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185160" cy="675253"/>
            <wp:effectExtent b="0" l="0" r="0" t="0"/>
            <wp:docPr descr="Shape&#10;&#10;Description automatically generated with medium confidence" id="1" name="image1.png"/>
            <a:graphic>
              <a:graphicData uri="http://schemas.openxmlformats.org/drawingml/2006/picture">
                <pic:pic>
                  <pic:nvPicPr>
                    <pic:cNvPr descr="Shape&#10;&#10;Description automatically generated with medium confidence" id="0" name="image1.png"/>
                    <pic:cNvPicPr preferRelativeResize="0"/>
                  </pic:nvPicPr>
                  <pic:blipFill>
                    <a:blip r:embed="rId6"/>
                    <a:srcRect b="0" l="0" r="0" t="0"/>
                    <a:stretch>
                      <a:fillRect/>
                    </a:stretch>
                  </pic:blipFill>
                  <pic:spPr>
                    <a:xfrm>
                      <a:off x="0" y="0"/>
                      <a:ext cx="3185160" cy="67525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STEERING COMMITTEE</w:t>
      </w:r>
    </w:p>
    <w:p w:rsidR="00000000" w:rsidDel="00000000" w:rsidP="00000000" w:rsidRDefault="00000000" w:rsidRPr="00000000" w14:paraId="000000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 Box 432</w:t>
      </w:r>
    </w:p>
    <w:p w:rsidR="00000000" w:rsidDel="00000000" w:rsidP="00000000" w:rsidRDefault="00000000" w:rsidRPr="00000000" w14:paraId="000000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Independence, KY 41042</w:t>
      </w:r>
    </w:p>
    <w:p w:rsidR="00000000" w:rsidDel="00000000" w:rsidP="00000000" w:rsidRDefault="00000000" w:rsidRPr="00000000" w14:paraId="000000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info@lpky.org</w:t>
      </w:r>
    </w:p>
    <w:p w:rsidR="00000000" w:rsidDel="00000000" w:rsidP="00000000" w:rsidRDefault="00000000" w:rsidRPr="00000000" w14:paraId="00000007">
      <w:pPr>
        <w:widowControl w:val="0"/>
        <w:spacing w:line="240" w:lineRule="auto"/>
        <w:jc w:val="center"/>
        <w:rPr>
          <w:rFonts w:ascii="Times New Roman" w:cs="Times New Roman" w:eastAsia="Times New Roman" w:hAnsi="Times New Roman"/>
          <w:color w:val="0563c1"/>
          <w:sz w:val="24"/>
          <w:szCs w:val="24"/>
          <w:u w:val="single"/>
        </w:rPr>
      </w:pPr>
      <w:hyperlink r:id="rId7">
        <w:r w:rsidDel="00000000" w:rsidR="00000000" w:rsidRPr="00000000">
          <w:rPr>
            <w:rFonts w:ascii="Times New Roman" w:cs="Times New Roman" w:eastAsia="Times New Roman" w:hAnsi="Times New Roman"/>
            <w:color w:val="0563c1"/>
            <w:sz w:val="24"/>
            <w:szCs w:val="24"/>
            <w:u w:val="single"/>
            <w:rtl w:val="0"/>
          </w:rPr>
          <w:t xml:space="preserve">www.lpky.org</w:t>
        </w:r>
      </w:hyperlink>
      <w:r w:rsidDel="00000000" w:rsidR="00000000" w:rsidRPr="00000000">
        <w:rPr>
          <w:rtl w:val="0"/>
        </w:rPr>
      </w:r>
    </w:p>
    <w:p w:rsidR="00000000" w:rsidDel="00000000" w:rsidP="00000000" w:rsidRDefault="00000000" w:rsidRPr="00000000" w14:paraId="00000008">
      <w:pPr>
        <w:widowControl w:val="0"/>
        <w:spacing w:line="240" w:lineRule="auto"/>
        <w:rPr>
          <w:rFonts w:ascii="Times New Roman" w:cs="Times New Roman" w:eastAsia="Times New Roman" w:hAnsi="Times New Roman"/>
          <w:color w:val="0563c1"/>
          <w:sz w:val="24"/>
          <w:szCs w:val="24"/>
          <w:u w:val="single"/>
        </w:rPr>
      </w:pPr>
      <w:r w:rsidDel="00000000" w:rsidR="00000000" w:rsidRPr="00000000">
        <w:rPr>
          <w:rtl w:val="0"/>
        </w:rPr>
      </w:r>
    </w:p>
    <w:p w:rsidR="00000000" w:rsidDel="00000000" w:rsidP="00000000" w:rsidRDefault="00000000" w:rsidRPr="00000000" w14:paraId="0000000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Minutes of Meeting, Date: February 22nd, 2025</w:t>
      </w:r>
    </w:p>
    <w:p w:rsidR="00000000" w:rsidDel="00000000" w:rsidP="00000000" w:rsidRDefault="00000000" w:rsidRPr="00000000" w14:paraId="0000000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Call to Order at 3:54pm ET</w:t>
      </w:r>
    </w:p>
    <w:p w:rsidR="00000000" w:rsidDel="00000000" w:rsidP="00000000" w:rsidRDefault="00000000" w:rsidRPr="00000000" w14:paraId="0000000E">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attendance: </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Christian Varney</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Joel Extine</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Jeremy Ficklin</w:t>
      </w:r>
    </w:p>
    <w:p w:rsidR="00000000" w:rsidDel="00000000" w:rsidP="00000000" w:rsidRDefault="00000000" w:rsidRPr="00000000" w14:paraId="00000014">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Recognize Visitors: </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Eric Cranley to take minutes</w:t>
      </w:r>
      <w:r w:rsidDel="00000000" w:rsidR="00000000" w:rsidRPr="00000000">
        <w:rPr>
          <w:rtl w:val="0"/>
        </w:rPr>
      </w:r>
    </w:p>
    <w:p w:rsidR="00000000" w:rsidDel="00000000" w:rsidP="00000000" w:rsidRDefault="00000000" w:rsidRPr="00000000" w14:paraId="0000001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Christian Varney opened by pointing out that the committee needs a chair. Joel Extine nominated Christian Varney, Jeremy Ficklin seconded the nomination. After a brief discussion, all members agreed to elect him by acclimation</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Christian Varney moved to vacate the State Executive Committee and open nominations to replace them. Joel Extine seconded the motion. Motion was passed without objection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Chair</w:t>
      </w:r>
    </w:p>
    <w:p w:rsidR="00000000" w:rsidDel="00000000" w:rsidP="00000000" w:rsidRDefault="00000000" w:rsidRPr="00000000" w14:paraId="0000001E">
      <w:pPr>
        <w:rPr/>
      </w:pPr>
      <w:r w:rsidDel="00000000" w:rsidR="00000000" w:rsidRPr="00000000">
        <w:rPr>
          <w:rtl w:val="0"/>
        </w:rPr>
        <w:t xml:space="preserve">Joel Extine nominated Ken Moellman</w:t>
      </w:r>
    </w:p>
    <w:p w:rsidR="00000000" w:rsidDel="00000000" w:rsidP="00000000" w:rsidRDefault="00000000" w:rsidRPr="00000000" w14:paraId="0000001F">
      <w:pPr>
        <w:rPr/>
      </w:pPr>
      <w:r w:rsidDel="00000000" w:rsidR="00000000" w:rsidRPr="00000000">
        <w:rPr>
          <w:rtl w:val="0"/>
        </w:rPr>
        <w:t xml:space="preserve">Christian Varney nominated Don Stacy</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Vice-Chair</w:t>
      </w:r>
    </w:p>
    <w:p w:rsidR="00000000" w:rsidDel="00000000" w:rsidP="00000000" w:rsidRDefault="00000000" w:rsidRPr="00000000" w14:paraId="00000022">
      <w:pPr>
        <w:rPr/>
      </w:pPr>
      <w:r w:rsidDel="00000000" w:rsidR="00000000" w:rsidRPr="00000000">
        <w:rPr>
          <w:rtl w:val="0"/>
        </w:rPr>
        <w:t xml:space="preserve">Jeremy Ficklin nominated Andrew Roberts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Treasurer</w:t>
      </w:r>
    </w:p>
    <w:p w:rsidR="00000000" w:rsidDel="00000000" w:rsidP="00000000" w:rsidRDefault="00000000" w:rsidRPr="00000000" w14:paraId="00000025">
      <w:pPr>
        <w:rPr/>
      </w:pPr>
      <w:r w:rsidDel="00000000" w:rsidR="00000000" w:rsidRPr="00000000">
        <w:rPr>
          <w:rtl w:val="0"/>
        </w:rPr>
        <w:t xml:space="preserve">Joel Extine nominated Robert Perry, who declined the nomination</w:t>
      </w:r>
    </w:p>
    <w:p w:rsidR="00000000" w:rsidDel="00000000" w:rsidP="00000000" w:rsidRDefault="00000000" w:rsidRPr="00000000" w14:paraId="00000026">
      <w:pPr>
        <w:rPr/>
      </w:pPr>
      <w:r w:rsidDel="00000000" w:rsidR="00000000" w:rsidRPr="00000000">
        <w:rPr>
          <w:rtl w:val="0"/>
        </w:rPr>
        <w:t xml:space="preserve">Christian Varney nominated Rob Lodder</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Secretary</w:t>
      </w:r>
    </w:p>
    <w:p w:rsidR="00000000" w:rsidDel="00000000" w:rsidP="00000000" w:rsidRDefault="00000000" w:rsidRPr="00000000" w14:paraId="00000029">
      <w:pPr>
        <w:rPr/>
      </w:pPr>
      <w:r w:rsidDel="00000000" w:rsidR="00000000" w:rsidRPr="00000000">
        <w:rPr>
          <w:rtl w:val="0"/>
        </w:rPr>
        <w:t xml:space="preserve">Jeremy Ficklin nominated Bethany Extine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Christian Varney moved to suspend the rules to pass the three unopposed positions by acclimation. Joel Extine seconded. The motion passed without objection</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Paper ballots were distributed for the Chair position, with the committee asking Eric Cranley to act as teller. After the ballots were collected and counted, Ken Moellman was elected as Chair. The original ballots were collected and turned over to Bethany Extine as the newly elected State Executive Committee Secretary</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tl w:val="0"/>
        </w:rPr>
        <w:t xml:space="preserve">The committee discussed having regular meetings, and agreed to set up a group chat to stay in communication between meetings. No official decision was made about future meetings</w:t>
      </w:r>
      <w:r w:rsidDel="00000000" w:rsidR="00000000" w:rsidRPr="00000000">
        <w:rPr>
          <w:rtl w:val="0"/>
        </w:rPr>
      </w:r>
    </w:p>
    <w:p w:rsidR="00000000" w:rsidDel="00000000" w:rsidP="00000000" w:rsidRDefault="00000000" w:rsidRPr="00000000" w14:paraId="00000030">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Adjournment at 4:19pm ET</w:t>
      </w:r>
    </w:p>
    <w:p w:rsidR="00000000" w:rsidDel="00000000" w:rsidP="00000000" w:rsidRDefault="00000000" w:rsidRPr="00000000" w14:paraId="0000003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6">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7">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Approval of the Minutes</w:t>
      </w:r>
    </w:p>
    <w:p w:rsidR="00000000" w:rsidDel="00000000" w:rsidP="00000000" w:rsidRDefault="00000000" w:rsidRPr="00000000" w14:paraId="00000038">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your name)</w:t>
      </w:r>
    </w:p>
    <w:p w:rsidR="00000000" w:rsidDel="00000000" w:rsidP="00000000" w:rsidRDefault="00000000" w:rsidRPr="00000000" w14:paraId="0000003A">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widowControl w:val="0"/>
        <w:spacing w:line="240" w:lineRule="auto"/>
        <w:rPr>
          <w:rFonts w:ascii="Times New Roman" w:cs="Times New Roman" w:eastAsia="Times New Roman" w:hAnsi="Times New Roman"/>
          <w:sz w:val="24"/>
          <w:szCs w:val="24"/>
        </w:rPr>
      </w:pPr>
      <w:bookmarkStart w:colFirst="0" w:colLast="0" w:name="_gjdgxs" w:id="0"/>
      <w:bookmarkEnd w:id="0"/>
      <w:r w:rsidDel="00000000" w:rsidR="00000000" w:rsidRPr="00000000">
        <w:rPr>
          <w:rFonts w:ascii="Times New Roman" w:cs="Times New Roman" w:eastAsia="Times New Roman" w:hAnsi="Times New Roman"/>
          <w:sz w:val="24"/>
          <w:szCs w:val="24"/>
          <w:rtl w:val="0"/>
        </w:rPr>
        <w:t xml:space="preserve">X______________________________</w:t>
      </w:r>
    </w:p>
    <w:p w:rsidR="00000000" w:rsidDel="00000000" w:rsidP="00000000" w:rsidRDefault="00000000" w:rsidRPr="00000000" w14:paraId="0000003C">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widowControl w:val="0"/>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widowControl w:val="0"/>
        <w:spacing w:line="240" w:lineRule="auto"/>
        <w:rPr/>
      </w:pPr>
      <w:r w:rsidDel="00000000" w:rsidR="00000000" w:rsidRPr="00000000">
        <w:rPr>
          <w:rFonts w:ascii="Times New Roman" w:cs="Times New Roman" w:eastAsia="Times New Roman" w:hAnsi="Times New Roman"/>
          <w:sz w:val="24"/>
          <w:szCs w:val="24"/>
          <w:rtl w:val="0"/>
        </w:rPr>
        <w:t xml:space="preserve">X______________________________</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lpk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