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04A" w:rsidRPr="002A586D" w:rsidRDefault="002A586D">
      <w:pPr>
        <w:rPr>
          <w:rFonts w:hint="eastAsia"/>
          <w:b/>
          <w:sz w:val="32"/>
          <w:szCs w:val="32"/>
        </w:rPr>
      </w:pPr>
      <w:bookmarkStart w:id="0" w:name="_GoBack"/>
      <w:r w:rsidRPr="002A586D">
        <w:rPr>
          <w:rFonts w:hint="eastAsia"/>
          <w:b/>
          <w:sz w:val="32"/>
          <w:szCs w:val="32"/>
        </w:rPr>
        <w:t>Chapter 6 homework:</w:t>
      </w:r>
    </w:p>
    <w:bookmarkEnd w:id="0"/>
    <w:p w:rsidR="002A586D" w:rsidRDefault="002A586D">
      <w:pPr>
        <w:rPr>
          <w:rFonts w:hint="eastAsia"/>
        </w:rPr>
      </w:pPr>
    </w:p>
    <w:p w:rsidR="002A586D" w:rsidRPr="002A586D" w:rsidRDefault="002A586D" w:rsidP="002A586D">
      <w:pPr>
        <w:rPr>
          <w:rFonts w:ascii="Times New Roman" w:eastAsia="宋体" w:hAnsi="Times New Roman" w:cs="Times New Roman"/>
          <w:sz w:val="32"/>
          <w:szCs w:val="32"/>
        </w:rPr>
      </w:pPr>
      <w:r w:rsidRPr="002A586D">
        <w:rPr>
          <w:rFonts w:ascii="Times New Roman" w:eastAsia="宋体" w:hAnsi="Times New Roman" w:cs="Times New Roman"/>
          <w:b/>
          <w:sz w:val="32"/>
          <w:szCs w:val="32"/>
        </w:rPr>
        <w:t>Exercise 6.2.2:</w:t>
      </w:r>
      <w:r w:rsidRPr="002A586D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2A586D" w:rsidRPr="002A586D" w:rsidRDefault="002A586D" w:rsidP="002A586D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>Write the following queries, based on the database schema</w:t>
      </w:r>
    </w:p>
    <w:p w:rsidR="002A586D" w:rsidRPr="002A586D" w:rsidRDefault="002A586D" w:rsidP="002A586D">
      <w:pPr>
        <w:spacing w:beforeLines="50" w:before="156"/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Product(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maker, model, type)</w:t>
      </w:r>
    </w:p>
    <w:p w:rsidR="002A586D" w:rsidRPr="002A586D" w:rsidRDefault="002A586D" w:rsidP="002A586D">
      <w:pPr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PC(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 xml:space="preserve">model, speed, ram, </w:t>
      </w:r>
      <w:proofErr w:type="spell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hd</w:t>
      </w:r>
      <w:proofErr w:type="spell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, price)</w:t>
      </w:r>
    </w:p>
    <w:p w:rsidR="002A586D" w:rsidRPr="002A586D" w:rsidRDefault="002A586D" w:rsidP="002A586D">
      <w:pPr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Laptop(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 xml:space="preserve">model, speed, ram, </w:t>
      </w:r>
      <w:proofErr w:type="spell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hd</w:t>
      </w:r>
      <w:proofErr w:type="spell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, screen, price)</w:t>
      </w:r>
    </w:p>
    <w:p w:rsidR="002A586D" w:rsidRPr="002A586D" w:rsidRDefault="002A586D" w:rsidP="002A586D">
      <w:pPr>
        <w:spacing w:afterLines="50" w:after="156"/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Printer(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model, color, type, price)</w:t>
      </w:r>
    </w:p>
    <w:p w:rsidR="002A586D" w:rsidRPr="002A586D" w:rsidRDefault="002A586D" w:rsidP="002A586D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A586D">
        <w:rPr>
          <w:rFonts w:ascii="Times New Roman" w:eastAsia="宋体" w:hAnsi="Times New Roman" w:cs="Times New Roman"/>
          <w:sz w:val="24"/>
          <w:szCs w:val="24"/>
        </w:rPr>
        <w:t>of</w:t>
      </w:r>
      <w:proofErr w:type="gramEnd"/>
      <w:r w:rsidRPr="002A586D">
        <w:rPr>
          <w:rFonts w:ascii="Times New Roman" w:eastAsia="宋体" w:hAnsi="Times New Roman" w:cs="Times New Roman"/>
          <w:sz w:val="24"/>
          <w:szCs w:val="24"/>
        </w:rPr>
        <w:t xml:space="preserve"> Exercise 2.4.1, and evaluate your queries using the data of that exercise.</w:t>
      </w:r>
    </w:p>
    <w:p w:rsidR="002A586D" w:rsidRPr="002A586D" w:rsidRDefault="002A586D" w:rsidP="002A586D">
      <w:pPr>
        <w:ind w:left="420" w:hanging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>e)</w:t>
      </w:r>
      <w:r w:rsidRPr="002A586D">
        <w:rPr>
          <w:rFonts w:ascii="Times New Roman" w:eastAsia="宋体" w:hAnsi="Times New Roman" w:cs="Times New Roman"/>
          <w:sz w:val="24"/>
          <w:szCs w:val="24"/>
        </w:rPr>
        <w:tab/>
        <w:t xml:space="preserve">Find those pairs of PC models that have both the same speed and RAM. A pair should be listed only once; e.g., </w:t>
      </w:r>
      <w:proofErr w:type="gramStart"/>
      <w:r w:rsidRPr="002A586D">
        <w:rPr>
          <w:rFonts w:ascii="Times New Roman" w:eastAsia="宋体" w:hAnsi="Times New Roman" w:cs="Times New Roman"/>
          <w:sz w:val="24"/>
          <w:szCs w:val="24"/>
        </w:rPr>
        <w:t>list(</w:t>
      </w:r>
      <w:proofErr w:type="spellStart"/>
      <w:proofErr w:type="gramEnd"/>
      <w:r w:rsidRPr="002A586D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A586D">
        <w:rPr>
          <w:rFonts w:ascii="Times New Roman" w:eastAsia="宋体" w:hAnsi="Times New Roman" w:cs="Times New Roman"/>
          <w:sz w:val="24"/>
          <w:szCs w:val="24"/>
        </w:rPr>
        <w:t xml:space="preserve">, j) but not (j, </w:t>
      </w:r>
      <w:proofErr w:type="spellStart"/>
      <w:r w:rsidRPr="002A586D">
        <w:rPr>
          <w:rFonts w:ascii="Times New Roman" w:eastAsia="宋体" w:hAnsi="Times New Roman" w:cs="Times New Roman"/>
          <w:sz w:val="24"/>
          <w:szCs w:val="24"/>
        </w:rPr>
        <w:t>i</w:t>
      </w:r>
      <w:proofErr w:type="spellEnd"/>
      <w:r w:rsidRPr="002A586D">
        <w:rPr>
          <w:rFonts w:ascii="Times New Roman" w:eastAsia="宋体" w:hAnsi="Times New Roman" w:cs="Times New Roman"/>
          <w:sz w:val="24"/>
          <w:szCs w:val="24"/>
        </w:rPr>
        <w:t>);</w:t>
      </w:r>
    </w:p>
    <w:p w:rsidR="002A586D" w:rsidRPr="002A586D" w:rsidRDefault="002A586D">
      <w:pPr>
        <w:rPr>
          <w:rFonts w:hint="eastAsia"/>
        </w:rPr>
      </w:pPr>
    </w:p>
    <w:p w:rsidR="002A586D" w:rsidRPr="002A586D" w:rsidRDefault="002A586D" w:rsidP="002A586D">
      <w:pPr>
        <w:rPr>
          <w:rFonts w:ascii="Times New Roman" w:eastAsia="宋体" w:hAnsi="Times New Roman" w:cs="Times New Roman"/>
          <w:sz w:val="32"/>
          <w:szCs w:val="32"/>
        </w:rPr>
      </w:pPr>
      <w:r w:rsidRPr="002A586D">
        <w:rPr>
          <w:rFonts w:ascii="Times New Roman" w:eastAsia="宋体" w:hAnsi="Times New Roman" w:cs="Times New Roman"/>
          <w:b/>
          <w:sz w:val="32"/>
          <w:szCs w:val="32"/>
        </w:rPr>
        <w:t>Exercise 6.3.1:</w:t>
      </w:r>
      <w:r w:rsidRPr="002A586D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2A586D" w:rsidRPr="002A586D" w:rsidRDefault="002A586D" w:rsidP="002A586D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>Write the following queries, based on the database schema</w:t>
      </w:r>
    </w:p>
    <w:p w:rsidR="002A586D" w:rsidRPr="002A586D" w:rsidRDefault="002A586D" w:rsidP="002A586D">
      <w:pPr>
        <w:spacing w:beforeLines="50" w:before="156"/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Product(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maker, model, type)</w:t>
      </w:r>
    </w:p>
    <w:p w:rsidR="002A586D" w:rsidRPr="002A586D" w:rsidRDefault="002A586D" w:rsidP="002A586D">
      <w:pPr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PC(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 xml:space="preserve">model, speed, ram, </w:t>
      </w:r>
      <w:proofErr w:type="spell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hd</w:t>
      </w:r>
      <w:proofErr w:type="spell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, price)</w:t>
      </w:r>
    </w:p>
    <w:p w:rsidR="002A586D" w:rsidRPr="002A586D" w:rsidRDefault="002A586D" w:rsidP="002A586D">
      <w:pPr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Laptop(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 xml:space="preserve">model, speed, ram, </w:t>
      </w:r>
      <w:proofErr w:type="spell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hd</w:t>
      </w:r>
      <w:proofErr w:type="spell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, screen, price)</w:t>
      </w:r>
    </w:p>
    <w:p w:rsidR="002A586D" w:rsidRPr="002A586D" w:rsidRDefault="002A586D" w:rsidP="002A586D">
      <w:pPr>
        <w:spacing w:afterLines="50" w:after="156"/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Printer(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model, color, type, price)</w:t>
      </w:r>
    </w:p>
    <w:p w:rsidR="002A586D" w:rsidRPr="002A586D" w:rsidRDefault="002A586D" w:rsidP="002A586D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A586D">
        <w:rPr>
          <w:rFonts w:ascii="Times New Roman" w:eastAsia="宋体" w:hAnsi="Times New Roman" w:cs="Times New Roman"/>
          <w:sz w:val="24"/>
          <w:szCs w:val="24"/>
        </w:rPr>
        <w:t>of</w:t>
      </w:r>
      <w:proofErr w:type="gramEnd"/>
      <w:r w:rsidRPr="002A586D">
        <w:rPr>
          <w:rFonts w:ascii="Times New Roman" w:eastAsia="宋体" w:hAnsi="Times New Roman" w:cs="Times New Roman"/>
          <w:sz w:val="24"/>
          <w:szCs w:val="24"/>
        </w:rPr>
        <w:t xml:space="preserve"> Exercise 2.4.1. You should use at least one subquery in each of your answers and write each query </w:t>
      </w:r>
      <w:r w:rsidRPr="002A586D">
        <w:rPr>
          <w:rFonts w:ascii="Times New Roman" w:eastAsia="宋体" w:hAnsi="Times New Roman" w:cs="Times New Roman"/>
          <w:color w:val="FF0000"/>
          <w:sz w:val="24"/>
          <w:szCs w:val="24"/>
        </w:rPr>
        <w:t>in two significantly differently ways</w:t>
      </w:r>
      <w:r w:rsidRPr="002A586D">
        <w:rPr>
          <w:rFonts w:ascii="Times New Roman" w:eastAsia="宋体" w:hAnsi="Times New Roman" w:cs="Times New Roman"/>
          <w:sz w:val="24"/>
          <w:szCs w:val="24"/>
        </w:rPr>
        <w:t xml:space="preserve"> (e.g., using different sets of the operators </w:t>
      </w:r>
      <w:r w:rsidRPr="002A586D">
        <w:rPr>
          <w:rFonts w:ascii="Times New Roman" w:eastAsia="宋体" w:hAnsi="Times New Roman" w:cs="Times New Roman"/>
          <w:b/>
          <w:sz w:val="24"/>
          <w:szCs w:val="24"/>
        </w:rPr>
        <w:t>EXISTS</w:t>
      </w:r>
      <w:r w:rsidRPr="002A586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A586D">
        <w:rPr>
          <w:rFonts w:ascii="Times New Roman" w:eastAsia="宋体" w:hAnsi="Times New Roman" w:cs="Times New Roman"/>
          <w:b/>
          <w:sz w:val="24"/>
          <w:szCs w:val="24"/>
        </w:rPr>
        <w:t>IN</w:t>
      </w:r>
      <w:r w:rsidRPr="002A586D">
        <w:rPr>
          <w:rFonts w:ascii="Times New Roman" w:eastAsia="宋体" w:hAnsi="Times New Roman" w:cs="Times New Roman"/>
          <w:sz w:val="24"/>
          <w:szCs w:val="24"/>
        </w:rPr>
        <w:t xml:space="preserve">, </w:t>
      </w:r>
      <w:r w:rsidRPr="002A586D">
        <w:rPr>
          <w:rFonts w:ascii="Times New Roman" w:eastAsia="宋体" w:hAnsi="Times New Roman" w:cs="Times New Roman"/>
          <w:b/>
          <w:sz w:val="24"/>
          <w:szCs w:val="24"/>
        </w:rPr>
        <w:t>ALL</w:t>
      </w:r>
      <w:r w:rsidRPr="002A586D">
        <w:rPr>
          <w:rFonts w:ascii="Times New Roman" w:eastAsia="宋体" w:hAnsi="Times New Roman" w:cs="Times New Roman"/>
          <w:sz w:val="24"/>
          <w:szCs w:val="24"/>
        </w:rPr>
        <w:t xml:space="preserve">, and </w:t>
      </w:r>
      <w:r w:rsidRPr="002A586D">
        <w:rPr>
          <w:rFonts w:ascii="Times New Roman" w:eastAsia="宋体" w:hAnsi="Times New Roman" w:cs="Times New Roman"/>
          <w:b/>
          <w:sz w:val="24"/>
          <w:szCs w:val="24"/>
        </w:rPr>
        <w:t>ANY</w:t>
      </w:r>
      <w:r w:rsidRPr="002A586D">
        <w:rPr>
          <w:rFonts w:ascii="Times New Roman" w:eastAsia="宋体" w:hAnsi="Times New Roman" w:cs="Times New Roman"/>
          <w:sz w:val="24"/>
          <w:szCs w:val="24"/>
        </w:rPr>
        <w:t>).</w:t>
      </w:r>
    </w:p>
    <w:p w:rsidR="002A586D" w:rsidRPr="002A586D" w:rsidRDefault="002A586D" w:rsidP="002A586D">
      <w:pPr>
        <w:ind w:left="420" w:hanging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>c)</w:t>
      </w:r>
      <w:r w:rsidRPr="002A586D">
        <w:rPr>
          <w:rFonts w:ascii="Times New Roman" w:eastAsia="宋体" w:hAnsi="Times New Roman" w:cs="Times New Roman"/>
          <w:sz w:val="24"/>
          <w:szCs w:val="24"/>
        </w:rPr>
        <w:tab/>
        <w:t xml:space="preserve">Find the laptops whose speed is slower than that of </w:t>
      </w:r>
      <w:r w:rsidRPr="002A586D">
        <w:rPr>
          <w:rFonts w:ascii="Times New Roman" w:eastAsia="宋体" w:hAnsi="Times New Roman" w:cs="Times New Roman"/>
          <w:b/>
          <w:sz w:val="24"/>
          <w:szCs w:val="24"/>
        </w:rPr>
        <w:t>any</w:t>
      </w:r>
      <w:r w:rsidRPr="002A586D">
        <w:rPr>
          <w:rFonts w:ascii="Times New Roman" w:eastAsia="宋体" w:hAnsi="Times New Roman" w:cs="Times New Roman"/>
          <w:sz w:val="24"/>
          <w:szCs w:val="24"/>
        </w:rPr>
        <w:t xml:space="preserve"> PC;</w:t>
      </w:r>
    </w:p>
    <w:p w:rsidR="002A586D" w:rsidRDefault="002A586D">
      <w:pPr>
        <w:rPr>
          <w:rFonts w:hint="eastAsia"/>
        </w:rPr>
      </w:pPr>
    </w:p>
    <w:p w:rsidR="002A586D" w:rsidRPr="002A586D" w:rsidRDefault="002A586D" w:rsidP="002A586D">
      <w:pPr>
        <w:rPr>
          <w:rFonts w:ascii="Times New Roman" w:eastAsia="宋体" w:hAnsi="Times New Roman" w:cs="Times New Roman"/>
          <w:sz w:val="32"/>
          <w:szCs w:val="32"/>
        </w:rPr>
      </w:pPr>
      <w:r w:rsidRPr="002A586D">
        <w:rPr>
          <w:rFonts w:ascii="Times New Roman" w:eastAsia="宋体" w:hAnsi="Times New Roman" w:cs="Times New Roman"/>
          <w:b/>
          <w:sz w:val="32"/>
          <w:szCs w:val="32"/>
        </w:rPr>
        <w:t>Exercise 6.4.6:</w:t>
      </w:r>
      <w:r w:rsidRPr="002A586D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2A586D" w:rsidRPr="002A586D" w:rsidRDefault="002A586D" w:rsidP="002A586D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>Write the following queries, based on the database schema</w:t>
      </w:r>
    </w:p>
    <w:p w:rsidR="002A586D" w:rsidRPr="002A586D" w:rsidRDefault="002A586D" w:rsidP="002A586D">
      <w:pPr>
        <w:spacing w:beforeLines="50" w:before="156"/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Product(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maker, model, type)</w:t>
      </w:r>
    </w:p>
    <w:p w:rsidR="002A586D" w:rsidRPr="002A586D" w:rsidRDefault="002A586D" w:rsidP="002A586D">
      <w:pPr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PC(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 xml:space="preserve">model, speed, ram, </w:t>
      </w:r>
      <w:proofErr w:type="spell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hd</w:t>
      </w:r>
      <w:proofErr w:type="spell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, price)</w:t>
      </w:r>
    </w:p>
    <w:p w:rsidR="002A586D" w:rsidRPr="002A586D" w:rsidRDefault="002A586D" w:rsidP="002A586D">
      <w:pPr>
        <w:ind w:leftChars="400" w:left="840"/>
        <w:rPr>
          <w:rFonts w:ascii="Times New Roman" w:eastAsia="宋体" w:hAnsi="Times New Roman" w:cs="Times New Roman"/>
          <w:b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Laptop(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 xml:space="preserve">model, speed, ram, </w:t>
      </w:r>
      <w:proofErr w:type="spell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hd</w:t>
      </w:r>
      <w:proofErr w:type="spell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, screen, price)</w:t>
      </w:r>
    </w:p>
    <w:p w:rsidR="002A586D" w:rsidRPr="002A586D" w:rsidRDefault="002A586D" w:rsidP="002A586D">
      <w:pPr>
        <w:spacing w:afterLines="50" w:after="156"/>
        <w:ind w:leftChars="400" w:left="84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b/>
          <w:sz w:val="24"/>
          <w:szCs w:val="24"/>
        </w:rPr>
        <w:tab/>
      </w:r>
      <w:proofErr w:type="gramStart"/>
      <w:r w:rsidRPr="002A586D">
        <w:rPr>
          <w:rFonts w:ascii="Times New Roman" w:eastAsia="宋体" w:hAnsi="Times New Roman" w:cs="Times New Roman"/>
          <w:b/>
          <w:sz w:val="24"/>
          <w:szCs w:val="24"/>
        </w:rPr>
        <w:t>Printer(</w:t>
      </w:r>
      <w:proofErr w:type="gramEnd"/>
      <w:r w:rsidRPr="002A586D">
        <w:rPr>
          <w:rFonts w:ascii="Times New Roman" w:eastAsia="宋体" w:hAnsi="Times New Roman" w:cs="Times New Roman"/>
          <w:b/>
          <w:sz w:val="24"/>
          <w:szCs w:val="24"/>
        </w:rPr>
        <w:t>model, color, type, price)</w:t>
      </w:r>
    </w:p>
    <w:p w:rsidR="002A586D" w:rsidRPr="002A586D" w:rsidRDefault="002A586D" w:rsidP="002A586D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2A586D">
        <w:rPr>
          <w:rFonts w:ascii="Times New Roman" w:eastAsia="宋体" w:hAnsi="Times New Roman" w:cs="Times New Roman"/>
          <w:sz w:val="24"/>
          <w:szCs w:val="24"/>
        </w:rPr>
        <w:t>of</w:t>
      </w:r>
      <w:proofErr w:type="gramEnd"/>
      <w:r w:rsidRPr="002A586D">
        <w:rPr>
          <w:rFonts w:ascii="Times New Roman" w:eastAsia="宋体" w:hAnsi="Times New Roman" w:cs="Times New Roman"/>
          <w:sz w:val="24"/>
          <w:szCs w:val="24"/>
        </w:rPr>
        <w:t xml:space="preserve"> Exercise 2.4.1, and evaluate your queries using the data of that exercise.</w:t>
      </w:r>
    </w:p>
    <w:p w:rsidR="002A586D" w:rsidRPr="002A586D" w:rsidRDefault="002A586D" w:rsidP="002A586D">
      <w:pPr>
        <w:ind w:left="420" w:hanging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>d)</w:t>
      </w:r>
      <w:r w:rsidRPr="002A586D">
        <w:rPr>
          <w:rFonts w:ascii="Times New Roman" w:eastAsia="宋体" w:hAnsi="Times New Roman" w:cs="Times New Roman"/>
          <w:sz w:val="24"/>
          <w:szCs w:val="24"/>
        </w:rPr>
        <w:tab/>
        <w:t>Find, for each speed of PC above 2.0, the average price;</w:t>
      </w:r>
    </w:p>
    <w:p w:rsidR="002A586D" w:rsidRPr="002A586D" w:rsidRDefault="002A586D">
      <w:pPr>
        <w:rPr>
          <w:rFonts w:hint="eastAsia"/>
        </w:rPr>
      </w:pPr>
    </w:p>
    <w:p w:rsidR="002A586D" w:rsidRPr="002A586D" w:rsidRDefault="002A586D" w:rsidP="002A586D">
      <w:pPr>
        <w:rPr>
          <w:rFonts w:ascii="Times New Roman" w:eastAsia="宋体" w:hAnsi="Times New Roman" w:cs="Times New Roman"/>
          <w:sz w:val="32"/>
          <w:szCs w:val="32"/>
        </w:rPr>
      </w:pPr>
      <w:r w:rsidRPr="002A586D">
        <w:rPr>
          <w:rFonts w:ascii="Times New Roman" w:eastAsia="宋体" w:hAnsi="Times New Roman" w:cs="Times New Roman"/>
          <w:b/>
          <w:sz w:val="32"/>
          <w:szCs w:val="32"/>
        </w:rPr>
        <w:t>Exercise 6.6.4:</w:t>
      </w:r>
      <w:r w:rsidRPr="002A586D">
        <w:rPr>
          <w:rFonts w:ascii="Times New Roman" w:eastAsia="宋体" w:hAnsi="Times New Roman" w:cs="Times New Roman"/>
          <w:sz w:val="32"/>
          <w:szCs w:val="32"/>
        </w:rPr>
        <w:t xml:space="preserve"> </w:t>
      </w:r>
    </w:p>
    <w:p w:rsidR="002A586D" w:rsidRPr="002A586D" w:rsidRDefault="002A586D" w:rsidP="002A586D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A586D">
        <w:rPr>
          <w:rFonts w:ascii="Times New Roman" w:eastAsia="宋体" w:hAnsi="Times New Roman" w:cs="Times New Roman"/>
          <w:sz w:val="24"/>
          <w:szCs w:val="24"/>
        </w:rPr>
        <w:t xml:space="preserve">Suppose we have a transaction T that is a function which runs “forever,” and at each hour checks whether there is a PC that has a speed of 3.5 or more and sells for under $1000. If it finds one, it prints the information and terminates. During this time, </w:t>
      </w:r>
      <w:r w:rsidRPr="002A586D">
        <w:rPr>
          <w:rFonts w:ascii="Times New Roman" w:eastAsia="宋体" w:hAnsi="Times New Roman" w:cs="Times New Roman"/>
          <w:sz w:val="24"/>
          <w:szCs w:val="24"/>
        </w:rPr>
        <w:lastRenderedPageBreak/>
        <w:t>other transactions that are executions of one of the four programs described in Exercise 6.6.1 may run. For each of the four isolation levels – serializable, repeatable read, read committed, and read uncommitted – tell what the effect on T of running at this isolation level is.</w:t>
      </w:r>
    </w:p>
    <w:p w:rsidR="002A586D" w:rsidRPr="002A586D" w:rsidRDefault="002A586D">
      <w:pPr>
        <w:rPr>
          <w:rFonts w:hint="eastAsia"/>
        </w:rPr>
      </w:pPr>
    </w:p>
    <w:p w:rsidR="002A586D" w:rsidRPr="002A586D" w:rsidRDefault="002A586D"/>
    <w:sectPr w:rsidR="002A586D" w:rsidRPr="002A58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86D"/>
    <w:rsid w:val="00024022"/>
    <w:rsid w:val="000F304A"/>
    <w:rsid w:val="002A586D"/>
    <w:rsid w:val="002D1AA0"/>
    <w:rsid w:val="009C48CB"/>
    <w:rsid w:val="00FB4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ltlab</dc:creator>
  <cp:lastModifiedBy>ltlab</cp:lastModifiedBy>
  <cp:revision>1</cp:revision>
  <dcterms:created xsi:type="dcterms:W3CDTF">2015-03-24T06:03:00Z</dcterms:created>
  <dcterms:modified xsi:type="dcterms:W3CDTF">2015-03-24T06:05:00Z</dcterms:modified>
</cp:coreProperties>
</file>