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t xml:space="preserve">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{{收件人姓名/公司名称}}：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{{律师事务所名称}}接受{{委托人姓名/公司名称}}的委托，就{{事由}}一事，特致函如下：</w:t>
      </w:r>
    </w:p>
    <w:p/>
    <w:p>
      <w:pPr>
        <w:pStyle w:val="Heading1"/>
        <w:spacing w:before="200" w:after="200"/>
      </w:pPr>
      <w:r>
        <w:t xml:space="preserve">一、基本事实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{{基本事实描述}}</w:t>
      </w:r>
    </w:p>
    <w:p/>
    <w:p>
      <w:pPr>
        <w:pStyle w:val="Heading1"/>
        <w:spacing w:before="200" w:after="200"/>
      </w:pPr>
      <w:r>
        <w:t xml:space="preserve">二、法律分析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根据《{{相关法律名称}}》第{{条款}}条的规定："{{法律条文内容}}"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基于上述法律规定，{{法律分析内容}}</w:t>
      </w:r>
    </w:p>
    <w:p/>
    <w:p>
      <w:pPr>
        <w:pStyle w:val="Heading1"/>
        <w:spacing w:before="200" w:after="200"/>
      </w:pPr>
      <w:r>
        <w:t xml:space="preserve">三、律师意见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{{律师意见}}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鉴于上述事实和法律规定，本律师郑重函告贵方：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{{具体要求}}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请贵方在收到本函后{{期限}}日内，{{具体行动要求}}。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如贵方逾期未履行上述义务，我方将依法采取以下法律措施：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{{法律措施1}}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{{法律措施2}}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由此产生的一切法律后果及费用（包括但不限于诉讼费、律师费、保全费、差旅费等）均由贵方承担。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2025-11-12T04:23:00.867Z</dcterms:created>
  <dcterms:modified xsi:type="dcterms:W3CDTF">2025-11-12T04:23:00.867Z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