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F0D" w:rsidRDefault="008250E0" w:rsidP="00654F0D">
      <w:pPr>
        <w:pStyle w:val="Heading1"/>
        <w:jc w:val="center"/>
      </w:pPr>
      <w:r>
        <w:t xml:space="preserve">Engineering Glossary </w:t>
      </w:r>
      <w:r w:rsidR="006804C8">
        <w:t>and Readme</w:t>
      </w:r>
      <w:bookmarkStart w:id="0" w:name="_GoBack"/>
      <w:bookmarkEnd w:id="0"/>
    </w:p>
    <w:p w:rsidR="008250E0" w:rsidRDefault="008250E0" w:rsidP="008250E0"/>
    <w:p w:rsidR="008250E0" w:rsidRDefault="008250E0" w:rsidP="008250E0">
      <w:r>
        <w:t>Project</w:t>
      </w:r>
      <w:r>
        <w:tab/>
      </w:r>
      <w:r>
        <w:tab/>
      </w:r>
      <w:r>
        <w:tab/>
        <w:t>Virtual Machine Operating System</w:t>
      </w:r>
    </w:p>
    <w:p w:rsidR="008250E0" w:rsidRDefault="008250E0" w:rsidP="008250E0">
      <w:r>
        <w:t>Author</w:t>
      </w:r>
      <w:r w:rsidR="0033751B">
        <w:tab/>
      </w:r>
      <w:r w:rsidR="0033751B">
        <w:tab/>
      </w:r>
      <w:r w:rsidR="0033751B">
        <w:tab/>
        <w:t>TJ Nielsen</w:t>
      </w:r>
    </w:p>
    <w:p w:rsidR="008250E0" w:rsidRDefault="0033751B" w:rsidP="008250E0">
      <w:r>
        <w:t>Revision</w:t>
      </w:r>
      <w:r>
        <w:tab/>
      </w:r>
      <w:r>
        <w:tab/>
        <w:t>01</w:t>
      </w:r>
    </w:p>
    <w:p w:rsidR="008250E0" w:rsidRDefault="008250E0" w:rsidP="008250E0"/>
    <w:p w:rsidR="006804C8" w:rsidRDefault="006804C8" w:rsidP="008250E0">
      <w:r>
        <w:t>Special instructions for running the VM executable on a Mac (as this was compiled on a Mac and will only run on a Mac).</w:t>
      </w:r>
    </w:p>
    <w:p w:rsidR="006804C8" w:rsidRDefault="006804C8" w:rsidP="008250E0"/>
    <w:p w:rsidR="006804C8" w:rsidRDefault="006804C8" w:rsidP="008250E0">
      <w:r>
        <w:t xml:space="preserve">I have found that on my Mac, just double clicking on the executable will not give it the correct operating directory and the OSX files will not be located.  You must open a terminal, navigate to the VM executable and type ./VM. </w:t>
      </w:r>
    </w:p>
    <w:p w:rsidR="006804C8" w:rsidRDefault="006804C8" w:rsidP="008250E0">
      <w:r>
        <w:t xml:space="preserve">This will ensure that it is running in the directory where all the OSX. Files are and the OSX compiler. </w:t>
      </w:r>
    </w:p>
    <w:p w:rsidR="006804C8" w:rsidRDefault="006804C8" w:rsidP="008250E0"/>
    <w:p w:rsidR="003B6B97" w:rsidRDefault="003B6B97" w:rsidP="008250E0"/>
    <w:p w:rsidR="003B6B97" w:rsidRDefault="003B6B97" w:rsidP="008250E0">
      <w:r>
        <w:t>DEFINITIONs</w:t>
      </w:r>
    </w:p>
    <w:p w:rsidR="003B6B97" w:rsidRDefault="003B6B97" w:rsidP="008250E0"/>
    <w:p w:rsidR="003B6B97" w:rsidRDefault="00630FA4" w:rsidP="008250E0">
      <w:r>
        <w:t>1.</w:t>
      </w:r>
      <w:r w:rsidR="003B6B97">
        <w:t xml:space="preserve"> SWI</w:t>
      </w:r>
    </w:p>
    <w:p w:rsidR="003B6B97" w:rsidRDefault="003B6B97" w:rsidP="003B6B97">
      <w:pPr>
        <w:ind w:firstLine="720"/>
      </w:pPr>
      <w:r>
        <w:t xml:space="preserve">Definition: Software Interrupt </w:t>
      </w:r>
    </w:p>
    <w:p w:rsidR="003B6B97" w:rsidRDefault="003B6B97" w:rsidP="003B6B97">
      <w:pPr>
        <w:ind w:firstLine="720"/>
      </w:pPr>
      <w:r>
        <w:t>Supporting Information:</w:t>
      </w:r>
    </w:p>
    <w:p w:rsidR="003B6B97" w:rsidRDefault="003B6B97" w:rsidP="003B6B97">
      <w:pPr>
        <w:ind w:firstLine="720"/>
      </w:pPr>
      <w:r>
        <w:tab/>
      </w:r>
      <w:r w:rsidR="0033751B">
        <w:t>1</w:t>
      </w:r>
      <w:r>
        <w:t xml:space="preserve"> – </w:t>
      </w:r>
      <w:r w:rsidR="0033751B">
        <w:tab/>
      </w:r>
      <w:r w:rsidR="006C712C">
        <w:t>Standard input</w:t>
      </w:r>
    </w:p>
    <w:p w:rsidR="003B6B97" w:rsidRDefault="0033751B" w:rsidP="003B6B97">
      <w:pPr>
        <w:ind w:firstLine="720"/>
      </w:pPr>
      <w:r>
        <w:tab/>
        <w:t>2</w:t>
      </w:r>
      <w:r w:rsidR="003B6B97">
        <w:t xml:space="preserve"> – </w:t>
      </w:r>
      <w:r>
        <w:tab/>
      </w:r>
      <w:r w:rsidR="00511FCE">
        <w:t>Standard output</w:t>
      </w:r>
    </w:p>
    <w:p w:rsidR="0033751B" w:rsidRDefault="0033751B" w:rsidP="003B6B97">
      <w:pPr>
        <w:ind w:firstLine="720"/>
      </w:pPr>
      <w:r>
        <w:tab/>
        <w:t>3</w:t>
      </w:r>
      <w:r w:rsidR="00402D08">
        <w:t xml:space="preserve"> – </w:t>
      </w:r>
      <w:r>
        <w:tab/>
      </w:r>
      <w:proofErr w:type="spellStart"/>
      <w:r>
        <w:t>Quite</w:t>
      </w:r>
      <w:proofErr w:type="spellEnd"/>
      <w:r>
        <w:t xml:space="preserve"> and wait for input</w:t>
      </w:r>
    </w:p>
    <w:p w:rsidR="00402D08" w:rsidRDefault="0033751B" w:rsidP="003B6B97">
      <w:pPr>
        <w:ind w:firstLine="720"/>
      </w:pPr>
      <w:r>
        <w:tab/>
        <w:t xml:space="preserve">98 – </w:t>
      </w:r>
      <w:r>
        <w:tab/>
        <w:t>Fork()</w:t>
      </w:r>
      <w:r w:rsidR="00402D08">
        <w:t xml:space="preserve"> </w:t>
      </w:r>
    </w:p>
    <w:p w:rsidR="003B6B97" w:rsidRPr="008250E0" w:rsidRDefault="003B6B97" w:rsidP="003B6B97">
      <w:pPr>
        <w:ind w:firstLine="720"/>
      </w:pPr>
    </w:p>
    <w:p w:rsidR="0033751B" w:rsidRDefault="0033751B" w:rsidP="00654F0D">
      <w:r>
        <w:t>2. VM Command Reference</w:t>
      </w:r>
    </w:p>
    <w:p w:rsidR="0033751B" w:rsidRDefault="0033751B" w:rsidP="00654F0D"/>
    <w:p w:rsidR="0033751B" w:rsidRDefault="0033751B" w:rsidP="0033751B">
      <w:r>
        <w:t>VM Prompt &gt; execute &lt;switch&gt; &lt;program1&gt; &lt;</w:t>
      </w:r>
      <w:proofErr w:type="spellStart"/>
      <w:r>
        <w:t>arrivalTime</w:t>
      </w:r>
      <w:proofErr w:type="spellEnd"/>
      <w:r>
        <w:t>&gt; &lt;program2&gt; &lt;</w:t>
      </w:r>
      <w:proofErr w:type="spellStart"/>
      <w:r>
        <w:t>arrivalTime</w:t>
      </w:r>
      <w:proofErr w:type="spellEnd"/>
      <w:r>
        <w:t>&gt; &lt;program3 &lt;</w:t>
      </w:r>
      <w:proofErr w:type="spellStart"/>
      <w:r>
        <w:t>arrivalTime</w:t>
      </w:r>
      <w:proofErr w:type="spellEnd"/>
      <w:r>
        <w:t xml:space="preserve">&gt; </w:t>
      </w:r>
    </w:p>
    <w:p w:rsidR="0033751B" w:rsidRDefault="0033751B" w:rsidP="0033751B"/>
    <w:p w:rsidR="0033751B" w:rsidRDefault="0033751B" w:rsidP="0033751B">
      <w:r>
        <w:t xml:space="preserve">Switch options: </w:t>
      </w:r>
    </w:p>
    <w:p w:rsidR="0033751B" w:rsidRDefault="0033751B" w:rsidP="0033751B">
      <w:r>
        <w:tab/>
        <w:t>-v = Verbose:  Shows decoded output from the program code</w:t>
      </w:r>
    </w:p>
    <w:p w:rsidR="0033751B" w:rsidRDefault="0033751B" w:rsidP="0033751B">
      <w:r>
        <w:tab/>
        <w:t>-g = Gantt:  Suppresses verbose output and shows Gantt chart of each process loaded</w:t>
      </w:r>
    </w:p>
    <w:p w:rsidR="00654F0D" w:rsidRDefault="00654F0D" w:rsidP="00654F0D"/>
    <w:p w:rsidR="0033751B" w:rsidRDefault="0033751B" w:rsidP="00654F0D">
      <w:r>
        <w:t>3. ASM files available to run</w:t>
      </w:r>
    </w:p>
    <w:p w:rsidR="0033751B" w:rsidRDefault="0033751B" w:rsidP="00654F0D"/>
    <w:p w:rsidR="0033751B" w:rsidRDefault="0033751B" w:rsidP="00654F0D">
      <w:proofErr w:type="spellStart"/>
      <w:r>
        <w:t>CPUBound.osx</w:t>
      </w:r>
      <w:proofErr w:type="spellEnd"/>
      <w:r>
        <w:t xml:space="preserve"> – Built-in fork (</w:t>
      </w:r>
      <w:proofErr w:type="spellStart"/>
      <w:r>
        <w:t>swi</w:t>
      </w:r>
      <w:proofErr w:type="spellEnd"/>
      <w:r>
        <w:t xml:space="preserve"> 98)</w:t>
      </w:r>
    </w:p>
    <w:p w:rsidR="0033751B" w:rsidRDefault="0033751B" w:rsidP="00654F0D">
      <w:proofErr w:type="spellStart"/>
      <w:r>
        <w:t>IOBound.osx</w:t>
      </w:r>
      <w:proofErr w:type="spellEnd"/>
      <w:r>
        <w:t xml:space="preserve"> – Requires that you hit ‘q’ to continue</w:t>
      </w:r>
    </w:p>
    <w:p w:rsidR="0033751B" w:rsidRDefault="0033751B" w:rsidP="00654F0D">
      <w:r>
        <w:t xml:space="preserve">Prog1.osx – Copy of </w:t>
      </w:r>
      <w:proofErr w:type="spellStart"/>
      <w:r>
        <w:t>test_cases.osx</w:t>
      </w:r>
      <w:proofErr w:type="spellEnd"/>
      <w:r>
        <w:t xml:space="preserve"> – but loads at mem address 100 </w:t>
      </w:r>
    </w:p>
    <w:p w:rsidR="0033751B" w:rsidRDefault="0033751B" w:rsidP="00654F0D">
      <w:r>
        <w:t xml:space="preserve">Prog2.osx </w:t>
      </w:r>
      <w:r>
        <w:t xml:space="preserve">– Copy </w:t>
      </w:r>
      <w:r>
        <w:t xml:space="preserve">of </w:t>
      </w:r>
      <w:proofErr w:type="spellStart"/>
      <w:r>
        <w:t>test_cases.osx</w:t>
      </w:r>
      <w:proofErr w:type="spellEnd"/>
      <w:r>
        <w:t xml:space="preserve"> but loads at mem address 500</w:t>
      </w:r>
    </w:p>
    <w:p w:rsidR="0033751B" w:rsidRDefault="0033751B" w:rsidP="00654F0D">
      <w:proofErr w:type="spellStart"/>
      <w:r>
        <w:t>Test_Cases.osx</w:t>
      </w:r>
      <w:proofErr w:type="spellEnd"/>
      <w:r>
        <w:t xml:space="preserve"> </w:t>
      </w:r>
      <w:r>
        <w:t>–</w:t>
      </w:r>
      <w:r>
        <w:t xml:space="preserve"> From milestone 1, tests all operators in the assembler</w:t>
      </w:r>
    </w:p>
    <w:p w:rsidR="0033751B" w:rsidRDefault="0033751B" w:rsidP="00654F0D">
      <w:proofErr w:type="spellStart"/>
      <w:r>
        <w:t>badLoadAddress</w:t>
      </w:r>
      <w:proofErr w:type="spellEnd"/>
      <w:r>
        <w:t xml:space="preserve"> </w:t>
      </w:r>
      <w:r>
        <w:t>–</w:t>
      </w:r>
      <w:r>
        <w:t xml:space="preserve"> Designed to overlap load address of </w:t>
      </w:r>
      <w:proofErr w:type="spellStart"/>
      <w:r>
        <w:t>test_cases.osx</w:t>
      </w:r>
      <w:proofErr w:type="spellEnd"/>
    </w:p>
    <w:p w:rsidR="00654F0D" w:rsidRDefault="00654F0D" w:rsidP="00654F0D"/>
    <w:p w:rsidR="00654F0D" w:rsidRPr="00654F0D" w:rsidRDefault="0033751B" w:rsidP="00654F0D">
      <w:r>
        <w:lastRenderedPageBreak/>
        <w:t xml:space="preserve">Each ASM file is used in the test cases document to demonstrate the completion of each requirement. </w:t>
      </w:r>
    </w:p>
    <w:sectPr w:rsidR="00654F0D" w:rsidRPr="00654F0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16F" w:rsidRDefault="00F7516F" w:rsidP="006804C8">
      <w:r>
        <w:separator/>
      </w:r>
    </w:p>
  </w:endnote>
  <w:endnote w:type="continuationSeparator" w:id="0">
    <w:p w:rsidR="00F7516F" w:rsidRDefault="00F7516F" w:rsidP="0068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16F" w:rsidRDefault="00F7516F" w:rsidP="006804C8">
      <w:r>
        <w:separator/>
      </w:r>
    </w:p>
  </w:footnote>
  <w:footnote w:type="continuationSeparator" w:id="0">
    <w:p w:rsidR="00F7516F" w:rsidRDefault="00F7516F" w:rsidP="00680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4C8" w:rsidRDefault="006804C8" w:rsidP="006804C8">
    <w:pPr>
      <w:pStyle w:val="Header"/>
      <w:jc w:val="right"/>
    </w:pPr>
    <w:r>
      <w:t>TJ Nielsen</w:t>
    </w:r>
  </w:p>
  <w:p w:rsidR="006804C8" w:rsidRDefault="006804C8" w:rsidP="006804C8">
    <w:pPr>
      <w:pStyle w:val="Header"/>
      <w:jc w:val="right"/>
    </w:pPr>
    <w:r>
      <w:t>Milestone 2 Readme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F0D"/>
    <w:rsid w:val="000C0C5E"/>
    <w:rsid w:val="000E7020"/>
    <w:rsid w:val="00264E55"/>
    <w:rsid w:val="002C5754"/>
    <w:rsid w:val="0033751B"/>
    <w:rsid w:val="003B6B97"/>
    <w:rsid w:val="00402D08"/>
    <w:rsid w:val="00415C17"/>
    <w:rsid w:val="004F221F"/>
    <w:rsid w:val="00511FCE"/>
    <w:rsid w:val="00630FA4"/>
    <w:rsid w:val="00654F0D"/>
    <w:rsid w:val="006804C8"/>
    <w:rsid w:val="006C712C"/>
    <w:rsid w:val="00701C33"/>
    <w:rsid w:val="008250E0"/>
    <w:rsid w:val="00B856E7"/>
    <w:rsid w:val="00BC6C14"/>
    <w:rsid w:val="00D441E1"/>
    <w:rsid w:val="00D85B5E"/>
    <w:rsid w:val="00F7516F"/>
    <w:rsid w:val="00FA2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ADC83"/>
  <w15:docId w15:val="{7E100FCD-EE82-442B-8AB1-298E16E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54F0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0C5E"/>
    <w:rPr>
      <w:rFonts w:ascii="Tahoma" w:hAnsi="Tahoma" w:cs="Tahoma"/>
      <w:sz w:val="16"/>
      <w:szCs w:val="16"/>
    </w:rPr>
  </w:style>
  <w:style w:type="paragraph" w:styleId="Header">
    <w:name w:val="header"/>
    <w:basedOn w:val="Normal"/>
    <w:link w:val="HeaderChar"/>
    <w:unhideWhenUsed/>
    <w:rsid w:val="006804C8"/>
    <w:pPr>
      <w:tabs>
        <w:tab w:val="center" w:pos="4680"/>
        <w:tab w:val="right" w:pos="9360"/>
      </w:tabs>
    </w:pPr>
  </w:style>
  <w:style w:type="character" w:customStyle="1" w:styleId="HeaderChar">
    <w:name w:val="Header Char"/>
    <w:basedOn w:val="DefaultParagraphFont"/>
    <w:link w:val="Header"/>
    <w:rsid w:val="006804C8"/>
    <w:rPr>
      <w:sz w:val="24"/>
      <w:szCs w:val="24"/>
    </w:rPr>
  </w:style>
  <w:style w:type="paragraph" w:styleId="Footer">
    <w:name w:val="footer"/>
    <w:basedOn w:val="Normal"/>
    <w:link w:val="FooterChar"/>
    <w:unhideWhenUsed/>
    <w:rsid w:val="006804C8"/>
    <w:pPr>
      <w:tabs>
        <w:tab w:val="center" w:pos="4680"/>
        <w:tab w:val="right" w:pos="9360"/>
      </w:tabs>
    </w:pPr>
  </w:style>
  <w:style w:type="character" w:customStyle="1" w:styleId="FooterChar">
    <w:name w:val="Footer Char"/>
    <w:basedOn w:val="DefaultParagraphFont"/>
    <w:link w:val="Footer"/>
    <w:rsid w:val="006804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OS Project Presentation Evaluation</vt:lpstr>
    </vt:vector>
  </TitlesOfParts>
  <Company>UVSC</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 Presentation Evaluation</dc:title>
  <dc:subject/>
  <dc:creator>Todd Peterson</dc:creator>
  <cp:keywords/>
  <cp:lastModifiedBy>TJ Nielsen</cp:lastModifiedBy>
  <cp:revision>2</cp:revision>
  <cp:lastPrinted>2007-04-30T21:20:00Z</cp:lastPrinted>
  <dcterms:created xsi:type="dcterms:W3CDTF">2018-10-01T04:22:00Z</dcterms:created>
  <dcterms:modified xsi:type="dcterms:W3CDTF">2018-10-01T04:22:00Z</dcterms:modified>
</cp:coreProperties>
</file>