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60499" w14:textId="559997D8" w:rsidR="00BB6215" w:rsidRPr="006F5635" w:rsidRDefault="003634C9" w:rsidP="006F5635">
      <w:pPr>
        <w:spacing w:line="480" w:lineRule="auto"/>
        <w:jc w:val="center"/>
        <w:rPr>
          <w:rFonts w:ascii="Times New Roman" w:hAnsi="Times New Roman" w:cs="Times New Roman"/>
        </w:rPr>
      </w:pPr>
      <w:r w:rsidRPr="006F5635">
        <w:rPr>
          <w:rFonts w:ascii="Times New Roman" w:hAnsi="Times New Roman" w:cs="Times New Roman"/>
        </w:rPr>
        <w:t>App Launch Plan – Inventory Manager</w:t>
      </w:r>
    </w:p>
    <w:p w14:paraId="72A97DB9" w14:textId="6E9E41CF" w:rsidR="003634C9" w:rsidRPr="006F5635" w:rsidRDefault="003634C9" w:rsidP="006F5635">
      <w:pPr>
        <w:spacing w:line="480" w:lineRule="auto"/>
        <w:rPr>
          <w:rFonts w:ascii="Times New Roman" w:hAnsi="Times New Roman" w:cs="Times New Roman"/>
        </w:rPr>
      </w:pPr>
      <w:r w:rsidRPr="006F5635">
        <w:rPr>
          <w:rFonts w:ascii="Times New Roman" w:hAnsi="Times New Roman" w:cs="Times New Roman"/>
        </w:rPr>
        <w:t>App Description and Icon</w:t>
      </w:r>
    </w:p>
    <w:p w14:paraId="2E2DC82C" w14:textId="20BEFE93" w:rsidR="003634C9" w:rsidRPr="006F5635" w:rsidRDefault="003634C9" w:rsidP="006F5635">
      <w:pPr>
        <w:spacing w:line="480" w:lineRule="auto"/>
        <w:rPr>
          <w:rFonts w:ascii="Times New Roman" w:hAnsi="Times New Roman" w:cs="Times New Roman"/>
        </w:rPr>
      </w:pPr>
      <w:r w:rsidRPr="006F5635">
        <w:rPr>
          <w:rFonts w:ascii="Times New Roman" w:hAnsi="Times New Roman" w:cs="Times New Roman"/>
        </w:rPr>
        <w:t>Inventory Manager is a mobile application designed to help warehouse users track inventory quickly and efficiently. The application allows users to create an account, log in securely, view inventory items, add and remove items, and increase or decrease item quantities. The application can send an SMS notification when an item’s quantity reaches zero, provided the user grants permission. The app is designed around simple navigation and a straightforward interface so warehouse employees can manage inventory without unnecessary complexity.</w:t>
      </w:r>
    </w:p>
    <w:p w14:paraId="5C6155AE" w14:textId="3A40814E" w:rsidR="003634C9" w:rsidRPr="006F5635" w:rsidRDefault="003634C9" w:rsidP="006F5635">
      <w:pPr>
        <w:spacing w:line="480" w:lineRule="auto"/>
        <w:rPr>
          <w:rFonts w:ascii="Times New Roman" w:hAnsi="Times New Roman" w:cs="Times New Roman"/>
        </w:rPr>
      </w:pPr>
      <w:r w:rsidRPr="006F5635">
        <w:rPr>
          <w:rFonts w:ascii="Times New Roman" w:hAnsi="Times New Roman" w:cs="Times New Roman"/>
        </w:rPr>
        <w:t>The application icon should represent inventory management while remaining recognizable at a small size. A simple warehouse box or storage-container graphic combined with a checkmark would communicate the app’s purpose effectively. The app description in an app store would emphasize its inventory tracking, persistent data storage, quantity management, and optional low-inventory SMS alerts. It would also explain that SMS notifications are optional and that the core inventory functionality remains available if the user denies permission.</w:t>
      </w:r>
    </w:p>
    <w:p w14:paraId="310E8A06" w14:textId="7682E76D" w:rsidR="003634C9" w:rsidRPr="006F5635" w:rsidRDefault="003634C9" w:rsidP="006F5635">
      <w:pPr>
        <w:spacing w:line="480" w:lineRule="auto"/>
        <w:rPr>
          <w:rFonts w:ascii="Times New Roman" w:hAnsi="Times New Roman" w:cs="Times New Roman"/>
        </w:rPr>
      </w:pPr>
      <w:r w:rsidRPr="006F5635">
        <w:rPr>
          <w:rFonts w:ascii="Times New Roman" w:hAnsi="Times New Roman" w:cs="Times New Roman"/>
        </w:rPr>
        <w:t>Android Version Compatibility</w:t>
      </w:r>
    </w:p>
    <w:p w14:paraId="5867F9F1" w14:textId="55B08EDF" w:rsidR="003634C9" w:rsidRPr="006F5635" w:rsidRDefault="003634C9" w:rsidP="006F5635">
      <w:pPr>
        <w:spacing w:line="480" w:lineRule="auto"/>
        <w:rPr>
          <w:rFonts w:ascii="Times New Roman" w:hAnsi="Times New Roman" w:cs="Times New Roman"/>
        </w:rPr>
      </w:pPr>
      <w:r w:rsidRPr="006F5635">
        <w:rPr>
          <w:rFonts w:ascii="Times New Roman" w:hAnsi="Times New Roman" w:cs="Times New Roman"/>
        </w:rPr>
        <w:t>The application will target a current Android version while maintaining compatibility with a range of supported Android devices. During development, Android API 34 was used as the project’s default target configuration. Before release, the application would be updated to target the most current stable Android version supported by Android Studio and the Google Play platform.</w:t>
      </w:r>
    </w:p>
    <w:p w14:paraId="6F668260" w14:textId="08EFBDED" w:rsidR="003634C9" w:rsidRPr="006F5635" w:rsidRDefault="003634C9" w:rsidP="006F5635">
      <w:pPr>
        <w:spacing w:line="480" w:lineRule="auto"/>
        <w:rPr>
          <w:rFonts w:ascii="Times New Roman" w:hAnsi="Times New Roman" w:cs="Times New Roman"/>
        </w:rPr>
      </w:pPr>
      <w:r w:rsidRPr="006F5635">
        <w:rPr>
          <w:rFonts w:ascii="Times New Roman" w:hAnsi="Times New Roman" w:cs="Times New Roman"/>
        </w:rPr>
        <w:t xml:space="preserve">Testing would be performed on multiple Android versions and screen sizes to ensure that the interface remains usable across different devices. </w:t>
      </w:r>
      <w:proofErr w:type="gramStart"/>
      <w:r w:rsidRPr="006F5635">
        <w:rPr>
          <w:rFonts w:ascii="Times New Roman" w:hAnsi="Times New Roman" w:cs="Times New Roman"/>
        </w:rPr>
        <w:t>Particular attention</w:t>
      </w:r>
      <w:proofErr w:type="gramEnd"/>
      <w:r w:rsidRPr="006F5635">
        <w:rPr>
          <w:rFonts w:ascii="Times New Roman" w:hAnsi="Times New Roman" w:cs="Times New Roman"/>
        </w:rPr>
        <w:t xml:space="preserve"> would be given to changes </w:t>
      </w:r>
      <w:r w:rsidRPr="006F5635">
        <w:rPr>
          <w:rFonts w:ascii="Times New Roman" w:hAnsi="Times New Roman" w:cs="Times New Roman"/>
        </w:rPr>
        <w:lastRenderedPageBreak/>
        <w:t>in Android permissions and notification behavior because newer Android versions can introduce additional restrictions or requirements. The application would also be tested on both physical devices and the Android Emulator before release.</w:t>
      </w:r>
    </w:p>
    <w:p w14:paraId="2A4D30CD" w14:textId="298FCF14" w:rsidR="003634C9" w:rsidRPr="006F5635" w:rsidRDefault="003634C9" w:rsidP="006F5635">
      <w:pPr>
        <w:spacing w:line="480" w:lineRule="auto"/>
        <w:rPr>
          <w:rFonts w:ascii="Times New Roman" w:hAnsi="Times New Roman" w:cs="Times New Roman"/>
        </w:rPr>
      </w:pPr>
      <w:r w:rsidRPr="006F5635">
        <w:rPr>
          <w:rFonts w:ascii="Times New Roman" w:hAnsi="Times New Roman" w:cs="Times New Roman"/>
        </w:rPr>
        <w:t>Required Permissions</w:t>
      </w:r>
    </w:p>
    <w:p w14:paraId="07D6A438" w14:textId="62DD1ABC" w:rsidR="003634C9" w:rsidRPr="006F5635" w:rsidRDefault="003634C9" w:rsidP="006F5635">
      <w:pPr>
        <w:spacing w:line="480" w:lineRule="auto"/>
        <w:rPr>
          <w:rFonts w:ascii="Times New Roman" w:hAnsi="Times New Roman" w:cs="Times New Roman"/>
        </w:rPr>
      </w:pPr>
      <w:r w:rsidRPr="006F5635">
        <w:rPr>
          <w:rFonts w:ascii="Times New Roman" w:hAnsi="Times New Roman" w:cs="Times New Roman"/>
        </w:rPr>
        <w:t>Inventory Manager only needs permissions that support its required functionality. The primary permission requested by the app is SEND_SMS, which allows the application to send a low-inventory alert when an item reaches zero quantity. The application also declares the telephony feature as optional because SMS functionality is not required for the inventory features themselves.</w:t>
      </w:r>
    </w:p>
    <w:p w14:paraId="5271DF55" w14:textId="16F54C88" w:rsidR="003634C9" w:rsidRPr="006F5635" w:rsidRDefault="003634C9" w:rsidP="006F5635">
      <w:pPr>
        <w:spacing w:line="480" w:lineRule="auto"/>
        <w:rPr>
          <w:rFonts w:ascii="Times New Roman" w:hAnsi="Times New Roman" w:cs="Times New Roman"/>
        </w:rPr>
      </w:pPr>
      <w:r w:rsidRPr="006F5635">
        <w:rPr>
          <w:rFonts w:ascii="Times New Roman" w:hAnsi="Times New Roman" w:cs="Times New Roman"/>
        </w:rPr>
        <w:t xml:space="preserve">The application will request SMS permission at runtime rather than assuming that permission has been granted. Users can choose to allow or deny </w:t>
      </w:r>
      <w:proofErr w:type="gramStart"/>
      <w:r w:rsidRPr="006F5635">
        <w:rPr>
          <w:rFonts w:ascii="Times New Roman" w:hAnsi="Times New Roman" w:cs="Times New Roman"/>
        </w:rPr>
        <w:t>the permission</w:t>
      </w:r>
      <w:proofErr w:type="gramEnd"/>
      <w:r w:rsidRPr="006F5635">
        <w:rPr>
          <w:rFonts w:ascii="Times New Roman" w:hAnsi="Times New Roman" w:cs="Times New Roman"/>
        </w:rPr>
        <w:t>. If permission is denied, the application will continue providing all inventory management functionality without sending SMS alerts. This approach follows the principle of requesting only necessary permissions while respecting user choice.</w:t>
      </w:r>
    </w:p>
    <w:p w14:paraId="34247129" w14:textId="65C1BDBC" w:rsidR="003634C9" w:rsidRPr="006F5635" w:rsidRDefault="003634C9" w:rsidP="006F5635">
      <w:pPr>
        <w:spacing w:line="480" w:lineRule="auto"/>
        <w:rPr>
          <w:rFonts w:ascii="Times New Roman" w:hAnsi="Times New Roman" w:cs="Times New Roman"/>
        </w:rPr>
      </w:pPr>
      <w:r w:rsidRPr="006F5635">
        <w:rPr>
          <w:rFonts w:ascii="Times New Roman" w:hAnsi="Times New Roman" w:cs="Times New Roman"/>
        </w:rPr>
        <w:t>Monetization and Distribution</w:t>
      </w:r>
    </w:p>
    <w:p w14:paraId="02CE0902" w14:textId="40D7ECDE" w:rsidR="003634C9" w:rsidRPr="006F5635" w:rsidRDefault="003634C9" w:rsidP="006F5635">
      <w:pPr>
        <w:spacing w:line="480" w:lineRule="auto"/>
        <w:rPr>
          <w:rFonts w:ascii="Times New Roman" w:hAnsi="Times New Roman" w:cs="Times New Roman"/>
        </w:rPr>
      </w:pPr>
      <w:r w:rsidRPr="006F5635">
        <w:rPr>
          <w:rFonts w:ascii="Times New Roman" w:hAnsi="Times New Roman" w:cs="Times New Roman"/>
        </w:rPr>
        <w:t>Inventory Manager would be distributed as a free application without advertisements. The primary purpose is to provide a useful and focused tool, so advertisements could interfere with the interface and distract users. A free version would also make the app easier for organizations and individual users to adopt.</w:t>
      </w:r>
    </w:p>
    <w:p w14:paraId="39C282F6" w14:textId="3F456AD4" w:rsidR="003634C9" w:rsidRPr="006F5635" w:rsidRDefault="003634C9" w:rsidP="006F5635">
      <w:pPr>
        <w:spacing w:line="480" w:lineRule="auto"/>
        <w:rPr>
          <w:rFonts w:ascii="Times New Roman" w:hAnsi="Times New Roman" w:cs="Times New Roman"/>
        </w:rPr>
      </w:pPr>
      <w:r w:rsidRPr="006F5635">
        <w:rPr>
          <w:rFonts w:ascii="Times New Roman" w:hAnsi="Times New Roman" w:cs="Times New Roman"/>
        </w:rPr>
        <w:t xml:space="preserve">If the app were expanded beyond the initial project, a one-time purchase or optional paid business version could be considered. Extra features like multiple warehouse locations, </w:t>
      </w:r>
      <w:r w:rsidRPr="006F5635">
        <w:rPr>
          <w:rFonts w:ascii="Times New Roman" w:hAnsi="Times New Roman" w:cs="Times New Roman"/>
        </w:rPr>
        <w:lastRenderedPageBreak/>
        <w:t xml:space="preserve">employee accounts, reporting, </w:t>
      </w:r>
      <w:r w:rsidR="006F5635" w:rsidRPr="006F5635">
        <w:rPr>
          <w:rFonts w:ascii="Times New Roman" w:hAnsi="Times New Roman" w:cs="Times New Roman"/>
        </w:rPr>
        <w:t>cloud sync, or advanced analytics could provide value for businesses willing to pay for extra functionality.</w:t>
      </w:r>
    </w:p>
    <w:p w14:paraId="1D3A3BFE" w14:textId="1EF11F66" w:rsidR="006F5635" w:rsidRPr="006F5635" w:rsidRDefault="006F5635" w:rsidP="006F5635">
      <w:pPr>
        <w:spacing w:line="480" w:lineRule="auto"/>
        <w:rPr>
          <w:rFonts w:ascii="Times New Roman" w:hAnsi="Times New Roman" w:cs="Times New Roman"/>
        </w:rPr>
      </w:pPr>
      <w:r w:rsidRPr="006F5635">
        <w:rPr>
          <w:rFonts w:ascii="Times New Roman" w:hAnsi="Times New Roman" w:cs="Times New Roman"/>
        </w:rPr>
        <w:t>Launch and Testing Plan</w:t>
      </w:r>
    </w:p>
    <w:p w14:paraId="0E8E778F" w14:textId="3C80170F" w:rsidR="006F5635" w:rsidRPr="006F5635" w:rsidRDefault="006F5635" w:rsidP="006F5635">
      <w:pPr>
        <w:spacing w:line="480" w:lineRule="auto"/>
        <w:rPr>
          <w:rFonts w:ascii="Times New Roman" w:hAnsi="Times New Roman" w:cs="Times New Roman"/>
        </w:rPr>
      </w:pPr>
      <w:r w:rsidRPr="006F5635">
        <w:rPr>
          <w:rFonts w:ascii="Times New Roman" w:hAnsi="Times New Roman" w:cs="Times New Roman"/>
        </w:rPr>
        <w:t>Before publishing, the app would need additional testing to ensure all major functions work reliably. Testing would include creating and logging into user accounts, rejecting duplicate accounts, adding inventory items, viewing stored items, changing quantities, deleting items, and verifying that information remains available after closing and reopening the application.</w:t>
      </w:r>
    </w:p>
    <w:p w14:paraId="64DD4ED3" w14:textId="0EA8C36B" w:rsidR="006F5635" w:rsidRPr="006F5635" w:rsidRDefault="006F5635" w:rsidP="006F5635">
      <w:pPr>
        <w:spacing w:line="480" w:lineRule="auto"/>
        <w:rPr>
          <w:rFonts w:ascii="Times New Roman" w:hAnsi="Times New Roman" w:cs="Times New Roman"/>
        </w:rPr>
      </w:pPr>
      <w:r w:rsidRPr="006F5635">
        <w:rPr>
          <w:rFonts w:ascii="Times New Roman" w:hAnsi="Times New Roman" w:cs="Times New Roman"/>
        </w:rPr>
        <w:t xml:space="preserve">The SMS feature would also be tested under both permission conditions. With permission granted, the app should send an alert when inventory reaches zero. If permission is denied, the app should continue as normal without trying to send an SMS. Testing across multiple Android versions and devices would help find compatibility or layout issues before release. </w:t>
      </w:r>
    </w:p>
    <w:p w14:paraId="4FEA8F01" w14:textId="5F1F7023" w:rsidR="006F5635" w:rsidRPr="006F5635" w:rsidRDefault="006F5635" w:rsidP="006F5635">
      <w:pPr>
        <w:spacing w:line="480" w:lineRule="auto"/>
        <w:rPr>
          <w:rFonts w:ascii="Times New Roman" w:hAnsi="Times New Roman" w:cs="Times New Roman"/>
        </w:rPr>
      </w:pPr>
      <w:r w:rsidRPr="006F5635">
        <w:rPr>
          <w:rFonts w:ascii="Times New Roman" w:hAnsi="Times New Roman" w:cs="Times New Roman"/>
        </w:rPr>
        <w:t xml:space="preserve">Once testing is complete, the app </w:t>
      </w:r>
      <w:proofErr w:type="gramStart"/>
      <w:r w:rsidRPr="006F5635">
        <w:rPr>
          <w:rFonts w:ascii="Times New Roman" w:hAnsi="Times New Roman" w:cs="Times New Roman"/>
        </w:rPr>
        <w:t>would</w:t>
      </w:r>
      <w:proofErr w:type="gramEnd"/>
      <w:r w:rsidRPr="006F5635">
        <w:rPr>
          <w:rFonts w:ascii="Times New Roman" w:hAnsi="Times New Roman" w:cs="Times New Roman"/>
        </w:rPr>
        <w:t xml:space="preserve"> be packaged for distribution through the Google Play Store. The listing would include the app description, screenshots demonstrating the inventory interface, an appropriate app icon, privacy info, and a clear explanation of SMS permission. After launch, user feedback and crash reports would be monitored so that future updates could address bugs and improve the app.</w:t>
      </w:r>
    </w:p>
    <w:sectPr w:rsidR="006F5635" w:rsidRPr="006F56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4C9"/>
    <w:rsid w:val="003634C9"/>
    <w:rsid w:val="004A549C"/>
    <w:rsid w:val="006F5635"/>
    <w:rsid w:val="00823288"/>
    <w:rsid w:val="00BB6215"/>
    <w:rsid w:val="00F92B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B73AE"/>
  <w15:chartTrackingRefBased/>
  <w15:docId w15:val="{01F33737-A03F-41E6-AC47-34D0F5600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4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4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4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4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4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4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4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4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4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4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4C9"/>
    <w:rPr>
      <w:rFonts w:eastAsiaTheme="majorEastAsia" w:cstheme="majorBidi"/>
      <w:color w:val="272727" w:themeColor="text1" w:themeTint="D8"/>
    </w:rPr>
  </w:style>
  <w:style w:type="paragraph" w:styleId="Title">
    <w:name w:val="Title"/>
    <w:basedOn w:val="Normal"/>
    <w:next w:val="Normal"/>
    <w:link w:val="TitleChar"/>
    <w:uiPriority w:val="10"/>
    <w:qFormat/>
    <w:rsid w:val="00363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4C9"/>
    <w:pPr>
      <w:spacing w:before="160"/>
      <w:jc w:val="center"/>
    </w:pPr>
    <w:rPr>
      <w:i/>
      <w:iCs/>
      <w:color w:val="404040" w:themeColor="text1" w:themeTint="BF"/>
    </w:rPr>
  </w:style>
  <w:style w:type="character" w:customStyle="1" w:styleId="QuoteChar">
    <w:name w:val="Quote Char"/>
    <w:basedOn w:val="DefaultParagraphFont"/>
    <w:link w:val="Quote"/>
    <w:uiPriority w:val="29"/>
    <w:rsid w:val="003634C9"/>
    <w:rPr>
      <w:i/>
      <w:iCs/>
      <w:color w:val="404040" w:themeColor="text1" w:themeTint="BF"/>
    </w:rPr>
  </w:style>
  <w:style w:type="paragraph" w:styleId="ListParagraph">
    <w:name w:val="List Paragraph"/>
    <w:basedOn w:val="Normal"/>
    <w:uiPriority w:val="34"/>
    <w:qFormat/>
    <w:rsid w:val="003634C9"/>
    <w:pPr>
      <w:ind w:left="720"/>
      <w:contextualSpacing/>
    </w:pPr>
  </w:style>
  <w:style w:type="character" w:styleId="IntenseEmphasis">
    <w:name w:val="Intense Emphasis"/>
    <w:basedOn w:val="DefaultParagraphFont"/>
    <w:uiPriority w:val="21"/>
    <w:qFormat/>
    <w:rsid w:val="003634C9"/>
    <w:rPr>
      <w:i/>
      <w:iCs/>
      <w:color w:val="0F4761" w:themeColor="accent1" w:themeShade="BF"/>
    </w:rPr>
  </w:style>
  <w:style w:type="paragraph" w:styleId="IntenseQuote">
    <w:name w:val="Intense Quote"/>
    <w:basedOn w:val="Normal"/>
    <w:next w:val="Normal"/>
    <w:link w:val="IntenseQuoteChar"/>
    <w:uiPriority w:val="30"/>
    <w:qFormat/>
    <w:rsid w:val="00363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4C9"/>
    <w:rPr>
      <w:i/>
      <w:iCs/>
      <w:color w:val="0F4761" w:themeColor="accent1" w:themeShade="BF"/>
    </w:rPr>
  </w:style>
  <w:style w:type="character" w:styleId="IntenseReference">
    <w:name w:val="Intense Reference"/>
    <w:basedOn w:val="DefaultParagraphFont"/>
    <w:uiPriority w:val="32"/>
    <w:qFormat/>
    <w:rsid w:val="003634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687</Words>
  <Characters>3919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Buhr, Blake</dc:creator>
  <cp:keywords/>
  <dc:description/>
  <cp:lastModifiedBy>Buhr, Blake</cp:lastModifiedBy>
  <cp:revision>1</cp:revision>
  <dcterms:created xsi:type="dcterms:W3CDTF">2026-08-16T01:44:00Z</dcterms:created>
  <dcterms:modified xsi:type="dcterms:W3CDTF">2026-08-16T02:05:00Z</dcterms:modified>
</cp:coreProperties>
</file>