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0E408" w14:textId="24B92B93" w:rsidR="00983448" w:rsidRDefault="00983448" w:rsidP="00983448">
      <w:pPr>
        <w:jc w:val="center"/>
      </w:pPr>
      <w:proofErr w:type="spellStart"/>
      <w:r>
        <w:t>Reversi</w:t>
      </w:r>
      <w:proofErr w:type="spellEnd"/>
      <w:r>
        <w:t xml:space="preserve"> Lab Write-Up</w:t>
      </w:r>
    </w:p>
    <w:p w14:paraId="6EC95C93" w14:textId="3DF159C1" w:rsidR="00983448" w:rsidRDefault="00983448" w:rsidP="00983448">
      <w:pPr>
        <w:jc w:val="center"/>
      </w:pPr>
    </w:p>
    <w:p w14:paraId="6F0D1FBF" w14:textId="6C7B79D8" w:rsidR="00983448" w:rsidRDefault="00983448" w:rsidP="00983448">
      <w:r>
        <w:t>2a. Describe your pruning and evaluation function.</w:t>
      </w:r>
    </w:p>
    <w:p w14:paraId="57FE498E" w14:textId="3578383C" w:rsidR="00983448" w:rsidRDefault="00983448" w:rsidP="00983448">
      <w:pPr>
        <w:ind w:firstLine="720"/>
      </w:pPr>
      <w:r>
        <w:t>As soon as the AI receives the updated state from the server, it develops a full tree of potential moves where each child node is a potential move if the parent node’s move were taken by the other player. Each child is assigned a move by its parent and contains a full representation of the state up to the move taken by its parent. While a full tree is built out</w:t>
      </w:r>
      <w:r w:rsidR="00C90E06">
        <w:t xml:space="preserve"> at each turn, </w:t>
      </w:r>
      <w:r>
        <w:t>relatively few are explored by the alpha-beta pruning algorithm.</w:t>
      </w:r>
      <w:r w:rsidR="00C90E06">
        <w:t xml:space="preserve"> </w:t>
      </w:r>
      <w:r>
        <w:t>The value of a given child</w:t>
      </w:r>
      <w:r w:rsidR="00C90E06">
        <w:t xml:space="preserve"> is determined by a score assigned to the child’s move in addition to the impact of all of its successive ancestors. Every position on the board has a predetermined weight, if the move causes the player’s token to occupy that position then its weight is summed into the move’s overall score.</w:t>
      </w:r>
    </w:p>
    <w:p w14:paraId="527C63AE" w14:textId="0908F297" w:rsidR="00983448" w:rsidRDefault="00983448" w:rsidP="00983448">
      <w:bookmarkStart w:id="0" w:name="_GoBack"/>
      <w:bookmarkEnd w:id="0"/>
    </w:p>
    <w:p w14:paraId="374F3F4E" w14:textId="763C72DE" w:rsidR="00983448" w:rsidRDefault="00983448" w:rsidP="00983448"/>
    <w:p w14:paraId="080F9F32" w14:textId="5E96E10F" w:rsidR="00983448" w:rsidRDefault="00983448" w:rsidP="00983448">
      <w:r>
        <w:t>2b. Time spent</w:t>
      </w:r>
    </w:p>
    <w:p w14:paraId="5D44D6BD" w14:textId="7EDEDA2C" w:rsidR="00983448" w:rsidRDefault="00983448" w:rsidP="00983448">
      <w:r>
        <w:t>Clay Coleman: 6 hours</w:t>
      </w:r>
    </w:p>
    <w:p w14:paraId="3B4D9685" w14:textId="6F911CE0" w:rsidR="00983448" w:rsidRDefault="00983448" w:rsidP="00983448">
      <w:r>
        <w:t>Eric Fortney: 6 hours</w:t>
      </w:r>
    </w:p>
    <w:p w14:paraId="3F69A041" w14:textId="5235A325" w:rsidR="00983448" w:rsidRDefault="00983448" w:rsidP="00983448"/>
    <w:p w14:paraId="6EC0B1DB" w14:textId="22788727" w:rsidR="00983448" w:rsidRDefault="00983448" w:rsidP="00983448">
      <w:r>
        <w:t>2c. Report evaluating algorithm.</w:t>
      </w:r>
    </w:p>
    <w:sectPr w:rsidR="0098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48"/>
    <w:rsid w:val="00024D4F"/>
    <w:rsid w:val="002F6D3B"/>
    <w:rsid w:val="005A5564"/>
    <w:rsid w:val="00835431"/>
    <w:rsid w:val="00983448"/>
    <w:rsid w:val="00A5324C"/>
    <w:rsid w:val="00C9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88F95"/>
  <w14:defaultImageDpi w14:val="32767"/>
  <w15:chartTrackingRefBased/>
  <w15:docId w15:val="{E94FC7A1-BE18-498C-8CE6-98A0B480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Fortney</dc:creator>
  <cp:keywords/>
  <dc:description/>
  <cp:lastModifiedBy>Eric Fortney</cp:lastModifiedBy>
  <cp:revision>1</cp:revision>
  <dcterms:created xsi:type="dcterms:W3CDTF">2018-09-27T01:46:00Z</dcterms:created>
  <dcterms:modified xsi:type="dcterms:W3CDTF">2018-09-27T02:05:00Z</dcterms:modified>
</cp:coreProperties>
</file>