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485FE7" w:rsidP="00C2692F">
      <w:pPr>
        <w:pStyle w:val="Title"/>
        <w:framePr w:wrap="notBeside"/>
      </w:pPr>
      <w:r>
        <w:t>Automatic Recognition of</w:t>
      </w:r>
      <w:r w:rsidR="00C2692F">
        <w:t xml:space="preserve"> </w:t>
      </w:r>
      <w:r>
        <w:t xml:space="preserve">Beatboxing </w:t>
      </w:r>
      <w:r w:rsidR="00FA6888">
        <w:t>Sounds</w:t>
      </w:r>
    </w:p>
    <w:p w:rsidR="00C2692F" w:rsidRDefault="00485FE7" w:rsidP="00C2692F">
      <w:pPr>
        <w:pStyle w:val="Authors"/>
        <w:framePr w:wrap="notBeside" w:x="1614"/>
      </w:pPr>
      <w:r>
        <w:t>Ankoor Apte</w:t>
      </w:r>
      <w:r w:rsidR="00C2692F">
        <w:t xml:space="preserve"> and </w:t>
      </w:r>
      <w:r>
        <w:t>Sidney Cozier</w:t>
      </w:r>
    </w:p>
    <w:p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AA0390" w:rsidRPr="004C2D7E" w:rsidRDefault="00C2692F" w:rsidP="00AA0390">
      <w:pPr>
        <w:pStyle w:val="Heading1"/>
        <w:spacing w:before="120" w:after="120"/>
      </w:pPr>
      <w:r w:rsidRPr="004C2D7E">
        <w:t>I</w:t>
      </w:r>
      <w:r w:rsidR="004C2D7E">
        <w:t>ntroduction</w:t>
      </w:r>
    </w:p>
    <w:p w:rsidR="00C2692F" w:rsidRPr="005B520E" w:rsidRDefault="00DC11A7" w:rsidP="00DC11A7">
      <w:pPr>
        <w:pStyle w:val="BodyText"/>
        <w:ind w:firstLine="202"/>
      </w:pPr>
      <w:r w:rsidRPr="00DC11A7">
        <w:t>Beatboxing can be defined as the art of vocal percussion, or mimicking real drum machines with the human mouth and voice. Beatboxing performances can be done solo or with a group of singers, like in a cappella music. Due to their dependence on physical features (how the human mouth is shaped) and subjective interpretation (how a drum sound is translated to</w:t>
      </w:r>
      <w:r w:rsidR="00BE3FE9">
        <w:t xml:space="preserve"> a</w:t>
      </w:r>
      <w:r w:rsidRPr="00DC11A7">
        <w:t xml:space="preserve"> vocal </w:t>
      </w:r>
      <w:r w:rsidR="00BE3FE9">
        <w:t xml:space="preserve">sound by </w:t>
      </w:r>
      <w:r w:rsidR="009A63D3">
        <w:t>each</w:t>
      </w:r>
      <w:r w:rsidR="00BE3FE9">
        <w:t xml:space="preserve"> beatboxer</w:t>
      </w:r>
      <w:r w:rsidRPr="00DC11A7">
        <w:t xml:space="preserve">), beatboxing sounds tend to vary significantly across individual performers. </w:t>
      </w:r>
      <w:r w:rsidR="000237B5">
        <w:t>Despite this</w:t>
      </w:r>
      <w:r w:rsidRPr="00DC11A7">
        <w:t xml:space="preserve">, most beatboxing sounds across performers can be loosely </w:t>
      </w:r>
      <w:r w:rsidR="00DB2FFD">
        <w:t>recognized</w:t>
      </w:r>
      <w:r w:rsidRPr="00DC11A7">
        <w:t xml:space="preserve"> </w:t>
      </w:r>
      <w:r w:rsidR="00DB2FFD">
        <w:t>as</w:t>
      </w:r>
      <w:r w:rsidRPr="00DC11A7">
        <w:t xml:space="preserve"> standard drum sounds (e.g. kicks, snares, hi-hats, among others)</w:t>
      </w:r>
      <w:r w:rsidR="00DB2FFD">
        <w:t xml:space="preserve">. This is </w:t>
      </w:r>
      <w:r w:rsidRPr="00DC11A7">
        <w:t xml:space="preserve">especially </w:t>
      </w:r>
      <w:r w:rsidR="00DB2FFD">
        <w:t>true for</w:t>
      </w:r>
      <w:r w:rsidRPr="00DC11A7">
        <w:t xml:space="preserve"> individuals that are familiar with these standard sounds.</w:t>
      </w:r>
    </w:p>
    <w:p w:rsidR="00C2692F" w:rsidRDefault="00AA0390" w:rsidP="00C2692F">
      <w:pPr>
        <w:pStyle w:val="Heading1"/>
        <w:spacing w:before="120" w:after="120"/>
      </w:pPr>
      <w:r>
        <w:t>System Design</w:t>
      </w:r>
    </w:p>
    <w:p w:rsidR="00AC5896" w:rsidRDefault="00AC5896" w:rsidP="00AC5896">
      <w:pPr>
        <w:pStyle w:val="Heading2"/>
        <w:numPr>
          <w:ilvl w:val="0"/>
          <w:numId w:val="0"/>
        </w:numPr>
      </w:pPr>
      <w:r>
        <w:t>A.  Hidden Markov Model</w:t>
      </w:r>
    </w:p>
    <w:p w:rsidR="00AC5896" w:rsidRPr="00AC5896" w:rsidRDefault="00AC5896" w:rsidP="00AC5896">
      <w:pPr>
        <w:pStyle w:val="BodyText"/>
      </w:pPr>
      <w:r w:rsidRPr="005B520E">
        <w:t xml:space="preserve">The template is used to format your paper and style the text. </w:t>
      </w:r>
    </w:p>
    <w:p w:rsidR="00C2692F" w:rsidRDefault="00AC5896" w:rsidP="00C2692F">
      <w:pPr>
        <w:pStyle w:val="Heading2"/>
        <w:keepLines/>
        <w:numPr>
          <w:ilvl w:val="1"/>
          <w:numId w:val="0"/>
        </w:numPr>
        <w:tabs>
          <w:tab w:val="num" w:pos="360"/>
        </w:tabs>
        <w:autoSpaceDE/>
        <w:autoSpaceDN/>
        <w:ind w:left="288" w:hanging="288"/>
      </w:pPr>
      <w:r>
        <w:t>B</w:t>
      </w:r>
      <w:r w:rsidR="00C2692F">
        <w:t>.</w:t>
      </w:r>
      <w:r w:rsidR="00C2692F">
        <w:tab/>
      </w:r>
      <w:r>
        <w:t xml:space="preserve">Percussion </w:t>
      </w:r>
      <w:r w:rsidR="00462B47">
        <w:t>Dictionary</w:t>
      </w:r>
    </w:p>
    <w:p w:rsidR="00C2692F" w:rsidRPr="005B520E" w:rsidRDefault="00C2692F" w:rsidP="00C2692F">
      <w:pPr>
        <w:pStyle w:val="BodyText"/>
      </w:pPr>
      <w:r w:rsidRPr="005B520E">
        <w:t xml:space="preserve">First, confirm that you have the correct template for your paper size. </w:t>
      </w:r>
    </w:p>
    <w:p w:rsidR="00C2692F" w:rsidRPr="005B520E" w:rsidRDefault="00AC5896" w:rsidP="00C2692F">
      <w:pPr>
        <w:pStyle w:val="Heading2"/>
        <w:keepLines/>
        <w:numPr>
          <w:ilvl w:val="1"/>
          <w:numId w:val="0"/>
        </w:numPr>
        <w:tabs>
          <w:tab w:val="num" w:pos="360"/>
        </w:tabs>
        <w:autoSpaceDE/>
        <w:autoSpaceDN/>
        <w:ind w:left="288" w:hanging="288"/>
      </w:pPr>
      <w:r>
        <w:t xml:space="preserve">C. </w:t>
      </w:r>
      <w:r w:rsidR="00C2692F">
        <w:tab/>
      </w:r>
      <w:r>
        <w:t>Obtaining Observations</w:t>
      </w:r>
    </w:p>
    <w:p w:rsidR="00AC5896" w:rsidRDefault="00C2692F" w:rsidP="00AC5896">
      <w:pPr>
        <w:pStyle w:val="BodyText"/>
      </w:pPr>
      <w:r w:rsidRPr="005B520E">
        <w:t xml:space="preserve">The template is used to format your paper and style the text. </w:t>
      </w:r>
    </w:p>
    <w:p w:rsidR="00AC5896" w:rsidRDefault="00AC5896" w:rsidP="00AC5896">
      <w:pPr>
        <w:pStyle w:val="Heading2"/>
        <w:keepLines/>
        <w:numPr>
          <w:ilvl w:val="1"/>
          <w:numId w:val="0"/>
        </w:numPr>
        <w:tabs>
          <w:tab w:val="num" w:pos="360"/>
        </w:tabs>
        <w:autoSpaceDE/>
        <w:autoSpaceDN/>
        <w:ind w:left="288" w:hanging="288"/>
      </w:pPr>
      <w:r>
        <w:t>D</w:t>
      </w:r>
      <w:r>
        <w:t xml:space="preserve">. </w:t>
      </w:r>
      <w:r>
        <w:tab/>
      </w:r>
      <w:r>
        <w:t xml:space="preserve">Training </w:t>
      </w:r>
      <w:r w:rsidR="00462B47">
        <w:t>M</w:t>
      </w:r>
      <w:r>
        <w:t>odel</w:t>
      </w:r>
    </w:p>
    <w:p w:rsidR="00AC5896" w:rsidRDefault="00AC5896" w:rsidP="00AC5896">
      <w:pPr>
        <w:pStyle w:val="BodyText"/>
      </w:pPr>
      <w:r w:rsidRPr="005B520E">
        <w:t xml:space="preserve">The template is used to format your paper and style the text. </w:t>
      </w:r>
    </w:p>
    <w:p w:rsidR="00462B47" w:rsidRDefault="00462B47" w:rsidP="00462B47">
      <w:pPr>
        <w:pStyle w:val="Heading2"/>
        <w:keepLines/>
        <w:numPr>
          <w:ilvl w:val="1"/>
          <w:numId w:val="0"/>
        </w:numPr>
        <w:tabs>
          <w:tab w:val="num" w:pos="360"/>
        </w:tabs>
        <w:autoSpaceDE/>
        <w:autoSpaceDN/>
        <w:ind w:left="288" w:hanging="288"/>
      </w:pPr>
      <w:r>
        <w:t>E</w:t>
      </w:r>
      <w:r>
        <w:t xml:space="preserve">. </w:t>
      </w:r>
      <w:r>
        <w:tab/>
      </w:r>
      <w:r>
        <w:t>Estimating States</w:t>
      </w:r>
    </w:p>
    <w:p w:rsidR="00AC5896" w:rsidRDefault="00462B47" w:rsidP="00462B47">
      <w:pPr>
        <w:pStyle w:val="BodyText"/>
      </w:pPr>
      <w:r w:rsidRPr="005B520E">
        <w:t xml:space="preserve">The template is used to format your paper and style the text. </w:t>
      </w:r>
    </w:p>
    <w:p w:rsidR="00F2536F" w:rsidRPr="004C2D7E" w:rsidRDefault="00F2536F" w:rsidP="00F2536F">
      <w:pPr>
        <w:pStyle w:val="Heading1"/>
        <w:spacing w:before="120" w:after="120"/>
      </w:pPr>
      <w:r>
        <w:t>Data Collection</w:t>
      </w:r>
    </w:p>
    <w:p w:rsidR="00F2536F" w:rsidRDefault="00F2536F" w:rsidP="00F2536F">
      <w:pPr>
        <w:pStyle w:val="Heading2"/>
        <w:keepLines/>
        <w:numPr>
          <w:ilvl w:val="1"/>
          <w:numId w:val="0"/>
        </w:numPr>
        <w:tabs>
          <w:tab w:val="num" w:pos="360"/>
        </w:tabs>
        <w:autoSpaceDE/>
        <w:autoSpaceDN/>
        <w:ind w:left="288" w:hanging="288"/>
      </w:pPr>
      <w:r>
        <w:t xml:space="preserve">A. </w:t>
      </w:r>
      <w:r>
        <w:tab/>
      </w:r>
      <w:r>
        <w:t>Recording Procedure</w:t>
      </w:r>
    </w:p>
    <w:p w:rsidR="00F2536F" w:rsidRDefault="00F2536F" w:rsidP="00F2536F">
      <w:pPr>
        <w:pStyle w:val="Heading2"/>
        <w:keepLines/>
        <w:numPr>
          <w:ilvl w:val="1"/>
          <w:numId w:val="0"/>
        </w:numPr>
        <w:tabs>
          <w:tab w:val="num" w:pos="360"/>
        </w:tabs>
        <w:autoSpaceDE/>
        <w:autoSpaceDN/>
        <w:ind w:left="288" w:hanging="288"/>
      </w:pPr>
      <w:r>
        <w:t>B</w:t>
      </w:r>
      <w:r>
        <w:t xml:space="preserve">. </w:t>
      </w:r>
      <w:r>
        <w:tab/>
      </w:r>
      <w:r>
        <w:t>Status</w:t>
      </w:r>
    </w:p>
    <w:p w:rsidR="00C2692F" w:rsidRPr="004C2D7E" w:rsidRDefault="004C2D7E" w:rsidP="00C2692F">
      <w:pPr>
        <w:pStyle w:val="Heading1"/>
        <w:spacing w:before="120" w:after="120"/>
      </w:pPr>
      <w:r w:rsidRPr="004C2D7E">
        <w:t>Results</w:t>
      </w:r>
    </w:p>
    <w:p w:rsidR="00C2692F" w:rsidRPr="005B520E" w:rsidRDefault="00C2692F" w:rsidP="00C2692F">
      <w:pPr>
        <w:pStyle w:val="BodyText"/>
      </w:pPr>
      <w:r w:rsidRPr="005B520E">
        <w:t xml:space="preserve">Before you begin to format your paper, first write and save the content as a separate text file. Keep your text and graphic files separate until after the text has been formatted and styled. </w:t>
      </w:r>
    </w:p>
    <w:p w:rsidR="00C2692F" w:rsidRDefault="00C2692F" w:rsidP="00C2692F">
      <w:pPr>
        <w:pStyle w:val="Heading2"/>
        <w:keepLines/>
        <w:numPr>
          <w:ilvl w:val="1"/>
          <w:numId w:val="0"/>
        </w:numPr>
        <w:tabs>
          <w:tab w:val="num" w:pos="360"/>
        </w:tabs>
        <w:autoSpaceDE/>
        <w:autoSpaceDN/>
        <w:ind w:left="288" w:hanging="288"/>
      </w:pPr>
      <w:r>
        <w:t xml:space="preserve">A. </w:t>
      </w:r>
      <w:r>
        <w:tab/>
      </w:r>
      <w:r w:rsidR="00F2536F">
        <w:t>Evaluation Metric</w:t>
      </w:r>
    </w:p>
    <w:p w:rsidR="00C2692F" w:rsidRPr="005B520E" w:rsidRDefault="00C2692F" w:rsidP="00C2692F">
      <w:pPr>
        <w:pStyle w:val="BodyText"/>
      </w:pPr>
      <w:r w:rsidRPr="005B520E">
        <w:t xml:space="preserve">Define abbreviations and acronyms the first time they are used in the text, even after they have been defined in the abstract. </w:t>
      </w:r>
    </w:p>
    <w:p w:rsidR="00C2692F" w:rsidRDefault="00C2692F" w:rsidP="00C2692F">
      <w:pPr>
        <w:pStyle w:val="Heading2"/>
        <w:keepLines/>
        <w:numPr>
          <w:ilvl w:val="1"/>
          <w:numId w:val="0"/>
        </w:numPr>
        <w:tabs>
          <w:tab w:val="num" w:pos="360"/>
        </w:tabs>
        <w:autoSpaceDE/>
        <w:autoSpaceDN/>
        <w:ind w:left="288" w:hanging="288"/>
      </w:pPr>
      <w:r>
        <w:t>B.</w:t>
      </w:r>
      <w:r>
        <w:tab/>
      </w:r>
      <w:r w:rsidR="00F2536F">
        <w:t>Results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Default="00F2536F" w:rsidP="00C2692F">
      <w:pPr>
        <w:pStyle w:val="Heading1"/>
        <w:spacing w:before="120" w:after="120"/>
      </w:pPr>
      <w:r>
        <w:t>Discussion</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w:t>
      </w:r>
    </w:p>
    <w:p w:rsidR="00C2692F" w:rsidRDefault="00C2692F" w:rsidP="00C2692F">
      <w:pPr>
        <w:pStyle w:val="Heading2"/>
        <w:keepLines/>
        <w:numPr>
          <w:ilvl w:val="1"/>
          <w:numId w:val="0"/>
        </w:numPr>
        <w:tabs>
          <w:tab w:val="num" w:pos="360"/>
        </w:tabs>
        <w:autoSpaceDE/>
        <w:autoSpaceDN/>
        <w:ind w:left="288" w:hanging="288"/>
      </w:pPr>
      <w:r>
        <w:t>A.</w:t>
      </w:r>
      <w:r>
        <w:tab/>
      </w:r>
      <w:r w:rsidR="00F2536F">
        <w:t>Plots (if we need them for further analysis</w:t>
      </w:r>
    </w:p>
    <w:p w:rsidR="00C2692F" w:rsidRPr="001A13E6" w:rsidRDefault="00C2692F" w:rsidP="00F2536F">
      <w:pPr>
        <w:pStyle w:val="BodyText"/>
      </w:pPr>
      <w:r w:rsidRPr="005B520E">
        <w:t xml:space="preserve">The template is designed so that author affiliations are not repeated each time for multiple authors of the same affiliation. </w:t>
      </w:r>
    </w:p>
    <w:p w:rsidR="00C2692F" w:rsidRDefault="00C2692F" w:rsidP="00C2692F">
      <w:pPr>
        <w:pStyle w:val="Heading2"/>
        <w:keepLines/>
        <w:numPr>
          <w:ilvl w:val="1"/>
          <w:numId w:val="0"/>
        </w:numPr>
        <w:tabs>
          <w:tab w:val="num" w:pos="360"/>
        </w:tabs>
        <w:autoSpaceDE/>
        <w:autoSpaceDN/>
        <w:ind w:left="288" w:hanging="288"/>
      </w:pPr>
      <w:r>
        <w:t>B.</w:t>
      </w:r>
      <w:r>
        <w:tab/>
      </w:r>
      <w:r w:rsidR="00F2536F">
        <w:t>Limitations</w:t>
      </w:r>
    </w:p>
    <w:p w:rsidR="00C2692F" w:rsidRPr="005B520E" w:rsidRDefault="00C2692F" w:rsidP="00C2692F">
      <w:pPr>
        <w:pStyle w:val="BodyText"/>
      </w:pPr>
      <w:r w:rsidRPr="005B520E">
        <w:t xml:space="preserve">Headings, or heads, are organizational devices that guide the reader through your paper. </w:t>
      </w:r>
    </w:p>
    <w:p w:rsidR="007F61BC" w:rsidRDefault="00C2692F" w:rsidP="00F2536F">
      <w:pPr>
        <w:pStyle w:val="Heading2"/>
        <w:keepLines/>
        <w:numPr>
          <w:ilvl w:val="1"/>
          <w:numId w:val="0"/>
        </w:numPr>
        <w:tabs>
          <w:tab w:val="num" w:pos="360"/>
        </w:tabs>
        <w:autoSpaceDE/>
        <w:autoSpaceDN/>
        <w:ind w:left="288" w:hanging="288"/>
      </w:pPr>
      <w:r>
        <w:t>C.</w:t>
      </w:r>
      <w:r>
        <w:tab/>
      </w:r>
      <w:r w:rsidR="00F2536F">
        <w:t>Future work</w:t>
      </w:r>
    </w:p>
    <w:p w:rsidR="00C2692F" w:rsidRDefault="00C2692F" w:rsidP="00C2692F">
      <w:pPr>
        <w:pStyle w:val="Text"/>
      </w:pPr>
      <w:r w:rsidRPr="005B520E">
        <w:t>Figure Labels: Use 8 point Times New Roman for Figure labels.</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15028E" w:rsidRDefault="00C2692F" w:rsidP="00462B47">
      <w:pPr>
        <w:pStyle w:val="Text"/>
        <w:spacing w:after="120" w:line="228" w:lineRule="auto"/>
        <w:ind w:firstLine="288"/>
      </w:pPr>
      <w:r w:rsidRPr="005B520E">
        <w:t xml:space="preserve">The </w:t>
      </w:r>
      <w:r w:rsidR="00F2536F">
        <w:t xml:space="preserve">team </w:t>
      </w:r>
      <w:r w:rsidR="00D1742B">
        <w:t xml:space="preserve">thanks Professor TJ Tsai for </w:t>
      </w:r>
      <w:r w:rsidR="006E2230">
        <w:t xml:space="preserve">his guidance throughout the semester </w:t>
      </w:r>
      <w:r w:rsidR="00D3468D">
        <w:t xml:space="preserve">and during the project. </w:t>
      </w:r>
      <w:r w:rsidR="0011444E">
        <w:t>The team also acknowledges the time and effort put in by the six beatboxers from the Claremont Colleges a cappella groups t</w:t>
      </w:r>
      <w:r w:rsidR="007C6BDF">
        <w:t xml:space="preserve">o record the test data. </w:t>
      </w:r>
      <w:bookmarkStart w:id="0" w:name="_GoBack"/>
      <w:bookmarkEnd w:id="0"/>
      <w:r w:rsidR="0011444E">
        <w:t xml:space="preserve"> </w:t>
      </w: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F05" w:rsidRDefault="004A3F05">
      <w:r>
        <w:separator/>
      </w:r>
    </w:p>
  </w:endnote>
  <w:endnote w:type="continuationSeparator" w:id="0">
    <w:p w:rsidR="004A3F05" w:rsidRDefault="004A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F05" w:rsidRDefault="004A3F05"/>
  </w:footnote>
  <w:footnote w:type="continuationSeparator" w:id="0">
    <w:p w:rsidR="004A3F05" w:rsidRDefault="004A3F05">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05"/>
    <w:rsid w:val="000237B5"/>
    <w:rsid w:val="0011444E"/>
    <w:rsid w:val="0015028E"/>
    <w:rsid w:val="001A13E6"/>
    <w:rsid w:val="002D54EE"/>
    <w:rsid w:val="00462B47"/>
    <w:rsid w:val="00485FE7"/>
    <w:rsid w:val="004A3F05"/>
    <w:rsid w:val="004C2D7E"/>
    <w:rsid w:val="005371C4"/>
    <w:rsid w:val="00566F05"/>
    <w:rsid w:val="006E2230"/>
    <w:rsid w:val="007C6BDF"/>
    <w:rsid w:val="007C713D"/>
    <w:rsid w:val="007F61BC"/>
    <w:rsid w:val="008028FD"/>
    <w:rsid w:val="008918C7"/>
    <w:rsid w:val="008D4649"/>
    <w:rsid w:val="008F08DE"/>
    <w:rsid w:val="00951444"/>
    <w:rsid w:val="00981F67"/>
    <w:rsid w:val="009A63D3"/>
    <w:rsid w:val="009D197E"/>
    <w:rsid w:val="00AA0390"/>
    <w:rsid w:val="00AC5896"/>
    <w:rsid w:val="00BE3FE9"/>
    <w:rsid w:val="00C2692F"/>
    <w:rsid w:val="00D01553"/>
    <w:rsid w:val="00D1742B"/>
    <w:rsid w:val="00D3468D"/>
    <w:rsid w:val="00DB2FFD"/>
    <w:rsid w:val="00DC11A7"/>
    <w:rsid w:val="00F2536F"/>
    <w:rsid w:val="00FA68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FF85A"/>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oo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A44FA-A05D-B84F-9221-6B7256C69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34</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Ankoor Apte</cp:lastModifiedBy>
  <cp:revision>19</cp:revision>
  <cp:lastPrinted>2012-01-31T07:17:00Z</cp:lastPrinted>
  <dcterms:created xsi:type="dcterms:W3CDTF">2018-12-19T21:42:00Z</dcterms:created>
  <dcterms:modified xsi:type="dcterms:W3CDTF">2018-12-20T05:41:00Z</dcterms:modified>
</cp:coreProperties>
</file>