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FA4B87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FA4B87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1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Nu se </w:t>
            </w:r>
            <w:proofErr w:type="spellStart"/>
            <w:r>
              <w:t>deschide</w:t>
            </w:r>
            <w:proofErr w:type="spellEnd"/>
            <w:r>
              <w:t xml:space="preserve">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dorit</w:t>
            </w:r>
            <w:proofErr w:type="spellEnd"/>
            <w:r>
              <w:t xml:space="preserve"> in new tab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FA4B87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FA4B87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FA4B87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FA4B87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FA4B87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intrarea</w:t>
      </w:r>
      <w:proofErr w:type="spellEnd"/>
      <w:r>
        <w:rPr>
          <w:rFonts w:ascii="Arial" w:eastAsia="Arial" w:hAnsi="Arial" w:cs="Arial"/>
          <w:color w:val="000000"/>
        </w:rPr>
        <w:t xml:space="preserve"> in cont, nu se </w:t>
      </w:r>
      <w:proofErr w:type="spellStart"/>
      <w:r>
        <w:rPr>
          <w:rFonts w:ascii="Arial" w:eastAsia="Arial" w:hAnsi="Arial" w:cs="Arial"/>
          <w:color w:val="000000"/>
        </w:rPr>
        <w:t>deschide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pagina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dorit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prin</w:t>
      </w:r>
      <w:proofErr w:type="spellEnd"/>
      <w:r>
        <w:rPr>
          <w:rFonts w:ascii="Arial" w:eastAsia="Arial" w:hAnsi="Arial" w:cs="Arial"/>
          <w:color w:val="000000"/>
        </w:rPr>
        <w:t xml:space="preserve"> “open link in new tab” in </w:t>
      </w:r>
      <w:proofErr w:type="spellStart"/>
      <w:r>
        <w:rPr>
          <w:rFonts w:ascii="Arial" w:eastAsia="Arial" w:hAnsi="Arial" w:cs="Arial"/>
          <w:color w:val="000000"/>
        </w:rPr>
        <w:t>schimb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te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redirectioneaza</w:t>
      </w:r>
      <w:proofErr w:type="spellEnd"/>
      <w:r>
        <w:rPr>
          <w:rFonts w:ascii="Arial" w:eastAsia="Arial" w:hAnsi="Arial" w:cs="Arial"/>
          <w:color w:val="000000"/>
        </w:rPr>
        <w:t xml:space="preserve"> la </w:t>
      </w:r>
      <w:proofErr w:type="spellStart"/>
      <w:r>
        <w:rPr>
          <w:rFonts w:ascii="Arial" w:eastAsia="Arial" w:hAnsi="Arial" w:cs="Arial"/>
          <w:color w:val="000000"/>
        </w:rPr>
        <w:t>Pagina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produse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FA4B87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C2F36" w:rsidRPr="002C2F36" w:rsidRDefault="002C2F36" w:rsidP="002C2F36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1. Din homepage </w:t>
      </w:r>
      <w:proofErr w:type="spellStart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open link to a new tab </w:t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2. </w:t>
      </w:r>
      <w:proofErr w:type="spellStart"/>
      <w:r>
        <w:rPr>
          <w:rFonts w:ascii="Arial" w:eastAsia="Arial" w:hAnsi="Arial" w:cs="Arial"/>
          <w:color w:val="000000"/>
        </w:rPr>
        <w:t>Validare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pagina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dorita</w:t>
      </w:r>
      <w:proofErr w:type="spellEnd"/>
      <w:r>
        <w:rPr>
          <w:rFonts w:ascii="Arial" w:eastAsia="Arial" w:hAnsi="Arial" w:cs="Arial"/>
          <w:color w:val="000000"/>
        </w:rPr>
        <w:t xml:space="preserve"> in new tab</w:t>
      </w: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FA4B87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C2F36" w:rsidRPr="002C2F36" w:rsidRDefault="002C2F36" w:rsidP="002C2F3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2C2F3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Open link in a new tab </w:t>
      </w:r>
    </w:p>
    <w:p w:rsidR="0081044A" w:rsidRDefault="0081044A" w:rsidP="002C2F36">
      <w:pPr>
        <w:spacing w:after="0" w:line="276" w:lineRule="auto"/>
        <w:ind w:firstLine="720"/>
        <w:rPr>
          <w:rFonts w:ascii="Arial" w:eastAsia="Arial" w:hAnsi="Arial" w:cs="Arial"/>
          <w:color w:val="000000"/>
        </w:rPr>
      </w:pPr>
    </w:p>
    <w:p w:rsidR="0081044A" w:rsidRDefault="00FA4B87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C2F36" w:rsidRPr="002C2F36" w:rsidRDefault="002C2F36" w:rsidP="002C2F36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>Redirectionat</w:t>
      </w:r>
      <w:proofErr w:type="spellEnd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>catre</w:t>
      </w:r>
      <w:proofErr w:type="spellEnd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>Pagina</w:t>
      </w:r>
      <w:proofErr w:type="spellEnd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2C2F36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56BE9"/>
    <w:rsid w:val="002C2F36"/>
    <w:rsid w:val="003566DE"/>
    <w:rsid w:val="003770CE"/>
    <w:rsid w:val="004056F8"/>
    <w:rsid w:val="00503F20"/>
    <w:rsid w:val="005C50E0"/>
    <w:rsid w:val="005E404D"/>
    <w:rsid w:val="0081044A"/>
    <w:rsid w:val="008C18BC"/>
    <w:rsid w:val="009C0F2B"/>
    <w:rsid w:val="00AE0979"/>
    <w:rsid w:val="00B96DAE"/>
    <w:rsid w:val="00CC1BD3"/>
    <w:rsid w:val="00D61B83"/>
    <w:rsid w:val="00FA4B87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2026-01-25T15:25:00Z</dcterms:created>
  <dcterms:modified xsi:type="dcterms:W3CDTF">2026-01-25T15:25:00Z</dcterms:modified>
</cp:coreProperties>
</file>