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A6DB8" w14:textId="77777777" w:rsidR="007E1806" w:rsidRDefault="007E1806"/>
    <w:p w14:paraId="6FDCA139" w14:textId="77777777" w:rsidR="007E1806" w:rsidRDefault="007E1806"/>
    <w:p w14:paraId="7A00CE1D" w14:textId="77777777" w:rsidR="007E1806" w:rsidRDefault="007E1806"/>
    <w:p w14:paraId="16D96A72" w14:textId="77777777" w:rsidR="007E1806" w:rsidRDefault="007E1806"/>
    <w:p w14:paraId="6D785E09" w14:textId="77777777" w:rsidR="007E1806" w:rsidRDefault="007E1806"/>
    <w:p w14:paraId="039874F4" w14:textId="77777777" w:rsidR="007E1806" w:rsidRDefault="007E1806"/>
    <w:p w14:paraId="360D539A" w14:textId="77777777" w:rsidR="007E1806" w:rsidRDefault="007E1806"/>
    <w:p w14:paraId="7CEA39CE" w14:textId="77777777" w:rsidR="007E1806" w:rsidRDefault="007E1806"/>
    <w:p w14:paraId="0308C17C" w14:textId="77777777" w:rsidR="007E1806" w:rsidRDefault="007E1806"/>
    <w:p w14:paraId="7381A0B8" w14:textId="77777777" w:rsidR="007E1806" w:rsidRDefault="007E1806"/>
    <w:p w14:paraId="7624F1A2" w14:textId="77777777" w:rsidR="007E1806" w:rsidRPr="007E1806" w:rsidRDefault="00EA64B7">
      <w:pPr>
        <w:rPr>
          <w:b/>
          <w:bCs/>
          <w:sz w:val="52"/>
          <w:szCs w:val="52"/>
        </w:rPr>
      </w:pPr>
      <w:r w:rsidRPr="007E1806">
        <w:rPr>
          <w:b/>
          <w:bCs/>
          <w:sz w:val="52"/>
          <w:szCs w:val="52"/>
        </w:rPr>
        <w:t xml:space="preserve">Project Documentation for </w:t>
      </w:r>
    </w:p>
    <w:p w14:paraId="4947E8F5" w14:textId="2502C3F9" w:rsidR="00A369EE" w:rsidRPr="007E1806" w:rsidRDefault="007E1806">
      <w:pPr>
        <w:rPr>
          <w:b/>
          <w:bCs/>
          <w:i/>
          <w:iCs/>
          <w:sz w:val="52"/>
          <w:szCs w:val="52"/>
        </w:rPr>
      </w:pPr>
      <w:r w:rsidRPr="007E1806">
        <w:rPr>
          <w:b/>
          <w:bCs/>
          <w:i/>
          <w:iCs/>
          <w:sz w:val="52"/>
          <w:szCs w:val="52"/>
        </w:rPr>
        <w:t>T</w:t>
      </w:r>
      <w:r w:rsidR="00EA64B7" w:rsidRPr="007E1806">
        <w:rPr>
          <w:b/>
          <w:bCs/>
          <w:i/>
          <w:iCs/>
          <w:sz w:val="52"/>
          <w:szCs w:val="52"/>
        </w:rPr>
        <w:t>he Canadian Comic Bin Website Revamp</w:t>
      </w:r>
    </w:p>
    <w:p w14:paraId="2CE015A5" w14:textId="203D6638" w:rsidR="00EA64B7" w:rsidRPr="007E1806" w:rsidRDefault="00EA64B7">
      <w:pPr>
        <w:rPr>
          <w:sz w:val="40"/>
          <w:szCs w:val="40"/>
        </w:rPr>
      </w:pPr>
      <w:r w:rsidRPr="007E1806">
        <w:rPr>
          <w:sz w:val="40"/>
          <w:szCs w:val="40"/>
        </w:rPr>
        <w:t>Logan Hendry</w:t>
      </w:r>
      <w:r w:rsidR="007E1806">
        <w:rPr>
          <w:sz w:val="40"/>
          <w:szCs w:val="40"/>
        </w:rPr>
        <w:t xml:space="preserve"> </w:t>
      </w:r>
      <w:r w:rsidRPr="007E1806">
        <w:rPr>
          <w:sz w:val="40"/>
          <w:szCs w:val="40"/>
        </w:rPr>
        <w:t>T00682135</w:t>
      </w:r>
    </w:p>
    <w:p w14:paraId="7D3BC38F" w14:textId="69B3D5AB" w:rsidR="00EA64B7" w:rsidRPr="007E1806" w:rsidRDefault="00EA64B7">
      <w:pPr>
        <w:rPr>
          <w:sz w:val="40"/>
          <w:szCs w:val="40"/>
        </w:rPr>
      </w:pPr>
      <w:r w:rsidRPr="007E1806">
        <w:rPr>
          <w:sz w:val="40"/>
          <w:szCs w:val="40"/>
        </w:rPr>
        <w:t>Comp 2680 – Web Site Design and Development</w:t>
      </w:r>
    </w:p>
    <w:p w14:paraId="5D5B0C9B" w14:textId="2BE81D21" w:rsidR="00EA64B7" w:rsidRPr="007E1806" w:rsidRDefault="00EA64B7">
      <w:pPr>
        <w:rPr>
          <w:sz w:val="32"/>
          <w:szCs w:val="32"/>
        </w:rPr>
      </w:pPr>
      <w:r w:rsidRPr="007E1806">
        <w:rPr>
          <w:sz w:val="32"/>
          <w:szCs w:val="32"/>
        </w:rPr>
        <w:t>November 29, 2023</w:t>
      </w:r>
    </w:p>
    <w:p w14:paraId="12E05074" w14:textId="77777777" w:rsidR="00EA0219" w:rsidRDefault="00EA0219" w:rsidP="00946A48"/>
    <w:p w14:paraId="10FA2477" w14:textId="77777777" w:rsidR="00EA0219" w:rsidRDefault="00EA0219" w:rsidP="00946A48"/>
    <w:p w14:paraId="442EBB8C" w14:textId="77777777" w:rsidR="007E1806" w:rsidRDefault="007E1806" w:rsidP="00946A48"/>
    <w:p w14:paraId="08EBC43D" w14:textId="77777777" w:rsidR="007E1806" w:rsidRDefault="007E1806" w:rsidP="00946A48"/>
    <w:p w14:paraId="7D4238B6" w14:textId="77777777" w:rsidR="007E1806" w:rsidRDefault="007E1806" w:rsidP="00946A48"/>
    <w:p w14:paraId="75AE55F7" w14:textId="77777777" w:rsidR="007E1806" w:rsidRDefault="007E1806" w:rsidP="00946A48"/>
    <w:p w14:paraId="6F442D00" w14:textId="77777777" w:rsidR="007E1806" w:rsidRDefault="007E1806" w:rsidP="00946A48"/>
    <w:p w14:paraId="1D13052A" w14:textId="77777777" w:rsidR="007E1806" w:rsidRDefault="007E1806" w:rsidP="00946A48"/>
    <w:p w14:paraId="614598B6" w14:textId="77777777" w:rsidR="007E1806" w:rsidRDefault="007E1806" w:rsidP="00946A48"/>
    <w:p w14:paraId="21D6C703" w14:textId="77777777" w:rsidR="007E1806" w:rsidRDefault="007E1806" w:rsidP="00946A48"/>
    <w:p w14:paraId="00E37947" w14:textId="77777777" w:rsidR="007E1806" w:rsidRDefault="007E1806" w:rsidP="00946A48"/>
    <w:p w14:paraId="78DD2DBD" w14:textId="77777777" w:rsidR="004B46FC" w:rsidRDefault="004B46FC" w:rsidP="00953A6C">
      <w:pPr>
        <w:rPr>
          <w:b/>
          <w:bCs/>
          <w:sz w:val="36"/>
          <w:szCs w:val="36"/>
          <w:lang w:val="en-US"/>
        </w:rPr>
      </w:pPr>
    </w:p>
    <w:p w14:paraId="5A7B1A48" w14:textId="77777777" w:rsidR="004B46FC" w:rsidRDefault="004B46FC" w:rsidP="00953A6C">
      <w:pPr>
        <w:rPr>
          <w:b/>
          <w:bCs/>
          <w:sz w:val="36"/>
          <w:szCs w:val="36"/>
          <w:lang w:val="en-US"/>
        </w:rPr>
      </w:pPr>
    </w:p>
    <w:p w14:paraId="47AF4AFD" w14:textId="77777777" w:rsidR="004B46FC" w:rsidRDefault="004B46FC" w:rsidP="00953A6C">
      <w:pPr>
        <w:rPr>
          <w:b/>
          <w:bCs/>
          <w:sz w:val="36"/>
          <w:szCs w:val="36"/>
          <w:lang w:val="en-US"/>
        </w:rPr>
      </w:pPr>
    </w:p>
    <w:p w14:paraId="7005CEF1" w14:textId="77777777" w:rsidR="004B46FC" w:rsidRDefault="004B46FC" w:rsidP="00953A6C">
      <w:pPr>
        <w:rPr>
          <w:b/>
          <w:bCs/>
          <w:sz w:val="36"/>
          <w:szCs w:val="36"/>
          <w:lang w:val="en-US"/>
        </w:rPr>
      </w:pPr>
    </w:p>
    <w:p w14:paraId="34F43072" w14:textId="77777777" w:rsidR="004B46FC" w:rsidRDefault="004B46FC" w:rsidP="00953A6C">
      <w:pPr>
        <w:rPr>
          <w:b/>
          <w:bCs/>
          <w:sz w:val="36"/>
          <w:szCs w:val="36"/>
          <w:lang w:val="en-US"/>
        </w:rPr>
      </w:pPr>
    </w:p>
    <w:p w14:paraId="1118B81C" w14:textId="77777777" w:rsidR="004B46FC" w:rsidRDefault="004B46FC" w:rsidP="00953A6C">
      <w:pPr>
        <w:rPr>
          <w:b/>
          <w:bCs/>
          <w:sz w:val="36"/>
          <w:szCs w:val="36"/>
          <w:lang w:val="en-US"/>
        </w:rPr>
      </w:pPr>
    </w:p>
    <w:p w14:paraId="41B4BF18" w14:textId="16F35BE2" w:rsidR="00847449" w:rsidRPr="004B46FC" w:rsidRDefault="004B46FC" w:rsidP="00953A6C">
      <w:pPr>
        <w:rPr>
          <w:b/>
          <w:bCs/>
          <w:sz w:val="36"/>
          <w:szCs w:val="36"/>
          <w:lang w:val="en-US"/>
        </w:rPr>
      </w:pPr>
      <w:r w:rsidRPr="004B46FC">
        <w:rPr>
          <w:b/>
          <w:bCs/>
          <w:sz w:val="36"/>
          <w:szCs w:val="36"/>
          <w:lang w:val="en-US"/>
        </w:rPr>
        <w:t>Table Of Contents</w:t>
      </w:r>
    </w:p>
    <w:p w14:paraId="046A09A4" w14:textId="5567D02E" w:rsidR="004B46FC" w:rsidRDefault="004B46FC" w:rsidP="004B46FC">
      <w:pPr>
        <w:ind w:firstLine="720"/>
        <w:rPr>
          <w:b/>
          <w:bCs/>
          <w:sz w:val="24"/>
          <w:szCs w:val="24"/>
          <w:lang w:val="en-US"/>
        </w:rPr>
      </w:pPr>
      <w:r>
        <w:rPr>
          <w:b/>
          <w:bCs/>
          <w:sz w:val="24"/>
          <w:szCs w:val="24"/>
          <w:lang w:val="en-US"/>
        </w:rPr>
        <w:t>Business Statement…………………………………………………………………………………………………… 2</w:t>
      </w:r>
    </w:p>
    <w:p w14:paraId="236C8D8D" w14:textId="3771BAE4" w:rsidR="004B46FC" w:rsidRDefault="004B46FC" w:rsidP="004B46FC">
      <w:pPr>
        <w:ind w:firstLine="720"/>
        <w:rPr>
          <w:b/>
          <w:bCs/>
          <w:sz w:val="24"/>
          <w:szCs w:val="24"/>
          <w:lang w:val="en-US"/>
        </w:rPr>
      </w:pPr>
      <w:r>
        <w:rPr>
          <w:b/>
          <w:bCs/>
          <w:sz w:val="24"/>
          <w:szCs w:val="24"/>
          <w:lang w:val="en-US"/>
        </w:rPr>
        <w:t>Project Scope and Objectives……………………………………………………………………………………. 2</w:t>
      </w:r>
    </w:p>
    <w:p w14:paraId="1382F338" w14:textId="099D2BB1" w:rsidR="004B46FC" w:rsidRDefault="004B46FC" w:rsidP="004B46FC">
      <w:pPr>
        <w:rPr>
          <w:b/>
          <w:bCs/>
          <w:sz w:val="24"/>
          <w:szCs w:val="24"/>
          <w:lang w:val="en-US"/>
        </w:rPr>
      </w:pPr>
      <w:r>
        <w:rPr>
          <w:b/>
          <w:bCs/>
          <w:sz w:val="24"/>
          <w:szCs w:val="24"/>
          <w:lang w:val="en-US"/>
        </w:rPr>
        <w:tab/>
      </w:r>
      <w:r w:rsidRPr="00847449">
        <w:rPr>
          <w:b/>
          <w:bCs/>
          <w:sz w:val="24"/>
          <w:szCs w:val="24"/>
        </w:rPr>
        <w:t>Features</w:t>
      </w:r>
      <w:r>
        <w:rPr>
          <w:b/>
          <w:bCs/>
          <w:sz w:val="24"/>
          <w:szCs w:val="24"/>
        </w:rPr>
        <w:t>……………………………………………………………………………………………………………………. 3</w:t>
      </w:r>
    </w:p>
    <w:p w14:paraId="62C95DAF" w14:textId="1E9AAFB1" w:rsidR="004B46FC" w:rsidRPr="003D45CC" w:rsidRDefault="004B46FC" w:rsidP="004B46FC">
      <w:pPr>
        <w:ind w:firstLine="720"/>
        <w:rPr>
          <w:b/>
          <w:bCs/>
          <w:sz w:val="24"/>
          <w:szCs w:val="24"/>
          <w:lang w:val="en-US"/>
        </w:rPr>
      </w:pPr>
      <w:r>
        <w:rPr>
          <w:b/>
          <w:bCs/>
          <w:sz w:val="24"/>
          <w:szCs w:val="24"/>
          <w:lang w:val="en-US"/>
        </w:rPr>
        <w:t>Scope and Limitations……………………………………………………………………………………………</w:t>
      </w:r>
      <w:proofErr w:type="gramStart"/>
      <w:r>
        <w:rPr>
          <w:b/>
          <w:bCs/>
          <w:sz w:val="24"/>
          <w:szCs w:val="24"/>
          <w:lang w:val="en-US"/>
        </w:rPr>
        <w:t>…..</w:t>
      </w:r>
      <w:proofErr w:type="gramEnd"/>
      <w:r>
        <w:rPr>
          <w:b/>
          <w:bCs/>
          <w:sz w:val="24"/>
          <w:szCs w:val="24"/>
          <w:lang w:val="en-US"/>
        </w:rPr>
        <w:t xml:space="preserve"> 6</w:t>
      </w:r>
    </w:p>
    <w:p w14:paraId="6825D571" w14:textId="3C2CA5C1" w:rsidR="00847449" w:rsidRDefault="004B46FC" w:rsidP="00953A6C">
      <w:pPr>
        <w:rPr>
          <w:b/>
          <w:bCs/>
          <w:sz w:val="24"/>
          <w:szCs w:val="24"/>
          <w:lang w:val="en-US"/>
        </w:rPr>
      </w:pPr>
      <w:r>
        <w:rPr>
          <w:b/>
          <w:bCs/>
          <w:sz w:val="24"/>
          <w:szCs w:val="24"/>
          <w:lang w:val="en-US"/>
        </w:rPr>
        <w:tab/>
      </w:r>
      <w:r w:rsidRPr="003D45CC">
        <w:rPr>
          <w:b/>
          <w:bCs/>
          <w:sz w:val="24"/>
          <w:szCs w:val="24"/>
          <w:lang w:val="en-US"/>
        </w:rPr>
        <w:t>Justification for Project’s Significance</w:t>
      </w:r>
      <w:r>
        <w:rPr>
          <w:b/>
          <w:bCs/>
          <w:sz w:val="24"/>
          <w:szCs w:val="24"/>
          <w:lang w:val="en-US"/>
        </w:rPr>
        <w:t>………………………………………………………………………… 7</w:t>
      </w:r>
    </w:p>
    <w:p w14:paraId="0146AEC0" w14:textId="45ED39CB" w:rsidR="00847449" w:rsidRDefault="004B46FC" w:rsidP="00953A6C">
      <w:pPr>
        <w:rPr>
          <w:b/>
          <w:bCs/>
          <w:sz w:val="24"/>
          <w:szCs w:val="24"/>
          <w:lang w:val="en-US"/>
        </w:rPr>
      </w:pPr>
      <w:r>
        <w:rPr>
          <w:b/>
          <w:bCs/>
          <w:sz w:val="24"/>
          <w:szCs w:val="24"/>
          <w:lang w:val="en-US"/>
        </w:rPr>
        <w:tab/>
      </w:r>
      <w:r w:rsidRPr="004B46FC">
        <w:rPr>
          <w:b/>
          <w:bCs/>
          <w:sz w:val="24"/>
          <w:szCs w:val="24"/>
        </w:rPr>
        <w:t>Future Prospects</w:t>
      </w:r>
      <w:r>
        <w:rPr>
          <w:b/>
          <w:bCs/>
          <w:sz w:val="24"/>
          <w:szCs w:val="24"/>
        </w:rPr>
        <w:t>……………………………………………………………………………………………………</w:t>
      </w:r>
      <w:proofErr w:type="gramStart"/>
      <w:r>
        <w:rPr>
          <w:b/>
          <w:bCs/>
          <w:sz w:val="24"/>
          <w:szCs w:val="24"/>
        </w:rPr>
        <w:t>…..</w:t>
      </w:r>
      <w:proofErr w:type="gramEnd"/>
      <w:r>
        <w:rPr>
          <w:b/>
          <w:bCs/>
          <w:sz w:val="24"/>
          <w:szCs w:val="24"/>
        </w:rPr>
        <w:t xml:space="preserve"> 7</w:t>
      </w:r>
    </w:p>
    <w:p w14:paraId="246F9A75" w14:textId="4A14D6A0" w:rsidR="00847449" w:rsidRDefault="004B46FC" w:rsidP="00953A6C">
      <w:pPr>
        <w:rPr>
          <w:b/>
          <w:bCs/>
          <w:sz w:val="24"/>
          <w:szCs w:val="24"/>
          <w:lang w:val="en-US"/>
        </w:rPr>
      </w:pPr>
      <w:r>
        <w:rPr>
          <w:b/>
          <w:bCs/>
          <w:sz w:val="24"/>
          <w:szCs w:val="24"/>
          <w:lang w:val="en-US"/>
        </w:rPr>
        <w:tab/>
      </w:r>
    </w:p>
    <w:p w14:paraId="5BD54EAA" w14:textId="77777777" w:rsidR="00847449" w:rsidRDefault="00847449" w:rsidP="00953A6C">
      <w:pPr>
        <w:rPr>
          <w:b/>
          <w:bCs/>
          <w:sz w:val="24"/>
          <w:szCs w:val="24"/>
          <w:lang w:val="en-US"/>
        </w:rPr>
      </w:pPr>
    </w:p>
    <w:p w14:paraId="71077204" w14:textId="77777777" w:rsidR="00847449" w:rsidRDefault="00847449" w:rsidP="00953A6C">
      <w:pPr>
        <w:rPr>
          <w:b/>
          <w:bCs/>
          <w:sz w:val="24"/>
          <w:szCs w:val="24"/>
          <w:lang w:val="en-US"/>
        </w:rPr>
      </w:pPr>
    </w:p>
    <w:p w14:paraId="3EE64054" w14:textId="77777777" w:rsidR="00847449" w:rsidRDefault="00847449" w:rsidP="00953A6C">
      <w:pPr>
        <w:rPr>
          <w:b/>
          <w:bCs/>
          <w:sz w:val="24"/>
          <w:szCs w:val="24"/>
          <w:lang w:val="en-US"/>
        </w:rPr>
      </w:pPr>
    </w:p>
    <w:p w14:paraId="5A4E013D" w14:textId="77777777" w:rsidR="00847449" w:rsidRDefault="00847449" w:rsidP="00953A6C">
      <w:pPr>
        <w:rPr>
          <w:b/>
          <w:bCs/>
          <w:sz w:val="24"/>
          <w:szCs w:val="24"/>
          <w:lang w:val="en-US"/>
        </w:rPr>
      </w:pPr>
    </w:p>
    <w:p w14:paraId="733B3AD9" w14:textId="77777777" w:rsidR="00847449" w:rsidRDefault="00847449" w:rsidP="00953A6C">
      <w:pPr>
        <w:rPr>
          <w:b/>
          <w:bCs/>
          <w:sz w:val="24"/>
          <w:szCs w:val="24"/>
          <w:lang w:val="en-US"/>
        </w:rPr>
      </w:pPr>
    </w:p>
    <w:p w14:paraId="368DFBAC" w14:textId="77777777" w:rsidR="00847449" w:rsidRDefault="00847449" w:rsidP="00953A6C">
      <w:pPr>
        <w:rPr>
          <w:b/>
          <w:bCs/>
          <w:sz w:val="24"/>
          <w:szCs w:val="24"/>
          <w:lang w:val="en-US"/>
        </w:rPr>
      </w:pPr>
    </w:p>
    <w:p w14:paraId="1E3AB0E4" w14:textId="77777777" w:rsidR="00847449" w:rsidRDefault="00847449" w:rsidP="00953A6C">
      <w:pPr>
        <w:rPr>
          <w:b/>
          <w:bCs/>
          <w:sz w:val="24"/>
          <w:szCs w:val="24"/>
          <w:lang w:val="en-US"/>
        </w:rPr>
      </w:pPr>
    </w:p>
    <w:p w14:paraId="51D20417" w14:textId="77777777" w:rsidR="00847449" w:rsidRDefault="00847449" w:rsidP="00953A6C">
      <w:pPr>
        <w:rPr>
          <w:b/>
          <w:bCs/>
          <w:sz w:val="24"/>
          <w:szCs w:val="24"/>
          <w:lang w:val="en-US"/>
        </w:rPr>
      </w:pPr>
    </w:p>
    <w:p w14:paraId="242831BE" w14:textId="77777777" w:rsidR="00847449" w:rsidRDefault="00847449" w:rsidP="00953A6C">
      <w:pPr>
        <w:rPr>
          <w:b/>
          <w:bCs/>
          <w:sz w:val="24"/>
          <w:szCs w:val="24"/>
          <w:lang w:val="en-US"/>
        </w:rPr>
      </w:pPr>
    </w:p>
    <w:p w14:paraId="351BEC61" w14:textId="77777777" w:rsidR="00847449" w:rsidRDefault="00847449" w:rsidP="00953A6C">
      <w:pPr>
        <w:rPr>
          <w:b/>
          <w:bCs/>
          <w:sz w:val="24"/>
          <w:szCs w:val="24"/>
          <w:lang w:val="en-US"/>
        </w:rPr>
      </w:pPr>
    </w:p>
    <w:p w14:paraId="27A1923F" w14:textId="77777777" w:rsidR="00847449" w:rsidRDefault="00847449" w:rsidP="00953A6C">
      <w:pPr>
        <w:rPr>
          <w:b/>
          <w:bCs/>
          <w:sz w:val="24"/>
          <w:szCs w:val="24"/>
          <w:lang w:val="en-US"/>
        </w:rPr>
      </w:pPr>
    </w:p>
    <w:p w14:paraId="3C8A7D30" w14:textId="777E6BAF" w:rsidR="00953A6C" w:rsidRPr="00847449" w:rsidRDefault="00953A6C" w:rsidP="00953A6C">
      <w:pPr>
        <w:rPr>
          <w:b/>
          <w:bCs/>
          <w:sz w:val="24"/>
          <w:szCs w:val="24"/>
          <w:lang w:val="en-US"/>
        </w:rPr>
      </w:pPr>
      <w:r w:rsidRPr="00847449">
        <w:rPr>
          <w:b/>
          <w:bCs/>
          <w:sz w:val="24"/>
          <w:szCs w:val="24"/>
          <w:lang w:val="en-US"/>
        </w:rPr>
        <w:lastRenderedPageBreak/>
        <w:t>Business Statement:</w:t>
      </w:r>
    </w:p>
    <w:p w14:paraId="48520E55" w14:textId="0D3BCEE0" w:rsidR="00953A6C" w:rsidRPr="003D45CC" w:rsidRDefault="00953A6C" w:rsidP="00953A6C">
      <w:r>
        <w:t xml:space="preserve">Canadian Comic Bin, or CCB for short, is a small business which sells comics online and in their store in Stayner, Ontario. They have been in business for </w:t>
      </w:r>
      <w:proofErr w:type="gramStart"/>
      <w:r>
        <w:t>a number of</w:t>
      </w:r>
      <w:proofErr w:type="gramEnd"/>
      <w:r>
        <w:t xml:space="preserve"> years now and have had a small but still profound impact on the comic selling market. Their goal is to sell comic books at affordable prices to the Canadian people. </w:t>
      </w:r>
    </w:p>
    <w:p w14:paraId="26377FDE" w14:textId="77777777" w:rsidR="003D45CC" w:rsidRPr="003D45CC" w:rsidRDefault="003D45CC" w:rsidP="00953A6C">
      <w:pPr>
        <w:rPr>
          <w:b/>
          <w:bCs/>
          <w:sz w:val="24"/>
          <w:szCs w:val="24"/>
          <w:lang w:val="en-US"/>
        </w:rPr>
      </w:pPr>
      <w:r w:rsidRPr="003D45CC">
        <w:rPr>
          <w:b/>
          <w:bCs/>
          <w:sz w:val="24"/>
          <w:szCs w:val="24"/>
          <w:lang w:val="en-US"/>
        </w:rPr>
        <w:t>Project Scope and Objectives:</w:t>
      </w:r>
    </w:p>
    <w:p w14:paraId="3A31331A" w14:textId="70CC7693" w:rsidR="003D45CC" w:rsidRPr="003D45CC" w:rsidRDefault="003D45CC" w:rsidP="00953A6C">
      <w:pPr>
        <w:rPr>
          <w:lang w:val="en-US"/>
        </w:rPr>
      </w:pPr>
      <w:r w:rsidRPr="003D45CC">
        <w:rPr>
          <w:b/>
          <w:bCs/>
          <w:i/>
          <w:iCs/>
          <w:lang w:val="en-US"/>
        </w:rPr>
        <w:t>Scope:</w:t>
      </w:r>
      <w:r w:rsidRPr="003D45CC">
        <w:rPr>
          <w:lang w:val="en-US"/>
        </w:rPr>
        <w:br/>
        <w:t>The CCB Revamp project aims to overhaul the existing website of "The Canadian Comic Bin," focusing on improving functionality and visual appeal. This includes redesigning the layout</w:t>
      </w:r>
      <w:r w:rsidR="007F49B9" w:rsidRPr="00953A6C">
        <w:t xml:space="preserve"> and</w:t>
      </w:r>
      <w:r w:rsidRPr="003D45CC">
        <w:rPr>
          <w:lang w:val="en-US"/>
        </w:rPr>
        <w:t xml:space="preserve"> optimizing the user </w:t>
      </w:r>
      <w:r w:rsidR="001036A5" w:rsidRPr="00953A6C">
        <w:t>interface.</w:t>
      </w:r>
    </w:p>
    <w:p w14:paraId="0C8242EB" w14:textId="77777777" w:rsidR="003D45CC" w:rsidRPr="003D45CC" w:rsidRDefault="003D45CC" w:rsidP="00953A6C">
      <w:pPr>
        <w:rPr>
          <w:b/>
          <w:bCs/>
          <w:i/>
          <w:iCs/>
          <w:lang w:val="en-US"/>
        </w:rPr>
      </w:pPr>
      <w:r w:rsidRPr="003D45CC">
        <w:rPr>
          <w:b/>
          <w:bCs/>
          <w:i/>
          <w:iCs/>
          <w:lang w:val="en-US"/>
        </w:rPr>
        <w:t>Objectives:</w:t>
      </w:r>
    </w:p>
    <w:p w14:paraId="4FE88A07" w14:textId="77777777" w:rsidR="00953A6C" w:rsidRPr="00847449" w:rsidRDefault="003D45CC" w:rsidP="00953A6C">
      <w:pPr>
        <w:pStyle w:val="ListParagraph"/>
        <w:numPr>
          <w:ilvl w:val="0"/>
          <w:numId w:val="5"/>
        </w:numPr>
        <w:rPr>
          <w:b/>
          <w:bCs/>
        </w:rPr>
      </w:pPr>
      <w:r w:rsidRPr="00847449">
        <w:rPr>
          <w:b/>
          <w:bCs/>
        </w:rPr>
        <w:t>Navigation and Layout:</w:t>
      </w:r>
    </w:p>
    <w:p w14:paraId="0F85E73A" w14:textId="77777777" w:rsidR="00953A6C" w:rsidRDefault="003D45CC" w:rsidP="00953A6C">
      <w:pPr>
        <w:pStyle w:val="ListParagraph"/>
        <w:numPr>
          <w:ilvl w:val="1"/>
          <w:numId w:val="5"/>
        </w:numPr>
      </w:pPr>
      <w:r w:rsidRPr="00953A6C">
        <w:t>Condense the side navigation bar to fit the screen height.</w:t>
      </w:r>
    </w:p>
    <w:p w14:paraId="5C5133B0" w14:textId="584FFC10" w:rsidR="003D45CC" w:rsidRPr="00953A6C" w:rsidRDefault="003D45CC" w:rsidP="00953A6C">
      <w:pPr>
        <w:pStyle w:val="ListParagraph"/>
        <w:numPr>
          <w:ilvl w:val="1"/>
          <w:numId w:val="5"/>
        </w:numPr>
      </w:pPr>
      <w:r w:rsidRPr="00953A6C">
        <w:t>Enhance overall User Experience (UX) through a modern and customer-centric design.</w:t>
      </w:r>
    </w:p>
    <w:p w14:paraId="58FCAA24" w14:textId="77777777" w:rsidR="00953A6C" w:rsidRPr="00847449" w:rsidRDefault="003D45CC" w:rsidP="00953A6C">
      <w:pPr>
        <w:pStyle w:val="ListParagraph"/>
        <w:numPr>
          <w:ilvl w:val="0"/>
          <w:numId w:val="5"/>
        </w:numPr>
        <w:rPr>
          <w:b/>
          <w:bCs/>
        </w:rPr>
      </w:pPr>
      <w:r w:rsidRPr="00847449">
        <w:rPr>
          <w:b/>
          <w:bCs/>
        </w:rPr>
        <w:t>Search and Navigation Features:</w:t>
      </w:r>
    </w:p>
    <w:p w14:paraId="70D4D31B" w14:textId="77777777" w:rsidR="00953A6C" w:rsidRDefault="003D45CC" w:rsidP="00953A6C">
      <w:pPr>
        <w:pStyle w:val="ListParagraph"/>
        <w:numPr>
          <w:ilvl w:val="1"/>
          <w:numId w:val="5"/>
        </w:numPr>
      </w:pPr>
      <w:r w:rsidRPr="00953A6C">
        <w:t>Implement functional buttons for site navigation.</w:t>
      </w:r>
    </w:p>
    <w:p w14:paraId="4143DE1F" w14:textId="77777777" w:rsidR="00953A6C" w:rsidRDefault="003D45CC" w:rsidP="00953A6C">
      <w:pPr>
        <w:pStyle w:val="ListParagraph"/>
        <w:numPr>
          <w:ilvl w:val="1"/>
          <w:numId w:val="5"/>
        </w:numPr>
      </w:pPr>
      <w:r w:rsidRPr="00953A6C">
        <w:t>Enhance and fix the search bar functionality to improve the search experience.</w:t>
      </w:r>
    </w:p>
    <w:p w14:paraId="134BE510" w14:textId="77777777" w:rsidR="00953A6C" w:rsidRDefault="003D45CC" w:rsidP="00953A6C">
      <w:pPr>
        <w:pStyle w:val="ListParagraph"/>
        <w:numPr>
          <w:ilvl w:val="1"/>
          <w:numId w:val="5"/>
        </w:numPr>
      </w:pPr>
      <w:r w:rsidRPr="00953A6C">
        <w:t>Include a page navigator and a scroll bar for easy navigation.</w:t>
      </w:r>
    </w:p>
    <w:p w14:paraId="52B60CED" w14:textId="76757665" w:rsidR="003D45CC" w:rsidRPr="00953A6C" w:rsidRDefault="003D45CC" w:rsidP="00953A6C">
      <w:pPr>
        <w:pStyle w:val="ListParagraph"/>
        <w:numPr>
          <w:ilvl w:val="1"/>
          <w:numId w:val="5"/>
        </w:numPr>
      </w:pPr>
      <w:r w:rsidRPr="00953A6C">
        <w:t>Introduce filters for efficient searching based on genre, publisher, price</w:t>
      </w:r>
      <w:r w:rsidR="007F49B9" w:rsidRPr="00953A6C">
        <w:t>.</w:t>
      </w:r>
    </w:p>
    <w:p w14:paraId="4576F5E4" w14:textId="77777777" w:rsidR="00953A6C" w:rsidRPr="00847449" w:rsidRDefault="003D45CC" w:rsidP="00953A6C">
      <w:pPr>
        <w:pStyle w:val="ListParagraph"/>
        <w:numPr>
          <w:ilvl w:val="0"/>
          <w:numId w:val="5"/>
        </w:numPr>
        <w:rPr>
          <w:b/>
          <w:bCs/>
        </w:rPr>
      </w:pPr>
      <w:r w:rsidRPr="00847449">
        <w:rPr>
          <w:b/>
          <w:bCs/>
        </w:rPr>
        <w:t>Product Presentation:</w:t>
      </w:r>
    </w:p>
    <w:p w14:paraId="76F14B9F" w14:textId="4CAA89D8" w:rsidR="003D45CC" w:rsidRPr="00953A6C" w:rsidRDefault="003D45CC" w:rsidP="00953A6C">
      <w:pPr>
        <w:pStyle w:val="ListParagraph"/>
        <w:numPr>
          <w:ilvl w:val="1"/>
          <w:numId w:val="5"/>
        </w:numPr>
      </w:pPr>
      <w:r w:rsidRPr="00953A6C">
        <w:t>Add appealing descriptions to each comic for a more engaging viewing experience.</w:t>
      </w:r>
    </w:p>
    <w:p w14:paraId="58EDAC4B" w14:textId="77777777" w:rsidR="00953A6C" w:rsidRPr="00847449" w:rsidRDefault="003D45CC" w:rsidP="00953A6C">
      <w:pPr>
        <w:pStyle w:val="ListParagraph"/>
        <w:numPr>
          <w:ilvl w:val="0"/>
          <w:numId w:val="5"/>
        </w:numPr>
        <w:rPr>
          <w:b/>
          <w:bCs/>
        </w:rPr>
      </w:pPr>
      <w:r w:rsidRPr="00847449">
        <w:rPr>
          <w:b/>
          <w:bCs/>
        </w:rPr>
        <w:t>Functionalities and Features:</w:t>
      </w:r>
    </w:p>
    <w:p w14:paraId="10920A69" w14:textId="24DD4D5D" w:rsidR="003D45CC" w:rsidRPr="00953A6C" w:rsidRDefault="003D45CC" w:rsidP="00953A6C">
      <w:pPr>
        <w:pStyle w:val="ListParagraph"/>
        <w:numPr>
          <w:ilvl w:val="1"/>
          <w:numId w:val="5"/>
        </w:numPr>
      </w:pPr>
      <w:r w:rsidRPr="00953A6C">
        <w:t>Update the share button for consistency and functionality.</w:t>
      </w:r>
    </w:p>
    <w:p w14:paraId="75F33EC4" w14:textId="00833E1B" w:rsidR="003D45CC" w:rsidRPr="003D45CC" w:rsidRDefault="007F49B9" w:rsidP="00953A6C">
      <w:pPr>
        <w:rPr>
          <w:b/>
          <w:bCs/>
          <w:sz w:val="24"/>
          <w:szCs w:val="24"/>
          <w:lang w:val="en-US"/>
        </w:rPr>
      </w:pPr>
      <w:r w:rsidRPr="00847449">
        <w:rPr>
          <w:b/>
          <w:bCs/>
          <w:sz w:val="24"/>
          <w:szCs w:val="24"/>
        </w:rPr>
        <w:t>Features</w:t>
      </w:r>
      <w:r w:rsidR="003D45CC" w:rsidRPr="003D45CC">
        <w:rPr>
          <w:b/>
          <w:bCs/>
          <w:sz w:val="24"/>
          <w:szCs w:val="24"/>
          <w:lang w:val="en-US"/>
        </w:rPr>
        <w:t>:</w:t>
      </w:r>
    </w:p>
    <w:p w14:paraId="6CBA426C" w14:textId="77777777" w:rsidR="00953A6C" w:rsidRPr="00847449" w:rsidRDefault="007F49B9" w:rsidP="00953A6C">
      <w:pPr>
        <w:pStyle w:val="ListParagraph"/>
        <w:numPr>
          <w:ilvl w:val="0"/>
          <w:numId w:val="6"/>
        </w:numPr>
        <w:rPr>
          <w:b/>
          <w:bCs/>
        </w:rPr>
      </w:pPr>
      <w:r w:rsidRPr="00847449">
        <w:rPr>
          <w:b/>
          <w:bCs/>
        </w:rPr>
        <w:t>Shopping Cart</w:t>
      </w:r>
      <w:r w:rsidR="003D45CC" w:rsidRPr="00847449">
        <w:rPr>
          <w:b/>
          <w:bCs/>
        </w:rPr>
        <w:t>:</w:t>
      </w:r>
    </w:p>
    <w:p w14:paraId="2DC896DE" w14:textId="3AC3C935" w:rsidR="00953A6C" w:rsidRDefault="007F49B9" w:rsidP="00953A6C">
      <w:pPr>
        <w:ind w:left="1440"/>
      </w:pPr>
      <w:r w:rsidRPr="00953A6C">
        <w:t>Enables users to look at various inventory items and add them to their shopping cart for later purchase and viewing</w:t>
      </w:r>
      <w:r w:rsidR="007E1806">
        <w:t xml:space="preserve"> as seen in figure 1.1 and 1.2</w:t>
      </w:r>
      <w:r w:rsidRPr="00953A6C">
        <w:t xml:space="preserve">. </w:t>
      </w:r>
    </w:p>
    <w:p w14:paraId="1FD8A3D9" w14:textId="42A35493" w:rsidR="00D01ED8" w:rsidRDefault="00D01ED8" w:rsidP="00953A6C">
      <w:pPr>
        <w:ind w:left="1440"/>
      </w:pPr>
      <w:r>
        <w:rPr>
          <w:noProof/>
        </w:rPr>
        <w:lastRenderedPageBreak/>
        <w:drawing>
          <wp:inline distT="0" distB="0" distL="0" distR="0" wp14:anchorId="0EF05C1A" wp14:editId="3E30B9A6">
            <wp:extent cx="4585693" cy="3827780"/>
            <wp:effectExtent l="0" t="0" r="5715" b="1270"/>
            <wp:docPr id="1860121294" name="Picture 1" descr="A screenshot of a comic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1294" name="Picture 1" descr="A screenshot of a comic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97827" cy="3837908"/>
                    </a:xfrm>
                    <a:prstGeom prst="rect">
                      <a:avLst/>
                    </a:prstGeom>
                  </pic:spPr>
                </pic:pic>
              </a:graphicData>
            </a:graphic>
          </wp:inline>
        </w:drawing>
      </w:r>
    </w:p>
    <w:p w14:paraId="45704471" w14:textId="00F77917" w:rsidR="00D01ED8" w:rsidRDefault="00D01ED8" w:rsidP="00953A6C">
      <w:pPr>
        <w:ind w:left="1440"/>
        <w:rPr>
          <w:i/>
          <w:iCs/>
        </w:rPr>
      </w:pPr>
      <w:r w:rsidRPr="00847449">
        <w:rPr>
          <w:i/>
          <w:iCs/>
        </w:rPr>
        <w:t>Figure 1.1 Shows an arrow pointing to the “Add to Cart” button allowing you to save the product for later purchase.</w:t>
      </w:r>
    </w:p>
    <w:p w14:paraId="6365F8F7" w14:textId="77777777" w:rsidR="00847449" w:rsidRPr="00847449" w:rsidRDefault="00847449" w:rsidP="00953A6C">
      <w:pPr>
        <w:ind w:left="1440"/>
        <w:rPr>
          <w:i/>
          <w:iCs/>
        </w:rPr>
      </w:pPr>
    </w:p>
    <w:p w14:paraId="10960CCD" w14:textId="2C7D5746" w:rsidR="00D01ED8" w:rsidRDefault="00D01ED8" w:rsidP="00953A6C">
      <w:pPr>
        <w:ind w:left="1440"/>
      </w:pPr>
      <w:r>
        <w:rPr>
          <w:noProof/>
        </w:rPr>
        <w:drawing>
          <wp:inline distT="0" distB="0" distL="0" distR="0" wp14:anchorId="5F89E8E7" wp14:editId="5F633514">
            <wp:extent cx="5198958" cy="1463040"/>
            <wp:effectExtent l="0" t="0" r="1905" b="3810"/>
            <wp:docPr id="1043897655"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97655" name="Picture 2"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8838" cy="1465820"/>
                    </a:xfrm>
                    <a:prstGeom prst="rect">
                      <a:avLst/>
                    </a:prstGeom>
                  </pic:spPr>
                </pic:pic>
              </a:graphicData>
            </a:graphic>
          </wp:inline>
        </w:drawing>
      </w:r>
    </w:p>
    <w:p w14:paraId="791CEBBA" w14:textId="037F4E00" w:rsidR="00D01ED8" w:rsidRDefault="00D01ED8" w:rsidP="00953A6C">
      <w:pPr>
        <w:ind w:left="1440"/>
        <w:rPr>
          <w:i/>
          <w:iCs/>
        </w:rPr>
      </w:pPr>
      <w:r w:rsidRPr="00847449">
        <w:rPr>
          <w:i/>
          <w:iCs/>
        </w:rPr>
        <w:t>Figure 1.2 shows a screen shot from the shopping cart page allowing you to purchase now or save for later.</w:t>
      </w:r>
    </w:p>
    <w:p w14:paraId="3F88E473" w14:textId="77777777" w:rsidR="00847449" w:rsidRPr="00847449" w:rsidRDefault="00847449" w:rsidP="00953A6C">
      <w:pPr>
        <w:ind w:left="1440"/>
        <w:rPr>
          <w:i/>
          <w:iCs/>
        </w:rPr>
      </w:pPr>
    </w:p>
    <w:p w14:paraId="6BCE8854" w14:textId="574EBC03" w:rsidR="00953A6C" w:rsidRPr="00847449" w:rsidRDefault="007F49B9" w:rsidP="00953A6C">
      <w:pPr>
        <w:pStyle w:val="ListParagraph"/>
        <w:numPr>
          <w:ilvl w:val="0"/>
          <w:numId w:val="6"/>
        </w:numPr>
        <w:rPr>
          <w:b/>
          <w:bCs/>
        </w:rPr>
      </w:pPr>
      <w:r w:rsidRPr="00847449">
        <w:rPr>
          <w:b/>
          <w:bCs/>
        </w:rPr>
        <w:t>Social Media</w:t>
      </w:r>
      <w:r w:rsidR="003D45CC" w:rsidRPr="00847449">
        <w:rPr>
          <w:b/>
          <w:bCs/>
        </w:rPr>
        <w:t>:</w:t>
      </w:r>
    </w:p>
    <w:p w14:paraId="24472209" w14:textId="4820824E" w:rsidR="007F49B9" w:rsidRDefault="007F49B9" w:rsidP="00953A6C">
      <w:pPr>
        <w:pStyle w:val="ListParagraph"/>
        <w:ind w:left="1440"/>
      </w:pPr>
      <w:r w:rsidRPr="00953A6C">
        <w:t xml:space="preserve">Provides easy to access links for users to navigate to the </w:t>
      </w:r>
      <w:r w:rsidR="001036A5" w:rsidRPr="00953A6C">
        <w:t>company’s</w:t>
      </w:r>
      <w:r w:rsidRPr="00953A6C">
        <w:t xml:space="preserve"> various social media pages for </w:t>
      </w:r>
      <w:r w:rsidR="00B42DF2" w:rsidRPr="00953A6C">
        <w:t>more engagement among the users</w:t>
      </w:r>
      <w:r w:rsidR="00D01ED8">
        <w:t xml:space="preserve"> as seen in figure 2.1</w:t>
      </w:r>
      <w:r w:rsidR="00B42DF2" w:rsidRPr="00953A6C">
        <w:t>.</w:t>
      </w:r>
    </w:p>
    <w:p w14:paraId="39DF62A7" w14:textId="12730CCC" w:rsidR="00D01ED8" w:rsidRDefault="00D01ED8" w:rsidP="00953A6C">
      <w:pPr>
        <w:pStyle w:val="ListParagraph"/>
        <w:ind w:left="1440"/>
      </w:pPr>
      <w:r>
        <w:rPr>
          <w:noProof/>
        </w:rPr>
        <w:lastRenderedPageBreak/>
        <w:drawing>
          <wp:inline distT="0" distB="0" distL="0" distR="0" wp14:anchorId="62BE9FA3" wp14:editId="7ED617F5">
            <wp:extent cx="4841573" cy="2510790"/>
            <wp:effectExtent l="0" t="0" r="0" b="3810"/>
            <wp:docPr id="1817443439" name="Picture 3" descr="A map with a red pi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3439" name="Picture 3" descr="A map with a red pin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51995" cy="2516195"/>
                    </a:xfrm>
                    <a:prstGeom prst="rect">
                      <a:avLst/>
                    </a:prstGeom>
                  </pic:spPr>
                </pic:pic>
              </a:graphicData>
            </a:graphic>
          </wp:inline>
        </w:drawing>
      </w:r>
    </w:p>
    <w:p w14:paraId="2A199BBF" w14:textId="4F5A9553" w:rsidR="00D01ED8" w:rsidRDefault="00D01ED8" w:rsidP="00953A6C">
      <w:pPr>
        <w:pStyle w:val="ListParagraph"/>
        <w:ind w:left="1440"/>
        <w:rPr>
          <w:i/>
          <w:iCs/>
        </w:rPr>
      </w:pPr>
      <w:r w:rsidRPr="00847449">
        <w:rPr>
          <w:i/>
          <w:iCs/>
        </w:rPr>
        <w:t xml:space="preserve">Figure </w:t>
      </w:r>
      <w:r w:rsidR="008D3050" w:rsidRPr="00847449">
        <w:rPr>
          <w:i/>
          <w:iCs/>
        </w:rPr>
        <w:t>2.1 shows links to external social media pages for the user to visit at their leisure that are connected to the company.</w:t>
      </w:r>
    </w:p>
    <w:p w14:paraId="7CCB0F60" w14:textId="77777777" w:rsidR="00847449" w:rsidRPr="00847449" w:rsidRDefault="00847449" w:rsidP="00953A6C">
      <w:pPr>
        <w:pStyle w:val="ListParagraph"/>
        <w:ind w:left="1440"/>
        <w:rPr>
          <w:i/>
          <w:iCs/>
        </w:rPr>
      </w:pPr>
    </w:p>
    <w:p w14:paraId="1B2A63AE" w14:textId="77777777" w:rsidR="00953A6C" w:rsidRPr="00847449" w:rsidRDefault="00B42DF2" w:rsidP="00953A6C">
      <w:pPr>
        <w:pStyle w:val="ListParagraph"/>
        <w:numPr>
          <w:ilvl w:val="0"/>
          <w:numId w:val="6"/>
        </w:numPr>
        <w:rPr>
          <w:b/>
          <w:bCs/>
        </w:rPr>
      </w:pPr>
      <w:r w:rsidRPr="00847449">
        <w:rPr>
          <w:b/>
          <w:bCs/>
        </w:rPr>
        <w:t>Page Navigation Icons</w:t>
      </w:r>
      <w:r w:rsidR="003D45CC" w:rsidRPr="00847449">
        <w:rPr>
          <w:b/>
          <w:bCs/>
        </w:rPr>
        <w:t>:</w:t>
      </w:r>
    </w:p>
    <w:p w14:paraId="02A5531D" w14:textId="28007D89" w:rsidR="00B42DF2" w:rsidRDefault="00B42DF2" w:rsidP="00953A6C">
      <w:pPr>
        <w:pStyle w:val="ListParagraph"/>
        <w:ind w:left="1440"/>
      </w:pPr>
      <w:r w:rsidRPr="00953A6C">
        <w:t>Page navigation icons provide the user with easy access to any part of the page with ease. Along with making it visually appealing and intuitive</w:t>
      </w:r>
      <w:r w:rsidR="008D3050">
        <w:t xml:space="preserve"> as seen in figure 3.1</w:t>
      </w:r>
      <w:r w:rsidRPr="00953A6C">
        <w:t>.</w:t>
      </w:r>
    </w:p>
    <w:p w14:paraId="106EE062" w14:textId="71E85941" w:rsidR="008D3050" w:rsidRDefault="008D3050" w:rsidP="00953A6C">
      <w:pPr>
        <w:pStyle w:val="ListParagraph"/>
        <w:ind w:left="1440"/>
      </w:pPr>
      <w:r>
        <w:rPr>
          <w:noProof/>
        </w:rPr>
        <w:drawing>
          <wp:inline distT="0" distB="0" distL="0" distR="0" wp14:anchorId="79B51583" wp14:editId="3E24B6B1">
            <wp:extent cx="4699012" cy="1078865"/>
            <wp:effectExtent l="0" t="0" r="6350" b="6985"/>
            <wp:docPr id="981553217"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53217" name="Picture 4"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5373" cy="1080325"/>
                    </a:xfrm>
                    <a:prstGeom prst="rect">
                      <a:avLst/>
                    </a:prstGeom>
                  </pic:spPr>
                </pic:pic>
              </a:graphicData>
            </a:graphic>
          </wp:inline>
        </w:drawing>
      </w:r>
    </w:p>
    <w:p w14:paraId="5978DD9B" w14:textId="2C9C5330" w:rsidR="008D3050" w:rsidRPr="00847449" w:rsidRDefault="008D3050" w:rsidP="00953A6C">
      <w:pPr>
        <w:pStyle w:val="ListParagraph"/>
        <w:ind w:left="1440"/>
        <w:rPr>
          <w:i/>
          <w:iCs/>
        </w:rPr>
      </w:pPr>
      <w:r w:rsidRPr="00847449">
        <w:rPr>
          <w:i/>
          <w:iCs/>
        </w:rPr>
        <w:t>Figure 3.1 Shows the intuitive icons at the top of the page allowing for easy navigation, along with the navigation bar below which provides fast traversal to specific pages.</w:t>
      </w:r>
    </w:p>
    <w:p w14:paraId="1A117322" w14:textId="77777777" w:rsidR="00847449" w:rsidRPr="00953A6C" w:rsidRDefault="00847449" w:rsidP="00953A6C">
      <w:pPr>
        <w:pStyle w:val="ListParagraph"/>
        <w:ind w:left="1440"/>
      </w:pPr>
    </w:p>
    <w:p w14:paraId="1E50D8E3" w14:textId="0430191B" w:rsidR="00953A6C" w:rsidRPr="00847449" w:rsidRDefault="00B42DF2" w:rsidP="00953A6C">
      <w:pPr>
        <w:pStyle w:val="ListParagraph"/>
        <w:numPr>
          <w:ilvl w:val="0"/>
          <w:numId w:val="6"/>
        </w:numPr>
        <w:rPr>
          <w:b/>
          <w:bCs/>
        </w:rPr>
      </w:pPr>
      <w:r w:rsidRPr="00847449">
        <w:rPr>
          <w:b/>
          <w:bCs/>
        </w:rPr>
        <w:t>Sea</w:t>
      </w:r>
      <w:r w:rsidR="008D3050" w:rsidRPr="00847449">
        <w:rPr>
          <w:b/>
          <w:bCs/>
        </w:rPr>
        <w:t>r</w:t>
      </w:r>
      <w:r w:rsidRPr="00847449">
        <w:rPr>
          <w:b/>
          <w:bCs/>
        </w:rPr>
        <w:t>ch Filters</w:t>
      </w:r>
      <w:r w:rsidR="003D45CC" w:rsidRPr="00847449">
        <w:rPr>
          <w:b/>
          <w:bCs/>
        </w:rPr>
        <w:t>:</w:t>
      </w:r>
    </w:p>
    <w:p w14:paraId="4DA388F8" w14:textId="3CD9AD6C" w:rsidR="00B42DF2" w:rsidRDefault="00B42DF2" w:rsidP="00953A6C">
      <w:pPr>
        <w:pStyle w:val="ListParagraph"/>
        <w:ind w:left="1440"/>
      </w:pPr>
      <w:r w:rsidRPr="00953A6C">
        <w:t>Search filters make it easy for any person to find the comic that they are looking for. The filters sort the comics based on specific qualities like release date and grade all with the click of a button</w:t>
      </w:r>
      <w:r w:rsidR="008D3050">
        <w:t xml:space="preserve"> as seen in figure 4.1</w:t>
      </w:r>
      <w:r w:rsidRPr="00953A6C">
        <w:t>.</w:t>
      </w:r>
    </w:p>
    <w:p w14:paraId="5E58765B" w14:textId="512D3FAE" w:rsidR="008D3050" w:rsidRDefault="008D3050" w:rsidP="00953A6C">
      <w:pPr>
        <w:pStyle w:val="ListParagraph"/>
        <w:ind w:left="1440"/>
      </w:pPr>
      <w:r>
        <w:rPr>
          <w:noProof/>
        </w:rPr>
        <w:drawing>
          <wp:inline distT="0" distB="0" distL="0" distR="0" wp14:anchorId="4FF0D42C" wp14:editId="55EE9DB3">
            <wp:extent cx="4839810" cy="2004695"/>
            <wp:effectExtent l="0" t="0" r="0" b="0"/>
            <wp:docPr id="1729190331" name="Picture 5"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0331" name="Picture 5" descr="A screen 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5667" cy="2007121"/>
                    </a:xfrm>
                    <a:prstGeom prst="rect">
                      <a:avLst/>
                    </a:prstGeom>
                  </pic:spPr>
                </pic:pic>
              </a:graphicData>
            </a:graphic>
          </wp:inline>
        </w:drawing>
      </w:r>
    </w:p>
    <w:p w14:paraId="10E435D6" w14:textId="3F7FB82B" w:rsidR="008D3050" w:rsidRPr="00847449" w:rsidRDefault="008D3050" w:rsidP="00953A6C">
      <w:pPr>
        <w:pStyle w:val="ListParagraph"/>
        <w:ind w:left="1440"/>
        <w:rPr>
          <w:i/>
          <w:iCs/>
        </w:rPr>
      </w:pPr>
      <w:r w:rsidRPr="00847449">
        <w:rPr>
          <w:i/>
          <w:iCs/>
        </w:rPr>
        <w:lastRenderedPageBreak/>
        <w:t>Figure 4.1 shows the easy filter buttons which easily sort the comics depending on the filter you apply to them. In this case DC.</w:t>
      </w:r>
    </w:p>
    <w:p w14:paraId="3F7311BE" w14:textId="77777777" w:rsidR="00847449" w:rsidRPr="00953A6C" w:rsidRDefault="00847449" w:rsidP="00953A6C">
      <w:pPr>
        <w:pStyle w:val="ListParagraph"/>
        <w:ind w:left="1440"/>
      </w:pPr>
    </w:p>
    <w:p w14:paraId="5653AE5E" w14:textId="77777777" w:rsidR="00953A6C" w:rsidRPr="00847449" w:rsidRDefault="00B42DF2" w:rsidP="00953A6C">
      <w:pPr>
        <w:pStyle w:val="ListParagraph"/>
        <w:numPr>
          <w:ilvl w:val="0"/>
          <w:numId w:val="6"/>
        </w:numPr>
        <w:rPr>
          <w:b/>
          <w:bCs/>
        </w:rPr>
      </w:pPr>
      <w:r w:rsidRPr="00847449">
        <w:rPr>
          <w:b/>
          <w:bCs/>
        </w:rPr>
        <w:t>Payment Options</w:t>
      </w:r>
      <w:r w:rsidR="003D45CC" w:rsidRPr="00847449">
        <w:rPr>
          <w:b/>
          <w:bCs/>
        </w:rPr>
        <w:t>:</w:t>
      </w:r>
    </w:p>
    <w:p w14:paraId="26D3445B" w14:textId="50723331" w:rsidR="00B42DF2" w:rsidRDefault="00B42DF2" w:rsidP="00953A6C">
      <w:pPr>
        <w:pStyle w:val="ListParagraph"/>
        <w:ind w:left="1440"/>
      </w:pPr>
      <w:r w:rsidRPr="00953A6C">
        <w:t>Provides the user with easy access to the paying for the product within the page</w:t>
      </w:r>
      <w:r w:rsidR="008D3050">
        <w:t xml:space="preserve"> as seen in figure 5.1</w:t>
      </w:r>
      <w:r w:rsidRPr="00953A6C">
        <w:t xml:space="preserve">. All they </w:t>
      </w:r>
      <w:proofErr w:type="gramStart"/>
      <w:r w:rsidRPr="00953A6C">
        <w:t>have to</w:t>
      </w:r>
      <w:proofErr w:type="gramEnd"/>
      <w:r w:rsidRPr="00953A6C">
        <w:t xml:space="preserve"> do is navigate to the cart and input their payment information and the system automatically checks if it is correct and saves it.</w:t>
      </w:r>
    </w:p>
    <w:p w14:paraId="7945A3E6" w14:textId="44B45E9F" w:rsidR="008D3050" w:rsidRDefault="008D3050" w:rsidP="00953A6C">
      <w:pPr>
        <w:pStyle w:val="ListParagraph"/>
        <w:ind w:left="1440"/>
      </w:pPr>
      <w:r>
        <w:rPr>
          <w:noProof/>
        </w:rPr>
        <w:drawing>
          <wp:inline distT="0" distB="0" distL="0" distR="0" wp14:anchorId="569ECCDB" wp14:editId="6E0A1491">
            <wp:extent cx="4835833" cy="3743325"/>
            <wp:effectExtent l="0" t="0" r="3175" b="0"/>
            <wp:docPr id="158443239" name="Picture 6" descr="A screenshot of a credit card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3239" name="Picture 6" descr="A screenshot of a credit card payme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40306" cy="3746788"/>
                    </a:xfrm>
                    <a:prstGeom prst="rect">
                      <a:avLst/>
                    </a:prstGeom>
                  </pic:spPr>
                </pic:pic>
              </a:graphicData>
            </a:graphic>
          </wp:inline>
        </w:drawing>
      </w:r>
    </w:p>
    <w:p w14:paraId="5ED9C925" w14:textId="342A4D92" w:rsidR="008D3050" w:rsidRPr="00847449" w:rsidRDefault="008D3050" w:rsidP="00953A6C">
      <w:pPr>
        <w:pStyle w:val="ListParagraph"/>
        <w:ind w:left="1440"/>
        <w:rPr>
          <w:i/>
          <w:iCs/>
        </w:rPr>
      </w:pPr>
      <w:r w:rsidRPr="00847449">
        <w:rPr>
          <w:i/>
          <w:iCs/>
        </w:rPr>
        <w:t>Figure 5.1 shows how easy it is for the user to input their payment information.</w:t>
      </w:r>
    </w:p>
    <w:p w14:paraId="0F397359" w14:textId="77777777" w:rsidR="00847449" w:rsidRPr="00953A6C" w:rsidRDefault="00847449" w:rsidP="00953A6C">
      <w:pPr>
        <w:pStyle w:val="ListParagraph"/>
        <w:ind w:left="1440"/>
      </w:pPr>
    </w:p>
    <w:p w14:paraId="110EE217" w14:textId="77777777" w:rsidR="00953A6C" w:rsidRPr="00847449" w:rsidRDefault="00B42DF2" w:rsidP="00953A6C">
      <w:pPr>
        <w:pStyle w:val="ListParagraph"/>
        <w:numPr>
          <w:ilvl w:val="0"/>
          <w:numId w:val="6"/>
        </w:numPr>
        <w:rPr>
          <w:b/>
          <w:bCs/>
        </w:rPr>
      </w:pPr>
      <w:r w:rsidRPr="00847449">
        <w:rPr>
          <w:b/>
          <w:bCs/>
        </w:rPr>
        <w:t>News Gallery:</w:t>
      </w:r>
    </w:p>
    <w:p w14:paraId="6FB577DA" w14:textId="13160F8D" w:rsidR="00B42DF2" w:rsidRDefault="00B42DF2" w:rsidP="00953A6C">
      <w:pPr>
        <w:pStyle w:val="ListParagraph"/>
        <w:ind w:left="1440"/>
      </w:pPr>
      <w:r w:rsidRPr="00953A6C">
        <w:t>Provides users with up</w:t>
      </w:r>
      <w:r w:rsidR="001036A5" w:rsidRPr="00953A6C">
        <w:t>-</w:t>
      </w:r>
      <w:r w:rsidRPr="00953A6C">
        <w:t>to</w:t>
      </w:r>
      <w:r w:rsidR="001036A5" w:rsidRPr="00953A6C">
        <w:t>-</w:t>
      </w:r>
      <w:r w:rsidRPr="00953A6C">
        <w:t xml:space="preserve">date and relevant information </w:t>
      </w:r>
      <w:r w:rsidR="001036A5" w:rsidRPr="00953A6C">
        <w:t>on things happening in the comic book community</w:t>
      </w:r>
      <w:r w:rsidR="0047354F">
        <w:t xml:space="preserve"> as seen in figure 6.1</w:t>
      </w:r>
      <w:r w:rsidR="001036A5" w:rsidRPr="00953A6C">
        <w:t>.</w:t>
      </w:r>
      <w:r w:rsidR="0047354F">
        <w:t xml:space="preserve"> Being able to easily scroll through it with the click of a button as seen in figure 6.2.</w:t>
      </w:r>
    </w:p>
    <w:p w14:paraId="71CFEDA9" w14:textId="55380DD2" w:rsidR="00D855C7" w:rsidRDefault="00D855C7" w:rsidP="00953A6C">
      <w:pPr>
        <w:pStyle w:val="ListParagraph"/>
        <w:ind w:left="1440"/>
      </w:pPr>
      <w:r>
        <w:rPr>
          <w:noProof/>
        </w:rPr>
        <w:lastRenderedPageBreak/>
        <w:drawing>
          <wp:inline distT="0" distB="0" distL="0" distR="0" wp14:anchorId="62770AC0" wp14:editId="2EDFF742">
            <wp:extent cx="4367238" cy="2322195"/>
            <wp:effectExtent l="0" t="0" r="0" b="1905"/>
            <wp:docPr id="622522678" name="Picture 7" descr="A collage of comic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22678" name="Picture 7" descr="A collage of comic book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71925" cy="2324687"/>
                    </a:xfrm>
                    <a:prstGeom prst="rect">
                      <a:avLst/>
                    </a:prstGeom>
                  </pic:spPr>
                </pic:pic>
              </a:graphicData>
            </a:graphic>
          </wp:inline>
        </w:drawing>
      </w:r>
    </w:p>
    <w:p w14:paraId="3DD6F378" w14:textId="2FED8A4E" w:rsidR="00D855C7" w:rsidRPr="00847449" w:rsidRDefault="00D855C7" w:rsidP="00953A6C">
      <w:pPr>
        <w:pStyle w:val="ListParagraph"/>
        <w:ind w:left="1440"/>
        <w:rPr>
          <w:i/>
          <w:iCs/>
        </w:rPr>
      </w:pPr>
      <w:r w:rsidRPr="00847449">
        <w:rPr>
          <w:i/>
          <w:iCs/>
        </w:rPr>
        <w:t>Figure 6.1 shows the news gallery feature with relevant information.</w:t>
      </w:r>
    </w:p>
    <w:p w14:paraId="7DC2724E" w14:textId="77777777" w:rsidR="00847449" w:rsidRPr="00847449" w:rsidRDefault="00847449" w:rsidP="00953A6C">
      <w:pPr>
        <w:pStyle w:val="ListParagraph"/>
        <w:ind w:left="1440"/>
        <w:rPr>
          <w:i/>
          <w:iCs/>
        </w:rPr>
      </w:pPr>
    </w:p>
    <w:p w14:paraId="174AE986" w14:textId="0AACB0C0" w:rsidR="00D855C7" w:rsidRDefault="00D855C7" w:rsidP="00953A6C">
      <w:pPr>
        <w:pStyle w:val="ListParagraph"/>
        <w:ind w:left="1440"/>
      </w:pPr>
      <w:r>
        <w:rPr>
          <w:noProof/>
        </w:rPr>
        <w:drawing>
          <wp:inline distT="0" distB="0" distL="0" distR="0" wp14:anchorId="1E057C43" wp14:editId="3134C5C4">
            <wp:extent cx="4325447" cy="2647950"/>
            <wp:effectExtent l="0" t="0" r="0" b="0"/>
            <wp:docPr id="1252495625" name="Picture 8" descr="A poster for a comic book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95625" name="Picture 8" descr="A poster for a comic book sh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33314" cy="2652766"/>
                    </a:xfrm>
                    <a:prstGeom prst="rect">
                      <a:avLst/>
                    </a:prstGeom>
                  </pic:spPr>
                </pic:pic>
              </a:graphicData>
            </a:graphic>
          </wp:inline>
        </w:drawing>
      </w:r>
    </w:p>
    <w:p w14:paraId="4E5C54F5" w14:textId="040A5DFC" w:rsidR="00D855C7" w:rsidRPr="00847449" w:rsidRDefault="00D855C7" w:rsidP="00953A6C">
      <w:pPr>
        <w:pStyle w:val="ListParagraph"/>
        <w:ind w:left="1440"/>
        <w:rPr>
          <w:i/>
          <w:iCs/>
        </w:rPr>
      </w:pPr>
      <w:r w:rsidRPr="00847449">
        <w:rPr>
          <w:i/>
          <w:iCs/>
        </w:rPr>
        <w:t>Figure 6.2 shows the button clearly displayed for navigating through the different news.</w:t>
      </w:r>
    </w:p>
    <w:p w14:paraId="7687D7E1" w14:textId="77777777" w:rsidR="00847449" w:rsidRPr="00953A6C" w:rsidRDefault="00847449" w:rsidP="00953A6C">
      <w:pPr>
        <w:pStyle w:val="ListParagraph"/>
        <w:ind w:left="1440"/>
      </w:pPr>
    </w:p>
    <w:p w14:paraId="2ACF5BAA" w14:textId="3586CD61" w:rsidR="003D45CC" w:rsidRPr="003D45CC" w:rsidRDefault="003D45CC" w:rsidP="00953A6C">
      <w:pPr>
        <w:rPr>
          <w:b/>
          <w:bCs/>
          <w:sz w:val="24"/>
          <w:szCs w:val="24"/>
          <w:lang w:val="en-US"/>
        </w:rPr>
      </w:pPr>
      <w:r w:rsidRPr="003D45CC">
        <w:rPr>
          <w:b/>
          <w:bCs/>
          <w:sz w:val="24"/>
          <w:szCs w:val="24"/>
          <w:lang w:val="en-US"/>
        </w:rPr>
        <w:t>Scope and Limitations:</w:t>
      </w:r>
    </w:p>
    <w:p w14:paraId="6FFC63CB" w14:textId="6EB84A01" w:rsidR="003D45CC" w:rsidRPr="003D45CC" w:rsidRDefault="003D45CC" w:rsidP="00953A6C">
      <w:pPr>
        <w:ind w:left="720"/>
        <w:rPr>
          <w:lang w:val="en-US"/>
        </w:rPr>
      </w:pPr>
      <w:r w:rsidRPr="003D45CC">
        <w:rPr>
          <w:b/>
          <w:bCs/>
          <w:i/>
          <w:iCs/>
          <w:lang w:val="en-US"/>
        </w:rPr>
        <w:t>Scope:</w:t>
      </w:r>
      <w:r w:rsidRPr="003D45CC">
        <w:rPr>
          <w:lang w:val="en-US"/>
        </w:rPr>
        <w:br/>
        <w:t>The project involves a complete redesign of the website, including layout, design, and user interface improvements. It prioritizes</w:t>
      </w:r>
      <w:r w:rsidR="001036A5" w:rsidRPr="00953A6C">
        <w:t xml:space="preserve"> modern design</w:t>
      </w:r>
      <w:r w:rsidRPr="003D45CC">
        <w:rPr>
          <w:lang w:val="en-US"/>
        </w:rPr>
        <w:t>, efficient navigation, and enhanced search features.</w:t>
      </w:r>
    </w:p>
    <w:p w14:paraId="408D572F" w14:textId="77777777" w:rsidR="003D45CC" w:rsidRPr="003D45CC" w:rsidRDefault="003D45CC" w:rsidP="00953A6C">
      <w:pPr>
        <w:ind w:firstLine="720"/>
        <w:rPr>
          <w:b/>
          <w:bCs/>
          <w:i/>
          <w:iCs/>
          <w:lang w:val="en-US"/>
        </w:rPr>
      </w:pPr>
      <w:r w:rsidRPr="003D45CC">
        <w:rPr>
          <w:b/>
          <w:bCs/>
          <w:i/>
          <w:iCs/>
          <w:lang w:val="en-US"/>
        </w:rPr>
        <w:t>Limitations:</w:t>
      </w:r>
    </w:p>
    <w:p w14:paraId="58B6C53B" w14:textId="77777777" w:rsidR="00953A6C" w:rsidRDefault="003D45CC" w:rsidP="00953A6C">
      <w:pPr>
        <w:pStyle w:val="ListParagraph"/>
        <w:numPr>
          <w:ilvl w:val="0"/>
          <w:numId w:val="7"/>
        </w:numPr>
      </w:pPr>
      <w:r w:rsidRPr="00953A6C">
        <w:t>Class project timeline constraints impact</w:t>
      </w:r>
      <w:r w:rsidR="001036A5" w:rsidRPr="00953A6C">
        <w:t>ed</w:t>
      </w:r>
      <w:r w:rsidRPr="00953A6C">
        <w:t xml:space="preserve"> the depth of improvements.</w:t>
      </w:r>
    </w:p>
    <w:p w14:paraId="17345442" w14:textId="77777777" w:rsidR="00953A6C" w:rsidRDefault="003D45CC" w:rsidP="00953A6C">
      <w:pPr>
        <w:pStyle w:val="ListParagraph"/>
        <w:numPr>
          <w:ilvl w:val="0"/>
          <w:numId w:val="7"/>
        </w:numPr>
      </w:pPr>
      <w:r w:rsidRPr="00953A6C">
        <w:t>Uncertainty regarding comic book inventory</w:t>
      </w:r>
      <w:r w:rsidR="001036A5" w:rsidRPr="00953A6C">
        <w:t xml:space="preserve"> within the company</w:t>
      </w:r>
      <w:r w:rsidRPr="00953A6C">
        <w:t xml:space="preserve"> affects project planning.</w:t>
      </w:r>
    </w:p>
    <w:p w14:paraId="7F50F083" w14:textId="77777777" w:rsidR="00953A6C" w:rsidRDefault="003D45CC" w:rsidP="00953A6C">
      <w:pPr>
        <w:pStyle w:val="ListParagraph"/>
        <w:numPr>
          <w:ilvl w:val="0"/>
          <w:numId w:val="7"/>
        </w:numPr>
      </w:pPr>
      <w:r w:rsidRPr="00953A6C">
        <w:t>The availability and quality of user testing and feedback may impact the effectiveness of changes.</w:t>
      </w:r>
    </w:p>
    <w:p w14:paraId="4C66678F" w14:textId="4D16D0B1" w:rsidR="003D45CC" w:rsidRPr="00953A6C" w:rsidRDefault="001036A5" w:rsidP="00953A6C">
      <w:pPr>
        <w:pStyle w:val="ListParagraph"/>
        <w:numPr>
          <w:ilvl w:val="0"/>
          <w:numId w:val="7"/>
        </w:numPr>
      </w:pPr>
      <w:r w:rsidRPr="00953A6C">
        <w:lastRenderedPageBreak/>
        <w:t xml:space="preserve">Constraints from lack of knowledge </w:t>
      </w:r>
      <w:r w:rsidR="003D45CC" w:rsidRPr="00953A6C">
        <w:t>limit the project from achieving the ideal modern website standards.</w:t>
      </w:r>
    </w:p>
    <w:p w14:paraId="7BCAE71C" w14:textId="77777777" w:rsidR="004B46FC" w:rsidRPr="003D45CC" w:rsidRDefault="004B46FC" w:rsidP="00953A6C">
      <w:pPr>
        <w:rPr>
          <w:lang w:val="en-US"/>
        </w:rPr>
      </w:pPr>
    </w:p>
    <w:p w14:paraId="0F9FAA66" w14:textId="77777777" w:rsidR="003D45CC" w:rsidRPr="003D45CC" w:rsidRDefault="003D45CC" w:rsidP="00953A6C">
      <w:pPr>
        <w:rPr>
          <w:b/>
          <w:bCs/>
          <w:sz w:val="24"/>
          <w:szCs w:val="24"/>
          <w:lang w:val="en-US"/>
        </w:rPr>
      </w:pPr>
      <w:r w:rsidRPr="003D45CC">
        <w:rPr>
          <w:b/>
          <w:bCs/>
          <w:sz w:val="24"/>
          <w:szCs w:val="24"/>
          <w:lang w:val="en-US"/>
        </w:rPr>
        <w:t>Justification for Project’s Significance:</w:t>
      </w:r>
    </w:p>
    <w:p w14:paraId="7B58CF89" w14:textId="77777777" w:rsidR="003D45CC" w:rsidRDefault="003D45CC" w:rsidP="00953A6C">
      <w:pPr>
        <w:rPr>
          <w:lang w:val="en-US"/>
        </w:rPr>
      </w:pPr>
      <w:r w:rsidRPr="003D45CC">
        <w:rPr>
          <w:lang w:val="en-US"/>
        </w:rPr>
        <w:t xml:space="preserve">The CCB Revamp project holds significant importance for The Canadian Comic Bin, offering the potential for market expansion, revenue growth, increased customer satisfaction, and enhanced brand image. The current nonfunctional and unappealing website is resulting in lost sales, and the revamp aims to address these issues, ensuring the business remains competitive, adapts to </w:t>
      </w:r>
      <w:proofErr w:type="gramStart"/>
      <w:r w:rsidRPr="003D45CC">
        <w:rPr>
          <w:lang w:val="en-US"/>
        </w:rPr>
        <w:t>technology</w:t>
      </w:r>
      <w:proofErr w:type="gramEnd"/>
      <w:r w:rsidRPr="003D45CC">
        <w:rPr>
          <w:lang w:val="en-US"/>
        </w:rPr>
        <w:t xml:space="preserve"> trends, and sustains growth in the long term.</w:t>
      </w:r>
    </w:p>
    <w:p w14:paraId="4C032825" w14:textId="77777777" w:rsidR="004B46FC" w:rsidRDefault="004B46FC" w:rsidP="00953A6C">
      <w:pPr>
        <w:rPr>
          <w:lang w:val="en-US"/>
        </w:rPr>
      </w:pPr>
    </w:p>
    <w:p w14:paraId="0C271D2D" w14:textId="77777777" w:rsidR="004B46FC" w:rsidRPr="004B46FC" w:rsidRDefault="004B46FC" w:rsidP="004B46FC">
      <w:pPr>
        <w:rPr>
          <w:b/>
          <w:bCs/>
          <w:sz w:val="24"/>
          <w:szCs w:val="24"/>
        </w:rPr>
      </w:pPr>
      <w:proofErr w:type="gramStart"/>
      <w:r w:rsidRPr="004B46FC">
        <w:rPr>
          <w:b/>
          <w:bCs/>
          <w:sz w:val="24"/>
          <w:szCs w:val="24"/>
        </w:rPr>
        <w:t>Future Prospects</w:t>
      </w:r>
      <w:proofErr w:type="gramEnd"/>
      <w:r w:rsidRPr="004B46FC">
        <w:rPr>
          <w:b/>
          <w:bCs/>
          <w:sz w:val="24"/>
          <w:szCs w:val="24"/>
        </w:rPr>
        <w:t>:</w:t>
      </w:r>
    </w:p>
    <w:p w14:paraId="06B295BD" w14:textId="2BF6012F" w:rsidR="004B46FC" w:rsidRPr="003D45CC" w:rsidRDefault="004B46FC" w:rsidP="00953A6C">
      <w:r w:rsidRPr="00953A6C">
        <w:t>In the future we plan on implementing a wide variety of changes. Our priority being mainly on the responsiveness of the website on other devices, along with improving the cart feature and inventory management. We want our website to be able to hold the entire inventory of the Canadian Comic Bin, being able to see when an item is in stock or how many of an item we have.</w:t>
      </w:r>
    </w:p>
    <w:sectPr w:rsidR="004B46FC" w:rsidRPr="003D45CC" w:rsidSect="004B46FC">
      <w:footerReference w:type="default" r:id="rId16"/>
      <w:pgSz w:w="12240" w:h="15840"/>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92C2F" w14:textId="77777777" w:rsidR="008522AD" w:rsidRDefault="008522AD" w:rsidP="004B46FC">
      <w:pPr>
        <w:spacing w:after="0" w:line="240" w:lineRule="auto"/>
      </w:pPr>
      <w:r>
        <w:separator/>
      </w:r>
    </w:p>
  </w:endnote>
  <w:endnote w:type="continuationSeparator" w:id="0">
    <w:p w14:paraId="5F683117" w14:textId="77777777" w:rsidR="008522AD" w:rsidRDefault="008522AD" w:rsidP="004B4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079169"/>
      <w:docPartObj>
        <w:docPartGallery w:val="Page Numbers (Bottom of Page)"/>
        <w:docPartUnique/>
      </w:docPartObj>
    </w:sdtPr>
    <w:sdtEndPr>
      <w:rPr>
        <w:noProof/>
      </w:rPr>
    </w:sdtEndPr>
    <w:sdtContent>
      <w:p w14:paraId="59BF9558" w14:textId="56C892BB" w:rsidR="004B46FC" w:rsidRDefault="004B46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CDC81" w14:textId="77777777" w:rsidR="004B46FC" w:rsidRDefault="004B4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AB36C" w14:textId="77777777" w:rsidR="008522AD" w:rsidRDefault="008522AD" w:rsidP="004B46FC">
      <w:pPr>
        <w:spacing w:after="0" w:line="240" w:lineRule="auto"/>
      </w:pPr>
      <w:r>
        <w:separator/>
      </w:r>
    </w:p>
  </w:footnote>
  <w:footnote w:type="continuationSeparator" w:id="0">
    <w:p w14:paraId="5A14D2D1" w14:textId="77777777" w:rsidR="008522AD" w:rsidRDefault="008522AD" w:rsidP="004B4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03F4"/>
    <w:multiLevelType w:val="hybridMultilevel"/>
    <w:tmpl w:val="81089742"/>
    <w:lvl w:ilvl="0" w:tplc="5FDABDE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7F430FE"/>
    <w:multiLevelType w:val="hybridMultilevel"/>
    <w:tmpl w:val="680060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52303"/>
    <w:multiLevelType w:val="hybridMultilevel"/>
    <w:tmpl w:val="4256296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B7218D"/>
    <w:multiLevelType w:val="hybridMultilevel"/>
    <w:tmpl w:val="BF906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6E9674A"/>
    <w:multiLevelType w:val="multilevel"/>
    <w:tmpl w:val="ADFE6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775C52"/>
    <w:multiLevelType w:val="multilevel"/>
    <w:tmpl w:val="E5C66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253A4C"/>
    <w:multiLevelType w:val="multilevel"/>
    <w:tmpl w:val="4F840E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0945774">
    <w:abstractNumId w:val="0"/>
  </w:num>
  <w:num w:numId="2" w16cid:durableId="1934897927">
    <w:abstractNumId w:val="6"/>
  </w:num>
  <w:num w:numId="3" w16cid:durableId="1942369268">
    <w:abstractNumId w:val="4"/>
  </w:num>
  <w:num w:numId="4" w16cid:durableId="22748168">
    <w:abstractNumId w:val="5"/>
  </w:num>
  <w:num w:numId="5" w16cid:durableId="236473993">
    <w:abstractNumId w:val="2"/>
  </w:num>
  <w:num w:numId="6" w16cid:durableId="135609632">
    <w:abstractNumId w:val="1"/>
  </w:num>
  <w:num w:numId="7" w16cid:durableId="19727841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4B7"/>
    <w:rsid w:val="001036A5"/>
    <w:rsid w:val="00243220"/>
    <w:rsid w:val="002847E1"/>
    <w:rsid w:val="003D45CC"/>
    <w:rsid w:val="0047354F"/>
    <w:rsid w:val="004B46FC"/>
    <w:rsid w:val="007B1E54"/>
    <w:rsid w:val="007E1806"/>
    <w:rsid w:val="007F49B9"/>
    <w:rsid w:val="00847449"/>
    <w:rsid w:val="008522AD"/>
    <w:rsid w:val="008A17A7"/>
    <w:rsid w:val="008D3050"/>
    <w:rsid w:val="00946A48"/>
    <w:rsid w:val="00953A6C"/>
    <w:rsid w:val="00A369EE"/>
    <w:rsid w:val="00AC3446"/>
    <w:rsid w:val="00B42DF2"/>
    <w:rsid w:val="00D01ED8"/>
    <w:rsid w:val="00D855C7"/>
    <w:rsid w:val="00EA0219"/>
    <w:rsid w:val="00EA64B7"/>
    <w:rsid w:val="00FE33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95477"/>
  <w15:chartTrackingRefBased/>
  <w15:docId w15:val="{E7D2C430-B14B-4C04-B331-69BA5BE0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7A7"/>
    <w:pPr>
      <w:spacing w:line="256" w:lineRule="auto"/>
      <w:ind w:left="720"/>
      <w:contextualSpacing/>
    </w:pPr>
    <w:rPr>
      <w:lang w:val="en-US"/>
    </w:rPr>
  </w:style>
  <w:style w:type="paragraph" w:customStyle="1" w:styleId="Default">
    <w:name w:val="Default"/>
    <w:rsid w:val="00EA0219"/>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NormalWeb">
    <w:name w:val="Normal (Web)"/>
    <w:basedOn w:val="Normal"/>
    <w:uiPriority w:val="99"/>
    <w:semiHidden/>
    <w:unhideWhenUsed/>
    <w:rsid w:val="003D45C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3D45CC"/>
    <w:rPr>
      <w:b/>
      <w:bCs/>
    </w:rPr>
  </w:style>
  <w:style w:type="character" w:styleId="Emphasis">
    <w:name w:val="Emphasis"/>
    <w:basedOn w:val="DefaultParagraphFont"/>
    <w:uiPriority w:val="20"/>
    <w:qFormat/>
    <w:rsid w:val="003D45CC"/>
    <w:rPr>
      <w:i/>
      <w:iCs/>
    </w:rPr>
  </w:style>
  <w:style w:type="paragraph" w:styleId="Header">
    <w:name w:val="header"/>
    <w:basedOn w:val="Normal"/>
    <w:link w:val="HeaderChar"/>
    <w:uiPriority w:val="99"/>
    <w:unhideWhenUsed/>
    <w:rsid w:val="004B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6FC"/>
  </w:style>
  <w:style w:type="paragraph" w:styleId="Footer">
    <w:name w:val="footer"/>
    <w:basedOn w:val="Normal"/>
    <w:link w:val="FooterChar"/>
    <w:uiPriority w:val="99"/>
    <w:unhideWhenUsed/>
    <w:rsid w:val="004B4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3693">
      <w:bodyDiv w:val="1"/>
      <w:marLeft w:val="0"/>
      <w:marRight w:val="0"/>
      <w:marTop w:val="0"/>
      <w:marBottom w:val="0"/>
      <w:divBdr>
        <w:top w:val="none" w:sz="0" w:space="0" w:color="auto"/>
        <w:left w:val="none" w:sz="0" w:space="0" w:color="auto"/>
        <w:bottom w:val="none" w:sz="0" w:space="0" w:color="auto"/>
        <w:right w:val="none" w:sz="0" w:space="0" w:color="auto"/>
      </w:divBdr>
    </w:div>
    <w:div w:id="51623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E68C1-C063-4159-AC28-CE23CF12E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TotalTime>
  <Pages>8</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dc:creator>
  <cp:keywords/>
  <dc:description/>
  <cp:lastModifiedBy>Logan Hendry</cp:lastModifiedBy>
  <cp:revision>7</cp:revision>
  <dcterms:created xsi:type="dcterms:W3CDTF">2023-11-29T21:15:00Z</dcterms:created>
  <dcterms:modified xsi:type="dcterms:W3CDTF">2023-12-02T23:57:00Z</dcterms:modified>
</cp:coreProperties>
</file>