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D210E" w14:textId="6C219390" w:rsidR="00177E23" w:rsidRPr="00040E5E" w:rsidRDefault="008318D7" w:rsidP="00177E23">
      <w:pPr>
        <w:spacing w:before="120" w:after="120" w:line="240" w:lineRule="auto"/>
        <w:jc w:val="center"/>
        <w:rPr>
          <w:sz w:val="32"/>
          <w:szCs w:val="32"/>
          <w:u w:val="none"/>
          <w:lang w:val="en-US"/>
        </w:rPr>
      </w:pPr>
      <w:r w:rsidRPr="00040E5E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130C23" wp14:editId="081E83C6">
            <wp:simplePos x="0" y="0"/>
            <wp:positionH relativeFrom="margin">
              <wp:posOffset>162560</wp:posOffset>
            </wp:positionH>
            <wp:positionV relativeFrom="paragraph">
              <wp:posOffset>57785</wp:posOffset>
            </wp:positionV>
            <wp:extent cx="1060450" cy="1060450"/>
            <wp:effectExtent l="57150" t="19050" r="63500" b="101600"/>
            <wp:wrapNone/>
            <wp:docPr id="1000892757" name="Picture 1" descr="A logo of a badminton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2757" name="Picture 1" descr="A logo of a badminton play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60450"/>
                    </a:xfrm>
                    <a:prstGeom prst="snip2Diag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E23" w:rsidRPr="00040E5E">
        <w:rPr>
          <w:sz w:val="32"/>
          <w:szCs w:val="32"/>
          <w:u w:val="none"/>
          <w:lang w:val="en-US"/>
        </w:rPr>
        <w:t>BẢNG PHÂN CÔNG CÔNG VIỆC</w:t>
      </w:r>
    </w:p>
    <w:p w14:paraId="773AAD96" w14:textId="429B8C9A" w:rsidR="00177E23" w:rsidRPr="00040E5E" w:rsidRDefault="00177E23" w:rsidP="00177E23">
      <w:pPr>
        <w:spacing w:before="120" w:after="120" w:line="240" w:lineRule="auto"/>
        <w:jc w:val="center"/>
        <w:rPr>
          <w:sz w:val="32"/>
          <w:szCs w:val="32"/>
          <w:u w:val="none"/>
          <w:lang w:val="en-US"/>
        </w:rPr>
      </w:pPr>
      <w:r w:rsidRPr="00040E5E">
        <w:rPr>
          <w:sz w:val="32"/>
          <w:szCs w:val="32"/>
          <w:u w:val="none"/>
          <w:lang w:val="en-US"/>
        </w:rPr>
        <w:t>SÂN CẦU LÔNG PHÚ THỊNH</w:t>
      </w:r>
    </w:p>
    <w:p w14:paraId="6175E61D" w14:textId="7EA918E6" w:rsidR="00177E23" w:rsidRPr="00040E5E" w:rsidRDefault="00177E23" w:rsidP="00177E23">
      <w:pPr>
        <w:spacing w:before="120" w:after="120" w:line="240" w:lineRule="auto"/>
        <w:jc w:val="center"/>
        <w:rPr>
          <w:sz w:val="32"/>
          <w:szCs w:val="32"/>
          <w:u w:val="none"/>
          <w:lang w:val="en-US"/>
        </w:rPr>
      </w:pPr>
      <w:r w:rsidRPr="00040E5E">
        <w:rPr>
          <w:sz w:val="32"/>
          <w:szCs w:val="32"/>
          <w:u w:val="none"/>
          <w:lang w:val="en-US"/>
        </w:rPr>
        <w:t xml:space="preserve">Từ ngày </w:t>
      </w:r>
      <w:r w:rsidR="00AC1E6C">
        <w:rPr>
          <w:sz w:val="32"/>
          <w:szCs w:val="32"/>
          <w:u w:val="none"/>
          <w:lang w:val="en-US"/>
        </w:rPr>
        <w:t>11</w:t>
      </w:r>
      <w:r w:rsidRPr="00040E5E">
        <w:rPr>
          <w:sz w:val="32"/>
          <w:szCs w:val="32"/>
          <w:u w:val="none"/>
          <w:lang w:val="en-US"/>
        </w:rPr>
        <w:t>/</w:t>
      </w:r>
      <w:r w:rsidR="00AC1E6C">
        <w:rPr>
          <w:sz w:val="32"/>
          <w:szCs w:val="32"/>
          <w:u w:val="none"/>
          <w:lang w:val="en-US"/>
        </w:rPr>
        <w:t>11</w:t>
      </w:r>
      <w:r w:rsidRPr="00040E5E">
        <w:rPr>
          <w:sz w:val="32"/>
          <w:szCs w:val="32"/>
          <w:u w:val="none"/>
          <w:lang w:val="en-US"/>
        </w:rPr>
        <w:t>/2024</w:t>
      </w:r>
    </w:p>
    <w:p w14:paraId="3C4628C5" w14:textId="77777777" w:rsidR="00177E23" w:rsidRPr="00040E5E" w:rsidRDefault="00177E23" w:rsidP="000A6568">
      <w:pPr>
        <w:spacing w:before="120" w:after="120" w:line="240" w:lineRule="auto"/>
        <w:jc w:val="both"/>
        <w:rPr>
          <w:sz w:val="28"/>
          <w:szCs w:val="28"/>
          <w:u w:val="none"/>
          <w:lang w:val="en-US"/>
        </w:rPr>
      </w:pPr>
    </w:p>
    <w:p w14:paraId="14C33B17" w14:textId="2986C41D" w:rsidR="0025718B" w:rsidRPr="00040E5E" w:rsidRDefault="003648E8" w:rsidP="00EC48A7">
      <w:pPr>
        <w:pBdr>
          <w:bottom w:val="single" w:sz="4" w:space="1" w:color="auto"/>
        </w:pBdr>
        <w:shd w:val="clear" w:color="auto" w:fill="FF9966"/>
        <w:tabs>
          <w:tab w:val="left" w:pos="5709"/>
          <w:tab w:val="left" w:pos="6053"/>
        </w:tabs>
        <w:spacing w:before="120" w:after="120" w:line="240" w:lineRule="auto"/>
        <w:jc w:val="both"/>
        <w:rPr>
          <w:sz w:val="28"/>
          <w:szCs w:val="28"/>
          <w:u w:val="none"/>
          <w:lang w:val="en-US"/>
        </w:rPr>
      </w:pPr>
      <w:r w:rsidRPr="00040E5E">
        <w:rPr>
          <w:sz w:val="28"/>
          <w:szCs w:val="28"/>
          <w:u w:val="none"/>
          <w:lang w:val="en-US"/>
        </w:rPr>
        <w:t>ADMIN CA SÁNG (TỪ 7H00 ĐẾN 15H00):</w:t>
      </w:r>
      <w:r w:rsidRPr="00040E5E">
        <w:rPr>
          <w:sz w:val="28"/>
          <w:szCs w:val="28"/>
          <w:u w:val="none"/>
          <w:lang w:val="en-US"/>
        </w:rPr>
        <w:tab/>
      </w:r>
      <w:r w:rsidR="00EC48A7" w:rsidRPr="00040E5E">
        <w:rPr>
          <w:sz w:val="28"/>
          <w:szCs w:val="28"/>
          <w:u w:val="none"/>
          <w:lang w:val="en-US"/>
        </w:rPr>
        <w:tab/>
      </w:r>
    </w:p>
    <w:p w14:paraId="0168F6AD" w14:textId="632662A5" w:rsidR="008673EB" w:rsidRPr="00040E5E" w:rsidRDefault="00DA34B0" w:rsidP="00A10FD0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Các công việc chuẩn bị cho ngày mới (nấu nước pha trà,</w:t>
      </w:r>
      <w:r w:rsidR="00E13359" w:rsidRPr="00040E5E"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 w:rsidRPr="00040E5E">
        <w:rPr>
          <w:b w:val="0"/>
          <w:bCs w:val="0"/>
          <w:sz w:val="28"/>
          <w:szCs w:val="28"/>
          <w:u w:val="none"/>
          <w:lang w:val="en-US"/>
        </w:rPr>
        <w:t>gọi nước đá, lau dọn quầy lễ tân, sắp xếp vật dụng gọn gàng,…</w:t>
      </w:r>
      <w:r w:rsidR="00A10FD0" w:rsidRPr="00040E5E">
        <w:rPr>
          <w:b w:val="0"/>
          <w:bCs w:val="0"/>
          <w:sz w:val="28"/>
          <w:szCs w:val="28"/>
          <w:u w:val="none"/>
          <w:lang w:val="en-US"/>
        </w:rPr>
        <w:t xml:space="preserve"> Kiểm tra tình trạng của sân cầu lông, tiền mặt đang có trong quầy, nước uống, đồ ăn, ….</w:t>
      </w:r>
      <w:r w:rsidRPr="00040E5E">
        <w:rPr>
          <w:b w:val="0"/>
          <w:bCs w:val="0"/>
          <w:sz w:val="28"/>
          <w:szCs w:val="28"/>
          <w:u w:val="none"/>
          <w:lang w:val="en-US"/>
        </w:rPr>
        <w:t>)</w:t>
      </w:r>
      <w:r w:rsidR="006310D9" w:rsidRPr="00040E5E">
        <w:rPr>
          <w:b w:val="0"/>
          <w:bCs w:val="0"/>
          <w:sz w:val="28"/>
          <w:szCs w:val="28"/>
          <w:u w:val="none"/>
          <w:lang w:val="en-US"/>
        </w:rPr>
        <w:t xml:space="preserve">. </w:t>
      </w:r>
    </w:p>
    <w:p w14:paraId="1526E34B" w14:textId="778FC5B7" w:rsidR="00271D06" w:rsidRPr="00E1240D" w:rsidRDefault="00271D06" w:rsidP="00E1240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color w:val="FF0000"/>
          <w:sz w:val="28"/>
          <w:szCs w:val="28"/>
          <w:u w:val="none"/>
          <w:lang w:val="en-US"/>
        </w:rPr>
      </w:pPr>
      <w:r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>Share bài đăng trên F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anpage của sân</w:t>
      </w:r>
      <w:r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lên các nhóm cầu lông</w:t>
      </w:r>
      <w:r w:rsidR="00E1240D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(bài mới nhất được người quản lý </w:t>
      </w:r>
      <w:r w:rsidR="00E1240D"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>F</w:t>
      </w:r>
      <w:r w:rsidR="00E1240D">
        <w:rPr>
          <w:b w:val="0"/>
          <w:bCs w:val="0"/>
          <w:color w:val="FF0000"/>
          <w:sz w:val="28"/>
          <w:szCs w:val="28"/>
          <w:u w:val="none"/>
          <w:lang w:val="en-US"/>
        </w:rPr>
        <w:t>anpage đăng vào tối hôm trước)</w:t>
      </w:r>
      <w:r w:rsidRPr="00E1240D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. </w:t>
      </w:r>
    </w:p>
    <w:p w14:paraId="4ADC3CD2" w14:textId="65A099F2" w:rsidR="0025718B" w:rsidRPr="00271D06" w:rsidRDefault="0025718B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color w:val="FF0000"/>
          <w:sz w:val="28"/>
          <w:szCs w:val="28"/>
          <w:u w:val="none"/>
          <w:lang w:val="en-US"/>
        </w:rPr>
      </w:pPr>
      <w:r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>Đăng</w:t>
      </w:r>
      <w:r w:rsidR="004656D7"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các thông tin</w:t>
      </w:r>
      <w:r w:rsidR="006F2302"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không thường xuyên</w:t>
      </w:r>
      <w:r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trên Zalo, Fanpage của sân</w:t>
      </w:r>
      <w:r w:rsidR="00271D06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như:</w:t>
      </w:r>
      <w:r w:rsidR="00353784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</w:t>
      </w:r>
      <w:r w:rsidR="006F2302"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tin </w:t>
      </w:r>
      <w:r w:rsidR="00E1240D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sân trống khi có khách </w:t>
      </w:r>
      <w:r w:rsidR="00271D06">
        <w:rPr>
          <w:b w:val="0"/>
          <w:bCs w:val="0"/>
          <w:color w:val="FF0000"/>
          <w:sz w:val="28"/>
          <w:szCs w:val="28"/>
          <w:u w:val="none"/>
          <w:lang w:val="en-US"/>
        </w:rPr>
        <w:t>pass</w:t>
      </w:r>
      <w:r w:rsidR="006F2302"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>,</w:t>
      </w:r>
      <w:r w:rsidR="00DF4471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đăng</w:t>
      </w:r>
      <w:r w:rsidR="00353784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tin khi có yêu cầu của chủ sân</w:t>
      </w:r>
      <w:r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>, ….</w:t>
      </w:r>
    </w:p>
    <w:p w14:paraId="7A3DB291" w14:textId="4622F023" w:rsidR="00A10FD0" w:rsidRPr="00040E5E" w:rsidRDefault="00A10FD0" w:rsidP="00A10FD0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Cùng người giữ xe ca sáng lau sân cầu lông (tranh thủ sân nào không có khách thì lau sân đó</w:t>
      </w:r>
      <w:r w:rsidR="000B7F77" w:rsidRPr="00040E5E">
        <w:rPr>
          <w:b w:val="0"/>
          <w:bCs w:val="0"/>
          <w:sz w:val="28"/>
          <w:szCs w:val="28"/>
          <w:u w:val="none"/>
          <w:lang w:val="en-US"/>
        </w:rPr>
        <w:t xml:space="preserve"> và </w:t>
      </w:r>
      <w:r w:rsidRPr="00040E5E">
        <w:rPr>
          <w:b w:val="0"/>
          <w:bCs w:val="0"/>
          <w:sz w:val="28"/>
          <w:szCs w:val="28"/>
          <w:u w:val="none"/>
          <w:lang w:val="en-US"/>
        </w:rPr>
        <w:t>phải bảo đảm sân được lau hàng ngày).</w:t>
      </w:r>
    </w:p>
    <w:p w14:paraId="334E109B" w14:textId="5C1555B9" w:rsidR="0082716A" w:rsidRPr="00040E5E" w:rsidRDefault="0082716A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Ngồi quầy lễ tân</w:t>
      </w:r>
      <w:r w:rsidR="005E6C17" w:rsidRPr="00040E5E"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 w:rsidRPr="00040E5E">
        <w:rPr>
          <w:b w:val="0"/>
          <w:bCs w:val="0"/>
          <w:sz w:val="28"/>
          <w:szCs w:val="28"/>
          <w:u w:val="none"/>
          <w:lang w:val="en-US"/>
        </w:rPr>
        <w:t>(</w:t>
      </w:r>
      <w:r w:rsidR="00D2652F" w:rsidRPr="00040E5E">
        <w:rPr>
          <w:b w:val="0"/>
          <w:bCs w:val="0"/>
          <w:sz w:val="28"/>
          <w:szCs w:val="28"/>
          <w:u w:val="none"/>
          <w:lang w:val="en-US"/>
        </w:rPr>
        <w:t>nhận yêu cầu đặt sân, giải đáp cho khách, ghi nhận thông tin khách hàng đặt sân vào file theo dõi</w:t>
      </w:r>
      <w:r w:rsidRPr="00040E5E">
        <w:rPr>
          <w:b w:val="0"/>
          <w:bCs w:val="0"/>
          <w:sz w:val="28"/>
          <w:szCs w:val="28"/>
          <w:u w:val="none"/>
          <w:lang w:val="en-US"/>
        </w:rPr>
        <w:t>,</w:t>
      </w:r>
      <w:r w:rsidR="00D2652F" w:rsidRPr="00040E5E"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 w:rsidRPr="00040E5E">
        <w:rPr>
          <w:b w:val="0"/>
          <w:bCs w:val="0"/>
          <w:sz w:val="28"/>
          <w:szCs w:val="28"/>
          <w:u w:val="none"/>
          <w:lang w:val="en-US"/>
        </w:rPr>
        <w:t xml:space="preserve">hướng dẫn khách vào sân, </w:t>
      </w:r>
      <w:r w:rsidR="002801B3" w:rsidRPr="00040E5E">
        <w:rPr>
          <w:b w:val="0"/>
          <w:bCs w:val="0"/>
          <w:sz w:val="28"/>
          <w:szCs w:val="28"/>
          <w:u w:val="none"/>
          <w:lang w:val="en-US"/>
        </w:rPr>
        <w:t xml:space="preserve">bật/tắt đèn sân, </w:t>
      </w:r>
      <w:r w:rsidRPr="00040E5E">
        <w:rPr>
          <w:b w:val="0"/>
          <w:bCs w:val="0"/>
          <w:sz w:val="28"/>
          <w:szCs w:val="28"/>
          <w:u w:val="none"/>
          <w:lang w:val="en-US"/>
        </w:rPr>
        <w:t>bán hàng, thu tiền,</w:t>
      </w:r>
      <w:r w:rsidR="008673EB" w:rsidRPr="00040E5E"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 w:rsidRPr="00040E5E">
        <w:rPr>
          <w:b w:val="0"/>
          <w:bCs w:val="0"/>
          <w:sz w:val="28"/>
          <w:szCs w:val="28"/>
          <w:u w:val="none"/>
          <w:lang w:val="en-US"/>
        </w:rPr>
        <w:t>…)</w:t>
      </w:r>
    </w:p>
    <w:p w14:paraId="57E4F48F" w14:textId="2A24FFF5" w:rsidR="008673EB" w:rsidRPr="00040E5E" w:rsidRDefault="00FC6723" w:rsidP="008673EB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 xml:space="preserve">Dọn dẹp </w:t>
      </w:r>
      <w:r w:rsidR="008673EB" w:rsidRPr="00040E5E">
        <w:rPr>
          <w:b w:val="0"/>
          <w:bCs w:val="0"/>
          <w:sz w:val="28"/>
          <w:szCs w:val="28"/>
          <w:u w:val="none"/>
          <w:lang w:val="en-US"/>
        </w:rPr>
        <w:t>sân cầu lông và khu vực ngồi chờ của khách khi khách trả sân.</w:t>
      </w:r>
    </w:p>
    <w:p w14:paraId="61651771" w14:textId="177F6F73" w:rsidR="0082716A" w:rsidRPr="00040E5E" w:rsidRDefault="0082716A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Giải quyết các vấn đề phát sinh trong phạm vi nhiệm vụ của mình (những vấn đề phức tạp chủ sân sẽ giải quyết).</w:t>
      </w:r>
    </w:p>
    <w:p w14:paraId="0294410B" w14:textId="211F2201" w:rsidR="00AA0FA1" w:rsidRPr="00040E5E" w:rsidRDefault="003648E8" w:rsidP="003648E8">
      <w:pPr>
        <w:pBdr>
          <w:bottom w:val="single" w:sz="4" w:space="1" w:color="auto"/>
        </w:pBdr>
        <w:shd w:val="clear" w:color="auto" w:fill="FF9966"/>
        <w:tabs>
          <w:tab w:val="left" w:pos="6053"/>
        </w:tabs>
        <w:spacing w:before="120" w:after="120" w:line="240" w:lineRule="auto"/>
        <w:jc w:val="both"/>
        <w:rPr>
          <w:sz w:val="28"/>
          <w:szCs w:val="28"/>
          <w:u w:val="none"/>
          <w:lang w:val="en-US"/>
        </w:rPr>
      </w:pPr>
      <w:r w:rsidRPr="00040E5E">
        <w:rPr>
          <w:sz w:val="28"/>
          <w:szCs w:val="28"/>
          <w:u w:val="none"/>
          <w:lang w:val="en-US"/>
        </w:rPr>
        <w:t>ADMIN CA CHIỀU (TỪ 15H00 ĐẾN 23H00):</w:t>
      </w:r>
    </w:p>
    <w:p w14:paraId="65B5A34A" w14:textId="535D0C4E" w:rsidR="0057490E" w:rsidRPr="00040E5E" w:rsidRDefault="0082716A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Tiếp nhận công việc</w:t>
      </w:r>
      <w:r w:rsidR="00026D1E" w:rsidRPr="00040E5E">
        <w:rPr>
          <w:b w:val="0"/>
          <w:bCs w:val="0"/>
          <w:sz w:val="28"/>
          <w:szCs w:val="28"/>
          <w:u w:val="none"/>
          <w:lang w:val="en-US"/>
        </w:rPr>
        <w:t xml:space="preserve"> từ ca sáng.</w:t>
      </w:r>
      <w:r w:rsidR="00E13359" w:rsidRPr="00040E5E">
        <w:rPr>
          <w:b w:val="0"/>
          <w:bCs w:val="0"/>
          <w:sz w:val="28"/>
          <w:szCs w:val="28"/>
          <w:u w:val="none"/>
          <w:lang w:val="en-US"/>
        </w:rPr>
        <w:t xml:space="preserve"> Khi giao ca cho nhau phải kiểm tra tiền mặt đang có trong quầy, các khách đang nợ tiền, nước uống, đồ ăn còn lại, …</w:t>
      </w:r>
    </w:p>
    <w:p w14:paraId="67128C0C" w14:textId="67FE80A6" w:rsidR="005E6C17" w:rsidRPr="00040E5E" w:rsidRDefault="005E6C17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 xml:space="preserve">Ngồi quầy lễ tân </w:t>
      </w:r>
      <w:r w:rsidR="002801B3" w:rsidRPr="00040E5E">
        <w:rPr>
          <w:b w:val="0"/>
          <w:bCs w:val="0"/>
          <w:sz w:val="28"/>
          <w:szCs w:val="28"/>
          <w:u w:val="none"/>
          <w:lang w:val="en-US"/>
        </w:rPr>
        <w:t>(</w:t>
      </w:r>
      <w:r w:rsidR="00D2652F" w:rsidRPr="00040E5E">
        <w:rPr>
          <w:b w:val="0"/>
          <w:bCs w:val="0"/>
          <w:sz w:val="28"/>
          <w:szCs w:val="28"/>
          <w:u w:val="none"/>
          <w:lang w:val="en-US"/>
        </w:rPr>
        <w:t>nhận yêu cầu đặt sân, giải đáp cho khách, ghi nhận thông tin khách hàng đặt sân vào file theo dõi</w:t>
      </w:r>
      <w:r w:rsidR="002801B3" w:rsidRPr="00040E5E">
        <w:rPr>
          <w:b w:val="0"/>
          <w:bCs w:val="0"/>
          <w:sz w:val="28"/>
          <w:szCs w:val="28"/>
          <w:u w:val="none"/>
          <w:lang w:val="en-US"/>
        </w:rPr>
        <w:t>, hướng dẫn khách vào sân, bật/tắt đèn sân, bán hàng, thu tiền, …).</w:t>
      </w:r>
    </w:p>
    <w:p w14:paraId="674E2975" w14:textId="3C995D26" w:rsidR="00FC6723" w:rsidRPr="00040E5E" w:rsidRDefault="00FC6723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Dọn dẹp sân cầu lông và khu vực ngồi chờ của khách khi khách trả sân.</w:t>
      </w:r>
    </w:p>
    <w:p w14:paraId="63A0DD91" w14:textId="571FB528" w:rsidR="00E1240D" w:rsidRPr="00E1240D" w:rsidRDefault="00E1240D" w:rsidP="00E1240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Gửi lịch sân trống giờ cao điểm của ngày hôm sau (nếu có) cho quản lý </w:t>
      </w:r>
      <w:r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>F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anpage đăng tin vào tối hôm đó. </w:t>
      </w:r>
      <w:r w:rsidRPr="00E1240D">
        <w:rPr>
          <w:b w:val="0"/>
          <w:bCs w:val="0"/>
          <w:color w:val="FF0000"/>
          <w:sz w:val="28"/>
          <w:szCs w:val="28"/>
          <w:u w:val="none"/>
          <w:lang w:val="en-US"/>
        </w:rPr>
        <w:t>Đăng lại bài đăng trên Fanpage của sân lên Zalo (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sau khi</w:t>
      </w:r>
      <w:r w:rsidRPr="00E1240D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người quản lý Fanpage đăng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tin trên Facebook</w:t>
      </w:r>
      <w:r w:rsidRPr="00E1240D">
        <w:rPr>
          <w:b w:val="0"/>
          <w:bCs w:val="0"/>
          <w:color w:val="FF0000"/>
          <w:sz w:val="28"/>
          <w:szCs w:val="28"/>
          <w:u w:val="none"/>
          <w:lang w:val="en-US"/>
        </w:rPr>
        <w:t>).</w:t>
      </w:r>
    </w:p>
    <w:p w14:paraId="4DE2D3AB" w14:textId="77777777" w:rsidR="00353784" w:rsidRPr="00271D06" w:rsidRDefault="00353784" w:rsidP="00353784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color w:val="FF0000"/>
          <w:sz w:val="28"/>
          <w:szCs w:val="28"/>
          <w:u w:val="none"/>
          <w:lang w:val="en-US"/>
        </w:rPr>
      </w:pPr>
      <w:r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>Đăng các thông tin không thường xuyên trên Zalo, Fanpage của sân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như: </w:t>
      </w:r>
      <w:r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tin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sân trống khi có khách pass</w:t>
      </w:r>
      <w:r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>,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đăng tin khi có yêu cầu của chủ sân</w:t>
      </w:r>
      <w:r w:rsidRPr="00271D06">
        <w:rPr>
          <w:b w:val="0"/>
          <w:bCs w:val="0"/>
          <w:color w:val="FF0000"/>
          <w:sz w:val="28"/>
          <w:szCs w:val="28"/>
          <w:u w:val="none"/>
          <w:lang w:val="en-US"/>
        </w:rPr>
        <w:t>, ….</w:t>
      </w:r>
    </w:p>
    <w:p w14:paraId="1739E884" w14:textId="68514E25" w:rsidR="00091A42" w:rsidRPr="00040E5E" w:rsidRDefault="00091A42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Dọn dẹp, sắp xếp tiền, vật dụng, đồ đạc</w:t>
      </w:r>
      <w:r w:rsidR="00DA34B0" w:rsidRPr="00040E5E">
        <w:rPr>
          <w:b w:val="0"/>
          <w:bCs w:val="0"/>
          <w:sz w:val="28"/>
          <w:szCs w:val="28"/>
          <w:u w:val="none"/>
          <w:lang w:val="en-US"/>
        </w:rPr>
        <w:t>, đổ rác, thay túi rác mới trước khi kết thúc ca</w:t>
      </w:r>
      <w:r w:rsidRPr="00040E5E">
        <w:rPr>
          <w:b w:val="0"/>
          <w:bCs w:val="0"/>
          <w:sz w:val="28"/>
          <w:szCs w:val="28"/>
          <w:u w:val="none"/>
          <w:lang w:val="en-US"/>
        </w:rPr>
        <w:t>.</w:t>
      </w:r>
    </w:p>
    <w:p w14:paraId="657DF672" w14:textId="1796196C" w:rsidR="00A10FD0" w:rsidRPr="00040E5E" w:rsidRDefault="00A10FD0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 xml:space="preserve">Cùng người giữ xe ca chiều quét sân cầu lông vào cuối </w:t>
      </w:r>
      <w:r w:rsidR="00E13359" w:rsidRPr="00040E5E">
        <w:rPr>
          <w:b w:val="0"/>
          <w:bCs w:val="0"/>
          <w:sz w:val="28"/>
          <w:szCs w:val="28"/>
          <w:u w:val="none"/>
          <w:lang w:val="en-US"/>
        </w:rPr>
        <w:t>ngày</w:t>
      </w:r>
      <w:r w:rsidRPr="00040E5E">
        <w:rPr>
          <w:b w:val="0"/>
          <w:bCs w:val="0"/>
          <w:sz w:val="28"/>
          <w:szCs w:val="28"/>
          <w:u w:val="none"/>
          <w:lang w:val="en-US"/>
        </w:rPr>
        <w:t>.</w:t>
      </w:r>
    </w:p>
    <w:p w14:paraId="139983F2" w14:textId="6600EF5D" w:rsidR="00026D1E" w:rsidRPr="00040E5E" w:rsidRDefault="00091A42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lastRenderedPageBreak/>
        <w:t>Tắt các thiết bị điện (trừ tủ đông, t</w:t>
      </w:r>
      <w:r w:rsidR="002801B3" w:rsidRPr="00040E5E">
        <w:rPr>
          <w:b w:val="0"/>
          <w:bCs w:val="0"/>
          <w:sz w:val="28"/>
          <w:szCs w:val="28"/>
          <w:u w:val="none"/>
          <w:lang w:val="en-US"/>
        </w:rPr>
        <w:t>ủ</w:t>
      </w:r>
      <w:r w:rsidRPr="00040E5E">
        <w:rPr>
          <w:b w:val="0"/>
          <w:bCs w:val="0"/>
          <w:sz w:val="28"/>
          <w:szCs w:val="28"/>
          <w:u w:val="none"/>
          <w:lang w:val="en-US"/>
        </w:rPr>
        <w:t xml:space="preserve"> mát và hệ thống camera</w:t>
      </w:r>
      <w:r w:rsidR="000B7F77" w:rsidRPr="00040E5E">
        <w:rPr>
          <w:b w:val="0"/>
          <w:bCs w:val="0"/>
          <w:sz w:val="28"/>
          <w:szCs w:val="28"/>
          <w:u w:val="none"/>
          <w:lang w:val="en-US"/>
        </w:rPr>
        <w:t>, wifi</w:t>
      </w:r>
      <w:r w:rsidRPr="00040E5E">
        <w:rPr>
          <w:b w:val="0"/>
          <w:bCs w:val="0"/>
          <w:sz w:val="28"/>
          <w:szCs w:val="28"/>
          <w:u w:val="none"/>
          <w:lang w:val="en-US"/>
        </w:rPr>
        <w:t>), khóa cửa khi ra về.</w:t>
      </w:r>
    </w:p>
    <w:p w14:paraId="005592E5" w14:textId="4EA6FC0E" w:rsidR="002801B3" w:rsidRPr="00040E5E" w:rsidRDefault="002801B3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Giải quyết các vấn đề phát sinh trong phạm vi nhiệm vụ của mình (những vấn đề phức tạp chủ sân sẽ giải quyết).</w:t>
      </w:r>
    </w:p>
    <w:p w14:paraId="5158F9C2" w14:textId="3DA178A2" w:rsidR="00AA0FA1" w:rsidRPr="00040E5E" w:rsidRDefault="00AA0FA1" w:rsidP="000A6568">
      <w:pPr>
        <w:spacing w:before="120" w:after="120" w:line="240" w:lineRule="auto"/>
        <w:jc w:val="both"/>
        <w:rPr>
          <w:i/>
          <w:iCs/>
          <w:sz w:val="28"/>
          <w:szCs w:val="28"/>
          <w:u w:val="none"/>
          <w:lang w:val="en-US"/>
        </w:rPr>
      </w:pPr>
      <w:r w:rsidRPr="00040E5E">
        <w:rPr>
          <w:i/>
          <w:iCs/>
          <w:sz w:val="28"/>
          <w:szCs w:val="28"/>
          <w:u w:val="none"/>
          <w:lang w:val="en-US"/>
        </w:rPr>
        <w:t>Lưu ý</w:t>
      </w:r>
      <w:r w:rsidR="00716774" w:rsidRPr="00040E5E">
        <w:rPr>
          <w:i/>
          <w:iCs/>
          <w:sz w:val="28"/>
          <w:szCs w:val="28"/>
          <w:u w:val="none"/>
          <w:lang w:val="en-US"/>
        </w:rPr>
        <w:t xml:space="preserve"> đối với admin</w:t>
      </w:r>
      <w:r w:rsidRPr="00040E5E">
        <w:rPr>
          <w:i/>
          <w:iCs/>
          <w:sz w:val="28"/>
          <w:szCs w:val="28"/>
          <w:u w:val="none"/>
          <w:lang w:val="en-US"/>
        </w:rPr>
        <w:t>:</w:t>
      </w:r>
    </w:p>
    <w:p w14:paraId="41BCF058" w14:textId="578F6DBE" w:rsidR="00BA0CC3" w:rsidRPr="00040E5E" w:rsidRDefault="00BA0CC3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Rời khỏi quầy phải khóa tủ tiền.</w:t>
      </w:r>
    </w:p>
    <w:p w14:paraId="4012820B" w14:textId="0FE458DA" w:rsidR="0082716A" w:rsidRPr="00040E5E" w:rsidRDefault="0082716A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Luôn</w:t>
      </w:r>
      <w:r w:rsidR="006F2302"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 w:rsidRPr="00040E5E">
        <w:rPr>
          <w:b w:val="0"/>
          <w:bCs w:val="0"/>
          <w:sz w:val="28"/>
          <w:szCs w:val="28"/>
          <w:u w:val="none"/>
          <w:lang w:val="en-US"/>
        </w:rPr>
        <w:t>tự giác bảo vệ hình ảnh, uy tín của sân.</w:t>
      </w:r>
    </w:p>
    <w:p w14:paraId="3DA5F0B0" w14:textId="2EDDF9B3" w:rsidR="00AA0FA1" w:rsidRPr="00040E5E" w:rsidRDefault="00AA0FA1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Phải</w:t>
      </w:r>
      <w:r w:rsidR="0082716A" w:rsidRPr="00040E5E"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 w:rsidRPr="00040E5E">
        <w:rPr>
          <w:b w:val="0"/>
          <w:bCs w:val="0"/>
          <w:sz w:val="28"/>
          <w:szCs w:val="28"/>
          <w:u w:val="none"/>
          <w:lang w:val="en-US"/>
        </w:rPr>
        <w:t>tìm</w:t>
      </w:r>
      <w:r w:rsidR="00E13359" w:rsidRPr="00040E5E">
        <w:rPr>
          <w:b w:val="0"/>
          <w:bCs w:val="0"/>
          <w:sz w:val="28"/>
          <w:szCs w:val="28"/>
          <w:u w:val="none"/>
          <w:lang w:val="en-US"/>
        </w:rPr>
        <w:t xml:space="preserve"> nhiều </w:t>
      </w:r>
      <w:r w:rsidRPr="00040E5E">
        <w:rPr>
          <w:b w:val="0"/>
          <w:bCs w:val="0"/>
          <w:sz w:val="28"/>
          <w:szCs w:val="28"/>
          <w:u w:val="none"/>
          <w:lang w:val="en-US"/>
        </w:rPr>
        <w:t>cách làm hài lòng khách hàng,</w:t>
      </w:r>
      <w:r w:rsidR="00E13359" w:rsidRPr="00040E5E"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 w:rsidR="00A10FD0" w:rsidRPr="00040E5E">
        <w:rPr>
          <w:b w:val="0"/>
          <w:bCs w:val="0"/>
          <w:sz w:val="28"/>
          <w:szCs w:val="28"/>
          <w:u w:val="none"/>
          <w:lang w:val="en-US"/>
        </w:rPr>
        <w:t xml:space="preserve">chèo kéo khách hàng </w:t>
      </w:r>
      <w:r w:rsidRPr="00040E5E">
        <w:rPr>
          <w:b w:val="0"/>
          <w:bCs w:val="0"/>
          <w:sz w:val="28"/>
          <w:szCs w:val="28"/>
          <w:u w:val="none"/>
          <w:lang w:val="en-US"/>
        </w:rPr>
        <w:t xml:space="preserve">để </w:t>
      </w:r>
      <w:r w:rsidR="000B7F77" w:rsidRPr="00040E5E">
        <w:rPr>
          <w:b w:val="0"/>
          <w:bCs w:val="0"/>
          <w:sz w:val="28"/>
          <w:szCs w:val="28"/>
          <w:u w:val="none"/>
          <w:lang w:val="en-US"/>
        </w:rPr>
        <w:t>chốt</w:t>
      </w:r>
      <w:r w:rsidRPr="00040E5E">
        <w:rPr>
          <w:b w:val="0"/>
          <w:bCs w:val="0"/>
          <w:sz w:val="28"/>
          <w:szCs w:val="28"/>
          <w:u w:val="none"/>
          <w:lang w:val="en-US"/>
        </w:rPr>
        <w:t xml:space="preserve"> số giờ cao nhất có thể</w:t>
      </w:r>
      <w:r w:rsidR="004D1957" w:rsidRPr="00040E5E">
        <w:rPr>
          <w:b w:val="0"/>
          <w:bCs w:val="0"/>
          <w:sz w:val="28"/>
          <w:szCs w:val="28"/>
          <w:u w:val="none"/>
          <w:lang w:val="en-US"/>
        </w:rPr>
        <w:t xml:space="preserve">. </w:t>
      </w:r>
    </w:p>
    <w:p w14:paraId="7436348A" w14:textId="1B4220D9" w:rsidR="00474D34" w:rsidRPr="00040E5E" w:rsidRDefault="00474D34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Ca sáng và ca chiều có thể linh động hoán đổi cho nhau.</w:t>
      </w:r>
    </w:p>
    <w:p w14:paraId="37E44720" w14:textId="590438B7" w:rsidR="0082716A" w:rsidRPr="00040E5E" w:rsidRDefault="0082716A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 xml:space="preserve">Trường hợp không đi làm được phải báo trước cho chủ sân trước ít nhất </w:t>
      </w:r>
      <w:r w:rsidR="00BC427B" w:rsidRPr="00040E5E">
        <w:rPr>
          <w:b w:val="0"/>
          <w:bCs w:val="0"/>
          <w:sz w:val="28"/>
          <w:szCs w:val="28"/>
          <w:u w:val="none"/>
          <w:lang w:val="en-US"/>
        </w:rPr>
        <w:t>01 ngày</w:t>
      </w:r>
      <w:r w:rsidRPr="00040E5E">
        <w:rPr>
          <w:b w:val="0"/>
          <w:bCs w:val="0"/>
          <w:sz w:val="28"/>
          <w:szCs w:val="28"/>
          <w:u w:val="none"/>
          <w:lang w:val="en-US"/>
        </w:rPr>
        <w:t>.</w:t>
      </w:r>
    </w:p>
    <w:p w14:paraId="1F7EE1A7" w14:textId="05B30949" w:rsidR="002801B3" w:rsidRPr="00040E5E" w:rsidRDefault="002801B3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Thường xuyên quan sát để theo dõi hoạt động của sân, dọn dẹp, sắp xếp đồ đạc trong sân gọn gàng.</w:t>
      </w:r>
    </w:p>
    <w:p w14:paraId="3C431F57" w14:textId="1FE67845" w:rsidR="002B3C29" w:rsidRPr="00040E5E" w:rsidRDefault="003648E8" w:rsidP="003648E8">
      <w:pPr>
        <w:pBdr>
          <w:bottom w:val="single" w:sz="4" w:space="1" w:color="auto"/>
        </w:pBdr>
        <w:shd w:val="clear" w:color="auto" w:fill="FF9966"/>
        <w:tabs>
          <w:tab w:val="left" w:pos="6053"/>
        </w:tabs>
        <w:spacing w:before="120" w:after="120" w:line="240" w:lineRule="auto"/>
        <w:jc w:val="both"/>
        <w:rPr>
          <w:sz w:val="28"/>
          <w:szCs w:val="28"/>
          <w:u w:val="none"/>
          <w:lang w:val="en-US"/>
        </w:rPr>
      </w:pPr>
      <w:r w:rsidRPr="00040E5E">
        <w:rPr>
          <w:sz w:val="28"/>
          <w:szCs w:val="28"/>
          <w:u w:val="none"/>
          <w:lang w:val="en-US"/>
        </w:rPr>
        <w:t>NGƯỜI GIỮ XE CA SÁNG (TỪ 7H00 ĐẾN 15H00):</w:t>
      </w:r>
    </w:p>
    <w:p w14:paraId="24E28422" w14:textId="66097F92" w:rsidR="002B3C29" w:rsidRPr="00040E5E" w:rsidRDefault="002B3C29" w:rsidP="002B3C29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Ghi phiếu, thu tiền, sắp xếp, giữ xe, hỗ trợ khách khi ra vào.</w:t>
      </w:r>
    </w:p>
    <w:p w14:paraId="729A16DC" w14:textId="1B886FA9" w:rsidR="002B3C29" w:rsidRPr="00040E5E" w:rsidRDefault="00A10FD0" w:rsidP="002B3C29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 xml:space="preserve">Cùng admin ca sáng </w:t>
      </w:r>
      <w:r w:rsidR="008673EB" w:rsidRPr="00040E5E">
        <w:rPr>
          <w:b w:val="0"/>
          <w:bCs w:val="0"/>
          <w:sz w:val="28"/>
          <w:szCs w:val="28"/>
          <w:u w:val="none"/>
          <w:lang w:val="en-US"/>
        </w:rPr>
        <w:t>lau</w:t>
      </w:r>
      <w:r w:rsidR="00FC6723" w:rsidRPr="00040E5E"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 w:rsidR="008673EB" w:rsidRPr="00040E5E">
        <w:rPr>
          <w:b w:val="0"/>
          <w:bCs w:val="0"/>
          <w:sz w:val="28"/>
          <w:szCs w:val="28"/>
          <w:u w:val="none"/>
          <w:lang w:val="en-US"/>
        </w:rPr>
        <w:t>sân cầu lông (tranh thủ</w:t>
      </w:r>
      <w:r w:rsidR="00FE2E7B" w:rsidRPr="00040E5E"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 w:rsidR="008673EB" w:rsidRPr="00040E5E">
        <w:rPr>
          <w:b w:val="0"/>
          <w:bCs w:val="0"/>
          <w:sz w:val="28"/>
          <w:szCs w:val="28"/>
          <w:u w:val="none"/>
          <w:lang w:val="en-US"/>
        </w:rPr>
        <w:t>sân nào không có khách thì lau sân đó</w:t>
      </w:r>
      <w:r w:rsidR="000B7F77" w:rsidRPr="00040E5E">
        <w:rPr>
          <w:b w:val="0"/>
          <w:bCs w:val="0"/>
          <w:sz w:val="28"/>
          <w:szCs w:val="28"/>
          <w:u w:val="none"/>
          <w:lang w:val="en-US"/>
        </w:rPr>
        <w:t xml:space="preserve"> và </w:t>
      </w:r>
      <w:r w:rsidR="008673EB" w:rsidRPr="00040E5E">
        <w:rPr>
          <w:b w:val="0"/>
          <w:bCs w:val="0"/>
          <w:sz w:val="28"/>
          <w:szCs w:val="28"/>
          <w:u w:val="none"/>
          <w:lang w:val="en-US"/>
        </w:rPr>
        <w:t>phải bảo đảm sân được lau hàng ngày).</w:t>
      </w:r>
    </w:p>
    <w:p w14:paraId="47ECEDD3" w14:textId="367B7DCF" w:rsidR="008673EB" w:rsidRPr="00040E5E" w:rsidRDefault="003648E8" w:rsidP="003648E8">
      <w:pPr>
        <w:pBdr>
          <w:bottom w:val="single" w:sz="4" w:space="1" w:color="auto"/>
        </w:pBdr>
        <w:shd w:val="clear" w:color="auto" w:fill="FF9966"/>
        <w:tabs>
          <w:tab w:val="left" w:pos="6053"/>
        </w:tabs>
        <w:spacing w:before="120" w:after="120" w:line="240" w:lineRule="auto"/>
        <w:jc w:val="both"/>
        <w:rPr>
          <w:sz w:val="28"/>
          <w:szCs w:val="28"/>
          <w:u w:val="none"/>
          <w:lang w:val="en-US"/>
        </w:rPr>
      </w:pPr>
      <w:r w:rsidRPr="00040E5E">
        <w:rPr>
          <w:sz w:val="28"/>
          <w:szCs w:val="28"/>
          <w:u w:val="none"/>
          <w:lang w:val="en-US"/>
        </w:rPr>
        <w:t>NGƯỜI GIỮ XE CA CHIỀU (TỪ 15H00 ĐẾN 23H00):</w:t>
      </w:r>
    </w:p>
    <w:p w14:paraId="676C8C8B" w14:textId="77777777" w:rsidR="008673EB" w:rsidRPr="00040E5E" w:rsidRDefault="008673EB" w:rsidP="008673EB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Ghi phiếu, thu tiền, sắp xếp, giữ xe, hỗ trợ khách khi ra vào.</w:t>
      </w:r>
    </w:p>
    <w:p w14:paraId="0B6AE022" w14:textId="48042A15" w:rsidR="00E13359" w:rsidRPr="00040E5E" w:rsidRDefault="00E13359" w:rsidP="00B6599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Cùng admin ca chiều quét sân cầu lông vào cuối ngày.</w:t>
      </w:r>
    </w:p>
    <w:p w14:paraId="3507575D" w14:textId="634FE757" w:rsidR="00832EB7" w:rsidRPr="00040E5E" w:rsidRDefault="008673EB" w:rsidP="00B6599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Quét dọn sân để xe</w:t>
      </w:r>
      <w:r w:rsidR="00B65998" w:rsidRPr="00040E5E">
        <w:rPr>
          <w:b w:val="0"/>
          <w:bCs w:val="0"/>
          <w:sz w:val="28"/>
          <w:szCs w:val="28"/>
          <w:u w:val="none"/>
          <w:lang w:val="en-US"/>
        </w:rPr>
        <w:t xml:space="preserve">, xịt rửa WC, mang bảng hiệu vào </w:t>
      </w:r>
      <w:r w:rsidR="00832EB7" w:rsidRPr="00040E5E">
        <w:rPr>
          <w:b w:val="0"/>
          <w:bCs w:val="0"/>
          <w:sz w:val="28"/>
          <w:szCs w:val="28"/>
          <w:u w:val="none"/>
          <w:lang w:val="en-US"/>
        </w:rPr>
        <w:t xml:space="preserve">khi </w:t>
      </w:r>
      <w:r w:rsidR="00B65998" w:rsidRPr="00040E5E">
        <w:rPr>
          <w:b w:val="0"/>
          <w:bCs w:val="0"/>
          <w:sz w:val="28"/>
          <w:szCs w:val="28"/>
          <w:u w:val="none"/>
          <w:lang w:val="en-US"/>
        </w:rPr>
        <w:t>hết ca</w:t>
      </w:r>
      <w:r w:rsidR="00832EB7" w:rsidRPr="00040E5E">
        <w:rPr>
          <w:b w:val="0"/>
          <w:bCs w:val="0"/>
          <w:sz w:val="28"/>
          <w:szCs w:val="28"/>
          <w:u w:val="none"/>
          <w:lang w:val="en-US"/>
        </w:rPr>
        <w:t>.</w:t>
      </w:r>
    </w:p>
    <w:p w14:paraId="6E7F7BAC" w14:textId="179035AA" w:rsidR="00706050" w:rsidRPr="00040E5E" w:rsidRDefault="00706050" w:rsidP="00706050">
      <w:pPr>
        <w:spacing w:before="120" w:after="120" w:line="240" w:lineRule="auto"/>
        <w:jc w:val="both"/>
        <w:rPr>
          <w:i/>
          <w:iCs/>
          <w:sz w:val="28"/>
          <w:szCs w:val="28"/>
          <w:u w:val="none"/>
          <w:lang w:val="en-US"/>
        </w:rPr>
      </w:pPr>
      <w:r w:rsidRPr="00040E5E">
        <w:rPr>
          <w:i/>
          <w:iCs/>
          <w:sz w:val="28"/>
          <w:szCs w:val="28"/>
          <w:u w:val="none"/>
          <w:lang w:val="en-US"/>
        </w:rPr>
        <w:t>Lưu ý đối với người giữ xe:</w:t>
      </w:r>
    </w:p>
    <w:p w14:paraId="74538738" w14:textId="3D60DF53" w:rsidR="0083754D" w:rsidRPr="00040E5E" w:rsidRDefault="00706050" w:rsidP="008375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Phải chú ý theo dõi xe ra vào</w:t>
      </w:r>
      <w:r w:rsidR="0083754D" w:rsidRPr="00040E5E">
        <w:rPr>
          <w:b w:val="0"/>
          <w:bCs w:val="0"/>
          <w:sz w:val="28"/>
          <w:szCs w:val="28"/>
          <w:u w:val="none"/>
          <w:lang w:val="en-US"/>
        </w:rPr>
        <w:t xml:space="preserve"> sân. Tuyệt đối không để mất, hư hỏng xe. Nếu để xảy ra mất, hư hỏng xe thì người giữ xe phải chịu trách nhiệm.</w:t>
      </w:r>
    </w:p>
    <w:p w14:paraId="59BDE745" w14:textId="1267870A" w:rsidR="00706050" w:rsidRPr="00040E5E" w:rsidRDefault="00706050" w:rsidP="00706050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Ca sáng và ca chiều có thể linh động hoán đổi cho nhau.</w:t>
      </w:r>
    </w:p>
    <w:p w14:paraId="655E245F" w14:textId="77777777" w:rsidR="00706050" w:rsidRPr="00040E5E" w:rsidRDefault="00706050" w:rsidP="00706050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Trường hợp không đi làm được phải báo trước cho chủ sân trước ít nhất 01 ngày.</w:t>
      </w:r>
    </w:p>
    <w:p w14:paraId="4FA6801D" w14:textId="187C85B3" w:rsidR="00E13359" w:rsidRPr="00040E5E" w:rsidRDefault="003648E8" w:rsidP="003648E8">
      <w:pPr>
        <w:pBdr>
          <w:bottom w:val="single" w:sz="4" w:space="1" w:color="auto"/>
        </w:pBdr>
        <w:shd w:val="clear" w:color="auto" w:fill="FF9966"/>
        <w:tabs>
          <w:tab w:val="left" w:pos="6053"/>
        </w:tabs>
        <w:spacing w:before="120" w:after="120" w:line="240" w:lineRule="auto"/>
        <w:jc w:val="both"/>
        <w:rPr>
          <w:sz w:val="28"/>
          <w:szCs w:val="28"/>
          <w:u w:val="none"/>
          <w:lang w:val="en-US"/>
        </w:rPr>
      </w:pPr>
      <w:r w:rsidRPr="00040E5E">
        <w:rPr>
          <w:sz w:val="28"/>
          <w:szCs w:val="28"/>
          <w:u w:val="none"/>
          <w:lang w:val="en-US"/>
        </w:rPr>
        <w:t>NGƯỜI HỖ TRỢ (TỪ 18H-23H)</w:t>
      </w:r>
    </w:p>
    <w:p w14:paraId="418DB48C" w14:textId="66DEA2E7" w:rsidR="00E13359" w:rsidRDefault="00E13359" w:rsidP="00E13359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Làm phụ các công việc của admin/người giữ xe (bán hàng cho khách, quét dọn sân cầu lông, giữ xe, …)</w:t>
      </w:r>
    </w:p>
    <w:p w14:paraId="5035BF4E" w14:textId="1810E38B" w:rsidR="004656D7" w:rsidRPr="00353784" w:rsidRDefault="004656D7" w:rsidP="004656D7">
      <w:pPr>
        <w:pBdr>
          <w:bottom w:val="single" w:sz="4" w:space="1" w:color="auto"/>
        </w:pBdr>
        <w:shd w:val="clear" w:color="auto" w:fill="FF9966"/>
        <w:tabs>
          <w:tab w:val="left" w:pos="6053"/>
        </w:tabs>
        <w:spacing w:before="120" w:after="120" w:line="240" w:lineRule="auto"/>
        <w:jc w:val="both"/>
        <w:rPr>
          <w:color w:val="FF0000"/>
          <w:sz w:val="28"/>
          <w:szCs w:val="28"/>
          <w:u w:val="none"/>
          <w:lang w:val="en-US"/>
        </w:rPr>
      </w:pPr>
      <w:r w:rsidRPr="00353784">
        <w:rPr>
          <w:color w:val="FF0000"/>
          <w:sz w:val="28"/>
          <w:szCs w:val="28"/>
          <w:u w:val="none"/>
          <w:lang w:val="en-US"/>
        </w:rPr>
        <w:t>NGƯỜI QUẢN LÝ FANPAGE CỦA SÂN</w:t>
      </w:r>
    </w:p>
    <w:p w14:paraId="44364069" w14:textId="3642C316" w:rsidR="004656D7" w:rsidRPr="00353784" w:rsidRDefault="006F2302" w:rsidP="004656D7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color w:val="FF0000"/>
          <w:sz w:val="28"/>
          <w:szCs w:val="28"/>
          <w:u w:val="none"/>
          <w:lang w:val="en-US"/>
        </w:rPr>
      </w:pPr>
      <w:r w:rsidRPr="00353784">
        <w:rPr>
          <w:b w:val="0"/>
          <w:bCs w:val="0"/>
          <w:color w:val="FF0000"/>
          <w:sz w:val="28"/>
          <w:szCs w:val="28"/>
          <w:u w:val="none"/>
          <w:lang w:val="en-US"/>
        </w:rPr>
        <w:t>Quản lý các fanpage của sân</w:t>
      </w:r>
      <w:r w:rsidR="00353784" w:rsidRPr="00353784">
        <w:rPr>
          <w:b w:val="0"/>
          <w:bCs w:val="0"/>
          <w:color w:val="FF0000"/>
          <w:sz w:val="28"/>
          <w:szCs w:val="28"/>
          <w:u w:val="none"/>
          <w:lang w:val="en-US"/>
        </w:rPr>
        <w:t>.</w:t>
      </w:r>
    </w:p>
    <w:p w14:paraId="0D78DD89" w14:textId="3A42EEF8" w:rsidR="004656D7" w:rsidRPr="00353784" w:rsidRDefault="004656D7" w:rsidP="004656D7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color w:val="FF0000"/>
          <w:sz w:val="28"/>
          <w:szCs w:val="28"/>
          <w:u w:val="none"/>
          <w:lang w:val="en-US"/>
        </w:rPr>
      </w:pPr>
      <w:r w:rsidRPr="00353784">
        <w:rPr>
          <w:b w:val="0"/>
          <w:bCs w:val="0"/>
          <w:color w:val="FF0000"/>
          <w:sz w:val="28"/>
          <w:szCs w:val="28"/>
          <w:u w:val="none"/>
          <w:lang w:val="en-US"/>
        </w:rPr>
        <w:t>Đăng bài marketing trên Zalo, Fanpage của sân</w:t>
      </w:r>
      <w:r w:rsidR="006F2302" w:rsidRPr="00353784"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theo kế hoạch đã đặt ra.</w:t>
      </w:r>
    </w:p>
    <w:p w14:paraId="36EE053A" w14:textId="5AD11774" w:rsidR="000A6568" w:rsidRPr="00040E5E" w:rsidRDefault="003648E8" w:rsidP="003648E8">
      <w:pPr>
        <w:pBdr>
          <w:bottom w:val="single" w:sz="4" w:space="1" w:color="auto"/>
        </w:pBdr>
        <w:shd w:val="clear" w:color="auto" w:fill="FF9966"/>
        <w:tabs>
          <w:tab w:val="left" w:pos="6053"/>
        </w:tabs>
        <w:spacing w:before="120" w:after="120" w:line="240" w:lineRule="auto"/>
        <w:jc w:val="both"/>
        <w:rPr>
          <w:sz w:val="28"/>
          <w:szCs w:val="28"/>
          <w:u w:val="none"/>
          <w:lang w:val="en-US"/>
        </w:rPr>
      </w:pPr>
      <w:r w:rsidRPr="00040E5E">
        <w:rPr>
          <w:sz w:val="28"/>
          <w:szCs w:val="28"/>
          <w:u w:val="none"/>
          <w:lang w:val="en-US"/>
        </w:rPr>
        <w:t xml:space="preserve">CHỦ SÂN: </w:t>
      </w:r>
    </w:p>
    <w:p w14:paraId="2DB3987E" w14:textId="639873E6" w:rsidR="00B46C1C" w:rsidRPr="00040E5E" w:rsidRDefault="000A6568" w:rsidP="000E179C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Quản lý chung;</w:t>
      </w:r>
      <w:r w:rsidR="00B46C1C" w:rsidRPr="00040E5E">
        <w:rPr>
          <w:b w:val="0"/>
          <w:bCs w:val="0"/>
          <w:sz w:val="28"/>
          <w:szCs w:val="28"/>
          <w:u w:val="none"/>
          <w:lang w:val="en-US"/>
        </w:rPr>
        <w:t xml:space="preserve"> </w:t>
      </w:r>
    </w:p>
    <w:p w14:paraId="1E99CDDA" w14:textId="4E285FE2" w:rsidR="000A6568" w:rsidRPr="00040E5E" w:rsidRDefault="000A6568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lastRenderedPageBreak/>
        <w:t xml:space="preserve">Giải quyết </w:t>
      </w:r>
      <w:r w:rsidR="002B3C29" w:rsidRPr="00040E5E">
        <w:rPr>
          <w:b w:val="0"/>
          <w:bCs w:val="0"/>
          <w:sz w:val="28"/>
          <w:szCs w:val="28"/>
          <w:u w:val="none"/>
          <w:lang w:val="en-US"/>
        </w:rPr>
        <w:t xml:space="preserve">các </w:t>
      </w:r>
      <w:r w:rsidR="0083754D" w:rsidRPr="00040E5E">
        <w:rPr>
          <w:b w:val="0"/>
          <w:bCs w:val="0"/>
          <w:sz w:val="28"/>
          <w:szCs w:val="28"/>
          <w:u w:val="none"/>
          <w:lang w:val="en-US"/>
        </w:rPr>
        <w:t xml:space="preserve">vấn đề </w:t>
      </w:r>
      <w:r w:rsidR="002B3C29" w:rsidRPr="00040E5E">
        <w:rPr>
          <w:b w:val="0"/>
          <w:bCs w:val="0"/>
          <w:sz w:val="28"/>
          <w:szCs w:val="28"/>
          <w:u w:val="none"/>
          <w:lang w:val="en-US"/>
        </w:rPr>
        <w:t xml:space="preserve">phức tạp </w:t>
      </w:r>
      <w:r w:rsidR="0083754D" w:rsidRPr="00040E5E">
        <w:rPr>
          <w:b w:val="0"/>
          <w:bCs w:val="0"/>
          <w:sz w:val="28"/>
          <w:szCs w:val="28"/>
          <w:u w:val="none"/>
          <w:lang w:val="en-US"/>
        </w:rPr>
        <w:t>phát sinh</w:t>
      </w:r>
      <w:r w:rsidRPr="00040E5E">
        <w:rPr>
          <w:b w:val="0"/>
          <w:bCs w:val="0"/>
          <w:sz w:val="28"/>
          <w:szCs w:val="28"/>
          <w:u w:val="none"/>
          <w:lang w:val="en-US"/>
        </w:rPr>
        <w:t>;</w:t>
      </w:r>
    </w:p>
    <w:p w14:paraId="3F51D98D" w14:textId="0CA57918" w:rsidR="000A6568" w:rsidRPr="00040E5E" w:rsidRDefault="000A6568" w:rsidP="000A6568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  <w:r w:rsidRPr="00040E5E">
        <w:rPr>
          <w:b w:val="0"/>
          <w:bCs w:val="0"/>
          <w:sz w:val="28"/>
          <w:szCs w:val="28"/>
          <w:u w:val="none"/>
          <w:lang w:val="en-US"/>
        </w:rPr>
        <w:t>Bố trí người mở cổng,</w:t>
      </w:r>
      <w:r w:rsidR="008673EB" w:rsidRPr="00040E5E">
        <w:rPr>
          <w:b w:val="0"/>
          <w:bCs w:val="0"/>
          <w:sz w:val="28"/>
          <w:szCs w:val="28"/>
          <w:u w:val="none"/>
          <w:lang w:val="en-US"/>
        </w:rPr>
        <w:t xml:space="preserve"> mang bảng hiệu ra ngoài, thắp nhang bàn thờ, </w:t>
      </w:r>
      <w:r w:rsidRPr="00040E5E">
        <w:rPr>
          <w:b w:val="0"/>
          <w:bCs w:val="0"/>
          <w:sz w:val="28"/>
          <w:szCs w:val="28"/>
          <w:u w:val="none"/>
          <w:lang w:val="en-US"/>
        </w:rPr>
        <w:t xml:space="preserve">lau </w:t>
      </w:r>
      <w:r w:rsidR="00E13359" w:rsidRPr="00040E5E">
        <w:rPr>
          <w:b w:val="0"/>
          <w:bCs w:val="0"/>
          <w:sz w:val="28"/>
          <w:szCs w:val="28"/>
          <w:u w:val="none"/>
          <w:lang w:val="en-US"/>
        </w:rPr>
        <w:t>chùi</w:t>
      </w:r>
      <w:r w:rsidRPr="00040E5E">
        <w:rPr>
          <w:b w:val="0"/>
          <w:bCs w:val="0"/>
          <w:sz w:val="28"/>
          <w:szCs w:val="28"/>
          <w:u w:val="none"/>
          <w:lang w:val="en-US"/>
        </w:rPr>
        <w:t xml:space="preserve"> WC</w:t>
      </w:r>
      <w:r w:rsidR="00E13359" w:rsidRPr="00040E5E">
        <w:rPr>
          <w:b w:val="0"/>
          <w:bCs w:val="0"/>
          <w:sz w:val="28"/>
          <w:szCs w:val="28"/>
          <w:u w:val="none"/>
          <w:lang w:val="en-US"/>
        </w:rPr>
        <w:t xml:space="preserve"> hàng tuần </w:t>
      </w:r>
      <w:r w:rsidRPr="00040E5E">
        <w:rPr>
          <w:b w:val="0"/>
          <w:bCs w:val="0"/>
          <w:sz w:val="28"/>
          <w:szCs w:val="28"/>
          <w:u w:val="none"/>
          <w:lang w:val="en-US"/>
        </w:rPr>
        <w:t>và các công việc khác</w:t>
      </w:r>
      <w:r w:rsidR="00A10FD0" w:rsidRPr="00040E5E">
        <w:rPr>
          <w:b w:val="0"/>
          <w:bCs w:val="0"/>
          <w:sz w:val="28"/>
          <w:szCs w:val="28"/>
          <w:u w:val="none"/>
          <w:lang w:val="en-US"/>
        </w:rPr>
        <w:t xml:space="preserve"> (thêm nước vào tủ mát, quản lý nhà kho, …)</w:t>
      </w:r>
      <w:r w:rsidRPr="00040E5E">
        <w:rPr>
          <w:b w:val="0"/>
          <w:bCs w:val="0"/>
          <w:sz w:val="28"/>
          <w:szCs w:val="28"/>
          <w:u w:val="none"/>
          <w:lang w:val="en-US"/>
        </w:rPr>
        <w:t xml:space="preserve">. </w:t>
      </w:r>
    </w:p>
    <w:p w14:paraId="0E0C4961" w14:textId="77777777" w:rsidR="000B7F77" w:rsidRPr="00040E5E" w:rsidRDefault="000B7F77" w:rsidP="000A6568">
      <w:pPr>
        <w:spacing w:before="120" w:after="120" w:line="240" w:lineRule="auto"/>
        <w:ind w:left="360"/>
        <w:jc w:val="both"/>
        <w:rPr>
          <w:i/>
          <w:iCs/>
          <w:sz w:val="28"/>
          <w:szCs w:val="28"/>
          <w:lang w:val="en-US"/>
        </w:rPr>
      </w:pPr>
    </w:p>
    <w:p w14:paraId="5338100D" w14:textId="0867C4A4" w:rsidR="002801B3" w:rsidRPr="00040E5E" w:rsidRDefault="000B7F77" w:rsidP="003648E8">
      <w:pPr>
        <w:pBdr>
          <w:top w:val="single" w:sz="4" w:space="1" w:color="auto"/>
        </w:pBdr>
        <w:spacing w:before="120" w:after="120" w:line="240" w:lineRule="auto"/>
        <w:jc w:val="both"/>
        <w:rPr>
          <w:i/>
          <w:iCs/>
          <w:sz w:val="28"/>
          <w:szCs w:val="28"/>
          <w:lang w:val="en-US"/>
        </w:rPr>
      </w:pPr>
      <w:r w:rsidRPr="00040E5E">
        <w:rPr>
          <w:i/>
          <w:iCs/>
          <w:sz w:val="28"/>
          <w:szCs w:val="28"/>
          <w:lang w:val="en-US"/>
        </w:rPr>
        <w:t>Ghi chú</w:t>
      </w:r>
      <w:r w:rsidRPr="00040E5E">
        <w:rPr>
          <w:b w:val="0"/>
          <w:bCs w:val="0"/>
          <w:i/>
          <w:iCs/>
          <w:sz w:val="28"/>
          <w:szCs w:val="28"/>
          <w:u w:val="none"/>
          <w:lang w:val="en-US"/>
        </w:rPr>
        <w:t>: Tùy tình hình thực tế từng thời kỳ, chủ sân sẽ điều chỉnh phân công công việc cho phù hợp</w:t>
      </w:r>
    </w:p>
    <w:p w14:paraId="2BEF1A24" w14:textId="77777777" w:rsidR="002801B3" w:rsidRPr="00040E5E" w:rsidRDefault="002801B3" w:rsidP="000A6568">
      <w:pPr>
        <w:pStyle w:val="ListParagraph"/>
        <w:spacing w:before="120" w:after="120" w:line="240" w:lineRule="auto"/>
        <w:contextualSpacing w:val="0"/>
        <w:jc w:val="both"/>
        <w:rPr>
          <w:b w:val="0"/>
          <w:bCs w:val="0"/>
          <w:sz w:val="28"/>
          <w:szCs w:val="28"/>
          <w:u w:val="none"/>
          <w:lang w:val="en-US"/>
        </w:rPr>
      </w:pPr>
    </w:p>
    <w:sectPr w:rsidR="002801B3" w:rsidRPr="00040E5E" w:rsidSect="003648E8">
      <w:footerReference w:type="default" r:id="rId8"/>
      <w:pgSz w:w="11907" w:h="16840" w:code="9"/>
      <w:pgMar w:top="1134" w:right="1134" w:bottom="1134" w:left="1134" w:header="567" w:footer="567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0D7B7" w14:textId="77777777" w:rsidR="00C058D5" w:rsidRDefault="00C058D5" w:rsidP="000A6568">
      <w:pPr>
        <w:spacing w:before="0" w:after="0" w:line="240" w:lineRule="auto"/>
      </w:pPr>
      <w:r>
        <w:separator/>
      </w:r>
    </w:p>
  </w:endnote>
  <w:endnote w:type="continuationSeparator" w:id="0">
    <w:p w14:paraId="3EDC9EDF" w14:textId="77777777" w:rsidR="00C058D5" w:rsidRDefault="00C058D5" w:rsidP="000A65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u w:val="none"/>
      </w:rPr>
      <w:id w:val="-942228936"/>
      <w:docPartObj>
        <w:docPartGallery w:val="Page Numbers (Bottom of Page)"/>
        <w:docPartUnique/>
      </w:docPartObj>
    </w:sdtPr>
    <w:sdtContent>
      <w:p w14:paraId="5B6AEFD9" w14:textId="36C39809" w:rsidR="000A6568" w:rsidRPr="000A6568" w:rsidRDefault="000A6568">
        <w:pPr>
          <w:pStyle w:val="Footer"/>
          <w:jc w:val="center"/>
          <w:rPr>
            <w:u w:val="none"/>
          </w:rPr>
        </w:pPr>
        <w:r w:rsidRPr="000A6568">
          <w:rPr>
            <w:u w:val="none"/>
          </w:rPr>
          <w:fldChar w:fldCharType="begin"/>
        </w:r>
        <w:r w:rsidRPr="000A6568">
          <w:rPr>
            <w:u w:val="none"/>
          </w:rPr>
          <w:instrText>PAGE   \* MERGEFORMAT</w:instrText>
        </w:r>
        <w:r w:rsidRPr="000A6568">
          <w:rPr>
            <w:u w:val="none"/>
          </w:rPr>
          <w:fldChar w:fldCharType="separate"/>
        </w:r>
        <w:r w:rsidRPr="000A6568">
          <w:rPr>
            <w:u w:val="none"/>
          </w:rPr>
          <w:t>2</w:t>
        </w:r>
        <w:r w:rsidRPr="000A6568">
          <w:rPr>
            <w:u w:val="none"/>
          </w:rPr>
          <w:fldChar w:fldCharType="end"/>
        </w:r>
      </w:p>
    </w:sdtContent>
  </w:sdt>
  <w:p w14:paraId="67D137B9" w14:textId="77777777" w:rsidR="000A6568" w:rsidRPr="000A6568" w:rsidRDefault="000A6568">
    <w:pPr>
      <w:pStyle w:val="Foo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3C402" w14:textId="77777777" w:rsidR="00C058D5" w:rsidRDefault="00C058D5" w:rsidP="000A6568">
      <w:pPr>
        <w:spacing w:before="0" w:after="0" w:line="240" w:lineRule="auto"/>
      </w:pPr>
      <w:r>
        <w:separator/>
      </w:r>
    </w:p>
  </w:footnote>
  <w:footnote w:type="continuationSeparator" w:id="0">
    <w:p w14:paraId="2F3B1C0A" w14:textId="77777777" w:rsidR="00C058D5" w:rsidRDefault="00C058D5" w:rsidP="000A65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FC7"/>
    <w:multiLevelType w:val="hybridMultilevel"/>
    <w:tmpl w:val="F75E9AB6"/>
    <w:lvl w:ilvl="0" w:tplc="D1BEEF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96F1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FAA1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B1A98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C2CB5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4EA6E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E2431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88CECE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5F23C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64541EE"/>
    <w:multiLevelType w:val="hybridMultilevel"/>
    <w:tmpl w:val="0784B172"/>
    <w:lvl w:ilvl="0" w:tplc="0C34A8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DACE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B6CF3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F86C6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D5A49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E3A08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1E6F8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33415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9905E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10DA24F1"/>
    <w:multiLevelType w:val="hybridMultilevel"/>
    <w:tmpl w:val="80363A82"/>
    <w:lvl w:ilvl="0" w:tplc="86863B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E6CBD"/>
    <w:multiLevelType w:val="hybridMultilevel"/>
    <w:tmpl w:val="D7F213AC"/>
    <w:lvl w:ilvl="0" w:tplc="E9BA1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9C04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4269C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7D6C02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58BF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66057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17A76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DA023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E2ED6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23CF7360"/>
    <w:multiLevelType w:val="hybridMultilevel"/>
    <w:tmpl w:val="06320A7E"/>
    <w:lvl w:ilvl="0" w:tplc="F4B0B7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A437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8AE68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4DCEB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9DEDE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08268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4D6A2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450BB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1A054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 w15:restartNumberingAfterBreak="0">
    <w:nsid w:val="27F21639"/>
    <w:multiLevelType w:val="hybridMultilevel"/>
    <w:tmpl w:val="79F09002"/>
    <w:lvl w:ilvl="0" w:tplc="11CE5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8A6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D4F418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23052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41095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51882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7D4B5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6C47F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0CAFF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2C4D3E7B"/>
    <w:multiLevelType w:val="hybridMultilevel"/>
    <w:tmpl w:val="7472D6BC"/>
    <w:lvl w:ilvl="0" w:tplc="77D6C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1EC2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6865A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09EAA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D9896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608A6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5A48E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654FE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F80D6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" w15:restartNumberingAfterBreak="0">
    <w:nsid w:val="4D6B446F"/>
    <w:multiLevelType w:val="hybridMultilevel"/>
    <w:tmpl w:val="2458B8F2"/>
    <w:lvl w:ilvl="0" w:tplc="9E187E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E09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CC8B7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4A86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678FB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C3295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C4C2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7B475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7F406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6DA47429"/>
    <w:multiLevelType w:val="hybridMultilevel"/>
    <w:tmpl w:val="19820DB6"/>
    <w:lvl w:ilvl="0" w:tplc="5E3462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942B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D6C04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6EA04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06EBE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42636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D466F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68C8C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4121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372467279">
    <w:abstractNumId w:val="2"/>
  </w:num>
  <w:num w:numId="2" w16cid:durableId="277639930">
    <w:abstractNumId w:val="3"/>
  </w:num>
  <w:num w:numId="3" w16cid:durableId="791167335">
    <w:abstractNumId w:val="6"/>
  </w:num>
  <w:num w:numId="4" w16cid:durableId="1608585773">
    <w:abstractNumId w:val="0"/>
  </w:num>
  <w:num w:numId="5" w16cid:durableId="1240334627">
    <w:abstractNumId w:val="4"/>
  </w:num>
  <w:num w:numId="6" w16cid:durableId="464616139">
    <w:abstractNumId w:val="8"/>
  </w:num>
  <w:num w:numId="7" w16cid:durableId="1567644240">
    <w:abstractNumId w:val="7"/>
  </w:num>
  <w:num w:numId="8" w16cid:durableId="1280142280">
    <w:abstractNumId w:val="5"/>
  </w:num>
  <w:num w:numId="9" w16cid:durableId="3770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8B"/>
    <w:rsid w:val="00002C02"/>
    <w:rsid w:val="00026D1E"/>
    <w:rsid w:val="00040E5E"/>
    <w:rsid w:val="00091A42"/>
    <w:rsid w:val="000A6568"/>
    <w:rsid w:val="000B7F77"/>
    <w:rsid w:val="000D50CD"/>
    <w:rsid w:val="000E179C"/>
    <w:rsid w:val="00104C33"/>
    <w:rsid w:val="00177E23"/>
    <w:rsid w:val="001F5CC7"/>
    <w:rsid w:val="0025718B"/>
    <w:rsid w:val="00271D06"/>
    <w:rsid w:val="002801B3"/>
    <w:rsid w:val="002B3C29"/>
    <w:rsid w:val="00313185"/>
    <w:rsid w:val="00353784"/>
    <w:rsid w:val="003648E8"/>
    <w:rsid w:val="004656D7"/>
    <w:rsid w:val="00474D34"/>
    <w:rsid w:val="0049117C"/>
    <w:rsid w:val="004911E4"/>
    <w:rsid w:val="004A213C"/>
    <w:rsid w:val="004C2BCA"/>
    <w:rsid w:val="004D1957"/>
    <w:rsid w:val="00534878"/>
    <w:rsid w:val="0057490E"/>
    <w:rsid w:val="005A27AE"/>
    <w:rsid w:val="005E6C17"/>
    <w:rsid w:val="00606949"/>
    <w:rsid w:val="006310D9"/>
    <w:rsid w:val="00631839"/>
    <w:rsid w:val="006F2302"/>
    <w:rsid w:val="00706050"/>
    <w:rsid w:val="0071114F"/>
    <w:rsid w:val="00716774"/>
    <w:rsid w:val="007E0255"/>
    <w:rsid w:val="00806E23"/>
    <w:rsid w:val="0082716A"/>
    <w:rsid w:val="008318D7"/>
    <w:rsid w:val="00832EB7"/>
    <w:rsid w:val="0083754D"/>
    <w:rsid w:val="008673EB"/>
    <w:rsid w:val="008A28CB"/>
    <w:rsid w:val="008E652E"/>
    <w:rsid w:val="00912FA1"/>
    <w:rsid w:val="009816C9"/>
    <w:rsid w:val="00A10FD0"/>
    <w:rsid w:val="00AA0FA1"/>
    <w:rsid w:val="00AA61A4"/>
    <w:rsid w:val="00AB0089"/>
    <w:rsid w:val="00AC1E6C"/>
    <w:rsid w:val="00AD715C"/>
    <w:rsid w:val="00B46C1C"/>
    <w:rsid w:val="00B65998"/>
    <w:rsid w:val="00BA0CC3"/>
    <w:rsid w:val="00BB2183"/>
    <w:rsid w:val="00BC427B"/>
    <w:rsid w:val="00C058D5"/>
    <w:rsid w:val="00C44005"/>
    <w:rsid w:val="00C45E90"/>
    <w:rsid w:val="00C65B84"/>
    <w:rsid w:val="00CA7F17"/>
    <w:rsid w:val="00CF6C3E"/>
    <w:rsid w:val="00D2652F"/>
    <w:rsid w:val="00D709B3"/>
    <w:rsid w:val="00D9447B"/>
    <w:rsid w:val="00DA34B0"/>
    <w:rsid w:val="00DF4471"/>
    <w:rsid w:val="00E1240D"/>
    <w:rsid w:val="00E13359"/>
    <w:rsid w:val="00EC48A7"/>
    <w:rsid w:val="00EF66D9"/>
    <w:rsid w:val="00F95AB1"/>
    <w:rsid w:val="00FC6723"/>
    <w:rsid w:val="00FE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4DEB3"/>
  <w15:chartTrackingRefBased/>
  <w15:docId w15:val="{1576C0FD-1492-4F7D-BD7E-664FCA18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bCs/>
        <w:sz w:val="26"/>
        <w:szCs w:val="26"/>
        <w:u w:val="single"/>
        <w:lang w:val="vi-VN" w:eastAsia="en-US" w:bidi="ar-SA"/>
        <w14:ligatures w14:val="standardContextual"/>
      </w:rPr>
    </w:rPrDefault>
    <w:pPrDefault>
      <w:pPr>
        <w:spacing w:before="6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1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1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1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1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1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18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18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18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18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1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1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1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1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1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18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1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1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18B"/>
    <w:rPr>
      <w:b w:val="0"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656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568"/>
  </w:style>
  <w:style w:type="paragraph" w:styleId="Footer">
    <w:name w:val="footer"/>
    <w:basedOn w:val="Normal"/>
    <w:link w:val="FooterChar"/>
    <w:uiPriority w:val="99"/>
    <w:unhideWhenUsed/>
    <w:rsid w:val="000A656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568"/>
  </w:style>
  <w:style w:type="character" w:styleId="CommentReference">
    <w:name w:val="annotation reference"/>
    <w:basedOn w:val="DefaultParagraphFont"/>
    <w:uiPriority w:val="99"/>
    <w:semiHidden/>
    <w:unhideWhenUsed/>
    <w:rsid w:val="00BB2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18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1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Nhut SAIGONBANK</dc:creator>
  <cp:keywords/>
  <dc:description/>
  <cp:lastModifiedBy>Administrator</cp:lastModifiedBy>
  <cp:revision>8</cp:revision>
  <cp:lastPrinted>2024-10-01T02:14:00Z</cp:lastPrinted>
  <dcterms:created xsi:type="dcterms:W3CDTF">2024-11-12T14:04:00Z</dcterms:created>
  <dcterms:modified xsi:type="dcterms:W3CDTF">2024-11-13T15:28:00Z</dcterms:modified>
</cp:coreProperties>
</file>