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515" w:rsidRPr="00FC1515" w:rsidRDefault="00FC1515" w:rsidP="00FC1515">
      <w:pPr>
        <w:widowControl/>
        <w:spacing w:before="100" w:beforeAutospacing="1" w:after="100" w:afterAutospacing="1"/>
        <w:jc w:val="left"/>
        <w:outlineLvl w:val="1"/>
        <w:rPr>
          <w:rFonts w:ascii="宋体" w:eastAsia="宋体" w:hAnsi="宋体" w:cs="宋体"/>
          <w:b/>
          <w:bCs/>
          <w:kern w:val="0"/>
          <w:sz w:val="36"/>
          <w:szCs w:val="36"/>
        </w:rPr>
      </w:pPr>
      <w:r w:rsidRPr="00FC1515">
        <w:rPr>
          <w:rFonts w:ascii="宋体" w:eastAsia="宋体" w:hAnsi="宋体" w:cs="宋体"/>
          <w:b/>
          <w:bCs/>
          <w:kern w:val="0"/>
          <w:sz w:val="36"/>
          <w:szCs w:val="36"/>
        </w:rPr>
        <w:t>首届航运G20联盟峰</w:t>
      </w:r>
      <w:bookmarkStart w:id="0" w:name="_GoBack"/>
      <w:bookmarkEnd w:id="0"/>
      <w:r w:rsidRPr="00FC1515">
        <w:rPr>
          <w:rFonts w:ascii="宋体" w:eastAsia="宋体" w:hAnsi="宋体" w:cs="宋体"/>
          <w:b/>
          <w:bCs/>
          <w:kern w:val="0"/>
          <w:sz w:val="36"/>
          <w:szCs w:val="36"/>
        </w:rPr>
        <w:t>会胜利召开！</w:t>
      </w:r>
    </w:p>
    <w:p w:rsidR="00FC1515" w:rsidRPr="00FC1515" w:rsidRDefault="00FC1515" w:rsidP="00FC1515">
      <w:pPr>
        <w:widowControl/>
        <w:jc w:val="left"/>
        <w:rPr>
          <w:rFonts w:ascii="宋体" w:eastAsia="宋体" w:hAnsi="宋体" w:cs="宋体"/>
          <w:kern w:val="0"/>
          <w:sz w:val="24"/>
          <w:szCs w:val="24"/>
        </w:rPr>
      </w:pPr>
      <w:r w:rsidRPr="00FC1515">
        <w:rPr>
          <w:rFonts w:ascii="宋体" w:eastAsia="宋体" w:hAnsi="宋体" w:cs="宋体"/>
          <w:i/>
          <w:iCs/>
          <w:kern w:val="0"/>
          <w:sz w:val="24"/>
          <w:szCs w:val="24"/>
        </w:rPr>
        <w:t>2016-10-22</w:t>
      </w:r>
      <w:hyperlink r:id="rId4" w:anchor="#" w:history="1">
        <w:r w:rsidRPr="00FC1515">
          <w:rPr>
            <w:rFonts w:ascii="宋体" w:eastAsia="宋体" w:hAnsi="宋体" w:cs="宋体"/>
            <w:color w:val="0000FF"/>
            <w:kern w:val="0"/>
            <w:sz w:val="24"/>
            <w:szCs w:val="24"/>
            <w:u w:val="single"/>
          </w:rPr>
          <w:t>船老大</w:t>
        </w:r>
      </w:hyperlink>
      <w:r w:rsidRPr="00FC1515">
        <w:rPr>
          <w:rFonts w:ascii="宋体" w:eastAsia="宋体" w:hAnsi="宋体" w:cs="宋体"/>
          <w:kern w:val="0"/>
          <w:sz w:val="24"/>
          <w:szCs w:val="24"/>
        </w:rPr>
        <w:t>船老大</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color w:val="000000"/>
          <w:kern w:val="0"/>
          <w:szCs w:val="21"/>
        </w:rPr>
      </w:pPr>
      <w:r w:rsidRPr="00FC1515">
        <w:rPr>
          <w:rFonts w:ascii="微软雅黑" w:eastAsia="微软雅黑" w:hAnsi="微软雅黑" w:cs="宋体"/>
          <w:noProof/>
          <w:color w:val="000000"/>
          <w:kern w:val="0"/>
          <w:szCs w:val="21"/>
        </w:rPr>
        <w:drawing>
          <wp:inline distT="0" distB="0" distL="0" distR="0">
            <wp:extent cx="5397365" cy="3600000"/>
            <wp:effectExtent l="0" t="0" r="0" b="635"/>
            <wp:docPr id="7" name="图片 7" descr="C:\Users\leespros\AppData\Local\YNote\data\leespros@gmail.com\a932377819724158a2ae721e27e11b5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spros\AppData\Local\YNote\data\leespros@gmail.com\a932377819724158a2ae721e27e11b52\0.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365" cy="3600000"/>
                    </a:xfrm>
                    <a:prstGeom prst="rect">
                      <a:avLst/>
                    </a:prstGeom>
                    <a:noFill/>
                    <a:ln>
                      <a:noFill/>
                    </a:ln>
                  </pic:spPr>
                </pic:pic>
              </a:graphicData>
            </a:graphic>
          </wp:inline>
        </w:drawing>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hint="eastAsia"/>
          <w:color w:val="000000"/>
          <w:kern w:val="0"/>
          <w:szCs w:val="21"/>
        </w:rPr>
        <w:t>2016年10月22日，由船老大网主办的首届航运G20联盟峰会在上海胜利召开，出席本次会议的成员为上海、浙江、江苏、山东、安徽、江西、湖北、湖南、重庆等各大货运公司共计一百余人，本次联盟峰会旨在建立一个长江货运企业大联盟，倡导长江货运企业抱团取暖、降本增效、共享共赢。</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noProof/>
          <w:color w:val="000000"/>
          <w:kern w:val="0"/>
          <w:szCs w:val="21"/>
        </w:rPr>
        <w:lastRenderedPageBreak/>
        <w:drawing>
          <wp:inline distT="0" distB="0" distL="0" distR="0">
            <wp:extent cx="5402110" cy="3600000"/>
            <wp:effectExtent l="0" t="0" r="8255" b="635"/>
            <wp:docPr id="6" name="图片 6" descr="C:\Users\leespros\AppData\Local\YNote\data\leespros@gmail.com\dfbb1ff5e9b64b219c5d0cf0a1073ff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spros\AppData\Local\YNote\data\leespros@gmail.com\dfbb1ff5e9b64b219c5d0cf0a1073ff4\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110" cy="3600000"/>
                    </a:xfrm>
                    <a:prstGeom prst="rect">
                      <a:avLst/>
                    </a:prstGeom>
                    <a:noFill/>
                    <a:ln>
                      <a:noFill/>
                    </a:ln>
                  </pic:spPr>
                </pic:pic>
              </a:graphicData>
            </a:graphic>
          </wp:inline>
        </w:drawing>
      </w:r>
    </w:p>
    <w:p w:rsidR="00FC1515" w:rsidRPr="00FC1515" w:rsidRDefault="00FC1515" w:rsidP="00FC1515">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FC1515">
        <w:rPr>
          <w:rFonts w:ascii="微软雅黑" w:eastAsia="微软雅黑" w:hAnsi="微软雅黑" w:cs="宋体" w:hint="eastAsia"/>
          <w:color w:val="888888"/>
          <w:kern w:val="0"/>
          <w:szCs w:val="21"/>
        </w:rPr>
        <w:t>船老大网创始人兼CEO黄贤明</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hint="eastAsia"/>
          <w:color w:val="000000"/>
          <w:kern w:val="0"/>
          <w:szCs w:val="21"/>
        </w:rPr>
        <w:t>首先由船老大网创始人黄贤明做主题演讲——《航运寒冬、经济下行，如何抱团取暖》，随着近几年国家经济发展趋势发生变化，传统的长江水运物流行业受到严重冲击：运价大幅下跌、各项成本大幅增加，风险管控能力低，融资贷款难，经营方式落后，企业竞争力弱，原有的发展模式已无法适应新形势下长江航运的发展，各大航运公司、货代公司遭遇发展瓶颈。黄总就如何在航运寒冬下降本增效，继续保持企业稳步快速发展等问题做出了建设性的解答。现场气氛活跃，时现阵阵掌声！</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noProof/>
          <w:color w:val="000000"/>
          <w:kern w:val="0"/>
          <w:szCs w:val="21"/>
        </w:rPr>
        <w:lastRenderedPageBreak/>
        <w:drawing>
          <wp:inline distT="0" distB="0" distL="0" distR="0">
            <wp:extent cx="5402110" cy="3600000"/>
            <wp:effectExtent l="0" t="0" r="8255" b="635"/>
            <wp:docPr id="5" name="图片 5" descr="C:\Users\leespros\AppData\Local\YNote\data\leespros@gmail.com\974a1bc31da34013aa19a9f0900ee99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espros\AppData\Local\YNote\data\leespros@gmail.com\974a1bc31da34013aa19a9f0900ee99c\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110" cy="3600000"/>
                    </a:xfrm>
                    <a:prstGeom prst="rect">
                      <a:avLst/>
                    </a:prstGeom>
                    <a:noFill/>
                    <a:ln>
                      <a:noFill/>
                    </a:ln>
                  </pic:spPr>
                </pic:pic>
              </a:graphicData>
            </a:graphic>
          </wp:inline>
        </w:drawing>
      </w:r>
    </w:p>
    <w:p w:rsidR="00FC1515" w:rsidRPr="00FC1515" w:rsidRDefault="00FC1515" w:rsidP="00FC1515">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FC1515">
        <w:rPr>
          <w:rFonts w:ascii="微软雅黑" w:eastAsia="微软雅黑" w:hAnsi="微软雅黑" w:cs="宋体" w:hint="eastAsia"/>
          <w:color w:val="888888"/>
          <w:kern w:val="0"/>
          <w:szCs w:val="21"/>
        </w:rPr>
        <w:t>船老大网法律顾问段庆喜律师</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hint="eastAsia"/>
          <w:color w:val="000000"/>
          <w:kern w:val="0"/>
          <w:szCs w:val="21"/>
        </w:rPr>
        <w:t>接着，大会对航运G20联盟联合发起的20家航运单位进行现场授牌仪式，作为具有远见的联合发起单位，他们将第一批享受联盟提供的各项服务。随后，由船老大网的法律顾问和保险顾问分别做了货运企业经营风险防范和货损货差的</w:t>
      </w:r>
      <w:proofErr w:type="gramStart"/>
      <w:r w:rsidRPr="00FC1515">
        <w:rPr>
          <w:rFonts w:ascii="微软雅黑" w:eastAsia="微软雅黑" w:hAnsi="微软雅黑" w:cs="宋体" w:hint="eastAsia"/>
          <w:color w:val="000000"/>
          <w:kern w:val="0"/>
          <w:szCs w:val="21"/>
        </w:rPr>
        <w:t>出险管控主题</w:t>
      </w:r>
      <w:proofErr w:type="gramEnd"/>
      <w:r w:rsidRPr="00FC1515">
        <w:rPr>
          <w:rFonts w:ascii="微软雅黑" w:eastAsia="微软雅黑" w:hAnsi="微软雅黑" w:cs="宋体" w:hint="eastAsia"/>
          <w:color w:val="000000"/>
          <w:kern w:val="0"/>
          <w:szCs w:val="21"/>
        </w:rPr>
        <w:t>演讲，解答了参会单位提出的相关问题并提出解决方案。</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noProof/>
          <w:color w:val="000000"/>
          <w:kern w:val="0"/>
          <w:szCs w:val="21"/>
        </w:rPr>
        <w:lastRenderedPageBreak/>
        <w:drawing>
          <wp:inline distT="0" distB="0" distL="0" distR="0">
            <wp:extent cx="5402110" cy="3600000"/>
            <wp:effectExtent l="0" t="0" r="8255" b="635"/>
            <wp:docPr id="4" name="图片 4" descr="C:\Users\leespros\AppData\Local\YNote\data\leespros@gmail.com\0945e0804b85442797c05f9ff95c638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espros\AppData\Local\YNote\data\leespros@gmail.com\0945e0804b85442797c05f9ff95c638d\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110" cy="3600000"/>
                    </a:xfrm>
                    <a:prstGeom prst="rect">
                      <a:avLst/>
                    </a:prstGeom>
                    <a:noFill/>
                    <a:ln>
                      <a:noFill/>
                    </a:ln>
                  </pic:spPr>
                </pic:pic>
              </a:graphicData>
            </a:graphic>
          </wp:inline>
        </w:drawing>
      </w:r>
    </w:p>
    <w:p w:rsidR="00FC1515" w:rsidRPr="00FC1515" w:rsidRDefault="00FC1515" w:rsidP="00FC1515">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FC1515">
        <w:rPr>
          <w:rFonts w:ascii="微软雅黑" w:eastAsia="微软雅黑" w:hAnsi="微软雅黑" w:cs="宋体" w:hint="eastAsia"/>
          <w:color w:val="888888"/>
          <w:kern w:val="0"/>
          <w:szCs w:val="21"/>
        </w:rPr>
        <w:t>船老大</w:t>
      </w:r>
      <w:proofErr w:type="gramStart"/>
      <w:r w:rsidRPr="00FC1515">
        <w:rPr>
          <w:rFonts w:ascii="微软雅黑" w:eastAsia="微软雅黑" w:hAnsi="微软雅黑" w:cs="宋体" w:hint="eastAsia"/>
          <w:color w:val="888888"/>
          <w:kern w:val="0"/>
          <w:szCs w:val="21"/>
        </w:rPr>
        <w:t>网保险</w:t>
      </w:r>
      <w:proofErr w:type="gramEnd"/>
      <w:r w:rsidRPr="00FC1515">
        <w:rPr>
          <w:rFonts w:ascii="微软雅黑" w:eastAsia="微软雅黑" w:hAnsi="微软雅黑" w:cs="宋体" w:hint="eastAsia"/>
          <w:color w:val="888888"/>
          <w:kern w:val="0"/>
          <w:szCs w:val="21"/>
        </w:rPr>
        <w:t>顾问吴振会先生</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hint="eastAsia"/>
          <w:color w:val="000000"/>
          <w:kern w:val="0"/>
          <w:szCs w:val="21"/>
        </w:rPr>
        <w:t>船老大</w:t>
      </w:r>
      <w:proofErr w:type="gramStart"/>
      <w:r w:rsidRPr="00FC1515">
        <w:rPr>
          <w:rFonts w:ascii="微软雅黑" w:eastAsia="微软雅黑" w:hAnsi="微软雅黑" w:cs="宋体" w:hint="eastAsia"/>
          <w:color w:val="000000"/>
          <w:kern w:val="0"/>
          <w:szCs w:val="21"/>
        </w:rPr>
        <w:t>网专业</w:t>
      </w:r>
      <w:proofErr w:type="gramEnd"/>
      <w:r w:rsidRPr="00FC1515">
        <w:rPr>
          <w:rFonts w:ascii="微软雅黑" w:eastAsia="微软雅黑" w:hAnsi="微软雅黑" w:cs="宋体" w:hint="eastAsia"/>
          <w:color w:val="000000"/>
          <w:kern w:val="0"/>
          <w:szCs w:val="21"/>
        </w:rPr>
        <w:t>的服务能力得到了与会成员的一致肯定。下午召开了联盟成员单位的闭门会议，商讨了联盟后续的发展和对接操作的相关问题。</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noProof/>
          <w:color w:val="000000"/>
          <w:kern w:val="0"/>
          <w:szCs w:val="21"/>
        </w:rPr>
        <w:lastRenderedPageBreak/>
        <w:drawing>
          <wp:inline distT="0" distB="0" distL="0" distR="0">
            <wp:extent cx="5402110" cy="3600000"/>
            <wp:effectExtent l="0" t="0" r="8255" b="635"/>
            <wp:docPr id="3" name="图片 3" descr="C:\Users\leespros\AppData\Local\YNote\data\leespros@gmail.com\7b50e501eed84359b02b6d272bda90d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espros\AppData\Local\YNote\data\leespros@gmail.com\7b50e501eed84359b02b6d272bda90d6\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110" cy="3600000"/>
                    </a:xfrm>
                    <a:prstGeom prst="rect">
                      <a:avLst/>
                    </a:prstGeom>
                    <a:noFill/>
                    <a:ln>
                      <a:noFill/>
                    </a:ln>
                  </pic:spPr>
                </pic:pic>
              </a:graphicData>
            </a:graphic>
          </wp:inline>
        </w:drawing>
      </w:r>
    </w:p>
    <w:p w:rsidR="00FC1515" w:rsidRPr="00FC1515" w:rsidRDefault="00FC1515" w:rsidP="00FC1515">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FC1515">
        <w:rPr>
          <w:rFonts w:ascii="微软雅黑" w:eastAsia="微软雅黑" w:hAnsi="微软雅黑" w:cs="宋体" w:hint="eastAsia"/>
          <w:color w:val="888888"/>
          <w:kern w:val="0"/>
          <w:szCs w:val="21"/>
        </w:rPr>
        <w:t>航运G20联盟发起人单位合影</w:t>
      </w: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FC1515" w:rsidRPr="00FC1515" w:rsidRDefault="00FC1515" w:rsidP="00FC1515">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FC1515">
        <w:rPr>
          <w:rFonts w:ascii="微软雅黑" w:eastAsia="微软雅黑" w:hAnsi="微软雅黑" w:cs="宋体" w:hint="eastAsia"/>
          <w:color w:val="000000"/>
          <w:kern w:val="0"/>
          <w:szCs w:val="21"/>
        </w:rPr>
        <w:t>首届航运G20联盟峰会的胜利召开，为长江航运行业的规范化、集约化打下了坚定的基础，一个划时代的长江航运经济体从此诞生，并将引领和开创长江航运新时代！</w:t>
      </w:r>
    </w:p>
    <w:p w:rsidR="00841282" w:rsidRPr="00FC1515" w:rsidRDefault="00841282" w:rsidP="00FC1515">
      <w:pPr>
        <w:widowControl/>
        <w:spacing w:before="75" w:after="75"/>
        <w:jc w:val="left"/>
        <w:rPr>
          <w:rFonts w:ascii="宋体" w:eastAsia="宋体" w:hAnsi="宋体" w:cs="宋体" w:hint="eastAsia"/>
          <w:kern w:val="0"/>
          <w:sz w:val="24"/>
          <w:szCs w:val="24"/>
        </w:rPr>
      </w:pPr>
    </w:p>
    <w:sectPr w:rsidR="00841282" w:rsidRPr="00FC1515" w:rsidSect="00FC151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15"/>
    <w:rsid w:val="00841282"/>
    <w:rsid w:val="00FC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3F652-EA10-4300-97CF-51D0FEC7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C151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1515"/>
    <w:rPr>
      <w:rFonts w:ascii="宋体" w:eastAsia="宋体" w:hAnsi="宋体" w:cs="宋体"/>
      <w:b/>
      <w:bCs/>
      <w:kern w:val="0"/>
      <w:sz w:val="36"/>
      <w:szCs w:val="36"/>
    </w:rPr>
  </w:style>
  <w:style w:type="character" w:styleId="a3">
    <w:name w:val="Emphasis"/>
    <w:basedOn w:val="a0"/>
    <w:uiPriority w:val="20"/>
    <w:qFormat/>
    <w:rsid w:val="00FC1515"/>
    <w:rPr>
      <w:i/>
      <w:iCs/>
    </w:rPr>
  </w:style>
  <w:style w:type="character" w:styleId="a4">
    <w:name w:val="Hyperlink"/>
    <w:basedOn w:val="a0"/>
    <w:uiPriority w:val="99"/>
    <w:semiHidden/>
    <w:unhideWhenUsed/>
    <w:rsid w:val="00FC1515"/>
    <w:rPr>
      <w:color w:val="0000FF"/>
      <w:u w:val="single"/>
    </w:rPr>
  </w:style>
  <w:style w:type="character" w:customStyle="1" w:styleId="richmediameta">
    <w:name w:val="rich_media_meta"/>
    <w:basedOn w:val="a0"/>
    <w:rsid w:val="00FC1515"/>
  </w:style>
  <w:style w:type="paragraph" w:styleId="a5">
    <w:name w:val="Normal (Web)"/>
    <w:basedOn w:val="a"/>
    <w:uiPriority w:val="99"/>
    <w:semiHidden/>
    <w:unhideWhenUsed/>
    <w:rsid w:val="00FC151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1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560">
      <w:bodyDiv w:val="1"/>
      <w:marLeft w:val="0"/>
      <w:marRight w:val="0"/>
      <w:marTop w:val="0"/>
      <w:marBottom w:val="0"/>
      <w:divBdr>
        <w:top w:val="none" w:sz="0" w:space="0" w:color="auto"/>
        <w:left w:val="none" w:sz="0" w:space="0" w:color="auto"/>
        <w:bottom w:val="none" w:sz="0" w:space="0" w:color="auto"/>
        <w:right w:val="none" w:sz="0" w:space="0" w:color="auto"/>
      </w:divBdr>
      <w:divsChild>
        <w:div w:id="1405908518">
          <w:marLeft w:val="0"/>
          <w:marRight w:val="0"/>
          <w:marTop w:val="0"/>
          <w:marBottom w:val="0"/>
          <w:divBdr>
            <w:top w:val="none" w:sz="0" w:space="0" w:color="auto"/>
            <w:left w:val="none" w:sz="0" w:space="0" w:color="auto"/>
            <w:bottom w:val="none" w:sz="0" w:space="0" w:color="auto"/>
            <w:right w:val="none" w:sz="0" w:space="0" w:color="auto"/>
          </w:divBdr>
        </w:div>
        <w:div w:id="1081951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file:///C:\Users\leespros\AppData\Local\Youdao\YNote\editor\web\editor.html" TargetMode="Externa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李祥</dc:creator>
  <cp:keywords/>
  <dc:description/>
  <cp:lastModifiedBy>李祥</cp:lastModifiedBy>
  <cp:revision>1</cp:revision>
  <dcterms:created xsi:type="dcterms:W3CDTF">2016-12-15T08:46:00Z</dcterms:created>
  <dcterms:modified xsi:type="dcterms:W3CDTF">2016-12-15T08:47:00Z</dcterms:modified>
</cp:coreProperties>
</file>