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7FAD" w14:textId="5FE428E1" w:rsidR="00A01D84" w:rsidRDefault="00B829E7">
      <w:pPr>
        <w:rPr>
          <w:b/>
          <w:bCs/>
          <w:u w:val="single"/>
          <w:lang w:val="en-US"/>
        </w:rPr>
      </w:pPr>
      <w:r w:rsidRPr="00B829E7">
        <w:rPr>
          <w:b/>
          <w:bCs/>
          <w:u w:val="single"/>
          <w:lang w:val="en-US"/>
        </w:rPr>
        <w:t>Starting</w:t>
      </w:r>
      <w:r w:rsidR="00B135C6">
        <w:rPr>
          <w:b/>
          <w:bCs/>
          <w:u w:val="single"/>
          <w:lang w:val="en-US"/>
        </w:rPr>
        <w:t xml:space="preserve"> &amp; </w:t>
      </w:r>
      <w:r w:rsidR="007E7F14">
        <w:rPr>
          <w:b/>
          <w:bCs/>
          <w:u w:val="single"/>
          <w:lang w:val="en-US"/>
        </w:rPr>
        <w:t>deploying</w:t>
      </w:r>
      <w:r w:rsidRPr="00B829E7">
        <w:rPr>
          <w:b/>
          <w:bCs/>
          <w:u w:val="single"/>
          <w:lang w:val="en-US"/>
        </w:rPr>
        <w:t xml:space="preserve"> the blockchain</w:t>
      </w:r>
      <w:r>
        <w:rPr>
          <w:b/>
          <w:bCs/>
          <w:u w:val="single"/>
          <w:lang w:val="en-US"/>
        </w:rPr>
        <w:t>:</w:t>
      </w:r>
    </w:p>
    <w:p w14:paraId="4302181D" w14:textId="4777B35C" w:rsidR="00B829E7" w:rsidRPr="00B829E7" w:rsidRDefault="00B829E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installed GETH on our system. </w:t>
      </w:r>
    </w:p>
    <w:p w14:paraId="4DE97E7F" w14:textId="5085AB42" w:rsidR="00B829E7" w:rsidRDefault="00B829E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we created two accounts</w:t>
      </w:r>
    </w:p>
    <w:p w14:paraId="3307F000" w14:textId="2CA9475E" w:rsidR="00B829E7" w:rsidRDefault="00B829E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new folder where and </w:t>
      </w:r>
      <w:r w:rsidRPr="00B135C6">
        <w:rPr>
          <w:i/>
          <w:iCs/>
          <w:lang w:val="en-US"/>
        </w:rPr>
        <w:t>init.json</w:t>
      </w:r>
      <w:r>
        <w:rPr>
          <w:lang w:val="en-US"/>
        </w:rPr>
        <w:t xml:space="preserve"> file was created, where different parameters of the genesis block were defined.</w:t>
      </w:r>
    </w:p>
    <w:p w14:paraId="73E17DF0" w14:textId="61A8FFEC" w:rsidR="00B829E7" w:rsidRDefault="00EB385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 created private chain data for the blockchain i.e created the GETH client.</w:t>
      </w:r>
    </w:p>
    <w:p w14:paraId="71DAD021" w14:textId="0B1A90E8" w:rsidR="00EB3857" w:rsidRDefault="00EB385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that, I started private network and console for the network</w:t>
      </w:r>
    </w:p>
    <w:p w14:paraId="1535D6F8" w14:textId="4C0B453D" w:rsidR="00EB3857" w:rsidRDefault="00EB385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 created two accounts</w:t>
      </w:r>
    </w:p>
    <w:p w14:paraId="676C166A" w14:textId="718818DE" w:rsidR="00EB3857" w:rsidRDefault="00EB3857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far, we created a private Ethereum network and connected using GETH, now to deploy our smart contract on the private blockchain we will use Truffle.</w:t>
      </w:r>
    </w:p>
    <w:p w14:paraId="61400EE4" w14:textId="059C5D7D" w:rsidR="00EB3857" w:rsidRDefault="007A0385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Truffle to compile, deploy and test these contracts on the Geth client to make available to the entire network.</w:t>
      </w:r>
    </w:p>
    <w:p w14:paraId="5ABB4359" w14:textId="7A44EA8A" w:rsidR="007A0385" w:rsidRDefault="007A0385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7A0385">
        <w:rPr>
          <w:vertAlign w:val="superscript"/>
          <w:lang w:val="en-US"/>
        </w:rPr>
        <w:t>st</w:t>
      </w:r>
      <w:r>
        <w:rPr>
          <w:lang w:val="en-US"/>
        </w:rPr>
        <w:t xml:space="preserve"> we will install Truffle</w:t>
      </w:r>
    </w:p>
    <w:p w14:paraId="40E6AAB7" w14:textId="77653F6C" w:rsidR="007A0385" w:rsidRDefault="007A0385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will create a folder where we will initiate a truffle project</w:t>
      </w:r>
    </w:p>
    <w:p w14:paraId="023EF8D1" w14:textId="5A59E64F" w:rsidR="007A0385" w:rsidRDefault="007A0385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project I created </w:t>
      </w:r>
      <w:r w:rsidRPr="007A0385">
        <w:rPr>
          <w:i/>
          <w:iCs/>
          <w:lang w:val="en-US"/>
        </w:rPr>
        <w:t>KYC.sol</w:t>
      </w:r>
      <w:r>
        <w:rPr>
          <w:lang w:val="en-US"/>
        </w:rPr>
        <w:t xml:space="preserve"> &amp; </w:t>
      </w:r>
      <w:r w:rsidRPr="007A0385">
        <w:rPr>
          <w:i/>
          <w:iCs/>
          <w:lang w:val="en-US"/>
        </w:rPr>
        <w:t>Admincontrolled.sol</w:t>
      </w:r>
      <w:r>
        <w:rPr>
          <w:lang w:val="en-US"/>
        </w:rPr>
        <w:t xml:space="preserve"> smart contract.</w:t>
      </w:r>
    </w:p>
    <w:p w14:paraId="45E54296" w14:textId="32B59037" w:rsidR="007A0385" w:rsidRDefault="007A0385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uncommented the ‘Development ‘ parameter and wrote Geth parameter inside network inside the </w:t>
      </w:r>
      <w:r w:rsidRPr="007A0385">
        <w:rPr>
          <w:i/>
          <w:iCs/>
          <w:lang w:val="en-US"/>
        </w:rPr>
        <w:t>truffle-config.js</w:t>
      </w:r>
      <w:r>
        <w:rPr>
          <w:lang w:val="en-US"/>
        </w:rPr>
        <w:t xml:space="preserve"> file</w:t>
      </w:r>
    </w:p>
    <w:p w14:paraId="701A9C0A" w14:textId="5695D010" w:rsidR="007A0385" w:rsidRDefault="00B135C6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inside ‘migrations’ folder I created a file named </w:t>
      </w:r>
      <w:r w:rsidRPr="00B135C6">
        <w:rPr>
          <w:i/>
          <w:iCs/>
          <w:lang w:val="en-US"/>
        </w:rPr>
        <w:t>2_KYC_Deployment</w:t>
      </w:r>
      <w:r w:rsidRPr="00B135C6">
        <w:rPr>
          <w:i/>
          <w:iCs/>
          <w:lang w:val="en-US"/>
        </w:rPr>
        <w:t>.js</w:t>
      </w:r>
      <w:r>
        <w:rPr>
          <w:lang w:val="en-US"/>
        </w:rPr>
        <w:t xml:space="preserve"> where I wrote required code for the deployment purpose</w:t>
      </w:r>
    </w:p>
    <w:p w14:paraId="4C5BE887" w14:textId="77EC8127" w:rsidR="00B135C6" w:rsidRPr="00B829E7" w:rsidRDefault="00B135C6" w:rsidP="00B82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again started the Geth console and navigated to truffle project folder using cmd, and </w:t>
      </w:r>
      <w:r w:rsidR="007E7F14">
        <w:rPr>
          <w:lang w:val="en-US"/>
        </w:rPr>
        <w:t>put two commands “truffle compile” &amp; “truffle migrate” for compilation and deploying the smart contract on the blockchain network.</w:t>
      </w:r>
    </w:p>
    <w:sectPr w:rsidR="00B135C6" w:rsidRPr="00B8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CB8"/>
    <w:multiLevelType w:val="hybridMultilevel"/>
    <w:tmpl w:val="79F4F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3D"/>
    <w:rsid w:val="007A0385"/>
    <w:rsid w:val="007E7F14"/>
    <w:rsid w:val="00A01D84"/>
    <w:rsid w:val="00B135C6"/>
    <w:rsid w:val="00B829E7"/>
    <w:rsid w:val="00C3303D"/>
    <w:rsid w:val="00E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EF70"/>
  <w15:chartTrackingRefBased/>
  <w15:docId w15:val="{B3B6F5A6-1A1F-40A6-BCA9-54BB004E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Bhattacharya</dc:creator>
  <cp:keywords/>
  <dc:description/>
  <cp:lastModifiedBy>Satadru Bhattacharya</cp:lastModifiedBy>
  <cp:revision>2</cp:revision>
  <dcterms:created xsi:type="dcterms:W3CDTF">2022-03-20T18:44:00Z</dcterms:created>
  <dcterms:modified xsi:type="dcterms:W3CDTF">2022-03-20T19:10:00Z</dcterms:modified>
</cp:coreProperties>
</file>