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D52" w:rsidRPr="00974D52" w:rsidRDefault="00974D52" w:rsidP="00974D5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74D52">
        <w:rPr>
          <w:rFonts w:ascii="Times New Roman" w:hAnsi="Times New Roman" w:cs="Times New Roman"/>
          <w:b/>
          <w:sz w:val="28"/>
          <w:szCs w:val="28"/>
        </w:rPr>
        <w:t>Code Review Guidelines</w:t>
      </w:r>
    </w:p>
    <w:p w:rsidR="00974D52" w:rsidRPr="00974D52" w:rsidRDefault="00974D52" w:rsidP="00974D5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74D52" w:rsidRPr="00AF1A31" w:rsidRDefault="00974D52" w:rsidP="00974D52">
      <w:pPr>
        <w:rPr>
          <w:rFonts w:ascii="Times New Roman" w:hAnsi="Times New Roman" w:cs="Times New Roman"/>
          <w:sz w:val="24"/>
          <w:szCs w:val="24"/>
        </w:rPr>
      </w:pPr>
      <w:r w:rsidRPr="00AF1A31">
        <w:rPr>
          <w:rFonts w:ascii="Times New Roman" w:hAnsi="Times New Roman" w:cs="Times New Roman"/>
          <w:sz w:val="24"/>
          <w:szCs w:val="24"/>
        </w:rPr>
        <w:t xml:space="preserve">Limit review to 400 lines at a time </w:t>
      </w:r>
    </w:p>
    <w:p w:rsidR="00974D52" w:rsidRPr="00AF1A31" w:rsidRDefault="00974D52" w:rsidP="00974D52">
      <w:pPr>
        <w:rPr>
          <w:rFonts w:ascii="Times New Roman" w:hAnsi="Times New Roman" w:cs="Times New Roman"/>
          <w:sz w:val="24"/>
          <w:szCs w:val="24"/>
        </w:rPr>
      </w:pPr>
      <w:r w:rsidRPr="00AF1A31">
        <w:rPr>
          <w:rFonts w:ascii="Times New Roman" w:hAnsi="Times New Roman" w:cs="Times New Roman"/>
          <w:sz w:val="24"/>
          <w:szCs w:val="24"/>
        </w:rPr>
        <w:t>Take breaks, do not review more code for more than an hour.</w:t>
      </w:r>
    </w:p>
    <w:p w:rsidR="00974D52" w:rsidRPr="00AF1A31" w:rsidRDefault="00974D52" w:rsidP="00974D52">
      <w:pPr>
        <w:rPr>
          <w:rFonts w:ascii="Times New Roman" w:hAnsi="Times New Roman" w:cs="Times New Roman"/>
          <w:sz w:val="24"/>
          <w:szCs w:val="24"/>
        </w:rPr>
      </w:pPr>
      <w:r w:rsidRPr="00AF1A31">
        <w:rPr>
          <w:rFonts w:ascii="Times New Roman" w:hAnsi="Times New Roman" w:cs="Times New Roman"/>
          <w:sz w:val="24"/>
          <w:szCs w:val="24"/>
        </w:rPr>
        <w:t>Author of code should document what the code is supposed to be doing prior to the review</w:t>
      </w:r>
    </w:p>
    <w:p w:rsidR="00974D52" w:rsidRPr="00AF1A31" w:rsidRDefault="00974D52">
      <w:pPr>
        <w:rPr>
          <w:rFonts w:ascii="Times New Roman" w:hAnsi="Times New Roman" w:cs="Times New Roman"/>
          <w:sz w:val="24"/>
          <w:szCs w:val="24"/>
        </w:rPr>
      </w:pPr>
      <w:r w:rsidRPr="00AF1A31">
        <w:rPr>
          <w:rFonts w:ascii="Times New Roman" w:hAnsi="Times New Roman" w:cs="Times New Roman"/>
          <w:sz w:val="24"/>
          <w:szCs w:val="24"/>
        </w:rPr>
        <w:t>Comments</w:t>
      </w:r>
    </w:p>
    <w:p w:rsidR="00974D52" w:rsidRPr="00AF1A31" w:rsidRDefault="00974D52">
      <w:pPr>
        <w:rPr>
          <w:rFonts w:ascii="Times New Roman" w:hAnsi="Times New Roman" w:cs="Times New Roman"/>
          <w:sz w:val="24"/>
          <w:szCs w:val="24"/>
        </w:rPr>
      </w:pPr>
      <w:r w:rsidRPr="00AF1A31">
        <w:rPr>
          <w:rFonts w:ascii="Times New Roman" w:hAnsi="Times New Roman" w:cs="Times New Roman"/>
          <w:sz w:val="24"/>
          <w:szCs w:val="24"/>
        </w:rPr>
        <w:t>Avoid Magic numbers</w:t>
      </w:r>
    </w:p>
    <w:p w:rsidR="00974D52" w:rsidRPr="00AF1A31" w:rsidRDefault="00974D52">
      <w:pPr>
        <w:rPr>
          <w:rFonts w:ascii="Times New Roman" w:hAnsi="Times New Roman" w:cs="Times New Roman"/>
          <w:sz w:val="24"/>
          <w:szCs w:val="24"/>
        </w:rPr>
      </w:pPr>
      <w:r w:rsidRPr="00AF1A31">
        <w:rPr>
          <w:rFonts w:ascii="Times New Roman" w:hAnsi="Times New Roman" w:cs="Times New Roman"/>
          <w:sz w:val="24"/>
          <w:szCs w:val="24"/>
        </w:rPr>
        <w:t>Standard naming convention is followed</w:t>
      </w:r>
    </w:p>
    <w:p w:rsidR="00974D52" w:rsidRPr="00AF1A31" w:rsidRDefault="00974D52">
      <w:pPr>
        <w:rPr>
          <w:rFonts w:ascii="Times New Roman" w:hAnsi="Times New Roman" w:cs="Times New Roman"/>
          <w:sz w:val="24"/>
          <w:szCs w:val="24"/>
        </w:rPr>
      </w:pPr>
      <w:r w:rsidRPr="00AF1A31">
        <w:rPr>
          <w:rFonts w:ascii="Times New Roman" w:hAnsi="Times New Roman" w:cs="Times New Roman"/>
          <w:sz w:val="24"/>
          <w:szCs w:val="24"/>
        </w:rPr>
        <w:t>Does it break dependencies?</w:t>
      </w:r>
    </w:p>
    <w:p w:rsidR="00974D52" w:rsidRPr="00AF1A31" w:rsidRDefault="00974D52">
      <w:pPr>
        <w:rPr>
          <w:rFonts w:ascii="Times New Roman" w:hAnsi="Times New Roman" w:cs="Times New Roman"/>
          <w:sz w:val="24"/>
          <w:szCs w:val="24"/>
        </w:rPr>
      </w:pPr>
      <w:r w:rsidRPr="00AF1A31">
        <w:rPr>
          <w:rFonts w:ascii="Times New Roman" w:hAnsi="Times New Roman" w:cs="Times New Roman"/>
          <w:sz w:val="24"/>
          <w:szCs w:val="24"/>
        </w:rPr>
        <w:t>Is it Readable?</w:t>
      </w:r>
    </w:p>
    <w:p w:rsidR="00974D52" w:rsidRPr="00AF1A31" w:rsidRDefault="00974D52">
      <w:pPr>
        <w:rPr>
          <w:rFonts w:ascii="Times New Roman" w:hAnsi="Times New Roman" w:cs="Times New Roman"/>
          <w:sz w:val="24"/>
          <w:szCs w:val="24"/>
        </w:rPr>
      </w:pPr>
      <w:r w:rsidRPr="00AF1A31">
        <w:rPr>
          <w:rFonts w:ascii="Times New Roman" w:hAnsi="Times New Roman" w:cs="Times New Roman"/>
          <w:sz w:val="24"/>
          <w:szCs w:val="24"/>
        </w:rPr>
        <w:t>Functions have a proper scope (cohesiveness)</w:t>
      </w:r>
    </w:p>
    <w:p w:rsidR="00974D52" w:rsidRPr="00AF1A31" w:rsidRDefault="00974D52">
      <w:pPr>
        <w:rPr>
          <w:rFonts w:ascii="Times New Roman" w:hAnsi="Times New Roman" w:cs="Times New Roman"/>
          <w:sz w:val="24"/>
          <w:szCs w:val="24"/>
        </w:rPr>
      </w:pPr>
      <w:r w:rsidRPr="00AF1A31">
        <w:rPr>
          <w:rFonts w:ascii="Times New Roman" w:hAnsi="Times New Roman" w:cs="Times New Roman"/>
          <w:sz w:val="24"/>
          <w:szCs w:val="24"/>
        </w:rPr>
        <w:t>Scalability and Optimization</w:t>
      </w:r>
    </w:p>
    <w:p w:rsidR="00AF1A31" w:rsidRPr="00AF1A31" w:rsidRDefault="00AF1A31">
      <w:pPr>
        <w:rPr>
          <w:rFonts w:ascii="Times New Roman" w:hAnsi="Times New Roman" w:cs="Times New Roman"/>
          <w:sz w:val="24"/>
          <w:szCs w:val="24"/>
        </w:rPr>
      </w:pPr>
      <w:r w:rsidRPr="00AF1A31">
        <w:rPr>
          <w:rFonts w:ascii="Times New Roman" w:hAnsi="Times New Roman" w:cs="Times New Roman"/>
          <w:sz w:val="24"/>
          <w:szCs w:val="24"/>
        </w:rPr>
        <w:t xml:space="preserve">Does it Catch </w:t>
      </w:r>
      <w:proofErr w:type="spellStart"/>
      <w:r w:rsidRPr="00AF1A31">
        <w:rPr>
          <w:rFonts w:ascii="Times New Roman" w:hAnsi="Times New Roman" w:cs="Times New Roman"/>
          <w:sz w:val="24"/>
          <w:szCs w:val="24"/>
        </w:rPr>
        <w:t>excpetions</w:t>
      </w:r>
      <w:proofErr w:type="spellEnd"/>
    </w:p>
    <w:p w:rsidR="00974D52" w:rsidRPr="00AF1A31" w:rsidRDefault="00974D52">
      <w:pPr>
        <w:rPr>
          <w:rFonts w:ascii="Times New Roman" w:hAnsi="Times New Roman" w:cs="Times New Roman"/>
          <w:sz w:val="24"/>
          <w:szCs w:val="24"/>
        </w:rPr>
      </w:pPr>
      <w:r w:rsidRPr="00AF1A31">
        <w:rPr>
          <w:rFonts w:ascii="Times New Roman" w:hAnsi="Times New Roman" w:cs="Times New Roman"/>
          <w:sz w:val="24"/>
          <w:szCs w:val="24"/>
        </w:rPr>
        <w:t xml:space="preserve">Check for depreciation </w:t>
      </w:r>
    </w:p>
    <w:p w:rsidR="0079039C" w:rsidRPr="00AF1A31" w:rsidRDefault="00AF1A3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F1A31">
        <w:rPr>
          <w:rFonts w:ascii="Times New Roman" w:hAnsi="Times New Roman" w:cs="Times New Roman"/>
          <w:sz w:val="24"/>
          <w:szCs w:val="24"/>
        </w:rPr>
        <w:t>Any</w:t>
      </w:r>
      <w:r w:rsidR="00974D52" w:rsidRPr="00AF1A31">
        <w:rPr>
          <w:rFonts w:ascii="Times New Roman" w:hAnsi="Times New Roman" w:cs="Times New Roman"/>
          <w:sz w:val="24"/>
          <w:szCs w:val="24"/>
        </w:rPr>
        <w:t xml:space="preserve">  Leftover</w:t>
      </w:r>
      <w:proofErr w:type="gramEnd"/>
      <w:r w:rsidR="00974D52" w:rsidRPr="00AF1A31">
        <w:rPr>
          <w:rFonts w:ascii="Times New Roman" w:hAnsi="Times New Roman" w:cs="Times New Roman"/>
          <w:sz w:val="24"/>
          <w:szCs w:val="24"/>
        </w:rPr>
        <w:t xml:space="preserve"> Debug Code</w:t>
      </w:r>
    </w:p>
    <w:p w:rsidR="00974D52" w:rsidRPr="00974D52" w:rsidRDefault="00974D52" w:rsidP="00974D52">
      <w:pPr>
        <w:rPr>
          <w:rFonts w:ascii="Times New Roman" w:hAnsi="Times New Roman" w:cs="Times New Roman"/>
          <w:sz w:val="24"/>
          <w:szCs w:val="24"/>
        </w:rPr>
      </w:pPr>
      <w:r w:rsidRPr="00974D52">
        <w:rPr>
          <w:rFonts w:ascii="Times New Roman" w:hAnsi="Times New Roman" w:cs="Times New Roman"/>
          <w:sz w:val="24"/>
          <w:szCs w:val="24"/>
        </w:rPr>
        <w:t>Variable initialization</w:t>
      </w:r>
    </w:p>
    <w:p w:rsidR="00974D52" w:rsidRPr="00974D52" w:rsidRDefault="00974D52" w:rsidP="00974D52">
      <w:pPr>
        <w:rPr>
          <w:rFonts w:ascii="Times New Roman" w:hAnsi="Times New Roman" w:cs="Times New Roman"/>
          <w:sz w:val="24"/>
          <w:szCs w:val="24"/>
        </w:rPr>
      </w:pPr>
      <w:r w:rsidRPr="00974D52">
        <w:rPr>
          <w:rFonts w:ascii="Times New Roman" w:hAnsi="Times New Roman" w:cs="Times New Roman"/>
          <w:sz w:val="24"/>
          <w:szCs w:val="24"/>
        </w:rPr>
        <w:t>All functions are being called/All variables used</w:t>
      </w:r>
    </w:p>
    <w:p w:rsidR="00974D52" w:rsidRPr="00974D52" w:rsidRDefault="00974D52" w:rsidP="00974D52">
      <w:pPr>
        <w:rPr>
          <w:rFonts w:ascii="Times New Roman" w:hAnsi="Times New Roman" w:cs="Times New Roman"/>
          <w:sz w:val="24"/>
          <w:szCs w:val="24"/>
        </w:rPr>
      </w:pPr>
      <w:r w:rsidRPr="00974D52">
        <w:rPr>
          <w:rFonts w:ascii="Times New Roman" w:hAnsi="Times New Roman" w:cs="Times New Roman"/>
          <w:sz w:val="24"/>
          <w:szCs w:val="24"/>
        </w:rPr>
        <w:t xml:space="preserve">Open and Close - File reading/Database connection/ </w:t>
      </w:r>
      <w:proofErr w:type="spellStart"/>
      <w:r w:rsidRPr="00974D52">
        <w:rPr>
          <w:rFonts w:ascii="Times New Roman" w:hAnsi="Times New Roman" w:cs="Times New Roman"/>
          <w:sz w:val="24"/>
          <w:szCs w:val="24"/>
        </w:rPr>
        <w:t>etc</w:t>
      </w:r>
      <w:proofErr w:type="spellEnd"/>
    </w:p>
    <w:p w:rsidR="00974D52" w:rsidRPr="00974D52" w:rsidRDefault="00974D52" w:rsidP="00974D52">
      <w:pPr>
        <w:rPr>
          <w:rFonts w:ascii="Times New Roman" w:hAnsi="Times New Roman" w:cs="Times New Roman"/>
          <w:sz w:val="24"/>
          <w:szCs w:val="24"/>
        </w:rPr>
      </w:pPr>
      <w:r w:rsidRPr="00974D52">
        <w:rPr>
          <w:rFonts w:ascii="Times New Roman" w:hAnsi="Times New Roman" w:cs="Times New Roman"/>
          <w:sz w:val="24"/>
          <w:szCs w:val="24"/>
        </w:rPr>
        <w:t>Code reusability</w:t>
      </w:r>
    </w:p>
    <w:p w:rsidR="00974D52" w:rsidRPr="00974D52" w:rsidRDefault="00974D52" w:rsidP="00974D52">
      <w:pPr>
        <w:rPr>
          <w:rFonts w:ascii="Times New Roman" w:hAnsi="Times New Roman" w:cs="Times New Roman"/>
          <w:sz w:val="24"/>
          <w:szCs w:val="24"/>
        </w:rPr>
      </w:pPr>
      <w:r w:rsidRPr="00974D52">
        <w:rPr>
          <w:rFonts w:ascii="Times New Roman" w:hAnsi="Times New Roman" w:cs="Times New Roman"/>
          <w:sz w:val="24"/>
          <w:szCs w:val="24"/>
        </w:rPr>
        <w:t>Formatting of spaces, tabs, curly braces</w:t>
      </w:r>
    </w:p>
    <w:p w:rsidR="00974D52" w:rsidRPr="00974D52" w:rsidRDefault="00974D52" w:rsidP="00974D52">
      <w:pPr>
        <w:rPr>
          <w:rFonts w:ascii="Times New Roman" w:hAnsi="Times New Roman" w:cs="Times New Roman"/>
          <w:sz w:val="24"/>
          <w:szCs w:val="24"/>
        </w:rPr>
      </w:pPr>
      <w:r w:rsidRPr="00974D52">
        <w:rPr>
          <w:rFonts w:ascii="Times New Roman" w:hAnsi="Times New Roman" w:cs="Times New Roman"/>
          <w:sz w:val="24"/>
          <w:szCs w:val="24"/>
        </w:rPr>
        <w:t>File convention - class names, file names, parameters</w:t>
      </w:r>
    </w:p>
    <w:p w:rsidR="00974D52" w:rsidRPr="00974D52" w:rsidRDefault="00974D52" w:rsidP="00974D52">
      <w:pPr>
        <w:rPr>
          <w:rFonts w:ascii="Times New Roman" w:hAnsi="Times New Roman" w:cs="Times New Roman"/>
          <w:sz w:val="24"/>
          <w:szCs w:val="24"/>
        </w:rPr>
      </w:pPr>
      <w:r w:rsidRPr="00974D52">
        <w:rPr>
          <w:rFonts w:ascii="Times New Roman" w:hAnsi="Times New Roman" w:cs="Times New Roman"/>
          <w:sz w:val="24"/>
          <w:szCs w:val="24"/>
        </w:rPr>
        <w:t xml:space="preserve">Classes use correct access modifiers/Exposing only necessary functionality </w:t>
      </w:r>
    </w:p>
    <w:p w:rsidR="00AF1A31" w:rsidRDefault="00974D52" w:rsidP="00974D52">
      <w:pPr>
        <w:rPr>
          <w:rFonts w:ascii="Times New Roman" w:hAnsi="Times New Roman" w:cs="Times New Roman"/>
          <w:sz w:val="24"/>
          <w:szCs w:val="24"/>
        </w:rPr>
      </w:pPr>
      <w:r w:rsidRPr="00974D52">
        <w:rPr>
          <w:rFonts w:ascii="Times New Roman" w:hAnsi="Times New Roman" w:cs="Times New Roman"/>
          <w:sz w:val="24"/>
          <w:szCs w:val="24"/>
        </w:rPr>
        <w:t xml:space="preserve">Proper amount of whitespace and proper tabbing to ensure code is clean and easy to read </w:t>
      </w:r>
    </w:p>
    <w:p w:rsidR="00974D52" w:rsidRPr="00974D52" w:rsidRDefault="00974D52" w:rsidP="00974D52">
      <w:pPr>
        <w:rPr>
          <w:rFonts w:ascii="Times New Roman" w:hAnsi="Times New Roman" w:cs="Times New Roman"/>
          <w:sz w:val="24"/>
          <w:szCs w:val="24"/>
        </w:rPr>
      </w:pPr>
      <w:r w:rsidRPr="00974D52">
        <w:rPr>
          <w:rFonts w:ascii="Times New Roman" w:hAnsi="Times New Roman" w:cs="Times New Roman"/>
          <w:sz w:val="24"/>
          <w:szCs w:val="24"/>
        </w:rPr>
        <w:t>Avoid using constants/hard coding</w:t>
      </w:r>
    </w:p>
    <w:p w:rsidR="00974D52" w:rsidRPr="00974D52" w:rsidRDefault="00974D52" w:rsidP="00974D52">
      <w:pPr>
        <w:rPr>
          <w:rFonts w:ascii="Times New Roman" w:hAnsi="Times New Roman" w:cs="Times New Roman"/>
          <w:sz w:val="24"/>
          <w:szCs w:val="24"/>
        </w:rPr>
      </w:pPr>
      <w:r w:rsidRPr="00974D52">
        <w:rPr>
          <w:rFonts w:ascii="Times New Roman" w:hAnsi="Times New Roman" w:cs="Times New Roman"/>
          <w:sz w:val="24"/>
          <w:szCs w:val="24"/>
        </w:rPr>
        <w:t>Code contains no hard-coded values</w:t>
      </w:r>
    </w:p>
    <w:p w:rsidR="00974D52" w:rsidRPr="00974D52" w:rsidRDefault="00974D52" w:rsidP="00974D52">
      <w:pPr>
        <w:rPr>
          <w:rFonts w:ascii="Times New Roman" w:hAnsi="Times New Roman" w:cs="Times New Roman"/>
          <w:sz w:val="24"/>
          <w:szCs w:val="24"/>
        </w:rPr>
      </w:pPr>
      <w:r w:rsidRPr="00974D52">
        <w:rPr>
          <w:rFonts w:ascii="Times New Roman" w:hAnsi="Times New Roman" w:cs="Times New Roman"/>
          <w:sz w:val="24"/>
          <w:szCs w:val="24"/>
        </w:rPr>
        <w:t>Code contains no redundancies</w:t>
      </w:r>
    </w:p>
    <w:p w:rsidR="00974D52" w:rsidRPr="00974D52" w:rsidRDefault="00974D52" w:rsidP="00974D52">
      <w:pPr>
        <w:rPr>
          <w:rFonts w:ascii="Times New Roman" w:hAnsi="Times New Roman" w:cs="Times New Roman"/>
          <w:sz w:val="24"/>
          <w:szCs w:val="24"/>
        </w:rPr>
      </w:pPr>
      <w:r w:rsidRPr="00974D52">
        <w:rPr>
          <w:rFonts w:ascii="Times New Roman" w:hAnsi="Times New Roman" w:cs="Times New Roman"/>
          <w:sz w:val="24"/>
          <w:szCs w:val="24"/>
        </w:rPr>
        <w:t>Logging and debugging features have been removed</w:t>
      </w:r>
    </w:p>
    <w:p w:rsidR="00974D52" w:rsidRPr="00974D52" w:rsidRDefault="00974D52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974D52" w:rsidRPr="00974D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D52"/>
    <w:rsid w:val="0079039C"/>
    <w:rsid w:val="00974D52"/>
    <w:rsid w:val="00AF1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8DF12"/>
  <w15:chartTrackingRefBased/>
  <w15:docId w15:val="{094D0378-AA58-4E7C-B2F8-E3252CA02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47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1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9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4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9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9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85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3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7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4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0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6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2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3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1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9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3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4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23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2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9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8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1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2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7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1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4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9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8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7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6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7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0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02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7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3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1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1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4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2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8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8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20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6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6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8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6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16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3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5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2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7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9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6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8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4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2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0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4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66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0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7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7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6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3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7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72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0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8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5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5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1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8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6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2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2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91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0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2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4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6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2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93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8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1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1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0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0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5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9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66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2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Collins, Joseph</dc:creator>
  <cp:keywords/>
  <dc:description/>
  <cp:lastModifiedBy>Collins, Joseph</cp:lastModifiedBy>
  <cp:revision>1</cp:revision>
  <dcterms:created xsi:type="dcterms:W3CDTF">2018-04-25T23:25:00Z</dcterms:created>
  <dcterms:modified xsi:type="dcterms:W3CDTF">2018-04-25T23:39:00Z</dcterms:modified>
</cp:coreProperties>
</file>