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27AE9" w14:textId="10AA8A32" w:rsidR="00C818D6" w:rsidRDefault="00C818D6" w:rsidP="00C818D6">
      <w:pPr>
        <w:pStyle w:val="Heading1"/>
        <w:jc w:val="center"/>
        <w:rPr>
          <w:color w:val="auto"/>
          <w:u w:val="single"/>
        </w:rPr>
      </w:pPr>
      <w:r w:rsidRPr="00C818D6">
        <w:rPr>
          <w:color w:val="auto"/>
          <w:u w:val="single"/>
        </w:rPr>
        <w:t>DS210 Final Project</w:t>
      </w:r>
    </w:p>
    <w:p w14:paraId="621D7D1E" w14:textId="77777777" w:rsidR="00C818D6" w:rsidRDefault="00C818D6" w:rsidP="00C818D6"/>
    <w:p w14:paraId="14D0E304" w14:textId="77777777" w:rsidR="00C818D6" w:rsidRDefault="00C818D6" w:rsidP="00C818D6"/>
    <w:p w14:paraId="5A6B5905" w14:textId="4DEF849D" w:rsidR="00424400" w:rsidRDefault="008C5B6B" w:rsidP="00CC6901">
      <w:pPr>
        <w:pStyle w:val="ListParagraph"/>
        <w:numPr>
          <w:ilvl w:val="0"/>
          <w:numId w:val="1"/>
        </w:numPr>
      </w:pPr>
      <w:r>
        <w:t xml:space="preserve">Link to Tableau: </w:t>
      </w:r>
      <w:hyperlink r:id="rId7" w:history="1">
        <w:r w:rsidR="00424400" w:rsidRPr="001E75BB">
          <w:rPr>
            <w:rStyle w:val="Hyperlink"/>
          </w:rPr>
          <w:t>https://public.tableau.com/views/DS210FinalProject/EffectsofWeightonMPG?:language=en-US&amp;publish=yes&amp;:sid=&amp;:redirect=auth&amp;:display_count=n&amp;:origin=viz_share_link</w:t>
        </w:r>
      </w:hyperlink>
    </w:p>
    <w:p w14:paraId="5BF4BF47" w14:textId="77777777" w:rsidR="00424400" w:rsidRDefault="00424400" w:rsidP="00424400">
      <w:pPr>
        <w:pStyle w:val="ListParagraph"/>
      </w:pPr>
    </w:p>
    <w:p w14:paraId="60886540" w14:textId="36678D54" w:rsidR="00424400" w:rsidRDefault="00CC6901" w:rsidP="00424400">
      <w:pPr>
        <w:pStyle w:val="ListParagraph"/>
        <w:numPr>
          <w:ilvl w:val="0"/>
          <w:numId w:val="1"/>
        </w:numPr>
      </w:pPr>
      <w:r>
        <w:t xml:space="preserve">Tableau: </w:t>
      </w:r>
    </w:p>
    <w:p w14:paraId="170E1BE0" w14:textId="77777777" w:rsidR="00424400" w:rsidRDefault="00424400" w:rsidP="00424400">
      <w:pPr>
        <w:pStyle w:val="ListParagraph"/>
      </w:pPr>
    </w:p>
    <w:p w14:paraId="1808721A" w14:textId="77777777" w:rsidR="00424400" w:rsidRDefault="00424400" w:rsidP="00424400">
      <w:pPr>
        <w:pStyle w:val="ListParagraph"/>
      </w:pPr>
    </w:p>
    <w:p w14:paraId="6B41FBD2" w14:textId="65DBB50F" w:rsidR="00CC6901" w:rsidRDefault="00CC6901" w:rsidP="00CC6901">
      <w:pPr>
        <w:pStyle w:val="ListParagraph"/>
        <w:numPr>
          <w:ilvl w:val="1"/>
          <w:numId w:val="1"/>
        </w:numPr>
      </w:pPr>
      <w:r>
        <w:t xml:space="preserve">Worksheet 1 – The Effects of Weight on Miles per </w:t>
      </w:r>
      <w:r w:rsidR="00A94AAF">
        <w:t>Gallon –</w:t>
      </w:r>
      <w:r>
        <w:t xml:space="preserve"> The first graph is a simple scatterplot graph, depicting the effect of weight on MPG. The scatterplot graph shows a clear negative relationship between weight and MPG – meaning, the more a car weighs, the lower the miles per gallon it will have. Therefore, we can assume heavier cars will have lower fuel efficiency.</w:t>
      </w:r>
    </w:p>
    <w:p w14:paraId="08841D97" w14:textId="77777777" w:rsidR="00CC6901" w:rsidRDefault="00CC6901" w:rsidP="00CC6901">
      <w:pPr>
        <w:pStyle w:val="ListParagraph"/>
        <w:ind w:left="1440"/>
      </w:pPr>
    </w:p>
    <w:p w14:paraId="32EB8B5B" w14:textId="1E9323B4" w:rsidR="00CC6901" w:rsidRDefault="00CC6901" w:rsidP="00CC6901">
      <w:pPr>
        <w:pStyle w:val="ListParagraph"/>
        <w:numPr>
          <w:ilvl w:val="1"/>
          <w:numId w:val="1"/>
        </w:numPr>
      </w:pPr>
      <w:r>
        <w:t>Worksheet 2 – Cylinder Effects of MPG, Horsepower, and Acceleration – This next graph is a triple line graph showing the</w:t>
      </w:r>
      <w:r w:rsidR="00A94AAF">
        <w:t xml:space="preserve"> </w:t>
      </w:r>
      <w:r>
        <w:t>relationship between a car’s cylinder</w:t>
      </w:r>
      <w:r w:rsidR="00A94AAF">
        <w:t xml:space="preserve"> number and MPG, Horsepower, and Acceleration: </w:t>
      </w:r>
    </w:p>
    <w:p w14:paraId="1CF97F02" w14:textId="77777777" w:rsidR="00A94AAF" w:rsidRDefault="00A94AAF" w:rsidP="00A94AAF">
      <w:pPr>
        <w:pStyle w:val="ListParagraph"/>
      </w:pPr>
    </w:p>
    <w:p w14:paraId="1F4E615A" w14:textId="659F8D3C" w:rsidR="00A94AAF" w:rsidRDefault="00A94AAF" w:rsidP="00A94AAF">
      <w:pPr>
        <w:pStyle w:val="ListParagraph"/>
        <w:numPr>
          <w:ilvl w:val="2"/>
          <w:numId w:val="1"/>
        </w:numPr>
      </w:pPr>
      <w:r>
        <w:t xml:space="preserve">Cylinder and MPG: </w:t>
      </w:r>
      <w:r w:rsidRPr="00A94AAF">
        <w:t>Average MPG decreases as the number of cylinders increases.</w:t>
      </w:r>
    </w:p>
    <w:p w14:paraId="37AA25ED" w14:textId="482DF8FB" w:rsidR="00A94AAF" w:rsidRDefault="00A94AAF" w:rsidP="00A94AAF">
      <w:pPr>
        <w:pStyle w:val="ListParagraph"/>
        <w:numPr>
          <w:ilvl w:val="2"/>
          <w:numId w:val="1"/>
        </w:numPr>
      </w:pPr>
      <w:r>
        <w:t xml:space="preserve">Cylinder and Horsepower: </w:t>
      </w:r>
      <w:r w:rsidRPr="00A94AAF">
        <w:t xml:space="preserve">As the number of cylinders increases, the average horsepower </w:t>
      </w:r>
      <w:r>
        <w:t>seems</w:t>
      </w:r>
      <w:r w:rsidRPr="00A94AAF">
        <w:t xml:space="preserve"> to rise significantly.</w:t>
      </w:r>
    </w:p>
    <w:p w14:paraId="1F92BB77" w14:textId="4F490902" w:rsidR="00A94AAF" w:rsidRDefault="00A94AAF" w:rsidP="00A94AAF">
      <w:pPr>
        <w:pStyle w:val="ListParagraph"/>
        <w:numPr>
          <w:ilvl w:val="2"/>
          <w:numId w:val="1"/>
        </w:numPr>
      </w:pPr>
      <w:r>
        <w:t xml:space="preserve">Cylinder and Acceleration: </w:t>
      </w:r>
      <w:r w:rsidRPr="00A94AAF">
        <w:t xml:space="preserve">Average acceleration </w:t>
      </w:r>
      <w:r>
        <w:t xml:space="preserve">seems to </w:t>
      </w:r>
      <w:proofErr w:type="gramStart"/>
      <w:r>
        <w:t>improves</w:t>
      </w:r>
      <w:proofErr w:type="gramEnd"/>
      <w:r>
        <w:t xml:space="preserve"> </w:t>
      </w:r>
      <w:r w:rsidRPr="00A94AAF">
        <w:t>with the increase in the number of cylinders</w:t>
      </w:r>
      <w:r>
        <w:t>;</w:t>
      </w:r>
      <w:r w:rsidRPr="00A94AAF">
        <w:t xml:space="preserve"> </w:t>
      </w:r>
      <w:r>
        <w:t xml:space="preserve">however, </w:t>
      </w:r>
      <w:r w:rsidRPr="00A94AAF">
        <w:t>the</w:t>
      </w:r>
      <w:r w:rsidRPr="00A94AAF">
        <w:t xml:space="preserve"> relationship </w:t>
      </w:r>
      <w:r>
        <w:t>is not as</w:t>
      </w:r>
      <w:r w:rsidRPr="00A94AAF">
        <w:t xml:space="preserve"> linear as horsepower.</w:t>
      </w:r>
    </w:p>
    <w:p w14:paraId="3B25C24B" w14:textId="77777777" w:rsidR="00A94AAF" w:rsidRDefault="00A94AAF" w:rsidP="00A94AAF">
      <w:pPr>
        <w:pStyle w:val="ListParagraph"/>
        <w:ind w:left="2160"/>
      </w:pPr>
    </w:p>
    <w:p w14:paraId="46CE3C5C" w14:textId="65241DC1" w:rsidR="00A94AAF" w:rsidRDefault="00A94AAF" w:rsidP="00A94AAF">
      <w:pPr>
        <w:pStyle w:val="ListParagraph"/>
        <w:numPr>
          <w:ilvl w:val="1"/>
          <w:numId w:val="1"/>
        </w:numPr>
      </w:pPr>
      <w:r>
        <w:t>Worksheet 3</w:t>
      </w:r>
      <w:r w:rsidR="00424400">
        <w:t xml:space="preserve"> – MPG Over the Years – This graph shows the trend of MPG over the years and can be filtered by three regions: Europe, Japan, and the USA.</w:t>
      </w:r>
    </w:p>
    <w:p w14:paraId="6581B43B" w14:textId="124C2A24" w:rsidR="00424400" w:rsidRDefault="00424400" w:rsidP="00424400">
      <w:pPr>
        <w:pStyle w:val="ListParagraph"/>
        <w:ind w:left="1440"/>
      </w:pPr>
      <w:r>
        <w:t xml:space="preserve">Generally, there is an increasing trendline, showing that over the years, cars have increased MPG. However, when filtering by region, you can see that </w:t>
      </w:r>
      <w:r w:rsidR="00CD629A">
        <w:t xml:space="preserve">this applies to each region differently. Specifically, Japan and the USA seem to have much steeper slopes, indicating a more drastic increase in MPG, while </w:t>
      </w:r>
      <w:r w:rsidR="00CD629A">
        <w:lastRenderedPageBreak/>
        <w:t>Japan, though still showing an overall increase, has a much smaller rate of change.</w:t>
      </w:r>
    </w:p>
    <w:p w14:paraId="79AF2066" w14:textId="77777777" w:rsidR="00CD629A" w:rsidRDefault="00CD629A" w:rsidP="00424400">
      <w:pPr>
        <w:pStyle w:val="ListParagraph"/>
        <w:ind w:left="1440"/>
      </w:pPr>
    </w:p>
    <w:p w14:paraId="0E05976B" w14:textId="37A4737B" w:rsidR="00CD629A" w:rsidRDefault="00CD629A" w:rsidP="00CD629A">
      <w:pPr>
        <w:pStyle w:val="ListParagraph"/>
        <w:numPr>
          <w:ilvl w:val="0"/>
          <w:numId w:val="4"/>
        </w:numPr>
      </w:pPr>
      <w:r>
        <w:t>Worksheet 4 – MPG by Car – This is a clear, simple bar chart depicting each individual car type’s MPG, showcasing Toyota Corolla at the very top with the highest MPG, all the way down to hi 1200d, with the very lowest MPG.</w:t>
      </w:r>
    </w:p>
    <w:p w14:paraId="418FDA93" w14:textId="77777777" w:rsidR="00CD629A" w:rsidRDefault="00CD629A" w:rsidP="00CD629A"/>
    <w:p w14:paraId="38C89637" w14:textId="6C31C9FC" w:rsidR="00CD629A" w:rsidRDefault="00CD629A" w:rsidP="00CD629A">
      <w:pPr>
        <w:pStyle w:val="ListParagraph"/>
        <w:numPr>
          <w:ilvl w:val="0"/>
          <w:numId w:val="3"/>
        </w:numPr>
      </w:pPr>
      <w:r>
        <w:t>Part 1:</w:t>
      </w:r>
    </w:p>
    <w:p w14:paraId="2EC3999F" w14:textId="77777777" w:rsidR="00CD629A" w:rsidRDefault="00CD629A" w:rsidP="00CD629A">
      <w:pPr>
        <w:pStyle w:val="ListParagraph"/>
        <w:ind w:left="360"/>
      </w:pPr>
    </w:p>
    <w:p w14:paraId="233AF2E0" w14:textId="2EA1F3D1" w:rsidR="00894B26" w:rsidRDefault="00B9193F" w:rsidP="00894B26">
      <w:pPr>
        <w:pStyle w:val="ListParagraph"/>
        <w:ind w:left="360"/>
      </w:pPr>
      <w:r>
        <w:t>First, checked</w:t>
      </w:r>
      <w:r w:rsidR="00894B26" w:rsidRPr="00894B26">
        <w:t xml:space="preserve"> the dataset structure using the </w:t>
      </w:r>
      <w:proofErr w:type="gramStart"/>
      <w:r w:rsidR="00894B26" w:rsidRPr="00894B26">
        <w:t>str(</w:t>
      </w:r>
      <w:proofErr w:type="gramEnd"/>
      <w:r w:rsidR="00894B26" w:rsidRPr="00894B26">
        <w:t xml:space="preserve">) function in R. </w:t>
      </w:r>
      <w:r>
        <w:t>C</w:t>
      </w:r>
      <w:r w:rsidR="00894B26">
        <w:t>onverted the</w:t>
      </w:r>
      <w:r w:rsidR="00894B26" w:rsidRPr="00894B26">
        <w:t xml:space="preserve"> horsepower variable to numeric</w:t>
      </w:r>
      <w:r w:rsidR="00894B26">
        <w:t xml:space="preserve"> (otherwise, it would have been interpreted as null, and thus removed from the dataset)</w:t>
      </w:r>
      <w:r w:rsidR="00894B26" w:rsidRPr="00894B26">
        <w:t xml:space="preserve">. </w:t>
      </w:r>
      <w:r>
        <w:t>C</w:t>
      </w:r>
      <w:r w:rsidR="00894B26">
        <w:t xml:space="preserve">hecked to see if there was any missing data, and as there was, </w:t>
      </w:r>
      <w:r w:rsidR="00894B26" w:rsidRPr="00894B26">
        <w:t>remov</w:t>
      </w:r>
      <w:r w:rsidR="00894B26">
        <w:t>ed</w:t>
      </w:r>
      <w:r w:rsidR="00894B26" w:rsidRPr="00894B26">
        <w:t xml:space="preserve"> any rows with missing data using the </w:t>
      </w:r>
      <w:proofErr w:type="spellStart"/>
      <w:proofErr w:type="gramStart"/>
      <w:r w:rsidR="00894B26" w:rsidRPr="00894B26">
        <w:t>na.omit</w:t>
      </w:r>
      <w:proofErr w:type="spellEnd"/>
      <w:proofErr w:type="gramEnd"/>
      <w:r w:rsidR="00894B26" w:rsidRPr="00894B26">
        <w:t>() function.</w:t>
      </w:r>
      <w:r>
        <w:t xml:space="preserve"> Split the data </w:t>
      </w:r>
      <w:r w:rsidR="00C77838">
        <w:t>into</w:t>
      </w:r>
      <w:r>
        <w:t xml:space="preserve"> first 300 samples, and last 98 samples.</w:t>
      </w:r>
    </w:p>
    <w:p w14:paraId="035EEF06" w14:textId="77777777" w:rsidR="00B9193F" w:rsidRDefault="00B9193F" w:rsidP="00894B26">
      <w:pPr>
        <w:pStyle w:val="ListParagraph"/>
        <w:ind w:left="360"/>
      </w:pPr>
    </w:p>
    <w:p w14:paraId="7EA15388" w14:textId="4FE34602" w:rsidR="00B9193F" w:rsidRDefault="00B9193F" w:rsidP="00894B26">
      <w:pPr>
        <w:pStyle w:val="ListParagraph"/>
        <w:ind w:left="360"/>
      </w:pPr>
      <w:r>
        <w:t>First 300 samples:</w:t>
      </w:r>
    </w:p>
    <w:p w14:paraId="64240BAE" w14:textId="77777777" w:rsidR="00894B26" w:rsidRDefault="00894B26" w:rsidP="00894B26">
      <w:pPr>
        <w:pStyle w:val="ListParagraph"/>
        <w:ind w:left="360"/>
      </w:pPr>
    </w:p>
    <w:p w14:paraId="3350636D" w14:textId="04536B65" w:rsidR="00894B26" w:rsidRDefault="00894B26" w:rsidP="00894B26">
      <w:pPr>
        <w:pStyle w:val="ListParagraph"/>
        <w:ind w:left="360"/>
      </w:pPr>
      <w:r>
        <w:t>Simple Linear Regression:</w:t>
      </w:r>
    </w:p>
    <w:p w14:paraId="6B5998C7" w14:textId="77777777" w:rsidR="00894B26" w:rsidRDefault="00894B26" w:rsidP="00894B26">
      <w:pPr>
        <w:pStyle w:val="ListParagraph"/>
        <w:ind w:left="360"/>
      </w:pPr>
      <w:r w:rsidRPr="00894B26">
        <w:t xml:space="preserve">Multiple R-Squared = 0.7714 </w:t>
      </w:r>
    </w:p>
    <w:p w14:paraId="045E2568" w14:textId="77777777" w:rsidR="00894B26" w:rsidRDefault="00894B26" w:rsidP="00894B26">
      <w:pPr>
        <w:pStyle w:val="ListParagraph"/>
        <w:ind w:left="360"/>
      </w:pPr>
      <w:r w:rsidRPr="00894B26">
        <w:t xml:space="preserve">Adjusted R-Squared = 0.7706 </w:t>
      </w:r>
    </w:p>
    <w:p w14:paraId="64303E49" w14:textId="3A7694FA" w:rsidR="00894B26" w:rsidRDefault="00894B26" w:rsidP="00894B26">
      <w:pPr>
        <w:pStyle w:val="ListParagraph"/>
        <w:ind w:left="360"/>
      </w:pPr>
      <w:r>
        <w:t>L</w:t>
      </w:r>
      <w:r w:rsidRPr="00894B26">
        <w:t>inear Regression Equation: y = 40.6 +-0.00629 * weight</w:t>
      </w:r>
    </w:p>
    <w:p w14:paraId="52D68720" w14:textId="77777777" w:rsidR="00894B26" w:rsidRDefault="00894B26" w:rsidP="00894B26">
      <w:pPr>
        <w:pStyle w:val="ListParagraph"/>
        <w:ind w:left="360"/>
      </w:pPr>
    </w:p>
    <w:p w14:paraId="364E3DD0" w14:textId="56F7EFD4" w:rsidR="00894B26" w:rsidRDefault="00894B26" w:rsidP="00894B26">
      <w:pPr>
        <w:pStyle w:val="ListParagraph"/>
        <w:ind w:left="360"/>
      </w:pPr>
      <w:r>
        <w:t>Multiple Linear Regression</w:t>
      </w:r>
    </w:p>
    <w:p w14:paraId="6C2BECDE" w14:textId="6C2AE1D4" w:rsidR="00894B26" w:rsidRDefault="00894B26" w:rsidP="00894B26">
      <w:pPr>
        <w:pStyle w:val="ListParagraph"/>
        <w:ind w:left="360"/>
      </w:pPr>
      <w:r w:rsidRPr="00894B26">
        <w:t>Multiple</w:t>
      </w:r>
      <w:r>
        <w:t xml:space="preserve"> </w:t>
      </w:r>
      <w:r w:rsidRPr="00894B26">
        <w:t xml:space="preserve">R-Squared=0.7804 </w:t>
      </w:r>
    </w:p>
    <w:p w14:paraId="6E7E2600" w14:textId="77777777" w:rsidR="00894B26" w:rsidRDefault="00894B26" w:rsidP="00894B26">
      <w:pPr>
        <w:pStyle w:val="ListParagraph"/>
        <w:ind w:left="360"/>
      </w:pPr>
      <w:r w:rsidRPr="00894B26">
        <w:t>Adjusted</w:t>
      </w:r>
      <w:r>
        <w:t xml:space="preserve"> </w:t>
      </w:r>
      <w:r w:rsidRPr="00894B26">
        <w:t xml:space="preserve">R-Squared=0.7782 </w:t>
      </w:r>
    </w:p>
    <w:p w14:paraId="42BA84C7" w14:textId="1F5E3952" w:rsidR="00894B26" w:rsidRDefault="00894B26" w:rsidP="00894B26">
      <w:pPr>
        <w:pStyle w:val="ListParagraph"/>
        <w:ind w:left="360"/>
      </w:pPr>
      <w:r w:rsidRPr="00894B26">
        <w:t>Multiple</w:t>
      </w:r>
      <w:r>
        <w:t xml:space="preserve"> </w:t>
      </w:r>
      <w:r w:rsidRPr="00894B26">
        <w:t>Line</w:t>
      </w:r>
      <w:r>
        <w:t>a</w:t>
      </w:r>
      <w:r w:rsidRPr="00894B26">
        <w:t>r</w:t>
      </w:r>
      <w:r>
        <w:t xml:space="preserve"> </w:t>
      </w:r>
      <w:r w:rsidRPr="00894B26">
        <w:t>Regression</w:t>
      </w:r>
      <w:r>
        <w:t xml:space="preserve"> </w:t>
      </w:r>
      <w:r w:rsidRPr="00894B26">
        <w:t>Equation:</w:t>
      </w:r>
      <w:r>
        <w:t xml:space="preserve"> </w:t>
      </w:r>
      <w:r w:rsidRPr="00894B26">
        <w:t>y</w:t>
      </w:r>
      <w:r>
        <w:t xml:space="preserve"> </w:t>
      </w:r>
      <w:r w:rsidRPr="00894B26">
        <w:t>=</w:t>
      </w:r>
      <w:r>
        <w:t xml:space="preserve"> 39</w:t>
      </w:r>
      <w:r w:rsidRPr="00894B26">
        <w:t>.6+</w:t>
      </w:r>
      <w:r>
        <w:t xml:space="preserve"> </w:t>
      </w:r>
      <w:r w:rsidRPr="00894B26">
        <w:t>-</w:t>
      </w:r>
      <w:r>
        <w:t xml:space="preserve"> </w:t>
      </w:r>
      <w:r w:rsidRPr="00894B26">
        <w:t>0.0226</w:t>
      </w:r>
      <w:r>
        <w:t xml:space="preserve"> </w:t>
      </w:r>
      <w:r w:rsidRPr="00894B26">
        <w:t>*</w:t>
      </w:r>
      <w:r>
        <w:t xml:space="preserve"> </w:t>
      </w:r>
      <w:r w:rsidRPr="00894B26">
        <w:t>horsepower</w:t>
      </w:r>
      <w:r>
        <w:t xml:space="preserve"> </w:t>
      </w:r>
      <w:r w:rsidRPr="00894B26">
        <w:t>+</w:t>
      </w:r>
      <w:r>
        <w:t xml:space="preserve"> </w:t>
      </w:r>
      <w:r w:rsidRPr="00894B26">
        <w:t>-0.0048</w:t>
      </w:r>
      <w:r>
        <w:t xml:space="preserve"> </w:t>
      </w:r>
      <w:r w:rsidRPr="00894B26">
        <w:t>*</w:t>
      </w:r>
      <w:r>
        <w:t xml:space="preserve"> </w:t>
      </w:r>
      <w:r w:rsidRPr="00894B26">
        <w:t>weight</w:t>
      </w:r>
      <w:r>
        <w:t xml:space="preserve"> </w:t>
      </w:r>
      <w:r w:rsidRPr="00894B26">
        <w:t>+</w:t>
      </w:r>
      <w:r>
        <w:t xml:space="preserve"> </w:t>
      </w:r>
      <w:r w:rsidRPr="00894B26">
        <w:t>-0.00525</w:t>
      </w:r>
      <w:r>
        <w:t xml:space="preserve"> </w:t>
      </w:r>
      <w:r w:rsidRPr="00894B26">
        <w:t>*</w:t>
      </w:r>
      <w:r>
        <w:t xml:space="preserve"> displacement</w:t>
      </w:r>
    </w:p>
    <w:p w14:paraId="605B714A" w14:textId="77777777" w:rsidR="00894B26" w:rsidRDefault="00894B26" w:rsidP="00894B26">
      <w:pPr>
        <w:pStyle w:val="ListParagraph"/>
        <w:ind w:left="360"/>
      </w:pPr>
    </w:p>
    <w:p w14:paraId="7A1AEF38" w14:textId="3082DE5F" w:rsidR="00894B26" w:rsidRDefault="00894B26" w:rsidP="00894B26">
      <w:pPr>
        <w:pStyle w:val="ListParagraph"/>
        <w:ind w:left="360"/>
      </w:pPr>
      <w:r w:rsidRPr="00894B26">
        <w:t>Displacement</w:t>
      </w:r>
      <w:r>
        <w:t xml:space="preserve"> </w:t>
      </w:r>
      <w:r w:rsidRPr="00894B26">
        <w:t xml:space="preserve">did not show a statistically significant effect on mpg, as its p-value was greater than 0.05. Based on this, I </w:t>
      </w:r>
      <w:r>
        <w:t>removed</w:t>
      </w:r>
      <w:r w:rsidRPr="00894B26">
        <w:t xml:space="preserve"> displacement from the model</w:t>
      </w:r>
      <w:r>
        <w:t>, so the new model became:</w:t>
      </w:r>
    </w:p>
    <w:p w14:paraId="2C41AAE1" w14:textId="77777777" w:rsidR="00894B26" w:rsidRDefault="00894B26" w:rsidP="00894B26">
      <w:pPr>
        <w:pStyle w:val="ListParagraph"/>
        <w:ind w:left="360"/>
      </w:pPr>
    </w:p>
    <w:p w14:paraId="1AE5665A" w14:textId="4D766705" w:rsidR="00B9193F" w:rsidRDefault="00B9193F" w:rsidP="00B9193F">
      <w:pPr>
        <w:pStyle w:val="ListParagraph"/>
        <w:ind w:left="360"/>
      </w:pPr>
      <w:r w:rsidRPr="00B9193F">
        <w:t>Multiple</w:t>
      </w:r>
      <w:r>
        <w:t xml:space="preserve"> </w:t>
      </w:r>
      <w:r w:rsidRPr="00B9193F">
        <w:t>R-Squared</w:t>
      </w:r>
      <w:r>
        <w:t xml:space="preserve"> </w:t>
      </w:r>
      <w:r w:rsidRPr="00B9193F">
        <w:t>=</w:t>
      </w:r>
      <w:r>
        <w:t xml:space="preserve"> </w:t>
      </w:r>
      <w:r w:rsidRPr="00B9193F">
        <w:t xml:space="preserve">0.7796 </w:t>
      </w:r>
    </w:p>
    <w:p w14:paraId="38BE5A96" w14:textId="071F461B" w:rsidR="00B9193F" w:rsidRDefault="00B9193F" w:rsidP="00B9193F">
      <w:pPr>
        <w:pStyle w:val="ListParagraph"/>
        <w:ind w:left="360"/>
      </w:pPr>
      <w:r w:rsidRPr="00B9193F">
        <w:t>Adjusted</w:t>
      </w:r>
      <w:r>
        <w:t xml:space="preserve"> </w:t>
      </w:r>
      <w:r w:rsidRPr="00B9193F">
        <w:t>R-Squared</w:t>
      </w:r>
      <w:r>
        <w:t xml:space="preserve"> </w:t>
      </w:r>
      <w:r w:rsidRPr="00B9193F">
        <w:t>=</w:t>
      </w:r>
      <w:r>
        <w:t xml:space="preserve"> </w:t>
      </w:r>
      <w:r w:rsidRPr="00B9193F">
        <w:t xml:space="preserve">0.7781 </w:t>
      </w:r>
    </w:p>
    <w:p w14:paraId="755EA952" w14:textId="297D8D60" w:rsidR="00894B26" w:rsidRDefault="00B9193F" w:rsidP="00B9193F">
      <w:pPr>
        <w:pStyle w:val="ListParagraph"/>
        <w:ind w:left="360"/>
      </w:pPr>
      <w:r w:rsidRPr="00B9193F">
        <w:t>Multiple</w:t>
      </w:r>
      <w:r>
        <w:t xml:space="preserve"> </w:t>
      </w:r>
      <w:r w:rsidRPr="00B9193F">
        <w:t>Linear</w:t>
      </w:r>
      <w:r>
        <w:t xml:space="preserve"> </w:t>
      </w:r>
      <w:r w:rsidRPr="00B9193F">
        <w:t>Regression</w:t>
      </w:r>
      <w:r>
        <w:t xml:space="preserve"> </w:t>
      </w:r>
      <w:r w:rsidRPr="00B9193F">
        <w:t>Equation:</w:t>
      </w:r>
      <w:r>
        <w:t xml:space="preserve"> </w:t>
      </w:r>
      <w:r w:rsidRPr="00B9193F">
        <w:t>y</w:t>
      </w:r>
      <w:r>
        <w:t xml:space="preserve"> </w:t>
      </w:r>
      <w:r w:rsidRPr="00B9193F">
        <w:t>=</w:t>
      </w:r>
      <w:r>
        <w:t xml:space="preserve"> </w:t>
      </w:r>
      <w:r w:rsidRPr="00B9193F">
        <w:t>40.3</w:t>
      </w:r>
      <w:r>
        <w:t xml:space="preserve"> </w:t>
      </w:r>
      <w:r w:rsidRPr="00B9193F">
        <w:t>+</w:t>
      </w:r>
      <w:r>
        <w:t xml:space="preserve"> </w:t>
      </w:r>
      <w:r w:rsidRPr="00B9193F">
        <w:t>-0.0278</w:t>
      </w:r>
      <w:r>
        <w:t xml:space="preserve"> </w:t>
      </w:r>
      <w:r w:rsidRPr="00B9193F">
        <w:t>*</w:t>
      </w:r>
      <w:r>
        <w:t xml:space="preserve"> </w:t>
      </w:r>
      <w:r w:rsidRPr="00B9193F">
        <w:t>horsepower</w:t>
      </w:r>
      <w:r>
        <w:t xml:space="preserve"> </w:t>
      </w:r>
      <w:r w:rsidRPr="00B9193F">
        <w:t>+</w:t>
      </w:r>
      <w:r>
        <w:t xml:space="preserve"> </w:t>
      </w:r>
      <w:r w:rsidRPr="00B9193F">
        <w:t>-0.0052</w:t>
      </w:r>
      <w:r>
        <w:t xml:space="preserve"> </w:t>
      </w:r>
      <w:r w:rsidRPr="00B9193F">
        <w:t>*</w:t>
      </w:r>
      <w:r>
        <w:t xml:space="preserve"> </w:t>
      </w:r>
      <w:r w:rsidRPr="00B9193F">
        <w:t>weight</w:t>
      </w:r>
    </w:p>
    <w:p w14:paraId="5872D7CA" w14:textId="77777777" w:rsidR="00B9193F" w:rsidRDefault="00B9193F" w:rsidP="00B9193F">
      <w:pPr>
        <w:pStyle w:val="ListParagraph"/>
        <w:ind w:left="360"/>
      </w:pPr>
    </w:p>
    <w:p w14:paraId="08A91B8F" w14:textId="77777777" w:rsidR="00B9193F" w:rsidRDefault="00B9193F" w:rsidP="00B9193F">
      <w:pPr>
        <w:pStyle w:val="ListParagraph"/>
        <w:ind w:left="360"/>
      </w:pPr>
    </w:p>
    <w:p w14:paraId="50CE0666" w14:textId="77777777" w:rsidR="00B9193F" w:rsidRDefault="00B9193F" w:rsidP="00B9193F">
      <w:pPr>
        <w:pStyle w:val="ListParagraph"/>
        <w:ind w:left="360"/>
      </w:pPr>
    </w:p>
    <w:p w14:paraId="2AD76E02" w14:textId="549B9EF6" w:rsidR="00B9193F" w:rsidRDefault="00B9193F" w:rsidP="00B9193F">
      <w:pPr>
        <w:pStyle w:val="ListParagraph"/>
        <w:ind w:left="360"/>
      </w:pPr>
      <w:r>
        <w:t>Last 98 samples:</w:t>
      </w:r>
    </w:p>
    <w:p w14:paraId="11AD45B9" w14:textId="77777777" w:rsidR="00B9193F" w:rsidRDefault="00B9193F" w:rsidP="00B9193F">
      <w:pPr>
        <w:pStyle w:val="ListParagraph"/>
        <w:ind w:left="360"/>
      </w:pPr>
    </w:p>
    <w:p w14:paraId="3FE8FF1C" w14:textId="29DA4D41" w:rsidR="00B9193F" w:rsidRDefault="00B9193F" w:rsidP="00B9193F">
      <w:pPr>
        <w:pStyle w:val="ListParagraph"/>
        <w:ind w:left="360"/>
      </w:pPr>
      <w:r>
        <w:t>Linear Regression:</w:t>
      </w:r>
    </w:p>
    <w:p w14:paraId="59040727" w14:textId="77777777" w:rsidR="00B9193F" w:rsidRDefault="00B9193F" w:rsidP="00B9193F">
      <w:pPr>
        <w:pStyle w:val="ListParagraph"/>
        <w:ind w:left="360"/>
      </w:pPr>
      <w:r w:rsidRPr="00B9193F">
        <w:t xml:space="preserve">Multiple R-Squared = 0.5721 </w:t>
      </w:r>
    </w:p>
    <w:p w14:paraId="7F979436" w14:textId="77777777" w:rsidR="00B9193F" w:rsidRDefault="00B9193F" w:rsidP="00B9193F">
      <w:pPr>
        <w:pStyle w:val="ListParagraph"/>
        <w:ind w:left="360"/>
      </w:pPr>
      <w:r w:rsidRPr="00B9193F">
        <w:t xml:space="preserve">Adjusted R-Squared = 0.5625 </w:t>
      </w:r>
    </w:p>
    <w:p w14:paraId="45EE4FF8" w14:textId="6D0AD863" w:rsidR="00B9193F" w:rsidRDefault="00B9193F" w:rsidP="00B9193F">
      <w:pPr>
        <w:pStyle w:val="ListParagraph"/>
        <w:ind w:left="360"/>
      </w:pPr>
      <w:r w:rsidRPr="00B9193F">
        <w:t>Linear Regression Equation: y = 57.9 +</w:t>
      </w:r>
      <w:r>
        <w:t xml:space="preserve"> </w:t>
      </w:r>
      <w:r w:rsidRPr="00B9193F">
        <w:t>-0.125 * horsepower +</w:t>
      </w:r>
      <w:r>
        <w:t xml:space="preserve"> </w:t>
      </w:r>
      <w:r w:rsidRPr="00B9193F">
        <w:t>-0.00646 * weight</w:t>
      </w:r>
    </w:p>
    <w:p w14:paraId="5B3AAD06" w14:textId="77777777" w:rsidR="00B9193F" w:rsidRDefault="00B9193F" w:rsidP="00B9193F">
      <w:pPr>
        <w:pStyle w:val="ListParagraph"/>
        <w:ind w:left="360"/>
      </w:pPr>
    </w:p>
    <w:p w14:paraId="02342584" w14:textId="52C6EAFE" w:rsidR="00B9193F" w:rsidRDefault="00B9193F" w:rsidP="00B9193F">
      <w:pPr>
        <w:pStyle w:val="ListParagraph"/>
        <w:ind w:left="360"/>
      </w:pPr>
      <w:r>
        <w:t>To get the residuals</w:t>
      </w:r>
      <w:r w:rsidR="00060C8B">
        <w:t xml:space="preserve"> -</w:t>
      </w:r>
      <w:r>
        <w:t xml:space="preserve"> calculated predicted mpg, then subtracted </w:t>
      </w:r>
      <w:r w:rsidR="00060C8B">
        <w:t xml:space="preserve">that from </w:t>
      </w:r>
      <w:r>
        <w:t xml:space="preserve">actual mpg </w:t>
      </w:r>
      <w:r w:rsidR="00060C8B">
        <w:t>to get residuals.</w:t>
      </w:r>
      <w:r>
        <w:t xml:space="preserve"> </w:t>
      </w:r>
    </w:p>
    <w:p w14:paraId="792512C0" w14:textId="77777777" w:rsidR="00060C8B" w:rsidRDefault="00060C8B" w:rsidP="00B9193F">
      <w:pPr>
        <w:pStyle w:val="ListParagraph"/>
        <w:ind w:left="360"/>
      </w:pPr>
    </w:p>
    <w:p w14:paraId="509D5880" w14:textId="0286E6DF" w:rsidR="00060C8B" w:rsidRPr="00060C8B" w:rsidRDefault="00060C8B" w:rsidP="00060C8B">
      <w:r w:rsidRPr="00060C8B">
        <w:t xml:space="preserve"> </w:t>
      </w:r>
      <w:r>
        <w:t>C</w:t>
      </w:r>
      <w:r w:rsidRPr="00060C8B">
        <w:t xml:space="preserve">reated a residual plot, which showed that the residuals were randomly scattered around zero, </w:t>
      </w:r>
      <w:r>
        <w:t>indicating</w:t>
      </w:r>
      <w:r w:rsidRPr="00060C8B">
        <w:t xml:space="preserve"> that the model's assumptions were met and there were no obvious patterns.</w:t>
      </w:r>
    </w:p>
    <w:p w14:paraId="139A1C80" w14:textId="4F1EFE3C" w:rsidR="00060C8B" w:rsidRDefault="00060C8B" w:rsidP="00060C8B">
      <w:r w:rsidRPr="00060C8B">
        <w:t xml:space="preserve">A histogram of the residuals indicated that the residuals were approximately normally distributed, </w:t>
      </w:r>
      <w:r>
        <w:t>with a general bell shape, showing that the model fit the data well.</w:t>
      </w:r>
    </w:p>
    <w:p w14:paraId="35A8678E" w14:textId="77777777" w:rsidR="00060C8B" w:rsidRDefault="00060C8B" w:rsidP="00060C8B"/>
    <w:p w14:paraId="56707A79" w14:textId="77777777" w:rsidR="00060C8B" w:rsidRDefault="00060C8B" w:rsidP="00060C8B"/>
    <w:p w14:paraId="00FE6F85" w14:textId="286FE3CD" w:rsidR="00060C8B" w:rsidRDefault="00060C8B" w:rsidP="00060C8B">
      <w:r>
        <w:t>Analysis:</w:t>
      </w:r>
    </w:p>
    <w:p w14:paraId="189B1153" w14:textId="77777777" w:rsidR="00060C8B" w:rsidRPr="00060C8B" w:rsidRDefault="00060C8B" w:rsidP="00060C8B">
      <w:r w:rsidRPr="00060C8B">
        <w:t>Based on my analysis, I found that weight and horsepower are significant predictors of mpg. The simple linear regression model, which used only weight as a predictor, explained about 77% of the variation in mpg. The multiple linear regression model, which included both horsepower and weight, showed a slightly better fit. However, adding displacement did not significantly improve the model, so I removed it from the analysis.</w:t>
      </w:r>
    </w:p>
    <w:p w14:paraId="0FF4610A" w14:textId="341EC8DE" w:rsidR="00060C8B" w:rsidRDefault="00060C8B" w:rsidP="00060C8B">
      <w:r w:rsidRPr="00060C8B">
        <w:t xml:space="preserve">The model performed well on the </w:t>
      </w:r>
      <w:r>
        <w:t>first 300 samples</w:t>
      </w:r>
      <w:r w:rsidRPr="00060C8B">
        <w:t xml:space="preserve"> </w:t>
      </w:r>
      <w:r>
        <w:t>of the data</w:t>
      </w:r>
      <w:r w:rsidRPr="00060C8B">
        <w:t xml:space="preserve">, but when applied to the </w:t>
      </w:r>
      <w:r>
        <w:t>last 98 samples</w:t>
      </w:r>
      <w:r w:rsidRPr="00060C8B">
        <w:t>, the fit was</w:t>
      </w:r>
      <w:r>
        <w:t xml:space="preserve"> a little</w:t>
      </w:r>
      <w:r w:rsidRPr="00060C8B">
        <w:t xml:space="preserve"> weaker, which could be due to differences between the two parts of the dataset. The residual analysis showed no major issues, suggesting that the model’s assumptions were satisfied.</w:t>
      </w:r>
    </w:p>
    <w:p w14:paraId="36F41A82" w14:textId="77777777" w:rsidR="00060C8B" w:rsidRDefault="00060C8B" w:rsidP="00060C8B"/>
    <w:p w14:paraId="04B40F72" w14:textId="77777777" w:rsidR="00060C8B" w:rsidRDefault="00060C8B" w:rsidP="00060C8B"/>
    <w:p w14:paraId="34D26C98" w14:textId="77777777" w:rsidR="00060C8B" w:rsidRDefault="00060C8B" w:rsidP="00060C8B"/>
    <w:p w14:paraId="30DCBE72" w14:textId="77777777" w:rsidR="00060C8B" w:rsidRDefault="00060C8B" w:rsidP="00060C8B"/>
    <w:p w14:paraId="27BBA2BD" w14:textId="77777777" w:rsidR="00060C8B" w:rsidRDefault="00060C8B" w:rsidP="00060C8B"/>
    <w:p w14:paraId="515C60E8" w14:textId="6887F466" w:rsidR="0093183B" w:rsidRDefault="00060C8B" w:rsidP="0093183B">
      <w:pPr>
        <w:pStyle w:val="ListParagraph"/>
        <w:numPr>
          <w:ilvl w:val="0"/>
          <w:numId w:val="3"/>
        </w:numPr>
      </w:pPr>
      <w:r>
        <w:t>Part 2:</w:t>
      </w:r>
    </w:p>
    <w:p w14:paraId="7C70E0B8" w14:textId="77777777" w:rsidR="0093183B" w:rsidRDefault="0093183B" w:rsidP="0093183B">
      <w:pPr>
        <w:pStyle w:val="ListParagraph"/>
        <w:ind w:left="360"/>
      </w:pPr>
    </w:p>
    <w:p w14:paraId="3C9C96CA" w14:textId="22C8D467" w:rsidR="0093183B" w:rsidRDefault="0093183B" w:rsidP="0093183B">
      <w:pPr>
        <w:pStyle w:val="ListParagraph"/>
        <w:numPr>
          <w:ilvl w:val="1"/>
          <w:numId w:val="3"/>
        </w:numPr>
      </w:pPr>
      <w:r>
        <w:t>Question 1 – What is the most common reason for calls?</w:t>
      </w:r>
    </w:p>
    <w:p w14:paraId="01A1CBE4" w14:textId="4A87514F" w:rsidR="0093183B" w:rsidRDefault="0093183B" w:rsidP="0093183B">
      <w:pPr>
        <w:pStyle w:val="ListParagraph"/>
        <w:ind w:left="1080"/>
      </w:pPr>
      <w:r>
        <w:t xml:space="preserve">To answer this question, I created a bar plot, where </w:t>
      </w:r>
      <w:r w:rsidRPr="0093183B">
        <w:t>the</w:t>
      </w:r>
      <w:r w:rsidRPr="0093183B">
        <w:t xml:space="preserve"> x-axis represents the different reasons for calls, and the y-axis represents the number of calls for each reason.</w:t>
      </w:r>
    </w:p>
    <w:p w14:paraId="7A435CD4" w14:textId="4225C347" w:rsidR="0093183B" w:rsidRDefault="0093183B" w:rsidP="0093183B">
      <w:pPr>
        <w:pStyle w:val="ListParagraph"/>
        <w:ind w:left="1080"/>
      </w:pPr>
      <w:r w:rsidRPr="0093183B">
        <w:t xml:space="preserve">The bar plot clearly shows the distribution of calls across different reasons. </w:t>
      </w:r>
      <w:r>
        <w:t xml:space="preserve">While payments and service outage both seem to be minor reasons for calls, billing questions take up a large majority of the calls. Thus, the </w:t>
      </w:r>
      <w:r w:rsidRPr="0093183B">
        <w:t>reasons with the highest number of calls</w:t>
      </w:r>
      <w:r>
        <w:t xml:space="preserve"> (billing questions), </w:t>
      </w:r>
      <w:r w:rsidRPr="0093183B">
        <w:t xml:space="preserve">can </w:t>
      </w:r>
      <w:r>
        <w:t xml:space="preserve">now </w:t>
      </w:r>
      <w:r w:rsidRPr="0093183B">
        <w:t>be targeted for further investigation</w:t>
      </w:r>
      <w:r>
        <w:t>.</w:t>
      </w:r>
    </w:p>
    <w:p w14:paraId="221EF0CB" w14:textId="77777777" w:rsidR="0093183B" w:rsidRDefault="0093183B" w:rsidP="0093183B">
      <w:pPr>
        <w:pStyle w:val="ListParagraph"/>
        <w:ind w:left="1080"/>
      </w:pPr>
    </w:p>
    <w:p w14:paraId="13D3B85D" w14:textId="150ABD3A" w:rsidR="0093183B" w:rsidRDefault="0093183B" w:rsidP="0093183B">
      <w:pPr>
        <w:pStyle w:val="ListParagraph"/>
        <w:numPr>
          <w:ilvl w:val="1"/>
          <w:numId w:val="3"/>
        </w:numPr>
      </w:pPr>
      <w:r>
        <w:t>Question 2 – What is the relationship between response time and customer satisfaction score (CSAT)?</w:t>
      </w:r>
    </w:p>
    <w:p w14:paraId="148E4758" w14:textId="08DD1770" w:rsidR="0093183B" w:rsidRDefault="0093183B" w:rsidP="0093183B">
      <w:pPr>
        <w:pStyle w:val="ListParagraph"/>
        <w:ind w:left="1080"/>
      </w:pPr>
      <w:r>
        <w:t xml:space="preserve">To answer this question, I used a boxplot, where the </w:t>
      </w:r>
      <w:r w:rsidRPr="0093183B">
        <w:t>x-axis shows the response times in minutes, while the y-axis shows CSAT scores.</w:t>
      </w:r>
    </w:p>
    <w:p w14:paraId="2E0554F5" w14:textId="6B34A0C6" w:rsidR="0093183B" w:rsidRDefault="00C77838" w:rsidP="00C77838">
      <w:pPr>
        <w:pStyle w:val="ListParagraph"/>
        <w:ind w:left="1080"/>
      </w:pPr>
      <w:r w:rsidRPr="00C77838">
        <w:t>There are three SLA categories: Below SLA, Within SLA, and Above SLA. Below SLA refers to responses faster than the agreed time, Within SLA means responses within the agreed time, and Above SLA indicates slower responses. The boxplot shows that faster response times (Below SLA) lead to higher customer satisfaction (high CSAT), while slower response times (Above SLA) result in lower CSAT. However, there are some outliers where customers with longer response times were still satisfied, indicating that response time is not the sole factor influencing customer happiness.</w:t>
      </w:r>
    </w:p>
    <w:p w14:paraId="5FEB6A79" w14:textId="77777777" w:rsidR="00C77838" w:rsidRDefault="00C77838" w:rsidP="00C77838">
      <w:pPr>
        <w:pStyle w:val="ListParagraph"/>
        <w:ind w:left="1080"/>
      </w:pPr>
    </w:p>
    <w:p w14:paraId="45DA3DD6" w14:textId="77777777" w:rsidR="00C77838" w:rsidRDefault="00C77838" w:rsidP="00C77838">
      <w:pPr>
        <w:pStyle w:val="ListParagraph"/>
        <w:ind w:left="1080"/>
      </w:pPr>
    </w:p>
    <w:p w14:paraId="1FB0CA31" w14:textId="429CA54B" w:rsidR="00C77838" w:rsidRDefault="00C77838" w:rsidP="00C77838">
      <w:pPr>
        <w:pStyle w:val="ListParagraph"/>
        <w:numPr>
          <w:ilvl w:val="1"/>
          <w:numId w:val="3"/>
        </w:numPr>
      </w:pPr>
      <w:r>
        <w:t>Question 3 – Which states have the highest number of calls?</w:t>
      </w:r>
    </w:p>
    <w:p w14:paraId="19AD1F37" w14:textId="77777777" w:rsidR="00C77838" w:rsidRDefault="00C77838" w:rsidP="00C77838">
      <w:pPr>
        <w:pStyle w:val="ListParagraph"/>
        <w:ind w:left="1080"/>
      </w:pPr>
      <w:r>
        <w:t xml:space="preserve">To answer this question, I created a bar plot, </w:t>
      </w:r>
      <w:r w:rsidRPr="00C77838">
        <w:t>with the x-axis representing the states and the y-axis representing the call count.</w:t>
      </w:r>
    </w:p>
    <w:p w14:paraId="2459BB4B" w14:textId="636A7210" w:rsidR="00C77838" w:rsidRPr="00C77838" w:rsidRDefault="00C77838" w:rsidP="00C77838">
      <w:pPr>
        <w:pStyle w:val="ListParagraph"/>
        <w:ind w:left="1080"/>
      </w:pPr>
      <w:r w:rsidRPr="00C77838">
        <w:t xml:space="preserve">  The bar plot shows that certain states (such as California and Florida) have a much higher volume of calls, which could </w:t>
      </w:r>
      <w:r>
        <w:t xml:space="preserve">simply be because </w:t>
      </w:r>
      <w:r w:rsidRPr="00C77838">
        <w:t xml:space="preserve">of </w:t>
      </w:r>
      <w:r>
        <w:t xml:space="preserve">their </w:t>
      </w:r>
      <w:r w:rsidRPr="00C77838">
        <w:t xml:space="preserve">larger populations or </w:t>
      </w:r>
      <w:r>
        <w:t>could indicate more problems</w:t>
      </w:r>
      <w:r w:rsidRPr="00C77838">
        <w:t xml:space="preserve"> in those regions.</w:t>
      </w:r>
    </w:p>
    <w:p w14:paraId="2DF40584" w14:textId="1ABC6CD0" w:rsidR="00C77838" w:rsidRDefault="00C77838" w:rsidP="00C77838">
      <w:pPr>
        <w:pStyle w:val="ListParagraph"/>
        <w:ind w:left="1080"/>
      </w:pPr>
      <w:r w:rsidRPr="00C77838">
        <w:t xml:space="preserve">States with fewer calls, like Wyoming or Maine, </w:t>
      </w:r>
      <w:r>
        <w:t>could indicate</w:t>
      </w:r>
      <w:r w:rsidRPr="00C77838">
        <w:t xml:space="preserve"> either </w:t>
      </w:r>
      <w:r>
        <w:t>smaller</w:t>
      </w:r>
      <w:r w:rsidRPr="00C77838">
        <w:t xml:space="preserve"> population</w:t>
      </w:r>
      <w:r>
        <w:t>s</w:t>
      </w:r>
      <w:r w:rsidRPr="00C77838">
        <w:t xml:space="preserve"> or </w:t>
      </w:r>
      <w:r>
        <w:t>less problems in those regions</w:t>
      </w:r>
      <w:r w:rsidRPr="00C77838">
        <w:t>. These insights could be used to adjust service strategies based on regional demand.</w:t>
      </w:r>
    </w:p>
    <w:p w14:paraId="0DB2ED12" w14:textId="77777777" w:rsidR="0093183B" w:rsidRDefault="0093183B" w:rsidP="0093183B">
      <w:pPr>
        <w:pStyle w:val="ListParagraph"/>
        <w:ind w:left="1080"/>
      </w:pPr>
    </w:p>
    <w:p w14:paraId="68DC4FFD" w14:textId="77777777" w:rsidR="0093183B" w:rsidRDefault="0093183B" w:rsidP="0093183B">
      <w:pPr>
        <w:pStyle w:val="ListParagraph"/>
        <w:ind w:left="1080"/>
      </w:pPr>
    </w:p>
    <w:p w14:paraId="442E7E34" w14:textId="77777777" w:rsidR="00060C8B" w:rsidRDefault="00060C8B" w:rsidP="00060C8B"/>
    <w:p w14:paraId="61C35FDE" w14:textId="77777777" w:rsidR="00060C8B" w:rsidRDefault="00060C8B" w:rsidP="00060C8B"/>
    <w:p w14:paraId="3760C19B" w14:textId="77777777" w:rsidR="00060C8B" w:rsidRPr="00060C8B" w:rsidRDefault="00060C8B" w:rsidP="00060C8B"/>
    <w:p w14:paraId="60BFF1B3" w14:textId="77777777" w:rsidR="00B9193F" w:rsidRPr="00C818D6" w:rsidRDefault="00B9193F" w:rsidP="00424400">
      <w:pPr>
        <w:pStyle w:val="ListParagraph"/>
        <w:ind w:left="1440"/>
      </w:pPr>
    </w:p>
    <w:p w14:paraId="789FE9D1" w14:textId="77777777" w:rsidR="00C818D6" w:rsidRDefault="00C818D6" w:rsidP="00C818D6"/>
    <w:p w14:paraId="2B772CE4" w14:textId="77777777" w:rsidR="00C818D6" w:rsidRPr="00C818D6" w:rsidRDefault="00C818D6" w:rsidP="00C818D6"/>
    <w:sectPr w:rsidR="00C818D6" w:rsidRPr="00C818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56667" w14:textId="77777777" w:rsidR="00C818D6" w:rsidRDefault="00C818D6" w:rsidP="00C818D6">
      <w:pPr>
        <w:spacing w:after="0" w:line="240" w:lineRule="auto"/>
      </w:pPr>
      <w:r>
        <w:separator/>
      </w:r>
    </w:p>
  </w:endnote>
  <w:endnote w:type="continuationSeparator" w:id="0">
    <w:p w14:paraId="54A48179" w14:textId="77777777" w:rsidR="00C818D6" w:rsidRDefault="00C818D6" w:rsidP="00C8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2BF16" w14:textId="77777777" w:rsidR="00C818D6" w:rsidRDefault="00C818D6" w:rsidP="00C818D6">
      <w:pPr>
        <w:spacing w:after="0" w:line="240" w:lineRule="auto"/>
      </w:pPr>
      <w:r>
        <w:separator/>
      </w:r>
    </w:p>
  </w:footnote>
  <w:footnote w:type="continuationSeparator" w:id="0">
    <w:p w14:paraId="38332B65" w14:textId="77777777" w:rsidR="00C818D6" w:rsidRDefault="00C818D6" w:rsidP="00C8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153B" w14:textId="58B570A6" w:rsidR="00C818D6" w:rsidRDefault="00C818D6">
    <w:pPr>
      <w:pStyle w:val="Header"/>
    </w:pPr>
    <w:r>
      <w:t>Bracha 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742D7"/>
    <w:multiLevelType w:val="hybridMultilevel"/>
    <w:tmpl w:val="C114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430BE"/>
    <w:multiLevelType w:val="hybridMultilevel"/>
    <w:tmpl w:val="F9D6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E77C93"/>
    <w:multiLevelType w:val="hybridMultilevel"/>
    <w:tmpl w:val="F10A9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DC4A59"/>
    <w:multiLevelType w:val="hybridMultilevel"/>
    <w:tmpl w:val="3B326C3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52991304">
    <w:abstractNumId w:val="0"/>
  </w:num>
  <w:num w:numId="2" w16cid:durableId="654728619">
    <w:abstractNumId w:val="2"/>
  </w:num>
  <w:num w:numId="3" w16cid:durableId="242566172">
    <w:abstractNumId w:val="1"/>
  </w:num>
  <w:num w:numId="4" w16cid:durableId="190382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D6"/>
    <w:rsid w:val="00060C8B"/>
    <w:rsid w:val="00424400"/>
    <w:rsid w:val="008562D9"/>
    <w:rsid w:val="00894B26"/>
    <w:rsid w:val="008C5B6B"/>
    <w:rsid w:val="0093183B"/>
    <w:rsid w:val="00A94AAF"/>
    <w:rsid w:val="00B9193F"/>
    <w:rsid w:val="00C77838"/>
    <w:rsid w:val="00C818D6"/>
    <w:rsid w:val="00CC6901"/>
    <w:rsid w:val="00CD6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42EE"/>
  <w15:chartTrackingRefBased/>
  <w15:docId w15:val="{78A4BF3F-5272-4848-9F06-F67FED95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8D6"/>
    <w:rPr>
      <w:rFonts w:eastAsiaTheme="majorEastAsia" w:cstheme="majorBidi"/>
      <w:color w:val="272727" w:themeColor="text1" w:themeTint="D8"/>
    </w:rPr>
  </w:style>
  <w:style w:type="paragraph" w:styleId="Title">
    <w:name w:val="Title"/>
    <w:basedOn w:val="Normal"/>
    <w:next w:val="Normal"/>
    <w:link w:val="TitleChar"/>
    <w:uiPriority w:val="10"/>
    <w:qFormat/>
    <w:rsid w:val="00C81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8D6"/>
    <w:pPr>
      <w:spacing w:before="160"/>
      <w:jc w:val="center"/>
    </w:pPr>
    <w:rPr>
      <w:i/>
      <w:iCs/>
      <w:color w:val="404040" w:themeColor="text1" w:themeTint="BF"/>
    </w:rPr>
  </w:style>
  <w:style w:type="character" w:customStyle="1" w:styleId="QuoteChar">
    <w:name w:val="Quote Char"/>
    <w:basedOn w:val="DefaultParagraphFont"/>
    <w:link w:val="Quote"/>
    <w:uiPriority w:val="29"/>
    <w:rsid w:val="00C818D6"/>
    <w:rPr>
      <w:i/>
      <w:iCs/>
      <w:color w:val="404040" w:themeColor="text1" w:themeTint="BF"/>
    </w:rPr>
  </w:style>
  <w:style w:type="paragraph" w:styleId="ListParagraph">
    <w:name w:val="List Paragraph"/>
    <w:basedOn w:val="Normal"/>
    <w:uiPriority w:val="34"/>
    <w:qFormat/>
    <w:rsid w:val="00C818D6"/>
    <w:pPr>
      <w:ind w:left="720"/>
      <w:contextualSpacing/>
    </w:pPr>
  </w:style>
  <w:style w:type="character" w:styleId="IntenseEmphasis">
    <w:name w:val="Intense Emphasis"/>
    <w:basedOn w:val="DefaultParagraphFont"/>
    <w:uiPriority w:val="21"/>
    <w:qFormat/>
    <w:rsid w:val="00C818D6"/>
    <w:rPr>
      <w:i/>
      <w:iCs/>
      <w:color w:val="0F4761" w:themeColor="accent1" w:themeShade="BF"/>
    </w:rPr>
  </w:style>
  <w:style w:type="paragraph" w:styleId="IntenseQuote">
    <w:name w:val="Intense Quote"/>
    <w:basedOn w:val="Normal"/>
    <w:next w:val="Normal"/>
    <w:link w:val="IntenseQuoteChar"/>
    <w:uiPriority w:val="30"/>
    <w:qFormat/>
    <w:rsid w:val="00C81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8D6"/>
    <w:rPr>
      <w:i/>
      <w:iCs/>
      <w:color w:val="0F4761" w:themeColor="accent1" w:themeShade="BF"/>
    </w:rPr>
  </w:style>
  <w:style w:type="character" w:styleId="IntenseReference">
    <w:name w:val="Intense Reference"/>
    <w:basedOn w:val="DefaultParagraphFont"/>
    <w:uiPriority w:val="32"/>
    <w:qFormat/>
    <w:rsid w:val="00C818D6"/>
    <w:rPr>
      <w:b/>
      <w:bCs/>
      <w:smallCaps/>
      <w:color w:val="0F4761" w:themeColor="accent1" w:themeShade="BF"/>
      <w:spacing w:val="5"/>
    </w:rPr>
  </w:style>
  <w:style w:type="paragraph" w:styleId="Header">
    <w:name w:val="header"/>
    <w:basedOn w:val="Normal"/>
    <w:link w:val="HeaderChar"/>
    <w:uiPriority w:val="99"/>
    <w:unhideWhenUsed/>
    <w:rsid w:val="00C8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8D6"/>
  </w:style>
  <w:style w:type="paragraph" w:styleId="Footer">
    <w:name w:val="footer"/>
    <w:basedOn w:val="Normal"/>
    <w:link w:val="FooterChar"/>
    <w:uiPriority w:val="99"/>
    <w:unhideWhenUsed/>
    <w:rsid w:val="00C8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8D6"/>
  </w:style>
  <w:style w:type="character" w:styleId="Hyperlink">
    <w:name w:val="Hyperlink"/>
    <w:basedOn w:val="DefaultParagraphFont"/>
    <w:uiPriority w:val="99"/>
    <w:unhideWhenUsed/>
    <w:rsid w:val="008C5B6B"/>
    <w:rPr>
      <w:color w:val="467886" w:themeColor="hyperlink"/>
      <w:u w:val="single"/>
    </w:rPr>
  </w:style>
  <w:style w:type="character" w:styleId="UnresolvedMention">
    <w:name w:val="Unresolved Mention"/>
    <w:basedOn w:val="DefaultParagraphFont"/>
    <w:uiPriority w:val="99"/>
    <w:semiHidden/>
    <w:unhideWhenUsed/>
    <w:rsid w:val="008C5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0211">
      <w:bodyDiv w:val="1"/>
      <w:marLeft w:val="0"/>
      <w:marRight w:val="0"/>
      <w:marTop w:val="0"/>
      <w:marBottom w:val="0"/>
      <w:divBdr>
        <w:top w:val="none" w:sz="0" w:space="0" w:color="auto"/>
        <w:left w:val="none" w:sz="0" w:space="0" w:color="auto"/>
        <w:bottom w:val="none" w:sz="0" w:space="0" w:color="auto"/>
        <w:right w:val="none" w:sz="0" w:space="0" w:color="auto"/>
      </w:divBdr>
    </w:div>
    <w:div w:id="433090350">
      <w:bodyDiv w:val="1"/>
      <w:marLeft w:val="0"/>
      <w:marRight w:val="0"/>
      <w:marTop w:val="0"/>
      <w:marBottom w:val="0"/>
      <w:divBdr>
        <w:top w:val="none" w:sz="0" w:space="0" w:color="auto"/>
        <w:left w:val="none" w:sz="0" w:space="0" w:color="auto"/>
        <w:bottom w:val="none" w:sz="0" w:space="0" w:color="auto"/>
        <w:right w:val="none" w:sz="0" w:space="0" w:color="auto"/>
      </w:divBdr>
    </w:div>
    <w:div w:id="741098124">
      <w:bodyDiv w:val="1"/>
      <w:marLeft w:val="0"/>
      <w:marRight w:val="0"/>
      <w:marTop w:val="0"/>
      <w:marBottom w:val="0"/>
      <w:divBdr>
        <w:top w:val="none" w:sz="0" w:space="0" w:color="auto"/>
        <w:left w:val="none" w:sz="0" w:space="0" w:color="auto"/>
        <w:bottom w:val="none" w:sz="0" w:space="0" w:color="auto"/>
        <w:right w:val="none" w:sz="0" w:space="0" w:color="auto"/>
      </w:divBdr>
    </w:div>
    <w:div w:id="929200634">
      <w:bodyDiv w:val="1"/>
      <w:marLeft w:val="0"/>
      <w:marRight w:val="0"/>
      <w:marTop w:val="0"/>
      <w:marBottom w:val="0"/>
      <w:divBdr>
        <w:top w:val="none" w:sz="0" w:space="0" w:color="auto"/>
        <w:left w:val="none" w:sz="0" w:space="0" w:color="auto"/>
        <w:bottom w:val="none" w:sz="0" w:space="0" w:color="auto"/>
        <w:right w:val="none" w:sz="0" w:space="0" w:color="auto"/>
      </w:divBdr>
    </w:div>
    <w:div w:id="1404912842">
      <w:bodyDiv w:val="1"/>
      <w:marLeft w:val="0"/>
      <w:marRight w:val="0"/>
      <w:marTop w:val="0"/>
      <w:marBottom w:val="0"/>
      <w:divBdr>
        <w:top w:val="none" w:sz="0" w:space="0" w:color="auto"/>
        <w:left w:val="none" w:sz="0" w:space="0" w:color="auto"/>
        <w:bottom w:val="none" w:sz="0" w:space="0" w:color="auto"/>
        <w:right w:val="none" w:sz="0" w:space="0" w:color="auto"/>
      </w:divBdr>
    </w:div>
    <w:div w:id="20256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tableau.com/views/DS210FinalProject/EffectsofWeightonMPG?:language=en-US&amp;publish=yes&amp;:sid=&amp;:redirect=auth&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590</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Bracha Stein</dc:creator>
  <cp:keywords/>
  <dc:description/>
  <cp:lastModifiedBy>Bracha Stein</cp:lastModifiedBy>
  <cp:revision>1</cp:revision>
  <dcterms:created xsi:type="dcterms:W3CDTF">2024-12-22T03:36:00Z</dcterms:created>
  <dcterms:modified xsi:type="dcterms:W3CDTF">2024-12-22T16:11:00Z</dcterms:modified>
</cp:coreProperties>
</file>