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11C6E" w14:textId="7E95FF80" w:rsidR="00314505" w:rsidRPr="005E73B0" w:rsidRDefault="00064B97" w:rsidP="00C62848">
      <w:pPr>
        <w:spacing w:after="0" w:line="240" w:lineRule="auto"/>
        <w:jc w:val="center"/>
        <w:rPr>
          <w:b/>
          <w:bCs/>
          <w:sz w:val="48"/>
          <w:szCs w:val="48"/>
          <w:u w:val="single"/>
        </w:rPr>
      </w:pPr>
      <w:r w:rsidRPr="005E73B0">
        <w:rPr>
          <w:b/>
          <w:bCs/>
          <w:sz w:val="48"/>
          <w:szCs w:val="48"/>
          <w:u w:val="single"/>
        </w:rPr>
        <w:t>ETL Project</w:t>
      </w:r>
    </w:p>
    <w:p w14:paraId="5B77DB71" w14:textId="77777777" w:rsidR="00C62848" w:rsidRDefault="00C62848" w:rsidP="00C62848">
      <w:pPr>
        <w:spacing w:after="0" w:line="240" w:lineRule="auto"/>
        <w:jc w:val="center"/>
        <w:rPr>
          <w:b/>
          <w:bCs/>
          <w:sz w:val="48"/>
          <w:szCs w:val="48"/>
        </w:rPr>
      </w:pPr>
    </w:p>
    <w:p w14:paraId="386D091E" w14:textId="77777777" w:rsidR="00C62848" w:rsidRDefault="00064B97" w:rsidP="00C62848">
      <w:pPr>
        <w:spacing w:after="0" w:line="240" w:lineRule="auto"/>
        <w:rPr>
          <w:sz w:val="24"/>
          <w:szCs w:val="24"/>
        </w:rPr>
      </w:pPr>
      <w:r w:rsidRPr="00C62848">
        <w:rPr>
          <w:b/>
          <w:bCs/>
          <w:sz w:val="24"/>
          <w:szCs w:val="24"/>
          <w:u w:val="single"/>
        </w:rPr>
        <w:t>Team:</w:t>
      </w:r>
      <w:r>
        <w:rPr>
          <w:sz w:val="24"/>
          <w:szCs w:val="24"/>
        </w:rPr>
        <w:t xml:space="preserve">  </w:t>
      </w:r>
    </w:p>
    <w:p w14:paraId="2A393EBA" w14:textId="127BF4DA" w:rsidR="00064B97" w:rsidRDefault="00064B97" w:rsidP="00C62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Beth Myers &amp; Kurt Dietrich</w:t>
      </w:r>
    </w:p>
    <w:p w14:paraId="15CABCDD" w14:textId="77777777" w:rsidR="00C62848" w:rsidRDefault="00C62848" w:rsidP="00C62848">
      <w:pPr>
        <w:spacing w:after="0" w:line="240" w:lineRule="auto"/>
        <w:rPr>
          <w:sz w:val="24"/>
          <w:szCs w:val="24"/>
        </w:rPr>
      </w:pPr>
    </w:p>
    <w:p w14:paraId="635A18F2" w14:textId="4A038709" w:rsidR="00C62848" w:rsidRDefault="00064B97" w:rsidP="00C62848">
      <w:pPr>
        <w:spacing w:after="0" w:line="240" w:lineRule="auto"/>
        <w:rPr>
          <w:sz w:val="24"/>
          <w:szCs w:val="24"/>
        </w:rPr>
      </w:pPr>
      <w:r w:rsidRPr="00C62848">
        <w:rPr>
          <w:b/>
          <w:bCs/>
          <w:sz w:val="24"/>
          <w:szCs w:val="24"/>
          <w:u w:val="single"/>
        </w:rPr>
        <w:t>Idea Generation</w:t>
      </w:r>
      <w:r w:rsidR="00C62848">
        <w:rPr>
          <w:b/>
          <w:bCs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</w:p>
    <w:p w14:paraId="71BBEE4D" w14:textId="12FBDD01" w:rsidR="00064B97" w:rsidRDefault="00064B97" w:rsidP="00C62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 we are in Women’s History </w:t>
      </w:r>
      <w:r w:rsidR="00C62848">
        <w:rPr>
          <w:sz w:val="24"/>
          <w:szCs w:val="24"/>
        </w:rPr>
        <w:t>M</w:t>
      </w:r>
      <w:r>
        <w:rPr>
          <w:sz w:val="24"/>
          <w:szCs w:val="24"/>
        </w:rPr>
        <w:t>onth (March)</w:t>
      </w:r>
      <w:r w:rsidR="00C62848">
        <w:rPr>
          <w:sz w:val="24"/>
          <w:szCs w:val="24"/>
        </w:rPr>
        <w:t>, we wanted to select use of data of iconic women.  We then further narrowed our view to women athletes who have competed in the Olympics – as we are also expecting for the Olympics to take place in Tokyo, Japan later this year.</w:t>
      </w:r>
    </w:p>
    <w:p w14:paraId="4FD316EB" w14:textId="70232264" w:rsidR="00C62848" w:rsidRDefault="00C62848" w:rsidP="00C62848">
      <w:pPr>
        <w:spacing w:after="0" w:line="240" w:lineRule="auto"/>
        <w:rPr>
          <w:sz w:val="24"/>
          <w:szCs w:val="24"/>
        </w:rPr>
      </w:pPr>
    </w:p>
    <w:p w14:paraId="0EEB3B2F" w14:textId="24CA0079" w:rsidR="00C62848" w:rsidRDefault="008E40E7" w:rsidP="00C62848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Extract / </w:t>
      </w:r>
      <w:r w:rsidR="00C62848" w:rsidRPr="00C62848">
        <w:rPr>
          <w:b/>
          <w:bCs/>
          <w:sz w:val="24"/>
          <w:szCs w:val="24"/>
          <w:u w:val="single"/>
        </w:rPr>
        <w:t>Data Sources:</w:t>
      </w:r>
    </w:p>
    <w:p w14:paraId="79CB9A65" w14:textId="0393700E" w:rsidR="00C62848" w:rsidRDefault="00C62848" w:rsidP="00C62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found three separate data sources to extract, which were</w:t>
      </w:r>
      <w:r w:rsidR="008E40E7">
        <w:rPr>
          <w:sz w:val="24"/>
          <w:szCs w:val="24"/>
        </w:rPr>
        <w:t>:</w:t>
      </w:r>
    </w:p>
    <w:p w14:paraId="2D1E4248" w14:textId="625748F0" w:rsidR="00C62848" w:rsidRDefault="00C62848" w:rsidP="00C6284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Athlete_events.csv from Kaggle.com</w:t>
      </w:r>
    </w:p>
    <w:p w14:paraId="4995FF52" w14:textId="45BA0728" w:rsidR="00C62848" w:rsidRDefault="00C62848" w:rsidP="00C6284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NOC_regions.csv from Kaggle.com</w:t>
      </w:r>
    </w:p>
    <w:p w14:paraId="0CB174AF" w14:textId="5C2225C9" w:rsidR="00C62848" w:rsidRDefault="00C62848" w:rsidP="00C6284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Host_cities from Wikipedia (</w:t>
      </w:r>
      <w:hyperlink r:id="rId5" w:history="1">
        <w:r w:rsidRPr="00E84875">
          <w:rPr>
            <w:rStyle w:val="Hyperlink"/>
            <w:sz w:val="24"/>
            <w:szCs w:val="24"/>
          </w:rPr>
          <w:t>https://en.wikipedia.org/wiki/List_of_Olympic_Games_host_cities</w:t>
        </w:r>
      </w:hyperlink>
      <w:r>
        <w:rPr>
          <w:sz w:val="24"/>
          <w:szCs w:val="24"/>
        </w:rPr>
        <w:t>)</w:t>
      </w:r>
    </w:p>
    <w:p w14:paraId="52C955AD" w14:textId="0DFFF1CA" w:rsidR="00C62848" w:rsidRDefault="00C62848" w:rsidP="00C62848">
      <w:pPr>
        <w:spacing w:after="0" w:line="240" w:lineRule="auto"/>
        <w:rPr>
          <w:sz w:val="24"/>
          <w:szCs w:val="24"/>
        </w:rPr>
      </w:pPr>
    </w:p>
    <w:p w14:paraId="2EEB8A21" w14:textId="38F2DF51" w:rsidR="00C62848" w:rsidRPr="00C62848" w:rsidRDefault="00C62848" w:rsidP="00C62848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C62848">
        <w:rPr>
          <w:b/>
          <w:bCs/>
          <w:sz w:val="24"/>
          <w:szCs w:val="24"/>
          <w:u w:val="single"/>
        </w:rPr>
        <w:t>Transformation:</w:t>
      </w:r>
    </w:p>
    <w:p w14:paraId="3859337E" w14:textId="2E3F386D" w:rsidR="00844A09" w:rsidRDefault="00C62848" w:rsidP="00C62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two csv files </w:t>
      </w:r>
      <w:r w:rsidR="00844A09">
        <w:rPr>
          <w:sz w:val="24"/>
          <w:szCs w:val="24"/>
        </w:rPr>
        <w:t>from Kaggle were downloaded and saved in our resources folder.  These were then pull</w:t>
      </w:r>
      <w:r>
        <w:rPr>
          <w:sz w:val="24"/>
          <w:szCs w:val="24"/>
        </w:rPr>
        <w:t>ed into Pandas</w:t>
      </w:r>
      <w:r w:rsidR="00844A0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44A09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844A09">
        <w:rPr>
          <w:b/>
          <w:bCs/>
          <w:color w:val="002060"/>
          <w:sz w:val="24"/>
          <w:szCs w:val="24"/>
        </w:rPr>
        <w:t xml:space="preserve">NOC_regions.csv </w:t>
      </w:r>
      <w:r w:rsidR="006A735A">
        <w:rPr>
          <w:b/>
          <w:bCs/>
          <w:color w:val="002060"/>
          <w:sz w:val="24"/>
          <w:szCs w:val="24"/>
        </w:rPr>
        <w:t xml:space="preserve">(National Olympic Committee) </w:t>
      </w:r>
      <w:r>
        <w:rPr>
          <w:sz w:val="24"/>
          <w:szCs w:val="24"/>
        </w:rPr>
        <w:t>file only required renaming of column titles to align with the design requirements needed for SQL (via PGAdmin).  The athlete_events.csv file required analysis to breakdown data into smaller table</w:t>
      </w:r>
      <w:r w:rsidR="00E81CD9">
        <w:rPr>
          <w:sz w:val="24"/>
          <w:szCs w:val="24"/>
        </w:rPr>
        <w:t>s</w:t>
      </w:r>
      <w:r>
        <w:rPr>
          <w:sz w:val="24"/>
          <w:szCs w:val="24"/>
        </w:rPr>
        <w:t xml:space="preserve"> that can be queried in various ways. </w:t>
      </w:r>
      <w:r w:rsidR="00844A09">
        <w:rPr>
          <w:sz w:val="24"/>
          <w:szCs w:val="24"/>
        </w:rPr>
        <w:t xml:space="preserve">  Below is how the data appeared prior to clean-up:</w:t>
      </w:r>
    </w:p>
    <w:p w14:paraId="4D9F5AED" w14:textId="4C7B3831" w:rsidR="00844A09" w:rsidRDefault="00844A09" w:rsidP="00C62848">
      <w:pPr>
        <w:spacing w:after="0" w:line="240" w:lineRule="auto"/>
        <w:rPr>
          <w:sz w:val="24"/>
          <w:szCs w:val="24"/>
        </w:rPr>
      </w:pPr>
    </w:p>
    <w:p w14:paraId="2E278452" w14:textId="4C8FA93C" w:rsidR="00844A09" w:rsidRDefault="00844A09" w:rsidP="00844A09">
      <w:pPr>
        <w:spacing w:after="0" w:line="240" w:lineRule="auto"/>
        <w:ind w:left="180" w:firstLine="450"/>
        <w:rPr>
          <w:sz w:val="24"/>
          <w:szCs w:val="24"/>
        </w:rPr>
      </w:pPr>
      <w:r>
        <w:rPr>
          <w:noProof/>
        </w:rPr>
        <w:drawing>
          <wp:inline distT="0" distB="0" distL="0" distR="0" wp14:anchorId="3E5C45C7" wp14:editId="74EDBB1B">
            <wp:extent cx="5943600" cy="2417445"/>
            <wp:effectExtent l="0" t="0" r="0" b="190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B5D8" w14:textId="5F2FF683" w:rsidR="00844A09" w:rsidRDefault="00844A09" w:rsidP="00844A09">
      <w:pPr>
        <w:spacing w:after="0" w:line="240" w:lineRule="auto"/>
        <w:ind w:left="180" w:firstLine="450"/>
        <w:rPr>
          <w:sz w:val="24"/>
          <w:szCs w:val="24"/>
        </w:rPr>
      </w:pPr>
    </w:p>
    <w:p w14:paraId="3BB0EACC" w14:textId="7DA58EE3" w:rsidR="00844A09" w:rsidRDefault="00844A09" w:rsidP="00844A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athlete_events.csv </w:t>
      </w:r>
      <w:r>
        <w:rPr>
          <w:sz w:val="24"/>
          <w:szCs w:val="24"/>
        </w:rPr>
        <w:t xml:space="preserve">file </w:t>
      </w:r>
      <w:r>
        <w:rPr>
          <w:sz w:val="24"/>
          <w:szCs w:val="24"/>
        </w:rPr>
        <w:t>was used to create 6 tables / dataframes:</w:t>
      </w:r>
    </w:p>
    <w:p w14:paraId="0D2C7478" w14:textId="77777777" w:rsidR="00844A09" w:rsidRDefault="00844A09" w:rsidP="00844A09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Teams</w:t>
      </w:r>
    </w:p>
    <w:p w14:paraId="7D7CE9B2" w14:textId="77777777" w:rsidR="00844A09" w:rsidRDefault="00844A09" w:rsidP="00844A09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Athlete</w:t>
      </w:r>
    </w:p>
    <w:p w14:paraId="3C1E4428" w14:textId="77777777" w:rsidR="00844A09" w:rsidRDefault="00844A09" w:rsidP="00844A09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Athlete_data</w:t>
      </w:r>
    </w:p>
    <w:p w14:paraId="70297AFC" w14:textId="77777777" w:rsidR="00844A09" w:rsidRDefault="00844A09" w:rsidP="00844A09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Sport</w:t>
      </w:r>
    </w:p>
    <w:p w14:paraId="02600831" w14:textId="77777777" w:rsidR="00844A09" w:rsidRDefault="00844A09" w:rsidP="00844A09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Medals</w:t>
      </w:r>
    </w:p>
    <w:p w14:paraId="104BD3B1" w14:textId="77777777" w:rsidR="00844A09" w:rsidRDefault="00844A09" w:rsidP="00844A09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Games</w:t>
      </w:r>
    </w:p>
    <w:p w14:paraId="4804DCE1" w14:textId="7A65CD04" w:rsidR="00844A09" w:rsidRDefault="00844A09" w:rsidP="00844A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each of the 6 newly created tables, a primary key was </w:t>
      </w:r>
      <w:r>
        <w:rPr>
          <w:sz w:val="24"/>
          <w:szCs w:val="24"/>
        </w:rPr>
        <w:t>a</w:t>
      </w:r>
      <w:r>
        <w:rPr>
          <w:sz w:val="24"/>
          <w:szCs w:val="24"/>
        </w:rPr>
        <w:t>dded, and all columns required renaming.  Additionally, there was the need to remove duplicating information, which was performed through Pandas.</w:t>
      </w:r>
    </w:p>
    <w:p w14:paraId="4E10FB98" w14:textId="43F84749" w:rsidR="00844A09" w:rsidRDefault="00844A09" w:rsidP="00844A09">
      <w:pPr>
        <w:spacing w:after="0" w:line="240" w:lineRule="auto"/>
        <w:rPr>
          <w:sz w:val="24"/>
          <w:szCs w:val="24"/>
        </w:rPr>
      </w:pPr>
    </w:p>
    <w:p w14:paraId="26D393A3" w14:textId="77777777" w:rsidR="00844A09" w:rsidRDefault="00844A09" w:rsidP="00844A09">
      <w:pPr>
        <w:spacing w:after="0" w:line="240" w:lineRule="auto"/>
        <w:ind w:left="180" w:firstLine="450"/>
        <w:rPr>
          <w:sz w:val="24"/>
          <w:szCs w:val="24"/>
        </w:rPr>
      </w:pPr>
    </w:p>
    <w:p w14:paraId="0F222AA6" w14:textId="77777777" w:rsidR="00844A09" w:rsidRDefault="00844A09" w:rsidP="00844A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the table pulled via web-scraping (Host_cities), there were 3 columns which did not have useful information for database needs and were dropped from use in the tables / dataframes through Pandas</w:t>
      </w:r>
      <w:r>
        <w:rPr>
          <w:sz w:val="24"/>
          <w:szCs w:val="24"/>
        </w:rPr>
        <w:t>, see below:</w:t>
      </w:r>
      <w:r>
        <w:rPr>
          <w:sz w:val="24"/>
          <w:szCs w:val="24"/>
        </w:rPr>
        <w:t xml:space="preserve"> </w:t>
      </w:r>
    </w:p>
    <w:p w14:paraId="7FED837E" w14:textId="77777777" w:rsidR="00844A09" w:rsidRDefault="00844A09" w:rsidP="00844A09">
      <w:pPr>
        <w:spacing w:after="0" w:line="240" w:lineRule="auto"/>
        <w:rPr>
          <w:sz w:val="24"/>
          <w:szCs w:val="24"/>
        </w:rPr>
      </w:pPr>
    </w:p>
    <w:p w14:paraId="38D02709" w14:textId="014CCCC7" w:rsidR="00844A09" w:rsidRDefault="00844A09" w:rsidP="00844A09">
      <w:pPr>
        <w:spacing w:after="0" w:line="240" w:lineRule="auto"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A58A18A" wp14:editId="353A34A1">
            <wp:extent cx="5943600" cy="17589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ADDA" w14:textId="6CB61937" w:rsidR="00844A09" w:rsidRDefault="00844A09" w:rsidP="00844A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65F883D" w14:textId="34967880" w:rsidR="00844A09" w:rsidRDefault="00844A09" w:rsidP="00844A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Summer, Winter and Ref columns housed unreliable information and were dropped from the dataframe.  </w:t>
      </w:r>
    </w:p>
    <w:p w14:paraId="6967C19B" w14:textId="4CDEB826" w:rsidR="00844A09" w:rsidRDefault="00844A09" w:rsidP="00C62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Like the csv files, all column titles required renaming.</w:t>
      </w:r>
      <w:r>
        <w:rPr>
          <w:sz w:val="24"/>
          <w:szCs w:val="24"/>
        </w:rPr>
        <w:t xml:space="preserve">  No duplicate records existed.</w:t>
      </w:r>
    </w:p>
    <w:p w14:paraId="1BDE1F40" w14:textId="4A3E7E49" w:rsidR="008E40E7" w:rsidRDefault="008E40E7" w:rsidP="008E40E7">
      <w:pPr>
        <w:spacing w:after="0" w:line="240" w:lineRule="auto"/>
        <w:rPr>
          <w:sz w:val="24"/>
          <w:szCs w:val="24"/>
        </w:rPr>
      </w:pPr>
    </w:p>
    <w:p w14:paraId="107CD2FD" w14:textId="15EA9BBA" w:rsidR="008E40E7" w:rsidRPr="008E40E7" w:rsidRDefault="008E40E7" w:rsidP="008E40E7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8E40E7">
        <w:rPr>
          <w:b/>
          <w:bCs/>
          <w:sz w:val="24"/>
          <w:szCs w:val="24"/>
          <w:u w:val="single"/>
        </w:rPr>
        <w:t>Load:</w:t>
      </w:r>
    </w:p>
    <w:p w14:paraId="6464D8FA" w14:textId="5E059304" w:rsidR="008E40E7" w:rsidRDefault="008E40E7" w:rsidP="008E40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Following necessary data clean up, all tables were loaded using Pandas/SQLalchemy.</w:t>
      </w:r>
    </w:p>
    <w:p w14:paraId="16E5DF3E" w14:textId="0BB1F863" w:rsidR="008E40E7" w:rsidRDefault="008E40E7" w:rsidP="008E40E7">
      <w:pPr>
        <w:spacing w:after="0" w:line="240" w:lineRule="auto"/>
        <w:rPr>
          <w:sz w:val="24"/>
          <w:szCs w:val="24"/>
        </w:rPr>
      </w:pPr>
    </w:p>
    <w:p w14:paraId="45929D8B" w14:textId="0EDCA1EF" w:rsidR="008E40E7" w:rsidRDefault="008E40E7" w:rsidP="008E40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Below is the table schema for our relational database:</w:t>
      </w:r>
    </w:p>
    <w:p w14:paraId="5D7FA5D2" w14:textId="050953FE" w:rsidR="008E40E7" w:rsidRDefault="008E40E7" w:rsidP="008E40E7">
      <w:pPr>
        <w:spacing w:after="0" w:line="240" w:lineRule="auto"/>
        <w:rPr>
          <w:sz w:val="24"/>
          <w:szCs w:val="24"/>
        </w:rPr>
      </w:pPr>
    </w:p>
    <w:p w14:paraId="51E7DD90" w14:textId="75691076" w:rsidR="008E40E7" w:rsidRDefault="00011D3F" w:rsidP="008E40E7">
      <w:pPr>
        <w:spacing w:after="0" w:line="240" w:lineRule="auto"/>
        <w:rPr>
          <w:sz w:val="24"/>
          <w:szCs w:val="24"/>
        </w:rPr>
      </w:pPr>
      <w:r w:rsidRPr="00011D3F">
        <w:rPr>
          <w:noProof/>
          <w:sz w:val="24"/>
          <w:szCs w:val="24"/>
        </w:rPr>
        <w:drawing>
          <wp:inline distT="0" distB="0" distL="0" distR="0" wp14:anchorId="5AA987AF" wp14:editId="72EEAA3B">
            <wp:extent cx="6858000" cy="433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E2BD" w14:textId="77777777" w:rsidR="008E40E7" w:rsidRDefault="008E40E7" w:rsidP="008E40E7">
      <w:pPr>
        <w:spacing w:after="0" w:line="240" w:lineRule="auto"/>
        <w:rPr>
          <w:sz w:val="24"/>
          <w:szCs w:val="24"/>
        </w:rPr>
      </w:pPr>
    </w:p>
    <w:p w14:paraId="3E8145A4" w14:textId="0059816B" w:rsidR="008E40E7" w:rsidRDefault="008E40E7" w:rsidP="008E40E7">
      <w:pPr>
        <w:spacing w:after="0" w:line="240" w:lineRule="auto"/>
        <w:rPr>
          <w:sz w:val="24"/>
          <w:szCs w:val="24"/>
        </w:rPr>
      </w:pPr>
    </w:p>
    <w:p w14:paraId="04C69B60" w14:textId="096C7A7E" w:rsidR="008E40E7" w:rsidRPr="00936337" w:rsidRDefault="00936337" w:rsidP="008E40E7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936337">
        <w:rPr>
          <w:b/>
          <w:bCs/>
          <w:sz w:val="24"/>
          <w:szCs w:val="24"/>
          <w:u w:val="single"/>
        </w:rPr>
        <w:t>Conclusion:</w:t>
      </w:r>
    </w:p>
    <w:p w14:paraId="42546173" w14:textId="371A32FD" w:rsidR="00844A09" w:rsidRDefault="00844A09" w:rsidP="008E40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see that the benefits of this process as a great start in data analytics, where one can run various queries.  </w:t>
      </w:r>
    </w:p>
    <w:p w14:paraId="2B2CE7A6" w14:textId="77777777" w:rsidR="00844A09" w:rsidRDefault="00844A09" w:rsidP="008E40E7">
      <w:pPr>
        <w:spacing w:after="0" w:line="240" w:lineRule="auto"/>
        <w:rPr>
          <w:sz w:val="24"/>
          <w:szCs w:val="24"/>
        </w:rPr>
      </w:pPr>
    </w:p>
    <w:p w14:paraId="4A1812D1" w14:textId="48223947" w:rsidR="00844A09" w:rsidRDefault="00844A09" w:rsidP="008E40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Some challenges that arose, </w:t>
      </w:r>
      <w:r w:rsidR="005E73B0">
        <w:rPr>
          <w:sz w:val="24"/>
          <w:szCs w:val="24"/>
        </w:rPr>
        <w:t>where</w:t>
      </w:r>
      <w:r>
        <w:rPr>
          <w:sz w:val="24"/>
          <w:szCs w:val="24"/>
        </w:rPr>
        <w:t xml:space="preserve"> tables and data was created quickly and required re-work to assure queries pulled results as expected, which includes the need to assure duplicates are addressed appropriately.</w:t>
      </w:r>
    </w:p>
    <w:p w14:paraId="7E57688F" w14:textId="77777777" w:rsidR="005E73B0" w:rsidRDefault="005E73B0" w:rsidP="005E73B0">
      <w:pPr>
        <w:spacing w:after="0" w:line="240" w:lineRule="auto"/>
        <w:rPr>
          <w:sz w:val="24"/>
          <w:szCs w:val="24"/>
        </w:rPr>
      </w:pPr>
    </w:p>
    <w:p w14:paraId="732459C8" w14:textId="54954A7C" w:rsidR="005E73B0" w:rsidRDefault="005E73B0" w:rsidP="005E73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may be the need to add foreign keys in the future to query and/or data mine information better.  We did create a couple queries to test our data, which was verified through using Excel.</w:t>
      </w:r>
    </w:p>
    <w:p w14:paraId="43E7673C" w14:textId="1F705419" w:rsidR="0029243E" w:rsidRDefault="0029243E" w:rsidP="008E40E7">
      <w:pPr>
        <w:spacing w:after="0" w:line="240" w:lineRule="auto"/>
        <w:rPr>
          <w:sz w:val="24"/>
          <w:szCs w:val="24"/>
        </w:rPr>
      </w:pPr>
    </w:p>
    <w:p w14:paraId="6E5FA5AA" w14:textId="77777777" w:rsidR="0029243E" w:rsidRPr="0029243E" w:rsidRDefault="0029243E" w:rsidP="0029243E">
      <w:pPr>
        <w:spacing w:after="0" w:line="240" w:lineRule="auto"/>
        <w:rPr>
          <w:sz w:val="24"/>
          <w:szCs w:val="24"/>
        </w:rPr>
      </w:pPr>
      <w:r w:rsidRPr="0029243E">
        <w:rPr>
          <w:sz w:val="24"/>
          <w:szCs w:val="24"/>
        </w:rPr>
        <w:t xml:space="preserve">Query 1:  </w:t>
      </w:r>
    </w:p>
    <w:p w14:paraId="66635B00" w14:textId="593AC2DC" w:rsidR="0029243E" w:rsidRDefault="0029243E" w:rsidP="0029243E">
      <w:pPr>
        <w:spacing w:after="0" w:line="240" w:lineRule="auto"/>
        <w:rPr>
          <w:sz w:val="24"/>
          <w:szCs w:val="24"/>
        </w:rPr>
      </w:pPr>
      <w:r w:rsidRPr="0029243E">
        <w:rPr>
          <w:sz w:val="24"/>
          <w:szCs w:val="24"/>
        </w:rPr>
        <w:t>Top 12 Women with the most Gold medals</w:t>
      </w:r>
    </w:p>
    <w:p w14:paraId="3E525A39" w14:textId="77777777" w:rsidR="0029243E" w:rsidRPr="0029243E" w:rsidRDefault="0029243E" w:rsidP="0029243E">
      <w:pPr>
        <w:spacing w:after="0" w:line="240" w:lineRule="auto"/>
        <w:rPr>
          <w:sz w:val="24"/>
          <w:szCs w:val="24"/>
        </w:rPr>
      </w:pPr>
    </w:p>
    <w:p w14:paraId="3356FAC1" w14:textId="65E2D93F" w:rsidR="0029243E" w:rsidRDefault="0029243E" w:rsidP="008E40E7">
      <w:pPr>
        <w:spacing w:after="0" w:line="240" w:lineRule="auto"/>
        <w:rPr>
          <w:sz w:val="24"/>
          <w:szCs w:val="24"/>
        </w:rPr>
      </w:pPr>
      <w:r w:rsidRPr="0029243E">
        <w:rPr>
          <w:noProof/>
          <w:sz w:val="24"/>
          <w:szCs w:val="24"/>
        </w:rPr>
        <w:drawing>
          <wp:inline distT="0" distB="0" distL="0" distR="0" wp14:anchorId="4AB53D2D" wp14:editId="3F1DBDAE">
            <wp:extent cx="3037398" cy="2653074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D56AED0-49D1-42F4-9C9A-3346BD830C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D56AED0-49D1-42F4-9C9A-3346BD830C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3519" cy="26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9339" w14:textId="77777777" w:rsidR="008E40E7" w:rsidRPr="008E40E7" w:rsidRDefault="008E40E7" w:rsidP="008E40E7">
      <w:pPr>
        <w:spacing w:after="0" w:line="240" w:lineRule="auto"/>
        <w:rPr>
          <w:sz w:val="24"/>
          <w:szCs w:val="24"/>
        </w:rPr>
      </w:pPr>
    </w:p>
    <w:p w14:paraId="14068835" w14:textId="59A414BF" w:rsidR="00C62848" w:rsidRDefault="00C62848" w:rsidP="00C62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64D2291" w14:textId="77777777" w:rsidR="0029243E" w:rsidRPr="0029243E" w:rsidRDefault="0029243E" w:rsidP="0029243E">
      <w:pPr>
        <w:spacing w:after="0" w:line="240" w:lineRule="auto"/>
        <w:rPr>
          <w:sz w:val="24"/>
          <w:szCs w:val="24"/>
        </w:rPr>
      </w:pPr>
      <w:r w:rsidRPr="0029243E">
        <w:rPr>
          <w:sz w:val="24"/>
          <w:szCs w:val="24"/>
        </w:rPr>
        <w:t xml:space="preserve">Query 2:  </w:t>
      </w:r>
    </w:p>
    <w:p w14:paraId="107E04F1" w14:textId="7DBE30EC" w:rsidR="00C62848" w:rsidRDefault="0029243E" w:rsidP="0029243E">
      <w:pPr>
        <w:spacing w:after="0" w:line="240" w:lineRule="auto"/>
        <w:rPr>
          <w:sz w:val="24"/>
          <w:szCs w:val="24"/>
        </w:rPr>
      </w:pPr>
      <w:r w:rsidRPr="0029243E">
        <w:rPr>
          <w:sz w:val="24"/>
          <w:szCs w:val="24"/>
        </w:rPr>
        <w:t>Top Sports with the most Gold medals, in aggregate</w:t>
      </w:r>
    </w:p>
    <w:p w14:paraId="0467BBF5" w14:textId="77777777" w:rsidR="0029243E" w:rsidRDefault="0029243E" w:rsidP="0029243E">
      <w:pPr>
        <w:spacing w:after="0" w:line="240" w:lineRule="auto"/>
        <w:rPr>
          <w:sz w:val="24"/>
          <w:szCs w:val="24"/>
        </w:rPr>
      </w:pPr>
    </w:p>
    <w:p w14:paraId="5887B389" w14:textId="4A3DDD4F" w:rsidR="0029243E" w:rsidRDefault="0029243E" w:rsidP="0029243E">
      <w:pPr>
        <w:spacing w:after="0" w:line="240" w:lineRule="auto"/>
        <w:rPr>
          <w:sz w:val="24"/>
          <w:szCs w:val="24"/>
        </w:rPr>
      </w:pPr>
      <w:r w:rsidRPr="0029243E">
        <w:rPr>
          <w:noProof/>
          <w:sz w:val="24"/>
          <w:szCs w:val="24"/>
        </w:rPr>
        <w:drawing>
          <wp:inline distT="0" distB="0" distL="0" distR="0" wp14:anchorId="42600647" wp14:editId="528020D5">
            <wp:extent cx="2894274" cy="2486631"/>
            <wp:effectExtent l="0" t="0" r="1905" b="952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65EE490-FA64-4D53-A249-F8C4F5D571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65EE490-FA64-4D53-A249-F8C4F5D571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301" cy="25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83AE" w14:textId="77777777" w:rsidR="00064B97" w:rsidRPr="00064B97" w:rsidRDefault="00064B97" w:rsidP="00C62848">
      <w:pPr>
        <w:spacing w:after="0" w:line="240" w:lineRule="auto"/>
        <w:rPr>
          <w:sz w:val="24"/>
          <w:szCs w:val="24"/>
        </w:rPr>
      </w:pPr>
    </w:p>
    <w:p w14:paraId="2F315771" w14:textId="1D835EF8" w:rsidR="00064B97" w:rsidRDefault="00064B97" w:rsidP="00C62848">
      <w:pPr>
        <w:spacing w:after="0" w:line="240" w:lineRule="auto"/>
        <w:jc w:val="center"/>
      </w:pPr>
    </w:p>
    <w:sectPr w:rsidR="00064B97" w:rsidSect="00064B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57178"/>
    <w:multiLevelType w:val="hybridMultilevel"/>
    <w:tmpl w:val="64AEC080"/>
    <w:lvl w:ilvl="0" w:tplc="27E04A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7809B6"/>
    <w:multiLevelType w:val="hybridMultilevel"/>
    <w:tmpl w:val="94144816"/>
    <w:lvl w:ilvl="0" w:tplc="27E04A50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97"/>
    <w:rsid w:val="00011D3F"/>
    <w:rsid w:val="00064B97"/>
    <w:rsid w:val="0029243E"/>
    <w:rsid w:val="00314505"/>
    <w:rsid w:val="005E73B0"/>
    <w:rsid w:val="006A735A"/>
    <w:rsid w:val="00844A09"/>
    <w:rsid w:val="008E40E7"/>
    <w:rsid w:val="00936337"/>
    <w:rsid w:val="00AD7CAA"/>
    <w:rsid w:val="00C62848"/>
    <w:rsid w:val="00E8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23C8"/>
  <w15:chartTrackingRefBased/>
  <w15:docId w15:val="{D9843932-4890-40B9-9049-F512C70C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8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9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List_of_Olympic_Games_host_citi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Myers</dc:creator>
  <cp:keywords/>
  <dc:description/>
  <cp:lastModifiedBy>Beth Myers</cp:lastModifiedBy>
  <cp:revision>4</cp:revision>
  <cp:lastPrinted>2021-03-22T23:09:00Z</cp:lastPrinted>
  <dcterms:created xsi:type="dcterms:W3CDTF">2021-03-20T16:19:00Z</dcterms:created>
  <dcterms:modified xsi:type="dcterms:W3CDTF">2021-03-22T23:12:00Z</dcterms:modified>
</cp:coreProperties>
</file>