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77" w:rsidRPr="00672C77" w:rsidRDefault="00672C77" w:rsidP="00672C77">
      <w:pPr>
        <w:widowControl/>
        <w:wordWrap/>
        <w:autoSpaceDE/>
        <w:autoSpaceDN/>
        <w:spacing w:before="288" w:after="144" w:line="240" w:lineRule="auto"/>
        <w:jc w:val="left"/>
        <w:outlineLvl w:val="2"/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</w:pPr>
      <w:bookmarkStart w:id="0" w:name="_GoBack"/>
      <w:bookmarkEnd w:id="0"/>
      <w:r w:rsidRPr="00672C77">
        <w:rPr>
          <w:rFonts w:ascii="inherit" w:eastAsia="굴림" w:hAnsi="inherit" w:cs="Arial"/>
          <w:b/>
          <w:bCs/>
          <w:color w:val="2C3F51"/>
          <w:kern w:val="0"/>
          <w:sz w:val="41"/>
          <w:szCs w:val="41"/>
        </w:rPr>
        <w:t>실습</w:t>
      </w:r>
    </w:p>
    <w:p w:rsidR="00672C77" w:rsidRPr="00672C77" w:rsidRDefault="00672C77" w:rsidP="00672C77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672C77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문제</w:t>
      </w:r>
    </w:p>
    <w:p w:rsidR="00672C77" w:rsidRPr="00672C77" w:rsidRDefault="00672C77" w:rsidP="00672C77">
      <w:pPr>
        <w:widowControl/>
        <w:wordWrap/>
        <w:autoSpaceDE/>
        <w:autoSpaceDN/>
        <w:spacing w:after="264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proofErr w:type="spellStart"/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테이블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 xml:space="preserve">id: </w:t>
      </w:r>
      <w:proofErr w:type="spellStart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>int</w:t>
      </w:r>
      <w:proofErr w:type="spellEnd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 xml:space="preserve">, name: </w:t>
      </w:r>
      <w:proofErr w:type="spellStart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>varchar</w:t>
      </w:r>
      <w:proofErr w:type="spellEnd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 xml:space="preserve">(200), </w:t>
      </w:r>
      <w:proofErr w:type="spellStart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>hire_date</w:t>
      </w:r>
      <w:proofErr w:type="spellEnd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 xml:space="preserve">: </w:t>
      </w:r>
      <w:proofErr w:type="spellStart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>varchar</w:t>
      </w:r>
      <w:proofErr w:type="spellEnd"/>
      <w:r w:rsidRPr="00672C77">
        <w:rPr>
          <w:rFonts w:ascii="Arial" w:eastAsia="굴림" w:hAnsi="Arial" w:cs="Arial"/>
          <w:b/>
          <w:bCs/>
          <w:color w:val="2C3F51"/>
          <w:kern w:val="0"/>
          <w:sz w:val="24"/>
          <w:szCs w:val="24"/>
        </w:rPr>
        <w:t>(8)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employees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테이블의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데이터를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proofErr w:type="spellStart"/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삽입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proofErr w:type="spellStart"/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proofErr w:type="spellStart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hire_date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index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br/>
      </w:r>
      <w:proofErr w:type="spellStart"/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에서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proofErr w:type="spellStart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hire_date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가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19930113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, </w:t>
      </w:r>
      <w:r w:rsidRPr="00672C77">
        <w:rPr>
          <w:rFonts w:ascii="Courier New" w:eastAsia="굴림체" w:hAnsi="Courier New" w:cs="굴림체"/>
          <w:color w:val="C7254E"/>
          <w:kern w:val="0"/>
          <w:sz w:val="22"/>
          <w:shd w:val="clear" w:color="auto" w:fill="F9F2F4"/>
        </w:rPr>
        <w:t>'1993013'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으로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각각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조회하고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실행계획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확인</w:t>
      </w:r>
    </w:p>
    <w:p w:rsidR="00672C77" w:rsidRPr="00672C77" w:rsidRDefault="00672C77" w:rsidP="00672C77">
      <w:pPr>
        <w:widowControl/>
        <w:wordWrap/>
        <w:autoSpaceDE/>
        <w:autoSpaceDN/>
        <w:spacing w:before="288" w:after="144" w:line="240" w:lineRule="auto"/>
        <w:jc w:val="left"/>
        <w:outlineLvl w:val="3"/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</w:pPr>
      <w:r w:rsidRPr="00672C77">
        <w:rPr>
          <w:rFonts w:ascii="inherit" w:eastAsia="굴림" w:hAnsi="inherit" w:cs="Arial"/>
          <w:b/>
          <w:bCs/>
          <w:color w:val="2C3F51"/>
          <w:kern w:val="0"/>
          <w:sz w:val="30"/>
          <w:szCs w:val="30"/>
        </w:rPr>
        <w:t>결과</w:t>
      </w:r>
    </w:p>
    <w:p w:rsidR="00672C77" w:rsidRPr="00672C77" w:rsidRDefault="00672C77" w:rsidP="00672C7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proofErr w:type="spellStart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테이블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</w:p>
    <w:p w:rsidR="00672C77" w:rsidRPr="00672C77" w:rsidRDefault="00672C77" w:rsidP="00672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Courier New"/>
          <w:color w:val="333333"/>
          <w:kern w:val="0"/>
          <w:sz w:val="22"/>
        </w:rPr>
      </w:pPr>
      <w:proofErr w:type="gramStart"/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create</w:t>
      </w:r>
      <w:proofErr w:type="gram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table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t_emp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id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int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,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name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varchar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r w:rsidRPr="00672C77">
        <w:rPr>
          <w:rFonts w:ascii="Courier New" w:eastAsia="굴림체" w:hAnsi="Courier New" w:cs="Courier New"/>
          <w:color w:val="AE81FF"/>
          <w:kern w:val="0"/>
          <w:sz w:val="24"/>
          <w:szCs w:val="24"/>
          <w:shd w:val="clear" w:color="auto" w:fill="23241F"/>
        </w:rPr>
        <w:t>200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),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hire_date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varchar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r w:rsidRPr="00672C77">
        <w:rPr>
          <w:rFonts w:ascii="Courier New" w:eastAsia="굴림체" w:hAnsi="Courier New" w:cs="Courier New"/>
          <w:color w:val="AE81FF"/>
          <w:kern w:val="0"/>
          <w:sz w:val="24"/>
          <w:szCs w:val="24"/>
          <w:shd w:val="clear" w:color="auto" w:fill="23241F"/>
        </w:rPr>
        <w:t>8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);</w:t>
      </w:r>
    </w:p>
    <w:p w:rsidR="00672C77" w:rsidRPr="00672C77" w:rsidRDefault="00672C77" w:rsidP="00672C7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proofErr w:type="spellStart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t_emp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에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employees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데이터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삽입</w:t>
      </w:r>
    </w:p>
    <w:p w:rsidR="00672C77" w:rsidRPr="00672C77" w:rsidRDefault="00672C77" w:rsidP="00672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Courier New"/>
          <w:color w:val="333333"/>
          <w:kern w:val="0"/>
          <w:sz w:val="22"/>
        </w:rPr>
      </w:pPr>
      <w:proofErr w:type="gramStart"/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insert</w:t>
      </w:r>
      <w:proofErr w:type="gram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into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t_emp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id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name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hire_date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select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employee_id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as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id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concat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first_name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', '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last_name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as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name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replace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hire_date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,</w:t>
      </w:r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'-'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,</w:t>
      </w:r>
      <w:r w:rsidRPr="00672C77">
        <w:rPr>
          <w:rFonts w:ascii="Courier New" w:eastAsia="굴림체" w:hAnsi="Courier New" w:cs="Courier New"/>
          <w:color w:val="E6DB74"/>
          <w:kern w:val="0"/>
          <w:sz w:val="24"/>
          <w:szCs w:val="24"/>
          <w:shd w:val="clear" w:color="auto" w:fill="23241F"/>
        </w:rPr>
        <w:t>''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) 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from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employees;</w:t>
      </w:r>
    </w:p>
    <w:p w:rsidR="00672C77" w:rsidRPr="00672C77" w:rsidRDefault="00672C77" w:rsidP="00672C7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proofErr w:type="spellStart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hire_date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 xml:space="preserve"> index </w:t>
      </w: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생성</w:t>
      </w:r>
    </w:p>
    <w:p w:rsidR="00672C77" w:rsidRPr="00672C77" w:rsidRDefault="00672C77" w:rsidP="00672C7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64" w:line="240" w:lineRule="auto"/>
        <w:jc w:val="left"/>
        <w:rPr>
          <w:rFonts w:ascii="Courier New" w:eastAsia="굴림체" w:hAnsi="Courier New" w:cs="Courier New"/>
          <w:color w:val="333333"/>
          <w:kern w:val="0"/>
          <w:sz w:val="22"/>
        </w:rPr>
      </w:pPr>
      <w:proofErr w:type="gramStart"/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create</w:t>
      </w:r>
      <w:proofErr w:type="gram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index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hire_date_idx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672C77">
        <w:rPr>
          <w:rFonts w:ascii="Courier New" w:eastAsia="굴림체" w:hAnsi="Courier New" w:cs="Courier New"/>
          <w:color w:val="F92672"/>
          <w:kern w:val="0"/>
          <w:sz w:val="24"/>
          <w:szCs w:val="24"/>
          <w:shd w:val="clear" w:color="auto" w:fill="23241F"/>
        </w:rPr>
        <w:t>on</w:t>
      </w:r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t_emp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proofErr w:type="spellStart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hire_date</w:t>
      </w:r>
      <w:proofErr w:type="spellEnd"/>
      <w:r w:rsidRPr="00672C77">
        <w:rPr>
          <w:rFonts w:ascii="Courier New" w:eastAsia="굴림체" w:hAnsi="Courier New" w:cs="Courier New"/>
          <w:color w:val="F8F8F2"/>
          <w:kern w:val="0"/>
          <w:sz w:val="24"/>
          <w:szCs w:val="24"/>
          <w:shd w:val="clear" w:color="auto" w:fill="23241F"/>
        </w:rPr>
        <w:t>);</w:t>
      </w:r>
    </w:p>
    <w:p w:rsidR="00672C77" w:rsidRPr="00672C77" w:rsidRDefault="00672C77" w:rsidP="00672C7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 w:rsidRPr="00672C77">
        <w:rPr>
          <w:rFonts w:ascii="Arial" w:eastAsia="굴림" w:hAnsi="Arial" w:cs="Arial"/>
          <w:color w:val="2C3F51"/>
          <w:kern w:val="0"/>
          <w:sz w:val="24"/>
          <w:szCs w:val="24"/>
        </w:rPr>
        <w:t>실행계획</w:t>
      </w:r>
    </w:p>
    <w:p w:rsidR="00672C77" w:rsidRPr="00672C77" w:rsidRDefault="00672C77" w:rsidP="00672C7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w:drawing>
          <wp:inline distT="0" distB="0" distL="0" distR="0">
            <wp:extent cx="5724525" cy="371475"/>
            <wp:effectExtent l="0" t="0" r="9525" b="9525"/>
            <wp:docPr id="3" name="그림 3" descr="C:\SQL\day2-work1-explain(i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QL\day2-work1-explain(in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77" w:rsidRPr="00672C77" w:rsidRDefault="00672C77" w:rsidP="00672C77">
      <w:pPr>
        <w:widowControl/>
        <w:wordWrap/>
        <w:autoSpaceDE/>
        <w:autoSpaceDN/>
        <w:spacing w:before="144" w:after="0" w:line="240" w:lineRule="auto"/>
        <w:jc w:val="center"/>
        <w:rPr>
          <w:rFonts w:ascii="Arial" w:eastAsia="굴림" w:hAnsi="Arial" w:cs="Arial"/>
          <w:color w:val="2C3F51"/>
          <w:kern w:val="0"/>
          <w:sz w:val="21"/>
          <w:szCs w:val="21"/>
        </w:rPr>
      </w:pPr>
      <w:proofErr w:type="gramStart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19930113 </w:t>
      </w:r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>으로</w:t>
      </w:r>
      <w:proofErr w:type="gramEnd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 </w:t>
      </w:r>
      <w:proofErr w:type="spellStart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>조회시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 type ALL</w:t>
      </w:r>
    </w:p>
    <w:p w:rsidR="00672C77" w:rsidRPr="00672C77" w:rsidRDefault="00672C77" w:rsidP="00672C77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C3F51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@'19930113' 으로 조회시 type ref | day2-work1-explain varch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alt="설명: @'19930113' 으로 조회시 type ref | day2-work1-explain varch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TUyDFDAMAAAU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eastAsia="굴림" w:hAnsi="Arial" w:cs="Arial"/>
          <w:noProof/>
          <w:color w:val="2C3F51"/>
          <w:kern w:val="0"/>
          <w:sz w:val="24"/>
          <w:szCs w:val="24"/>
        </w:rPr>
        <w:drawing>
          <wp:inline distT="0" distB="0" distL="0" distR="0">
            <wp:extent cx="5731510" cy="371727"/>
            <wp:effectExtent l="0" t="0" r="2540" b="9525"/>
            <wp:docPr id="7" name="그림 7" descr="C:\SQL\day2-work1-explain(varch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SQL\day2-work1-explain(varchar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77" w:rsidRPr="00672C77" w:rsidRDefault="00672C77" w:rsidP="00672C77">
      <w:pPr>
        <w:widowControl/>
        <w:wordWrap/>
        <w:autoSpaceDE/>
        <w:autoSpaceDN/>
        <w:spacing w:before="144" w:after="0" w:line="240" w:lineRule="auto"/>
        <w:jc w:val="center"/>
        <w:rPr>
          <w:rFonts w:ascii="Arial" w:eastAsia="굴림" w:hAnsi="Arial" w:cs="Arial"/>
          <w:color w:val="2C3F51"/>
          <w:kern w:val="0"/>
          <w:sz w:val="21"/>
          <w:szCs w:val="21"/>
        </w:rPr>
      </w:pPr>
      <w:proofErr w:type="gramStart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'19930113' </w:t>
      </w:r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>으로</w:t>
      </w:r>
      <w:proofErr w:type="gramEnd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 </w:t>
      </w:r>
      <w:proofErr w:type="spellStart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>조회시</w:t>
      </w:r>
      <w:proofErr w:type="spellEnd"/>
      <w:r w:rsidRPr="00672C77">
        <w:rPr>
          <w:rFonts w:ascii="Arial" w:eastAsia="굴림" w:hAnsi="Arial" w:cs="Arial"/>
          <w:color w:val="2C3F51"/>
          <w:kern w:val="0"/>
          <w:sz w:val="21"/>
          <w:szCs w:val="21"/>
        </w:rPr>
        <w:t xml:space="preserve"> type ref</w:t>
      </w:r>
    </w:p>
    <w:p w:rsidR="002C42F6" w:rsidRDefault="002C42F6"/>
    <w:sectPr w:rsidR="002C42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371"/>
    <w:multiLevelType w:val="multilevel"/>
    <w:tmpl w:val="0DC2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5656D"/>
    <w:multiLevelType w:val="multilevel"/>
    <w:tmpl w:val="A63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31196"/>
    <w:multiLevelType w:val="multilevel"/>
    <w:tmpl w:val="C3F4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164FBE"/>
    <w:multiLevelType w:val="multilevel"/>
    <w:tmpl w:val="E30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C77"/>
    <w:rsid w:val="002C42F6"/>
    <w:rsid w:val="006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72C7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72C7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2C7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672C77"/>
  </w:style>
  <w:style w:type="character" w:styleId="a4">
    <w:name w:val="Strong"/>
    <w:basedOn w:val="a0"/>
    <w:uiPriority w:val="22"/>
    <w:qFormat/>
    <w:rsid w:val="00672C7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72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72C77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672C77"/>
  </w:style>
  <w:style w:type="character" w:customStyle="1" w:styleId="hljs-keyword">
    <w:name w:val="hljs-keyword"/>
    <w:basedOn w:val="a0"/>
    <w:rsid w:val="00672C77"/>
  </w:style>
  <w:style w:type="character" w:customStyle="1" w:styleId="hljs-builtin">
    <w:name w:val="hljs-built_in"/>
    <w:basedOn w:val="a0"/>
    <w:rsid w:val="00672C77"/>
  </w:style>
  <w:style w:type="character" w:customStyle="1" w:styleId="hljs-number">
    <w:name w:val="hljs-number"/>
    <w:basedOn w:val="a0"/>
    <w:rsid w:val="00672C77"/>
  </w:style>
  <w:style w:type="character" w:customStyle="1" w:styleId="hljs-string">
    <w:name w:val="hljs-string"/>
    <w:basedOn w:val="a0"/>
    <w:rsid w:val="00672C77"/>
  </w:style>
  <w:style w:type="paragraph" w:customStyle="1" w:styleId="image-caption">
    <w:name w:val="image-caption"/>
    <w:basedOn w:val="a"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2C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2C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72C7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72C77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2C77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0"/>
    <w:rsid w:val="00672C77"/>
  </w:style>
  <w:style w:type="character" w:styleId="a4">
    <w:name w:val="Strong"/>
    <w:basedOn w:val="a0"/>
    <w:uiPriority w:val="22"/>
    <w:qFormat/>
    <w:rsid w:val="00672C7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672C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72C77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operator">
    <w:name w:val="hljs-operator"/>
    <w:basedOn w:val="a0"/>
    <w:rsid w:val="00672C77"/>
  </w:style>
  <w:style w:type="character" w:customStyle="1" w:styleId="hljs-keyword">
    <w:name w:val="hljs-keyword"/>
    <w:basedOn w:val="a0"/>
    <w:rsid w:val="00672C77"/>
  </w:style>
  <w:style w:type="character" w:customStyle="1" w:styleId="hljs-builtin">
    <w:name w:val="hljs-built_in"/>
    <w:basedOn w:val="a0"/>
    <w:rsid w:val="00672C77"/>
  </w:style>
  <w:style w:type="character" w:customStyle="1" w:styleId="hljs-number">
    <w:name w:val="hljs-number"/>
    <w:basedOn w:val="a0"/>
    <w:rsid w:val="00672C77"/>
  </w:style>
  <w:style w:type="character" w:customStyle="1" w:styleId="hljs-string">
    <w:name w:val="hljs-string"/>
    <w:basedOn w:val="a0"/>
    <w:rsid w:val="00672C77"/>
  </w:style>
  <w:style w:type="paragraph" w:customStyle="1" w:styleId="image-caption">
    <w:name w:val="image-caption"/>
    <w:basedOn w:val="a"/>
    <w:rsid w:val="00672C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72C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72C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Tacademy</dc:creator>
  <cp:lastModifiedBy>Tacademy</cp:lastModifiedBy>
  <cp:revision>1</cp:revision>
  <dcterms:created xsi:type="dcterms:W3CDTF">2017-03-29T04:06:00Z</dcterms:created>
  <dcterms:modified xsi:type="dcterms:W3CDTF">2017-03-29T04:16:00Z</dcterms:modified>
</cp:coreProperties>
</file>