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1110" w14:textId="13B6CC81" w:rsidR="00920906" w:rsidRPr="002A43D2" w:rsidRDefault="00A56E63">
      <w:pPr>
        <w:spacing w:after="0"/>
        <w:ind w:left="261"/>
        <w:rPr>
          <w:b/>
          <w:bCs/>
          <w:lang w:val="fr-FR"/>
        </w:rPr>
      </w:pPr>
      <w:r w:rsidRPr="003C6626">
        <w:rPr>
          <w:rFonts w:ascii="Times New Roman" w:eastAsia="Times New Roman" w:hAnsi="Times New Roman" w:cs="Times New Roman"/>
          <w:b/>
          <w:bCs/>
          <w:sz w:val="34"/>
        </w:rPr>
        <w:t>NOM</w:t>
      </w:r>
      <w:r w:rsidR="003C6626" w:rsidRPr="002A43D2">
        <w:rPr>
          <w:rFonts w:ascii="Times New Roman" w:eastAsia="Times New Roman" w:hAnsi="Times New Roman" w:cs="Times New Roman"/>
          <w:b/>
          <w:bCs/>
          <w:sz w:val="34"/>
          <w:lang w:val="fr-FR"/>
        </w:rPr>
        <w:t xml:space="preserve"> </w:t>
      </w:r>
      <w:r w:rsidR="002A43D2" w:rsidRPr="002A43D2">
        <w:rPr>
          <w:rFonts w:ascii="Times New Roman" w:eastAsia="Times New Roman" w:hAnsi="Times New Roman" w:cs="Times New Roman"/>
          <w:sz w:val="34"/>
          <w:lang w:val="fr-FR"/>
        </w:rPr>
        <w:t>Système de détection des objets en mouvement</w:t>
      </w:r>
    </w:p>
    <w:p w14:paraId="4E04C99F" w14:textId="0B556350" w:rsidR="00920906" w:rsidRDefault="003F3F32" w:rsidP="003C6626">
      <w:pPr>
        <w:spacing w:after="235"/>
        <w:ind w:left="-109" w:right="-5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08FE7A" wp14:editId="7068E0FC">
                <wp:simplePos x="0" y="0"/>
                <wp:positionH relativeFrom="margin">
                  <wp:posOffset>3638550</wp:posOffset>
                </wp:positionH>
                <wp:positionV relativeFrom="paragraph">
                  <wp:posOffset>5256530</wp:posOffset>
                </wp:positionV>
                <wp:extent cx="2552700" cy="2047875"/>
                <wp:effectExtent l="0" t="0" r="19050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DB6EC" w14:textId="4C7D4136" w:rsidR="003C6626" w:rsidRPr="003F3F32" w:rsidRDefault="0025133A" w:rsidP="003F3F3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fr-FR"/>
                              </w:rPr>
                            </w:pPr>
                            <w:r w:rsidRPr="003F3F32">
                              <w:rPr>
                                <w:lang w:val="fr-FR"/>
                              </w:rPr>
                              <w:t xml:space="preserve">Système de calcul trop lent ne </w:t>
                            </w:r>
                            <w:r w:rsidR="003F3F32">
                              <w:rPr>
                                <w:lang w:val="fr-FR"/>
                              </w:rPr>
                              <w:t>parvenant</w:t>
                            </w:r>
                            <w:r w:rsidRPr="003F3F32">
                              <w:rPr>
                                <w:lang w:val="fr-FR"/>
                              </w:rPr>
                              <w:t xml:space="preserve"> pas </w:t>
                            </w:r>
                            <w:r w:rsidR="003F3F32">
                              <w:rPr>
                                <w:lang w:val="fr-FR"/>
                              </w:rPr>
                              <w:t>à</w:t>
                            </w:r>
                            <w:r w:rsidRPr="003F3F32">
                              <w:rPr>
                                <w:lang w:val="fr-FR"/>
                              </w:rPr>
                              <w:t xml:space="preserve"> prévenir </w:t>
                            </w:r>
                            <w:r w:rsidR="003F3F32" w:rsidRPr="003F3F32">
                              <w:rPr>
                                <w:lang w:val="fr-FR"/>
                              </w:rPr>
                              <w:t>à</w:t>
                            </w:r>
                            <w:r w:rsidRPr="003F3F32">
                              <w:rPr>
                                <w:lang w:val="fr-FR"/>
                              </w:rPr>
                              <w:t xml:space="preserve"> temps l’utilisateur.</w:t>
                            </w:r>
                          </w:p>
                          <w:p w14:paraId="44B5B58D" w14:textId="1F2503A4" w:rsidR="0025133A" w:rsidRPr="003F3F32" w:rsidRDefault="0025133A" w:rsidP="003F3F3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fr-FR"/>
                              </w:rPr>
                            </w:pPr>
                            <w:r w:rsidRPr="003F3F32">
                              <w:rPr>
                                <w:lang w:val="fr-FR"/>
                              </w:rPr>
                              <w:t>Possibilité de faux positives</w:t>
                            </w:r>
                            <w:r w:rsidR="003F3F32">
                              <w:rPr>
                                <w:lang w:val="fr-FR"/>
                              </w:rPr>
                              <w:t xml:space="preserve"> =&gt; l’utilisateur est victime d’une fausse alerte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8FE7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6.5pt;margin-top:413.9pt;width:201pt;height:161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">
                <v:textbox>
                  <w:txbxContent>
                    <w:p w14:paraId="53FDB6EC" w14:textId="4C7D4136" w:rsidR="003C6626" w:rsidRPr="003F3F32" w:rsidRDefault="0025133A" w:rsidP="003F3F3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fr-FR"/>
                        </w:rPr>
                      </w:pPr>
                      <w:r w:rsidRPr="003F3F32">
                        <w:rPr>
                          <w:lang w:val="fr-FR"/>
                        </w:rPr>
                        <w:t xml:space="preserve">Système de calcul trop lent ne </w:t>
                      </w:r>
                      <w:r w:rsidR="003F3F32">
                        <w:rPr>
                          <w:lang w:val="fr-FR"/>
                        </w:rPr>
                        <w:t>parvenant</w:t>
                      </w:r>
                      <w:r w:rsidRPr="003F3F32">
                        <w:rPr>
                          <w:lang w:val="fr-FR"/>
                        </w:rPr>
                        <w:t xml:space="preserve"> pas </w:t>
                      </w:r>
                      <w:r w:rsidR="003F3F32">
                        <w:rPr>
                          <w:lang w:val="fr-FR"/>
                        </w:rPr>
                        <w:t>à</w:t>
                      </w:r>
                      <w:r w:rsidRPr="003F3F32">
                        <w:rPr>
                          <w:lang w:val="fr-FR"/>
                        </w:rPr>
                        <w:t xml:space="preserve"> prévenir </w:t>
                      </w:r>
                      <w:r w:rsidR="003F3F32" w:rsidRPr="003F3F32">
                        <w:rPr>
                          <w:lang w:val="fr-FR"/>
                        </w:rPr>
                        <w:t>à</w:t>
                      </w:r>
                      <w:r w:rsidRPr="003F3F32">
                        <w:rPr>
                          <w:lang w:val="fr-FR"/>
                        </w:rPr>
                        <w:t xml:space="preserve"> temps l’utilisateur.</w:t>
                      </w:r>
                    </w:p>
                    <w:p w14:paraId="44B5B58D" w14:textId="1F2503A4" w:rsidR="0025133A" w:rsidRPr="003F3F32" w:rsidRDefault="0025133A" w:rsidP="003F3F3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fr-FR"/>
                        </w:rPr>
                      </w:pPr>
                      <w:r w:rsidRPr="003F3F32">
                        <w:rPr>
                          <w:lang w:val="fr-FR"/>
                        </w:rPr>
                        <w:t>Possibilité de faux positives</w:t>
                      </w:r>
                      <w:r w:rsidR="003F3F32">
                        <w:rPr>
                          <w:lang w:val="fr-FR"/>
                        </w:rPr>
                        <w:t xml:space="preserve"> =&gt; l’utilisateur est victime d’une fausse alerte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662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81B675" wp14:editId="3EABDA45">
                <wp:simplePos x="0" y="0"/>
                <wp:positionH relativeFrom="margin">
                  <wp:posOffset>238125</wp:posOffset>
                </wp:positionH>
                <wp:positionV relativeFrom="paragraph">
                  <wp:posOffset>8066405</wp:posOffset>
                </wp:positionV>
                <wp:extent cx="6153150" cy="129540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7F392" w14:textId="4835D22B" w:rsidR="0025133A" w:rsidRPr="00A56E63" w:rsidRDefault="0025133A" w:rsidP="00A56E6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fr-FR"/>
                              </w:rPr>
                            </w:pPr>
                            <w:r w:rsidRPr="00A56E63">
                              <w:rPr>
                                <w:lang w:val="fr-FR"/>
                              </w:rPr>
                              <w:t>Avertir l’utilisateur</w:t>
                            </w:r>
                            <w:r w:rsidRPr="00A56E63">
                              <w:rPr>
                                <w:lang w:val="fr-FR"/>
                              </w:rPr>
                              <w:t xml:space="preserve"> en cas de danger de collision</w:t>
                            </w:r>
                          </w:p>
                          <w:p w14:paraId="2053F500" w14:textId="2294086D" w:rsidR="00D87493" w:rsidRPr="00A56E63" w:rsidRDefault="00D87493" w:rsidP="00A56E6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fr-FR"/>
                              </w:rPr>
                            </w:pPr>
                            <w:r w:rsidRPr="00A56E63">
                              <w:rPr>
                                <w:lang w:val="fr-FR"/>
                              </w:rPr>
                              <w:t xml:space="preserve">Indique un véhicule dépassant une limite de vitesse prédéfini </w:t>
                            </w:r>
                          </w:p>
                          <w:p w14:paraId="11DDA470" w14:textId="042ADC09" w:rsidR="003C6626" w:rsidRPr="0025133A" w:rsidRDefault="003C6626" w:rsidP="003C6626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B675" id="_x0000_s1027" type="#_x0000_t202" style="position:absolute;left:0;text-align:left;margin-left:18.75pt;margin-top:635.15pt;width:484.5pt;height:10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">
                <v:textbox>
                  <w:txbxContent>
                    <w:p w14:paraId="7B47F392" w14:textId="4835D22B" w:rsidR="0025133A" w:rsidRPr="00A56E63" w:rsidRDefault="0025133A" w:rsidP="00A56E6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fr-FR"/>
                        </w:rPr>
                      </w:pPr>
                      <w:r w:rsidRPr="00A56E63">
                        <w:rPr>
                          <w:lang w:val="fr-FR"/>
                        </w:rPr>
                        <w:t>Avertir l’utilisateur</w:t>
                      </w:r>
                      <w:r w:rsidRPr="00A56E63">
                        <w:rPr>
                          <w:lang w:val="fr-FR"/>
                        </w:rPr>
                        <w:t xml:space="preserve"> en cas de danger de collision</w:t>
                      </w:r>
                    </w:p>
                    <w:p w14:paraId="2053F500" w14:textId="2294086D" w:rsidR="00D87493" w:rsidRPr="00A56E63" w:rsidRDefault="00D87493" w:rsidP="00A56E6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fr-FR"/>
                        </w:rPr>
                      </w:pPr>
                      <w:r w:rsidRPr="00A56E63">
                        <w:rPr>
                          <w:lang w:val="fr-FR"/>
                        </w:rPr>
                        <w:t xml:space="preserve">Indique un véhicule dépassant une limite de vitesse prédéfini </w:t>
                      </w:r>
                    </w:p>
                    <w:p w14:paraId="11DDA470" w14:textId="042ADC09" w:rsidR="003C6626" w:rsidRPr="0025133A" w:rsidRDefault="003C6626" w:rsidP="003C6626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662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C099DC" wp14:editId="50E9F0F9">
                <wp:simplePos x="0" y="0"/>
                <wp:positionH relativeFrom="margin">
                  <wp:posOffset>333375</wp:posOffset>
                </wp:positionH>
                <wp:positionV relativeFrom="paragraph">
                  <wp:posOffset>5161280</wp:posOffset>
                </wp:positionV>
                <wp:extent cx="2390775" cy="2047875"/>
                <wp:effectExtent l="0" t="0" r="28575" b="2857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D677E" w14:textId="4BAB3672" w:rsidR="003C6626" w:rsidRDefault="0025133A" w:rsidP="003F3F3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3F3F32">
                              <w:rPr>
                                <w:lang w:val="fr-FR"/>
                              </w:rPr>
                              <w:t xml:space="preserve">Permet une meilleure </w:t>
                            </w:r>
                            <w:r w:rsidR="00D87493">
                              <w:rPr>
                                <w:lang w:val="fr-FR"/>
                              </w:rPr>
                              <w:t>perception</w:t>
                            </w:r>
                            <w:r w:rsidRPr="003F3F32">
                              <w:rPr>
                                <w:lang w:val="fr-FR"/>
                              </w:rPr>
                              <w:t xml:space="preserve"> de l’environnement autour de l’utilisateur.</w:t>
                            </w:r>
                          </w:p>
                          <w:p w14:paraId="6DB2924E" w14:textId="124BDF56" w:rsidR="003F3F32" w:rsidRDefault="003F3F32" w:rsidP="003F3F3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Peut éviter une collision</w:t>
                            </w:r>
                          </w:p>
                          <w:p w14:paraId="03C3B346" w14:textId="31E1F394" w:rsidR="003F3F32" w:rsidRPr="003F3F32" w:rsidRDefault="003F3F32" w:rsidP="003F3F3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Permet de se déplacer en toute sécurité dans la 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99DC" id="_x0000_s1028" type="#_x0000_t202" style="position:absolute;left:0;text-align:left;margin-left:26.25pt;margin-top:406.4pt;width:188.25pt;height:16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">
                <v:textbox>
                  <w:txbxContent>
                    <w:p w14:paraId="0AAD677E" w14:textId="4BAB3672" w:rsidR="003C6626" w:rsidRDefault="0025133A" w:rsidP="003F3F3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3F3F32">
                        <w:rPr>
                          <w:lang w:val="fr-FR"/>
                        </w:rPr>
                        <w:t xml:space="preserve">Permet une meilleure </w:t>
                      </w:r>
                      <w:r w:rsidR="00D87493">
                        <w:rPr>
                          <w:lang w:val="fr-FR"/>
                        </w:rPr>
                        <w:t>perception</w:t>
                      </w:r>
                      <w:r w:rsidRPr="003F3F32">
                        <w:rPr>
                          <w:lang w:val="fr-FR"/>
                        </w:rPr>
                        <w:t xml:space="preserve"> de l’environnement autour de l’utilisateur.</w:t>
                      </w:r>
                    </w:p>
                    <w:p w14:paraId="6DB2924E" w14:textId="124BDF56" w:rsidR="003F3F32" w:rsidRDefault="003F3F32" w:rsidP="003F3F3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Peut éviter une collision</w:t>
                      </w:r>
                    </w:p>
                    <w:p w14:paraId="03C3B346" w14:textId="31E1F394" w:rsidR="003F3F32" w:rsidRPr="003F3F32" w:rsidRDefault="003F3F32" w:rsidP="003F3F3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Permet de se déplacer en toute sécurité dans la 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662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AD3A0B" wp14:editId="233C6449">
                <wp:simplePos x="0" y="0"/>
                <wp:positionH relativeFrom="column">
                  <wp:posOffset>228600</wp:posOffset>
                </wp:positionH>
                <wp:positionV relativeFrom="paragraph">
                  <wp:posOffset>484505</wp:posOffset>
                </wp:positionV>
                <wp:extent cx="6210300" cy="39338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1FEC2" w14:textId="5935F36F" w:rsidR="0025133A" w:rsidRDefault="0025133A" w:rsidP="0025133A">
                            <w:pP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25133A"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 xml:space="preserve">Lunette qui </w:t>
                            </w:r>
                            <w:r w:rsidR="003F3F32" w:rsidRPr="0025133A"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>calcul</w:t>
                            </w:r>
                            <w:r w:rsidR="003F3F32"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>e</w:t>
                            </w:r>
                            <w:r w:rsidRPr="0025133A"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>l</w:t>
                            </w:r>
                            <w:r w:rsidRPr="0025133A"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 xml:space="preserve">a distance </w:t>
                            </w:r>
                            <w:r w:rsidR="00D87493"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>et la vitesse d’</w:t>
                            </w:r>
                            <w:r w:rsidRPr="0025133A"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>objet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>s</w:t>
                            </w:r>
                            <w:r w:rsidRPr="0025133A"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 xml:space="preserve"> mouvant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>s</w:t>
                            </w:r>
                            <w:r w:rsidR="00D87493"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 xml:space="preserve"> autour de l’utilisateur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 xml:space="preserve">. </w:t>
                            </w:r>
                          </w:p>
                          <w:p w14:paraId="26948B2E" w14:textId="1F14261B" w:rsidR="0025133A" w:rsidRDefault="0025133A" w:rsidP="0025133A">
                            <w:pP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 xml:space="preserve">Grace à un système de cartographie, on peut connaître les coordonnées d’un objet autour de l’utilisateur. </w:t>
                            </w:r>
                            <w:r w:rsidR="003F3F32" w:rsidRPr="003F3F32">
                              <w:rPr>
                                <w:rFonts w:ascii="Segoe UI" w:eastAsia="Times New Roman" w:hAnsi="Segoe UI" w:cs="Segoe UI"/>
                                <w:caps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>À</w:t>
                            </w:r>
                            <w:r w:rsidR="003F3F32">
                              <w:rPr>
                                <w:rFonts w:ascii="Segoe UI" w:eastAsia="Times New Roman" w:hAnsi="Segoe UI" w:cs="Segoe UI"/>
                                <w:caps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>chaque nouvelle image, on enregistre les nouvelles coordonnées et calcul la vitesse et l’orientation de</w:t>
                            </w:r>
                            <w:r w:rsidR="003F3F32"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 xml:space="preserve"> objet</w:t>
                            </w:r>
                            <w:r w:rsidR="003F3F32"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 xml:space="preserve"> mouvant</w:t>
                            </w:r>
                            <w:r w:rsidR="003F3F32"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>s autour de l’utilisateur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 xml:space="preserve">. </w:t>
                            </w:r>
                          </w:p>
                          <w:p w14:paraId="4606EDC0" w14:textId="77777777" w:rsidR="0025133A" w:rsidRPr="0025133A" w:rsidRDefault="0025133A" w:rsidP="0025133A">
                            <w:pP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27407522" w14:textId="21D3B060" w:rsidR="003C6626" w:rsidRPr="0025133A" w:rsidRDefault="003C6626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D3A0B" id="_x0000_s1029" type="#_x0000_t202" style="position:absolute;left:0;text-align:left;margin-left:18pt;margin-top:38.15pt;width:489pt;height:30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">
                <v:textbox>
                  <w:txbxContent>
                    <w:p w14:paraId="7961FEC2" w14:textId="5935F36F" w:rsidR="0025133A" w:rsidRDefault="0025133A" w:rsidP="0025133A">
                      <w:pP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</w:pPr>
                      <w:r w:rsidRPr="0025133A"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 xml:space="preserve">Lunette qui </w:t>
                      </w:r>
                      <w:r w:rsidR="003F3F32" w:rsidRPr="0025133A"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>calcul</w:t>
                      </w:r>
                      <w:r w:rsidR="003F3F32"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>e</w:t>
                      </w:r>
                      <w:r w:rsidRPr="0025133A"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>l</w:t>
                      </w:r>
                      <w:r w:rsidRPr="0025133A"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 xml:space="preserve">a distance </w:t>
                      </w:r>
                      <w:r w:rsidR="00D87493"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>et la vitesse d’</w:t>
                      </w:r>
                      <w:r w:rsidRPr="0025133A"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>objet</w:t>
                      </w:r>
                      <w: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>s</w:t>
                      </w:r>
                      <w:r w:rsidRPr="0025133A"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 xml:space="preserve"> mouvant</w:t>
                      </w:r>
                      <w: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>s</w:t>
                      </w:r>
                      <w:r w:rsidR="00D87493"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 xml:space="preserve"> autour de l’utilisateur</w:t>
                      </w:r>
                      <w: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 xml:space="preserve">. </w:t>
                      </w:r>
                    </w:p>
                    <w:p w14:paraId="26948B2E" w14:textId="1F14261B" w:rsidR="0025133A" w:rsidRDefault="0025133A" w:rsidP="0025133A">
                      <w:pP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 xml:space="preserve">Grace à un système de cartographie, on peut connaître les coordonnées d’un objet autour de l’utilisateur. </w:t>
                      </w:r>
                      <w:r w:rsidR="003F3F32" w:rsidRPr="003F3F32">
                        <w:rPr>
                          <w:rFonts w:ascii="Segoe UI" w:eastAsia="Times New Roman" w:hAnsi="Segoe UI" w:cs="Segoe UI"/>
                          <w:caps/>
                          <w:color w:val="auto"/>
                          <w:sz w:val="21"/>
                          <w:szCs w:val="21"/>
                          <w:lang w:val="fr-FR"/>
                        </w:rPr>
                        <w:t>À</w:t>
                      </w:r>
                      <w:r w:rsidR="003F3F32">
                        <w:rPr>
                          <w:rFonts w:ascii="Segoe UI" w:eastAsia="Times New Roman" w:hAnsi="Segoe UI" w:cs="Segoe UI"/>
                          <w:caps/>
                          <w:color w:val="auto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>chaque nouvelle image, on enregistre les nouvelles coordonnées et calcul la vitesse et l’orientation de</w:t>
                      </w:r>
                      <w:r w:rsidR="003F3F32"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>s</w:t>
                      </w:r>
                      <w: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 xml:space="preserve"> objet</w:t>
                      </w:r>
                      <w:r w:rsidR="003F3F32"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>s</w:t>
                      </w:r>
                      <w: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 xml:space="preserve"> mouvant</w:t>
                      </w:r>
                      <w:r w:rsidR="003F3F32"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>s autour de l’utilisateur</w:t>
                      </w:r>
                      <w: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 xml:space="preserve">. </w:t>
                      </w:r>
                    </w:p>
                    <w:p w14:paraId="4606EDC0" w14:textId="77777777" w:rsidR="0025133A" w:rsidRPr="0025133A" w:rsidRDefault="0025133A" w:rsidP="0025133A">
                      <w:pP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</w:pPr>
                    </w:p>
                    <w:p w14:paraId="27407522" w14:textId="21D3B060" w:rsidR="003C6626" w:rsidRPr="0025133A" w:rsidRDefault="003C6626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C6626">
        <w:rPr>
          <w:noProof/>
        </w:rPr>
        <w:drawing>
          <wp:anchor distT="0" distB="0" distL="114300" distR="114300" simplePos="0" relativeHeight="251658240" behindDoc="1" locked="0" layoutInCell="1" allowOverlap="1" wp14:anchorId="5FE15A36" wp14:editId="571A4E73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6591300" cy="9315450"/>
            <wp:effectExtent l="0" t="0" r="0" b="0"/>
            <wp:wrapTight wrapText="bothSides">
              <wp:wrapPolygon edited="0">
                <wp:start x="0" y="0"/>
                <wp:lineTo x="0" y="21556"/>
                <wp:lineTo x="21538" y="21556"/>
                <wp:lineTo x="21538" y="0"/>
                <wp:lineTo x="0" y="0"/>
              </wp:wrapPolygon>
            </wp:wrapTight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931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0906" w:rsidSect="003C6626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E10EA"/>
    <w:multiLevelType w:val="hybridMultilevel"/>
    <w:tmpl w:val="DEAC1BDE"/>
    <w:lvl w:ilvl="0" w:tplc="7368FE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17D5B"/>
    <w:multiLevelType w:val="hybridMultilevel"/>
    <w:tmpl w:val="132AAAAE"/>
    <w:lvl w:ilvl="0" w:tplc="CB005A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B6AAD"/>
    <w:multiLevelType w:val="hybridMultilevel"/>
    <w:tmpl w:val="18DE6D06"/>
    <w:lvl w:ilvl="0" w:tplc="3A4AB03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906"/>
    <w:rsid w:val="0025133A"/>
    <w:rsid w:val="002A43D2"/>
    <w:rsid w:val="003C6626"/>
    <w:rsid w:val="003F3F32"/>
    <w:rsid w:val="00920906"/>
    <w:rsid w:val="00A56E63"/>
    <w:rsid w:val="00D8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D08A"/>
  <w15:docId w15:val="{C1608530-5CBB-4C81-B182-551B824B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3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fiche-idee.jpg</vt:lpstr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fiche-idee.jpg</dc:title>
  <dc:subject/>
  <dc:creator>PAPIN RÉMI</dc:creator>
  <cp:keywords/>
  <cp:lastModifiedBy>PAPIN RÉMI</cp:lastModifiedBy>
  <cp:revision>4</cp:revision>
  <dcterms:created xsi:type="dcterms:W3CDTF">2021-05-04T11:48:00Z</dcterms:created>
  <dcterms:modified xsi:type="dcterms:W3CDTF">2021-05-04T11:51:00Z</dcterms:modified>
</cp:coreProperties>
</file>