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90"/>
      </w:pPr>
      <w:r>
        <w:rPr>
          <w:b/>
          <w:sz w:val="30"/>
        </w:rPr>
        <w:t xml:space="preserve">ZOILA BENEL PANDO</w:t>
      </w:r>
    </w:p>
    <w:p>
      <w:pPr>
        <w:spacing w:before="0" w:after="90"/>
      </w:pPr>
      <w:r>
        <w:rPr>
          <w:sz w:val="20"/>
        </w:rPr>
        <w:t xml:space="preserve">Bachiller en Ingeniería de Sistemas y Computación | Análisis de negocio y análisis funcional</w:t>
      </w:r>
    </w:p>
    <w:p>
      <w:pPr>
        <w:spacing w:before="0" w:after="90"/>
      </w:pPr>
      <w:r>
        <w:rPr>
          <w:sz w:val="20"/>
        </w:rPr>
        <w:t xml:space="preserve">Lima, Perú | WhatsApp: +51 942 025 999 | zoila.benel@gmail.com</w:t>
      </w:r>
    </w:p>
    <w:p>
      <w:pPr>
        <w:spacing w:before="0" w:after="90"/>
      </w:pPr>
      <w:r>
        <w:rPr>
          <w:sz w:val="20"/>
        </w:rPr>
        <w:t xml:space="preserve">linkedin.com/in/zoila-benel | zoila-benel.vercel.app | github.com/Bnlpnd</w:t>
      </w:r>
    </w:p>
    <w:p>
      <w:pPr>
        <w:spacing w:before="160" w:after="90"/>
      </w:pPr>
      <w:r>
        <w:rPr>
          <w:b/>
          <w:sz w:val="22"/>
        </w:rPr>
        <w:t xml:space="preserve">PERFIL PROFESIONAL</w:t>
      </w:r>
    </w:p>
    <w:p>
      <w:pPr>
        <w:spacing w:before="0" w:after="90"/>
      </w:pPr>
      <w:r>
        <w:rPr>
          <w:sz w:val="20"/>
        </w:rPr>
        <w:t xml:space="preserve">Bachiller en Ingeniería de Sistemas y Computación con experiencia académica y práctica en análisis de procesos, levantamiento de requerimientos, modelado de datos, desarrollo web, pruebas funcionales y reportes. Manejo SQL, Excel, Python y Django. Interés en análisis de negocio, análisis funcional, procesos y transformación digital.</w:t>
      </w:r>
    </w:p>
    <w:p>
      <w:pPr>
        <w:spacing w:before="160" w:after="90"/>
      </w:pPr>
      <w:r>
        <w:rPr>
          <w:b/>
          <w:sz w:val="22"/>
        </w:rPr>
        <w:t xml:space="preserve">EXPERIENCIA PROFESIONAL Y PROYECTOS APLICADOS</w:t>
      </w:r>
    </w:p>
    <w:p>
      <w:pPr>
        <w:spacing w:before="0" w:after="90"/>
      </w:pPr>
      <w:r>
        <w:rPr>
          <w:b/>
          <w:sz w:val="20"/>
        </w:rPr>
        <w:t xml:space="preserve">Soporte operativo remoto | Equipo de Pacífico Seguros (asignación de servicio) | 2026 - Actualidad</w:t>
      </w:r>
    </w:p>
    <w:p>
      <w:pPr>
        <w:spacing w:before="0" w:after="90"/>
      </w:pPr>
      <w:r>
        <w:rPr>
          <w:sz w:val="20"/>
        </w:rPr>
        <w:t xml:space="preserve">Seguimiento de bandejas y estados de atención; registro de información en Excel y reporte de avances en reuniones diarias.</w:t>
      </w:r>
    </w:p>
    <w:p>
      <w:pPr>
        <w:spacing w:before="0" w:after="90"/>
      </w:pPr>
      <w:r>
        <w:rPr>
          <w:b/>
          <w:sz w:val="20"/>
        </w:rPr>
        <w:t xml:space="preserve">Analista y desarrolladora de sistemas - Proyecto de tesis | Carpintería Metálica Santa Ana | 2025</w:t>
      </w:r>
    </w:p>
    <w:p>
      <w:pPr>
        <w:spacing w:before="0" w:after="90"/>
      </w:pPr>
      <w:r>
        <w:rPr>
          <w:sz w:val="20"/>
        </w:rPr>
        <w:t xml:space="preserve">Diagnóstico del proceso comercial y análisis de requerimientos. Desarrollo de sistema web de solicitudes, proformas, estimación de precios, envío de PDF y contratos. Integración de Árbol de Decisión; evaluación académica reportó reducción aproximada de 70 % en tiempo de cotización. Python, Django, SQLite, Scikit-learn.</w:t>
      </w:r>
    </w:p>
    <w:p>
      <w:pPr>
        <w:spacing w:before="0" w:after="90"/>
      </w:pPr>
      <w:r>
        <w:rPr>
          <w:b/>
          <w:sz w:val="20"/>
        </w:rPr>
        <w:t xml:space="preserve">Practicante preprofesional de Sistemas | Municipalidad Provincial de Lambayeque | 2025 | 260 horas</w:t>
      </w:r>
    </w:p>
    <w:p>
      <w:pPr>
        <w:spacing w:before="0" w:after="90"/>
      </w:pPr>
      <w:r>
        <w:rPr>
          <w:sz w:val="20"/>
        </w:rPr>
        <w:t xml:space="preserve">Análisis de documentos y flujo de resoluciones de licencias de edificación. Modelado de datos, desarrollo y pruebas de sistema con roles Obras y Fiscalización, filtros, consultas y exportación a Excel. Implementación institucional formal no acreditada.</w:t>
      </w:r>
    </w:p>
    <w:p>
      <w:pPr>
        <w:spacing w:before="0" w:after="90"/>
      </w:pPr>
      <w:r>
        <w:rPr>
          <w:b/>
          <w:sz w:val="20"/>
        </w:rPr>
        <w:t xml:space="preserve">Apoyo en operaciones | Minimarket Santa Ana | 2026</w:t>
      </w:r>
    </w:p>
    <w:p>
      <w:pPr>
        <w:spacing w:before="0" w:after="90"/>
      </w:pPr>
      <w:r>
        <w:rPr>
          <w:sz w:val="20"/>
        </w:rPr>
        <w:t xml:space="preserve">Organización de productos y apoyo en control operativo; identificación de oportunidades de digitalización.</w:t>
      </w:r>
    </w:p>
    <w:p>
      <w:pPr>
        <w:spacing w:before="160" w:after="90"/>
      </w:pPr>
      <w:r>
        <w:rPr>
          <w:b/>
          <w:sz w:val="22"/>
        </w:rPr>
        <w:t xml:space="preserve">EXPERIENCIA ADICIONAL EN GESTIÓN</w:t>
      </w:r>
    </w:p>
    <w:p>
      <w:pPr>
        <w:spacing w:before="0" w:after="90"/>
      </w:pPr>
      <w:r>
        <w:rPr>
          <w:b/>
          <w:sz w:val="20"/>
        </w:rPr>
        <w:t xml:space="preserve">Manager ECB Audits | AIESEC en Perú | 2021-2022</w:t>
      </w:r>
    </w:p>
    <w:p>
      <w:pPr>
        <w:spacing w:before="0" w:after="90"/>
      </w:pPr>
      <w:r>
        <w:rPr>
          <w:sz w:val="20"/>
        </w:rPr>
        <w:t xml:space="preserve">Auditorías internas, indicadores y reportes con hojas de cálculo.</w:t>
      </w:r>
    </w:p>
    <w:p>
      <w:pPr>
        <w:spacing w:before="0" w:after="90"/>
      </w:pPr>
      <w:r>
        <w:rPr>
          <w:b/>
          <w:sz w:val="20"/>
        </w:rPr>
        <w:t xml:space="preserve">National Support Team Digital Experience | AIESEC en Panamá | 2020-2021</w:t>
      </w:r>
    </w:p>
    <w:p>
      <w:pPr>
        <w:spacing w:before="0" w:after="90"/>
      </w:pPr>
      <w:r>
        <w:rPr>
          <w:sz w:val="20"/>
        </w:rPr>
        <w:t xml:space="preserve">Seguimiento de indicadores, organización de datos e iniciativas digitales.</w:t>
      </w:r>
    </w:p>
    <w:p>
      <w:pPr>
        <w:spacing w:before="0" w:after="90"/>
      </w:pPr>
      <w:r>
        <w:rPr>
          <w:b/>
          <w:sz w:val="20"/>
        </w:rPr>
        <w:t xml:space="preserve">Directora local de People Management / Finance &amp; Legal | AIESEC Chiclayo | 2019-2021</w:t>
      </w:r>
    </w:p>
    <w:p>
      <w:pPr>
        <w:spacing w:before="0" w:after="90"/>
      </w:pPr>
      <w:r>
        <w:rPr>
          <w:sz w:val="20"/>
        </w:rPr>
        <w:t xml:space="preserve">Reportes, indicadores, presupuestos y gestión de procesos internos.</w:t>
      </w:r>
    </w:p>
    <w:p>
      <w:pPr>
        <w:spacing w:before="160" w:after="90"/>
      </w:pPr>
      <w:r>
        <w:rPr>
          <w:b/>
          <w:sz w:val="22"/>
        </w:rPr>
        <w:t xml:space="preserve">COMPETENCIAS Y HERRAMIENTAS</w:t>
      </w:r>
    </w:p>
    <w:p>
      <w:pPr>
        <w:spacing w:before="0" w:after="90"/>
      </w:pPr>
      <w:r>
        <w:rPr>
          <w:sz w:val="20"/>
        </w:rPr>
        <w:t xml:space="preserve">Análisis de requerimientos, procesos, reglas de negocio, documentación, pruebas funcionales, SQL, Excel, modelado de datos, Python, Django, SQLite, Git y GitHub. Formación en Power BI y Oracle PL/SQL.</w:t>
      </w:r>
    </w:p>
    <w:p>
      <w:pPr>
        <w:spacing w:before="160" w:after="90"/>
      </w:pPr>
      <w:r>
        <w:rPr>
          <w:b/>
          <w:sz w:val="22"/>
        </w:rPr>
        <w:t xml:space="preserve">FORMACIÓN ACADÉMICA</w:t>
      </w:r>
    </w:p>
    <w:p>
      <w:pPr>
        <w:spacing w:before="0" w:after="90"/>
      </w:pPr>
      <w:r>
        <w:rPr>
          <w:b/>
          <w:sz w:val="20"/>
        </w:rPr>
        <w:t xml:space="preserve">Bachiller en Ingeniería de Sistemas y Computación | Universidad Católica Santo Toribio de Mogrovejo | 2025. Título profesional en trámite.</w:t>
      </w:r>
    </w:p>
    <w:p>
      <w:pPr>
        <w:spacing w:before="160" w:after="90"/>
      </w:pPr>
      <w:r>
        <w:rPr>
          <w:b/>
          <w:sz w:val="22"/>
        </w:rPr>
        <w:t xml:space="preserve">FORMACIÓN COMPLEMENTARIA</w:t>
      </w:r>
    </w:p>
    <w:p>
      <w:pPr>
        <w:spacing w:before="0" w:after="90"/>
      </w:pPr>
      <w:r>
        <w:rPr>
          <w:sz w:val="20"/>
        </w:rPr>
        <w:t xml:space="preserve">Power BI para la gestión de datos (2025); Métricas Esenciales de Negocio (2024); Transformación Digital Inicial (2024); Oracle PL/SQL (2026).</w:t>
      </w:r>
    </w:p>
    <w:p>
      <w:pPr>
        <w:spacing w:before="160" w:after="90"/>
      </w:pPr>
      <w:r>
        <w:rPr>
          <w:b/>
          <w:sz w:val="22"/>
        </w:rPr>
        <w:t xml:space="preserve">IDIOMAS</w:t>
      </w:r>
    </w:p>
    <w:p>
      <w:pPr>
        <w:spacing w:before="0" w:after="90"/>
      </w:pPr>
      <w:r>
        <w:rPr>
          <w:sz w:val="20"/>
        </w:rPr>
        <w:t xml:space="preserve">Español nativo. Inglés intermedio (declarado).</w:t>
      </w:r>
    </w:p>
    <w:sectPr>
      <w:pgSz w:w="12240" w:h="15840"/>
      <w:pgMar w:top="900" w:right="1000" w:bottom="900" w:left="1000"/>
    </w:sectPr>
  </w:body>
</w:document>
</file>