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0" w:right="0" w:firstLine="0"/>
        <w:jc w:val="right"/>
        <w:rPr/>
      </w:pPr>
      <w:bookmarkStart w:colFirst="0" w:colLast="0" w:name="_heading=h.ri15l5inyyuv" w:id="0"/>
      <w:bookmarkEnd w:id="0"/>
      <w:r w:rsidDel="00000000" w:rsidR="00000000" w:rsidRPr="00000000">
        <w:rPr>
          <w:rFonts w:ascii="Calibri" w:cs="Calibri" w:eastAsia="Calibri" w:hAnsi="Calibri"/>
          <w:sz w:val="22"/>
          <w:szCs w:val="22"/>
        </w:rPr>
        <mc:AlternateContent>
          <mc:Choice Requires="wpg">
            <w:drawing>
              <wp:inline distB="0" distT="0" distL="0" distR="0">
                <wp:extent cx="6190488" cy="1386214"/>
                <wp:effectExtent b="0" l="0" r="0" t="0"/>
                <wp:docPr id="13609" name=""/>
                <a:graphic>
                  <a:graphicData uri="http://schemas.microsoft.com/office/word/2010/wordprocessingGroup">
                    <wpg:wgp>
                      <wpg:cNvGrpSpPr/>
                      <wpg:grpSpPr>
                        <a:xfrm>
                          <a:off x="2250750" y="3096475"/>
                          <a:ext cx="6190488" cy="1386214"/>
                          <a:chOff x="2250750" y="3096475"/>
                          <a:chExt cx="6190500" cy="1367050"/>
                        </a:xfrm>
                      </wpg:grpSpPr>
                      <wpg:grpSp>
                        <wpg:cNvGrpSpPr/>
                        <wpg:grpSpPr>
                          <a:xfrm>
                            <a:off x="2250756" y="3096486"/>
                            <a:ext cx="6190488" cy="1367028"/>
                            <a:chOff x="0" y="0"/>
                            <a:chExt cx="6190488" cy="1367028"/>
                          </a:xfrm>
                        </wpg:grpSpPr>
                        <wps:wsp>
                          <wps:cNvSpPr/>
                          <wps:cNvPr id="3" name="Shape 3"/>
                          <wps:spPr>
                            <a:xfrm>
                              <a:off x="0" y="0"/>
                              <a:ext cx="6190475" cy="136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6190488" cy="1367028"/>
                            </a:xfrm>
                            <a:prstGeom prst="rect">
                              <a:avLst/>
                            </a:prstGeom>
                            <a:noFill/>
                            <a:ln>
                              <a:noFill/>
                            </a:ln>
                          </pic:spPr>
                        </pic:pic>
                        <wps:wsp>
                          <wps:cNvSpPr/>
                          <wps:cNvPr id="5" name="Shape 5"/>
                          <wps:spPr>
                            <a:xfrm>
                              <a:off x="1663319" y="430623"/>
                              <a:ext cx="3296988" cy="3810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t xml:space="preserve">Курсовая работа </w:t>
                                </w:r>
                              </w:p>
                            </w:txbxContent>
                          </wps:txbx>
                          <wps:bodyPr anchorCtr="0" anchor="t" bIns="0" lIns="0" spcFirstLastPara="1" rIns="0" wrap="square" tIns="0">
                            <a:noAutofit/>
                          </wps:bodyPr>
                        </wps:wsp>
                        <wps:wsp>
                          <wps:cNvSpPr/>
                          <wps:cNvPr id="6" name="Shape 6"/>
                          <wps:spPr>
                            <a:xfrm>
                              <a:off x="1663319" y="781144"/>
                              <a:ext cx="3508599" cy="3810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t xml:space="preserve">по .NET</w:t>
                                </w:r>
                              </w:p>
                            </w:txbxContent>
                          </wps:txbx>
                          <wps:bodyPr anchorCtr="0" anchor="t" bIns="0" lIns="0" spcFirstLastPara="1" rIns="0" wrap="square" tIns="0">
                            <a:noAutofit/>
                          </wps:bodyPr>
                        </wps:wsp>
                        <wps:wsp>
                          <wps:cNvSpPr/>
                          <wps:cNvPr id="7" name="Shape 7"/>
                          <wps:spPr>
                            <a:xfrm>
                              <a:off x="4301618" y="727203"/>
                              <a:ext cx="112629" cy="452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190488" cy="1386214"/>
                <wp:effectExtent b="0" l="0" r="0" t="0"/>
                <wp:docPr id="13609"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6190488" cy="1386214"/>
                        </a:xfrm>
                        <a:prstGeom prst="rect"/>
                        <a:ln/>
                      </pic:spPr>
                    </pic:pic>
                  </a:graphicData>
                </a:graphic>
              </wp:inline>
            </w:drawing>
          </mc:Fallback>
        </mc:AlternateConten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3">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4">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5">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6">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7">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9">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A">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B">
      <w:pPr>
        <w:spacing w:after="5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C">
      <w:pPr>
        <w:spacing w:after="78"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0D">
      <w:pPr>
        <w:spacing w:after="0" w:line="259" w:lineRule="auto"/>
        <w:ind w:left="2331" w:right="0" w:firstLine="0"/>
        <w:jc w:val="left"/>
        <w:rPr/>
      </w:pPr>
      <w:r w:rsidDel="00000000" w:rsidR="00000000" w:rsidRPr="00000000">
        <w:rPr>
          <w:sz w:val="36"/>
          <w:szCs w:val="36"/>
          <w:rtl w:val="0"/>
        </w:rPr>
        <w:t xml:space="preserve">На тему: </w:t>
      </w:r>
      <w:r w:rsidDel="00000000" w:rsidR="00000000" w:rsidRPr="00000000">
        <w:rPr>
          <w:b w:val="1"/>
          <w:sz w:val="36"/>
          <w:szCs w:val="36"/>
          <w:rtl w:val="0"/>
        </w:rPr>
        <w:t xml:space="preserve">«Система тестирования» </w:t>
      </w:r>
      <w:r w:rsidDel="00000000" w:rsidR="00000000" w:rsidRPr="00000000">
        <w:rPr>
          <w:rtl w:val="0"/>
        </w:rPr>
      </w:r>
    </w:p>
    <w:p w:rsidR="00000000" w:rsidDel="00000000" w:rsidP="00000000" w:rsidRDefault="00000000" w:rsidRPr="00000000" w14:paraId="0000000E">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0F">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0">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1">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2">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3">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4">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5">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6">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17">
      <w:pPr>
        <w:spacing w:after="0" w:line="259" w:lineRule="auto"/>
        <w:ind w:left="0" w:right="374" w:firstLine="0"/>
        <w:jc w:val="center"/>
        <w:rPr/>
      </w:pPr>
      <w:r w:rsidDel="00000000" w:rsidR="00000000" w:rsidRPr="00000000">
        <w:rPr>
          <w:rtl w:val="0"/>
        </w:rPr>
        <w:t xml:space="preserve"> </w:t>
        <w:tab/>
        <w:tab/>
        <w:tab/>
        <w:tab/>
        <w:tab/>
        <w:tab/>
        <w:t xml:space="preserve">             Студента группы W-ПВ122 </w:t>
      </w:r>
    </w:p>
    <w:p w:rsidR="00000000" w:rsidDel="00000000" w:rsidP="00000000" w:rsidRDefault="00000000" w:rsidRPr="00000000" w14:paraId="00000018">
      <w:pPr>
        <w:spacing w:after="0" w:line="259" w:lineRule="auto"/>
        <w:ind w:right="430"/>
        <w:jc w:val="right"/>
        <w:rPr/>
      </w:pPr>
      <w:r w:rsidDel="00000000" w:rsidR="00000000" w:rsidRPr="00000000">
        <w:rPr>
          <w:rtl w:val="0"/>
        </w:rPr>
        <w:t xml:space="preserve">Запорожца Евгения Игоревича </w:t>
      </w:r>
    </w:p>
    <w:p w:rsidR="00000000" w:rsidDel="00000000" w:rsidP="00000000" w:rsidRDefault="00000000" w:rsidRPr="00000000" w14:paraId="00000019">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1A">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1B">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1C">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1D">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1E">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1F">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20">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21">
      <w:pPr>
        <w:spacing w:after="0"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22">
      <w:pPr>
        <w:spacing w:after="23" w:line="259" w:lineRule="auto"/>
        <w:ind w:left="0" w:right="373" w:firstLine="0"/>
        <w:jc w:val="right"/>
        <w:rPr/>
      </w:pPr>
      <w:r w:rsidDel="00000000" w:rsidR="00000000" w:rsidRPr="00000000">
        <w:rPr>
          <w:rtl w:val="0"/>
        </w:rPr>
        <w:t xml:space="preserve"> </w:t>
      </w:r>
    </w:p>
    <w:p w:rsidR="00000000" w:rsidDel="00000000" w:rsidP="00000000" w:rsidRDefault="00000000" w:rsidRPr="00000000" w14:paraId="00000023">
      <w:pPr>
        <w:spacing w:after="23" w:line="259" w:lineRule="auto"/>
        <w:ind w:left="0" w:right="373" w:firstLine="0"/>
        <w:jc w:val="center"/>
        <w:rPr/>
      </w:pPr>
      <w:r w:rsidDel="00000000" w:rsidR="00000000" w:rsidRPr="00000000">
        <w:rPr>
          <w:rtl w:val="0"/>
        </w:rPr>
        <w:t xml:space="preserve">г. Кривой Рог 2022 г. </w:t>
        <w:tab/>
      </w:r>
      <w:r w:rsidDel="00000000" w:rsidR="00000000" w:rsidRPr="00000000">
        <w:rPr/>
        <w:drawing>
          <wp:inline distB="0" distT="0" distL="0" distR="0">
            <wp:extent cx="533400" cy="409956"/>
            <wp:effectExtent b="0" l="0" r="0" t="0"/>
            <wp:docPr id="13646" name="image40.jpg"/>
            <a:graphic>
              <a:graphicData uri="http://schemas.openxmlformats.org/drawingml/2006/picture">
                <pic:pic>
                  <pic:nvPicPr>
                    <pic:cNvPr id="0" name="image40.jpg"/>
                    <pic:cNvPicPr preferRelativeResize="0"/>
                  </pic:nvPicPr>
                  <pic:blipFill>
                    <a:blip r:embed="rId9"/>
                    <a:srcRect b="0" l="0" r="0" t="0"/>
                    <a:stretch>
                      <a:fillRect/>
                    </a:stretch>
                  </pic:blipFill>
                  <pic:spPr>
                    <a:xfrm>
                      <a:off x="0" y="0"/>
                      <a:ext cx="533400" cy="40995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59" w:lineRule="auto"/>
        <w:ind w:left="0" w:right="0" w:firstLine="0"/>
        <w:jc w:val="left"/>
        <w:rPr/>
      </w:pPr>
      <w:r w:rsidDel="00000000" w:rsidR="00000000" w:rsidRPr="00000000">
        <w:rPr>
          <w:rFonts w:ascii="Calibri" w:cs="Calibri" w:eastAsia="Calibri" w:hAnsi="Calibri"/>
          <w:sz w:val="32"/>
          <w:szCs w:val="32"/>
          <w:rtl w:val="0"/>
        </w:rPr>
        <w:t xml:space="preserve">Содержание </w:t>
      </w:r>
      <w:r w:rsidDel="00000000" w:rsidR="00000000" w:rsidRPr="00000000">
        <w:rPr>
          <w:rtl w:val="0"/>
        </w:rPr>
      </w:r>
    </w:p>
    <w:p w:rsidR="00000000" w:rsidDel="00000000" w:rsidP="00000000" w:rsidRDefault="00000000" w:rsidRPr="00000000" w14:paraId="00000025">
      <w:pPr>
        <w:spacing w:after="0" w:line="259" w:lineRule="auto"/>
        <w:ind w:left="0" w:right="0" w:firstLine="0"/>
        <w:jc w:val="left"/>
        <w:rPr/>
      </w:pPr>
      <w:r w:rsidDel="00000000" w:rsidR="00000000" w:rsidRPr="00000000">
        <w:rPr>
          <w:rFonts w:ascii="Calibri" w:cs="Calibri" w:eastAsia="Calibri" w:hAnsi="Calibri"/>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 </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ПОСТАНОВКА ЗАДАЧИ</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 </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6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Требования к функциональным характеристикам системы</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 </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ТРЕБОВАНИЯ К ТЕХНИЧЕСКИМ ХАРАКТЕРИСТИКАМ</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 </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ТРЕБОВАНИЯ К ПРОГРАММНЫМ ХАРАКТЕРИСТИКАМ</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 </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СИСТЕМЫ</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 </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6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интерфейса</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 </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6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алгоритмов</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 </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6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диаграммы классов</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 </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6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базы данных</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sz w:val="24"/>
              <w:szCs w:val="24"/>
              <w:rtl w:val="0"/>
            </w:rPr>
            <w:t xml:space="preserve">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РУКОВОДСТВО ПРОГРАММИСТА</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sz w:val="24"/>
              <w:szCs w:val="24"/>
              <w:rtl w:val="0"/>
            </w:rPr>
            <w:t xml:space="preserve">13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РУКОВОДСТВО ПОЛЬЗОВАТЕЛЯ</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w:t>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sz w:val="24"/>
              <w:szCs w:val="24"/>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w:r w:rsidDel="00000000" w:rsidR="00000000" w:rsidRPr="00000000">
            <w:rPr>
              <w:vertAlign w:val="baseline"/>
              <w:rtl w:val="0"/>
            </w:rPr>
            <w:t xml:space="preserve">  </w:t>
          </w:r>
          <w:hyperlink w:anchor="_heading=h.x19h4fwdp9ij">
            <w:r w:rsidDel="00000000" w:rsidR="00000000" w:rsidRPr="00000000">
              <w:rPr>
                <w:sz w:val="22"/>
                <w:szCs w:val="22"/>
                <w:rtl w:val="0"/>
              </w:rPr>
              <w:t xml:space="preserve">РУКОВОДСТВО ПОЛЬЗОВАТЕЛЯ</w:t>
            </w:r>
          </w:hyperlink>
          <w:hyperlink w:anchor="_heading=h.x19h4fwdp9ij">
            <w:r w:rsidDel="00000000" w:rsidR="00000000" w:rsidRPr="00000000">
              <w:rPr>
                <w:rtl w:val="0"/>
              </w:rPr>
              <w:t xml:space="preserve">: </w:t>
            </w:r>
          </w:hyperlink>
          <w:hyperlink w:anchor="_heading=h.x19h4fwdp9ij">
            <w:r w:rsidDel="00000000" w:rsidR="00000000" w:rsidRPr="00000000">
              <w:rPr>
                <w:sz w:val="22"/>
                <w:szCs w:val="22"/>
                <w:rtl w:val="0"/>
              </w:rPr>
              <w:t xml:space="preserve">УЧИТЕЛЬ</w:t>
            </w:r>
          </w:hyperlink>
          <w:hyperlink w:anchor="_heading=h.1t3h5sf">
            <w:r w:rsidDel="00000000" w:rsidR="00000000" w:rsidRPr="00000000">
              <w:rPr>
                <w:rFonts w:ascii="Calibri" w:cs="Calibri" w:eastAsia="Calibri" w:hAnsi="Calibri"/>
                <w:sz w:val="24"/>
                <w:szCs w:val="24"/>
                <w:rtl w:val="0"/>
              </w:rPr>
              <w:tab/>
              <w:t xml:space="preserve">18 </w:t>
            </w:r>
          </w:hyperlink>
          <w:r w:rsidDel="00000000" w:rsidR="00000000" w:rsidRPr="00000000">
            <w:rPr>
              <w:rtl w:val="0"/>
            </w:rPr>
          </w:r>
        </w:p>
        <w:p w:rsidR="00000000" w:rsidDel="00000000" w:rsidP="00000000" w:rsidRDefault="00000000" w:rsidRPr="00000000" w14:paraId="00000033">
          <w:pPr>
            <w:tabs>
              <w:tab w:val="right" w:pos="9800"/>
            </w:tabs>
            <w:spacing w:after="85" w:line="259" w:lineRule="auto"/>
            <w:ind w:left="0" w:right="451"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hyperlink w:anchor="_heading=h.kpzj2qirnk6t">
            <w:r w:rsidDel="00000000" w:rsidR="00000000" w:rsidRPr="00000000">
              <w:rPr>
                <w:sz w:val="22"/>
                <w:szCs w:val="22"/>
                <w:rtl w:val="0"/>
              </w:rPr>
              <w:t xml:space="preserve">РУКОВОДСТВО ПОЛЬЗОВАТЕЛЯ</w:t>
            </w:r>
          </w:hyperlink>
          <w:hyperlink w:anchor="_heading=h.kpzj2qirnk6t">
            <w:r w:rsidDel="00000000" w:rsidR="00000000" w:rsidRPr="00000000">
              <w:rPr>
                <w:rtl w:val="0"/>
              </w:rPr>
              <w:t xml:space="preserve">: </w:t>
            </w:r>
          </w:hyperlink>
          <w:hyperlink w:anchor="_heading=h.kpzj2qirnk6t">
            <w:r w:rsidDel="00000000" w:rsidR="00000000" w:rsidRPr="00000000">
              <w:rPr>
                <w:sz w:val="22"/>
                <w:szCs w:val="22"/>
                <w:rtl w:val="0"/>
              </w:rPr>
              <w:t xml:space="preserve">СТУДЕНТ</w:t>
            </w:r>
          </w:hyperlink>
          <w:hyperlink w:anchor="_heading=h.1t3h5sf">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28</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800"/>
            </w:tabs>
            <w:spacing w:after="85" w:before="0" w:line="259" w:lineRule="auto"/>
            <w:ind w:left="25" w:right="451" w:hanging="1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ЛИТЕРАТУРЫ</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r w:rsidDel="00000000" w:rsidR="00000000" w:rsidRPr="00000000">
            <w:fldChar w:fldCharType="end"/>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123"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7">
      <w:pPr>
        <w:spacing w:after="9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8">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9">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B">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C">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D">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E">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F">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0">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1">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2">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3">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4">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5">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6">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7">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8">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9">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B">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C">
      <w:pPr>
        <w:pStyle w:val="Heading1"/>
        <w:spacing w:after="33" w:lineRule="auto"/>
        <w:ind w:left="-5" w:firstLine="0"/>
        <w:rPr/>
      </w:pPr>
      <w:bookmarkStart w:colFirst="0" w:colLast="0" w:name="_heading=h.30j0zll" w:id="1"/>
      <w:bookmarkEnd w:id="1"/>
      <w:r w:rsidDel="00000000" w:rsidR="00000000" w:rsidRPr="00000000">
        <w:rPr>
          <w:rtl w:val="0"/>
        </w:rPr>
        <w:t xml:space="preserve">ВВЕДЕНИЕ </w:t>
      </w:r>
    </w:p>
    <w:p w:rsidR="00000000" w:rsidDel="00000000" w:rsidP="00000000" w:rsidRDefault="00000000" w:rsidRPr="00000000" w14:paraId="0000004D">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E">
      <w:pPr>
        <w:spacing w:after="264" w:lineRule="auto"/>
        <w:ind w:left="-5" w:right="436" w:firstLine="0"/>
        <w:rPr/>
      </w:pPr>
      <w:r w:rsidDel="00000000" w:rsidR="00000000" w:rsidRPr="00000000">
        <w:rPr>
          <w:rtl w:val="0"/>
        </w:rPr>
        <w:t xml:space="preserve">В наше время, когда образование стаёт всё более цифровизированным, а обучение всё чаще происходит в онлайн-формате, востребованным является предоставить эффективные, удобные и интуитивно понятные программы, предназначенные для создания тестов и проведения тестирования студентов. И именно для этого создана эта программа.</w:t>
      </w:r>
    </w:p>
    <w:p w:rsidR="00000000" w:rsidDel="00000000" w:rsidP="00000000" w:rsidRDefault="00000000" w:rsidRPr="00000000" w14:paraId="0000004F">
      <w:pPr>
        <w:pStyle w:val="Heading1"/>
        <w:spacing w:after="25" w:lineRule="auto"/>
        <w:ind w:left="0" w:firstLine="0"/>
        <w:rPr/>
      </w:pPr>
      <w:bookmarkStart w:colFirst="0" w:colLast="0" w:name="_heading=h.1fob9te" w:id="2"/>
      <w:bookmarkEnd w:id="2"/>
      <w:r w:rsidDel="00000000" w:rsidR="00000000" w:rsidRPr="00000000">
        <w:rPr>
          <w:color w:val="212529"/>
          <w:rtl w:val="0"/>
        </w:rPr>
        <w:t xml:space="preserve">ПОСТАНОВКА ЗАДАЧИ </w:t>
      </w:r>
      <w:r w:rsidDel="00000000" w:rsidR="00000000" w:rsidRPr="00000000">
        <w:rPr>
          <w:rtl w:val="0"/>
        </w:rPr>
      </w:r>
    </w:p>
    <w:p w:rsidR="00000000" w:rsidDel="00000000" w:rsidP="00000000" w:rsidRDefault="00000000" w:rsidRPr="00000000" w14:paraId="00000050">
      <w:pPr>
        <w:spacing w:after="252" w:lineRule="auto"/>
        <w:ind w:left="-5" w:right="436" w:firstLine="0"/>
        <w:rPr/>
      </w:pPr>
      <w:r w:rsidDel="00000000" w:rsidR="00000000" w:rsidRPr="00000000">
        <w:rPr>
          <w:rtl w:val="0"/>
        </w:rPr>
        <w:t xml:space="preserve">База данных содержит категории и тесты в них. Программа просматривает список категорий и тестов, и в зависимости от учётной записи пользователя позволяет студентам проходить тесты и просматривать свои результаты, а учителям создавать, редактировать и удалять тесты и категории.</w:t>
      </w:r>
    </w:p>
    <w:p w:rsidR="00000000" w:rsidDel="00000000" w:rsidP="00000000" w:rsidRDefault="00000000" w:rsidRPr="00000000" w14:paraId="00000051">
      <w:pPr>
        <w:pStyle w:val="Heading2"/>
        <w:spacing w:after="111" w:lineRule="auto"/>
        <w:ind w:left="-5" w:firstLine="0"/>
        <w:rPr/>
      </w:pPr>
      <w:bookmarkStart w:colFirst="0" w:colLast="0" w:name="_heading=h.3znysh7" w:id="3"/>
      <w:bookmarkEnd w:id="3"/>
      <w:r w:rsidDel="00000000" w:rsidR="00000000" w:rsidRPr="00000000">
        <w:rPr>
          <w:rtl w:val="0"/>
        </w:rPr>
        <w:t xml:space="preserve">Требования к функциональным характеристикам системы </w:t>
      </w:r>
    </w:p>
    <w:p w:rsidR="00000000" w:rsidDel="00000000" w:rsidP="00000000" w:rsidRDefault="00000000" w:rsidRPr="00000000" w14:paraId="00000052">
      <w:pPr>
        <w:numPr>
          <w:ilvl w:val="0"/>
          <w:numId w:val="2"/>
        </w:numPr>
        <w:spacing w:after="42" w:lineRule="auto"/>
        <w:ind w:left="720" w:right="436" w:hanging="360"/>
        <w:rPr/>
      </w:pPr>
      <w:r w:rsidDel="00000000" w:rsidR="00000000" w:rsidRPr="00000000">
        <w:rPr>
          <w:rtl w:val="0"/>
        </w:rPr>
        <w:t xml:space="preserve">Тест может иметь произвольное количество вопросов, каждый вопрос может иметь произвольное количество вариантов ответа.</w:t>
      </w:r>
    </w:p>
    <w:p w:rsidR="00000000" w:rsidDel="00000000" w:rsidP="00000000" w:rsidRDefault="00000000" w:rsidRPr="00000000" w14:paraId="00000053">
      <w:pPr>
        <w:numPr>
          <w:ilvl w:val="0"/>
          <w:numId w:val="2"/>
        </w:numPr>
        <w:ind w:left="720" w:right="436" w:hanging="360"/>
        <w:rPr/>
      </w:pPr>
      <w:r w:rsidDel="00000000" w:rsidR="00000000" w:rsidRPr="00000000">
        <w:rPr>
          <w:rtl w:val="0"/>
        </w:rPr>
        <w:t xml:space="preserve">База данных содержит два типа пользователей (teacher, student).</w:t>
      </w:r>
    </w:p>
    <w:p w:rsidR="00000000" w:rsidDel="00000000" w:rsidP="00000000" w:rsidRDefault="00000000" w:rsidRPr="00000000" w14:paraId="00000054">
      <w:pPr>
        <w:numPr>
          <w:ilvl w:val="0"/>
          <w:numId w:val="2"/>
        </w:numPr>
        <w:spacing w:after="41" w:lineRule="auto"/>
        <w:ind w:left="720" w:right="436" w:hanging="360"/>
        <w:rPr/>
      </w:pPr>
      <w:r w:rsidDel="00000000" w:rsidR="00000000" w:rsidRPr="00000000">
        <w:rPr>
          <w:rtl w:val="0"/>
        </w:rPr>
        <w:t xml:space="preserve">Учителям доступны окна для добавления, редактирования и удаления категорий, тестов, вопросов, вариантов ответа.</w:t>
      </w:r>
    </w:p>
    <w:p w:rsidR="00000000" w:rsidDel="00000000" w:rsidP="00000000" w:rsidRDefault="00000000" w:rsidRPr="00000000" w14:paraId="00000055">
      <w:pPr>
        <w:numPr>
          <w:ilvl w:val="0"/>
          <w:numId w:val="2"/>
        </w:numPr>
        <w:spacing w:after="39" w:lineRule="auto"/>
        <w:ind w:left="720" w:right="436" w:hanging="360"/>
        <w:rPr/>
      </w:pPr>
      <w:r w:rsidDel="00000000" w:rsidR="00000000" w:rsidRPr="00000000">
        <w:rPr>
          <w:rtl w:val="0"/>
        </w:rPr>
        <w:t xml:space="preserve">Студентам доступны окна для сдачи теста.</w:t>
      </w:r>
    </w:p>
    <w:p w:rsidR="00000000" w:rsidDel="00000000" w:rsidP="00000000" w:rsidRDefault="00000000" w:rsidRPr="00000000" w14:paraId="00000056">
      <w:pPr>
        <w:numPr>
          <w:ilvl w:val="0"/>
          <w:numId w:val="2"/>
        </w:numPr>
        <w:spacing w:after="35" w:lineRule="auto"/>
        <w:ind w:left="720" w:right="436" w:hanging="360"/>
        <w:rPr/>
      </w:pPr>
      <w:r w:rsidDel="00000000" w:rsidR="00000000" w:rsidRPr="00000000">
        <w:rPr>
          <w:rtl w:val="0"/>
        </w:rPr>
        <w:t xml:space="preserve">Программа должна выводить список всех доступных категорий и тестов в них.</w:t>
      </w:r>
    </w:p>
    <w:p w:rsidR="00000000" w:rsidDel="00000000" w:rsidP="00000000" w:rsidRDefault="00000000" w:rsidRPr="00000000" w14:paraId="00000057">
      <w:pPr>
        <w:numPr>
          <w:ilvl w:val="0"/>
          <w:numId w:val="2"/>
        </w:numPr>
        <w:spacing w:after="41" w:lineRule="auto"/>
        <w:ind w:left="720" w:right="436" w:hanging="360"/>
        <w:rPr/>
      </w:pPr>
      <w:r w:rsidDel="00000000" w:rsidR="00000000" w:rsidRPr="00000000">
        <w:rPr>
          <w:rtl w:val="0"/>
        </w:rPr>
        <w:t xml:space="preserve">При прохождении теста все вопросы выводятся на панель (номер, вопрос, варианты ответа), оставшееся время на ответ (если ограничено), оставшееся время на тест (если ограничено), и кнопку подтверждения ответа.</w:t>
      </w:r>
    </w:p>
    <w:p w:rsidR="00000000" w:rsidDel="00000000" w:rsidP="00000000" w:rsidRDefault="00000000" w:rsidRPr="00000000" w14:paraId="00000058">
      <w:pPr>
        <w:numPr>
          <w:ilvl w:val="0"/>
          <w:numId w:val="2"/>
        </w:numPr>
        <w:spacing w:after="262" w:lineRule="auto"/>
        <w:ind w:left="720" w:right="436" w:hanging="360"/>
        <w:rPr/>
      </w:pPr>
      <w:r w:rsidDel="00000000" w:rsidR="00000000" w:rsidRPr="00000000">
        <w:rPr>
          <w:rtl w:val="0"/>
        </w:rPr>
        <w:t xml:space="preserve">После прохождения теста система выдаёт оценку и подробную информацию о результате, такую как время прохождения, количество правильных ответов и др.</w:t>
      </w:r>
    </w:p>
    <w:p w:rsidR="00000000" w:rsidDel="00000000" w:rsidP="00000000" w:rsidRDefault="00000000" w:rsidRPr="00000000" w14:paraId="00000059">
      <w:pPr>
        <w:numPr>
          <w:ilvl w:val="0"/>
          <w:numId w:val="2"/>
        </w:numPr>
        <w:spacing w:after="262" w:lineRule="auto"/>
        <w:ind w:left="720" w:right="436" w:hanging="360"/>
        <w:rPr>
          <w:u w:val="none"/>
        </w:rPr>
      </w:pPr>
      <w:r w:rsidDel="00000000" w:rsidR="00000000" w:rsidRPr="00000000">
        <w:rPr>
          <w:rtl w:val="0"/>
        </w:rPr>
        <w:t xml:space="preserve">Добавление и редактирование категорий и тестов выполняется в отдельных окнах.</w:t>
      </w:r>
    </w:p>
    <w:p w:rsidR="00000000" w:rsidDel="00000000" w:rsidP="00000000" w:rsidRDefault="00000000" w:rsidRPr="00000000" w14:paraId="0000005A">
      <w:pPr>
        <w:pStyle w:val="Heading1"/>
        <w:spacing w:after="49" w:lineRule="auto"/>
        <w:ind w:left="-5" w:firstLine="0"/>
        <w:rPr/>
      </w:pPr>
      <w:bookmarkStart w:colFirst="0" w:colLast="0" w:name="_heading=h.2et92p0" w:id="4"/>
      <w:bookmarkEnd w:id="4"/>
      <w:r w:rsidDel="00000000" w:rsidR="00000000" w:rsidRPr="00000000">
        <w:rPr>
          <w:rtl w:val="0"/>
        </w:rPr>
        <w:t xml:space="preserve">ТРЕБОВАНИЯ К ТЕХНИЧЕСКИМ ХАРАКТЕРИСТИКАМ </w:t>
      </w:r>
    </w:p>
    <w:p w:rsidR="00000000" w:rsidDel="00000000" w:rsidP="00000000" w:rsidRDefault="00000000" w:rsidRPr="00000000" w14:paraId="0000005B">
      <w:pPr>
        <w:ind w:left="718" w:right="436" w:firstLine="0"/>
        <w:rPr/>
      </w:pPr>
      <w:r w:rsidDel="00000000" w:rsidR="00000000" w:rsidRPr="00000000">
        <w:rPr>
          <w:rtl w:val="0"/>
        </w:rPr>
        <w:t xml:space="preserve">Процессор                                            1 ГГц </w:t>
      </w:r>
    </w:p>
    <w:p w:rsidR="00000000" w:rsidDel="00000000" w:rsidP="00000000" w:rsidRDefault="00000000" w:rsidRPr="00000000" w14:paraId="0000005C">
      <w:pPr>
        <w:ind w:left="718" w:right="436" w:firstLine="0"/>
        <w:rPr/>
      </w:pPr>
      <w:r w:rsidDel="00000000" w:rsidR="00000000" w:rsidRPr="00000000">
        <w:rPr>
          <w:rtl w:val="0"/>
        </w:rPr>
        <w:t xml:space="preserve">ОЗУ                                                       512 Мб </w:t>
      </w:r>
    </w:p>
    <w:p w:rsidR="00000000" w:rsidDel="00000000" w:rsidP="00000000" w:rsidRDefault="00000000" w:rsidRPr="00000000" w14:paraId="0000005D">
      <w:pPr>
        <w:ind w:left="718" w:right="436" w:firstLine="0"/>
        <w:rPr/>
      </w:pPr>
      <w:r w:rsidDel="00000000" w:rsidR="00000000" w:rsidRPr="00000000">
        <w:rPr>
          <w:rtl w:val="0"/>
        </w:rPr>
        <w:t xml:space="preserve">Дисковое пространство (минимум)  </w:t>
      </w:r>
    </w:p>
    <w:p w:rsidR="00000000" w:rsidDel="00000000" w:rsidP="00000000" w:rsidRDefault="00000000" w:rsidRPr="00000000" w14:paraId="0000005E">
      <w:pPr>
        <w:tabs>
          <w:tab w:val="center" w:pos="1924"/>
          <w:tab w:val="center" w:pos="4718"/>
        </w:tabs>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32-разрядная версия </w:t>
        <w:tab/>
        <w:t xml:space="preserve">                       4,5 ГБ </w:t>
      </w:r>
    </w:p>
    <w:p w:rsidR="00000000" w:rsidDel="00000000" w:rsidP="00000000" w:rsidRDefault="00000000" w:rsidRPr="00000000" w14:paraId="0000005F">
      <w:pPr>
        <w:tabs>
          <w:tab w:val="center" w:pos="1924"/>
          <w:tab w:val="center" w:pos="4718"/>
        </w:tabs>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64-разрядная версия </w:t>
        <w:tab/>
        <w:t xml:space="preserve">                       4,5 ГБ </w:t>
      </w:r>
    </w:p>
    <w:p w:rsidR="00000000" w:rsidDel="00000000" w:rsidP="00000000" w:rsidRDefault="00000000" w:rsidRPr="00000000" w14:paraId="00000060">
      <w:pPr>
        <w:spacing w:after="0" w:line="259" w:lineRule="auto"/>
        <w:ind w:left="708" w:right="0" w:firstLine="0"/>
        <w:jc w:val="left"/>
        <w:rPr/>
      </w:pPr>
      <w:r w:rsidDel="00000000" w:rsidR="00000000" w:rsidRPr="00000000">
        <w:rPr>
          <w:rtl w:val="0"/>
        </w:rPr>
        <w:t xml:space="preserve"> </w:t>
      </w:r>
    </w:p>
    <w:p w:rsidR="00000000" w:rsidDel="00000000" w:rsidP="00000000" w:rsidRDefault="00000000" w:rsidRPr="00000000" w14:paraId="00000061">
      <w:pPr>
        <w:pStyle w:val="Heading1"/>
        <w:spacing w:after="28" w:lineRule="auto"/>
        <w:ind w:left="-5" w:firstLine="0"/>
        <w:rPr/>
      </w:pPr>
      <w:bookmarkStart w:colFirst="0" w:colLast="0" w:name="_heading=h.tyjcwt" w:id="5"/>
      <w:bookmarkEnd w:id="5"/>
      <w:r w:rsidDel="00000000" w:rsidR="00000000" w:rsidRPr="00000000">
        <w:rPr>
          <w:rtl w:val="0"/>
        </w:rPr>
        <w:t xml:space="preserve">ТРЕБОВАНИЯ К ПРОГРАММНЫМ ХАРАКТЕРИСТИКАМ </w:t>
      </w:r>
    </w:p>
    <w:p w:rsidR="00000000" w:rsidDel="00000000" w:rsidP="00000000" w:rsidRDefault="00000000" w:rsidRPr="00000000" w14:paraId="00000062">
      <w:pPr>
        <w:spacing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3">
      <w:pPr>
        <w:spacing w:after="269" w:lineRule="auto"/>
        <w:ind w:left="-5" w:right="436" w:firstLine="0"/>
        <w:rPr/>
      </w:pPr>
      <w:r w:rsidDel="00000000" w:rsidR="00000000" w:rsidRPr="00000000">
        <w:rPr>
          <w:rtl w:val="0"/>
        </w:rPr>
        <w:t xml:space="preserve">Компьютер на базе Windows 7+, с установленным .net 6.0+.</w:t>
      </w:r>
    </w:p>
    <w:p w:rsidR="00000000" w:rsidDel="00000000" w:rsidP="00000000" w:rsidRDefault="00000000" w:rsidRPr="00000000" w14:paraId="00000064">
      <w:pPr>
        <w:pStyle w:val="Heading1"/>
        <w:ind w:left="-5" w:firstLine="0"/>
        <w:rPr/>
      </w:pPr>
      <w:bookmarkStart w:colFirst="0" w:colLast="0" w:name="_heading=h.3dy6vkm" w:id="6"/>
      <w:bookmarkEnd w:id="6"/>
      <w:r w:rsidDel="00000000" w:rsidR="00000000" w:rsidRPr="00000000">
        <w:rPr>
          <w:rtl w:val="0"/>
        </w:rPr>
        <w:t xml:space="preserve">ПРОЕКТИРОВАНИЕ СИСТЕМЫ </w:t>
      </w:r>
    </w:p>
    <w:p w:rsidR="00000000" w:rsidDel="00000000" w:rsidP="00000000" w:rsidRDefault="00000000" w:rsidRPr="00000000" w14:paraId="00000065">
      <w:pPr>
        <w:spacing w:after="297"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66">
      <w:pPr>
        <w:pStyle w:val="Heading2"/>
        <w:spacing w:after="73" w:lineRule="auto"/>
        <w:ind w:left="-5" w:firstLine="0"/>
        <w:rPr/>
      </w:pPr>
      <w:bookmarkStart w:colFirst="0" w:colLast="0" w:name="_heading=h.1t3h5sf" w:id="7"/>
      <w:bookmarkEnd w:id="7"/>
      <w:r w:rsidDel="00000000" w:rsidR="00000000" w:rsidRPr="00000000">
        <w:rPr>
          <w:rtl w:val="0"/>
        </w:rPr>
        <w:t xml:space="preserve">Проектирование интерфейса </w:t>
      </w:r>
    </w:p>
    <w:p w:rsidR="00000000" w:rsidDel="00000000" w:rsidP="00000000" w:rsidRDefault="00000000" w:rsidRPr="00000000" w14:paraId="00000067">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68">
      <w:pPr>
        <w:ind w:left="-5" w:right="436" w:firstLine="0"/>
        <w:rPr/>
      </w:pPr>
      <w:r w:rsidDel="00000000" w:rsidR="00000000" w:rsidRPr="00000000">
        <w:rPr>
          <w:rtl w:val="0"/>
        </w:rPr>
        <w:t xml:space="preserve">При проектировании интерфейса программы использовался Material Design In Xaml Toolkit, который изменяет внешний вид многих стандартных компонентов WPF и предоставляет большое количество стилей для них, основанных на системе дизайна Google's Material Design. С его помощью интерфейс удалось сделать более эргономичным и удобным для пользователя.</w:t>
      </w:r>
    </w:p>
    <w:p w:rsidR="00000000" w:rsidDel="00000000" w:rsidP="00000000" w:rsidRDefault="00000000" w:rsidRPr="00000000" w14:paraId="00000069">
      <w:pPr>
        <w:spacing w:after="26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A">
      <w:pPr>
        <w:pStyle w:val="Heading2"/>
        <w:ind w:left="-5" w:firstLine="0"/>
        <w:rPr/>
      </w:pPr>
      <w:bookmarkStart w:colFirst="0" w:colLast="0" w:name="_heading=h.4d34og8" w:id="8"/>
      <w:bookmarkEnd w:id="8"/>
      <w:r w:rsidDel="00000000" w:rsidR="00000000" w:rsidRPr="00000000">
        <w:rPr>
          <w:rtl w:val="0"/>
        </w:rPr>
        <w:t xml:space="preserve">Проектирование алгоритмов </w:t>
      </w:r>
    </w:p>
    <w:p w:rsidR="00000000" w:rsidDel="00000000" w:rsidP="00000000" w:rsidRDefault="00000000" w:rsidRPr="00000000" w14:paraId="0000006B">
      <w:pPr>
        <w:spacing w:after="3"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C">
      <w:pPr>
        <w:ind w:left="-5" w:right="436" w:firstLine="0"/>
        <w:rPr/>
      </w:pPr>
      <w:r w:rsidDel="00000000" w:rsidR="00000000" w:rsidRPr="00000000">
        <w:rPr>
          <w:rtl w:val="0"/>
        </w:rPr>
        <w:t xml:space="preserve">Есть два действующих лица: teacher и student. И teacher и student имеют доступ к категориям и тестам, но только teacher может ими управлять, и только student может их проходить. Оба могут просматривать личную статистику, а teacher также и общую статистику студентов и тестов (Рис. 1) </w:t>
      </w:r>
    </w:p>
    <w:p w:rsidR="00000000" w:rsidDel="00000000" w:rsidP="00000000" w:rsidRDefault="00000000" w:rsidRPr="00000000" w14:paraId="0000006D">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E">
      <w:pPr>
        <w:spacing w:after="0" w:line="259" w:lineRule="auto"/>
        <w:ind w:left="0" w:right="1528" w:firstLine="0"/>
        <w:jc w:val="center"/>
        <w:rPr/>
      </w:pPr>
      <w:r w:rsidDel="00000000" w:rsidR="00000000" w:rsidRPr="00000000">
        <w:rPr/>
        <w:drawing>
          <wp:inline distB="114300" distT="114300" distL="114300" distR="114300">
            <wp:extent cx="6222690" cy="4114800"/>
            <wp:effectExtent b="0" l="0" r="0" t="0"/>
            <wp:docPr id="13645"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622269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4" w:line="259" w:lineRule="auto"/>
        <w:jc w:val="center"/>
        <w:rPr/>
      </w:pPr>
      <w:r w:rsidDel="00000000" w:rsidR="00000000" w:rsidRPr="00000000">
        <w:rPr>
          <w:rtl w:val="0"/>
        </w:rPr>
        <w:t xml:space="preserve">Рис. 1 </w:t>
      </w:r>
    </w:p>
    <w:p w:rsidR="00000000" w:rsidDel="00000000" w:rsidP="00000000" w:rsidRDefault="00000000" w:rsidRPr="00000000" w14:paraId="00000070">
      <w:pPr>
        <w:spacing w:after="4" w:line="259" w:lineRule="auto"/>
        <w:jc w:val="center"/>
        <w:rPr/>
      </w:pPr>
      <w:r w:rsidDel="00000000" w:rsidR="00000000" w:rsidRPr="00000000">
        <w:rPr>
          <w:rtl w:val="0"/>
        </w:rPr>
      </w:r>
    </w:p>
    <w:p w:rsidR="00000000" w:rsidDel="00000000" w:rsidP="00000000" w:rsidRDefault="00000000" w:rsidRPr="00000000" w14:paraId="00000071">
      <w:pPr>
        <w:pStyle w:val="Heading2"/>
        <w:spacing w:after="6" w:lineRule="auto"/>
        <w:ind w:left="-5" w:firstLine="0"/>
        <w:rPr/>
      </w:pPr>
      <w:bookmarkStart w:colFirst="0" w:colLast="0" w:name="_heading=h.2s8eyo1" w:id="9"/>
      <w:bookmarkEnd w:id="9"/>
      <w:r w:rsidDel="00000000" w:rsidR="00000000" w:rsidRPr="00000000">
        <w:rPr>
          <w:rtl w:val="0"/>
        </w:rPr>
        <w:t xml:space="preserve">Проектирование диаграммы классов </w:t>
      </w:r>
    </w:p>
    <w:p w:rsidR="00000000" w:rsidDel="00000000" w:rsidP="00000000" w:rsidRDefault="00000000" w:rsidRPr="00000000" w14:paraId="00000072">
      <w:pPr>
        <w:spacing w:after="38"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73">
      <w:pPr>
        <w:tabs>
          <w:tab w:val="center" w:pos="1319"/>
          <w:tab w:val="center" w:pos="3088"/>
          <w:tab w:val="center" w:pos="4487"/>
          <w:tab w:val="center" w:pos="5468"/>
          <w:tab w:val="center" w:pos="7010"/>
          <w:tab w:val="center" w:pos="8719"/>
        </w:tabs>
        <w:ind w:left="-15" w:right="0" w:firstLine="0"/>
        <w:jc w:val="left"/>
        <w:rPr/>
      </w:pPr>
      <w:r w:rsidDel="00000000" w:rsidR="00000000" w:rsidRPr="00000000">
        <w:rPr>
          <w:rtl w:val="0"/>
        </w:rPr>
        <w:t xml:space="preserve">Всем представлениям соответствуют свои </w:t>
        <w:tab/>
        <w:t xml:space="preserve">модели </w:t>
        <w:tab/>
        <w:t xml:space="preserve">представления. Для реализации моделей представления используется самописная библиотека MvvmBaseViewModels. Все модели представления наследуются от одного из базовых абстрактных классов - ViewModelBase, ValidatableViewModelBase или NavigationViewModelBase. Последние, помимо основного функционала, предоставляют также поддержку валидации свойств или навигации соответственно. Каждый базовый класс реализует интерфейсы ICloseable и IDisposable. Реализация ICloseable предоставляет возможность модели представления вызывать закрытие окна, а IDisposable предоставляет механизм освобождения неуправляемых ресурсов, если таковые используются в модели представления. Помимо этого все базовые классы наследуются от абстрактного класса ObservableObject из NuGet-пакета Community.Toolkit.Mvvm, который реализует интерфейс INotifyPropertyChanged, используемый для уведомлений о том, что значение какого-то свойства изменилось. Помимо этого модели представления хранят в качестве свойств экземпляры классов </w:t>
      </w:r>
    </w:p>
    <w:p w:rsidR="00000000" w:rsidDel="00000000" w:rsidP="00000000" w:rsidRDefault="00000000" w:rsidRPr="00000000" w14:paraId="00000074">
      <w:pPr>
        <w:ind w:left="-5" w:right="436" w:firstLine="0"/>
        <w:rPr/>
      </w:pPr>
      <w:r w:rsidDel="00000000" w:rsidR="00000000" w:rsidRPr="00000000">
        <w:rPr>
          <w:rtl w:val="0"/>
        </w:rPr>
        <w:t xml:space="preserve">RelayCommand и AsyncRelayCommand, которые реализуют интерфейс ICommand. Также все базовые классы моделей представления предоставляют события возникновения информационных сообщений, предупреждений, ошибок и критических ошибок, а также стандартные обработчики для них (Рис.2) </w:t>
      </w:r>
    </w:p>
    <w:p w:rsidR="00000000" w:rsidDel="00000000" w:rsidP="00000000" w:rsidRDefault="00000000" w:rsidRPr="00000000" w14:paraId="00000075">
      <w:pPr>
        <w:spacing w:after="0" w:line="259" w:lineRule="auto"/>
        <w:ind w:left="0" w:right="702" w:firstLine="0"/>
        <w:jc w:val="right"/>
        <w:rPr/>
      </w:pPr>
      <w:r w:rsidDel="00000000" w:rsidR="00000000" w:rsidRPr="00000000">
        <w:rPr/>
        <w:drawing>
          <wp:inline distB="114300" distT="114300" distL="114300" distR="114300">
            <wp:extent cx="6222690" cy="3479800"/>
            <wp:effectExtent b="0" l="0" r="0" t="0"/>
            <wp:docPr id="1362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22269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4" w:line="259" w:lineRule="auto"/>
        <w:jc w:val="center"/>
        <w:rPr/>
      </w:pPr>
      <w:r w:rsidDel="00000000" w:rsidR="00000000" w:rsidRPr="00000000">
        <w:rPr>
          <w:rtl w:val="0"/>
        </w:rPr>
        <w:t xml:space="preserve">Рис. 2 </w:t>
      </w:r>
    </w:p>
    <w:p w:rsidR="00000000" w:rsidDel="00000000" w:rsidP="00000000" w:rsidRDefault="00000000" w:rsidRPr="00000000" w14:paraId="00000077">
      <w:pPr>
        <w:spacing w:after="4" w:line="259" w:lineRule="auto"/>
        <w:jc w:val="center"/>
        <w:rPr/>
      </w:pPr>
      <w:r w:rsidDel="00000000" w:rsidR="00000000" w:rsidRPr="00000000">
        <w:rPr>
          <w:rtl w:val="0"/>
        </w:rPr>
      </w:r>
    </w:p>
    <w:p w:rsidR="00000000" w:rsidDel="00000000" w:rsidP="00000000" w:rsidRDefault="00000000" w:rsidRPr="00000000" w14:paraId="00000078">
      <w:pPr>
        <w:ind w:left="-5" w:right="436" w:firstLine="0"/>
        <w:rPr/>
      </w:pPr>
      <w:r w:rsidDel="00000000" w:rsidR="00000000" w:rsidRPr="00000000">
        <w:rPr>
          <w:rtl w:val="0"/>
        </w:rPr>
        <w:t xml:space="preserve">В данной программе используется паттерн MVVM (Model-View-ViewModel) </w:t>
      </w:r>
    </w:p>
    <w:p w:rsidR="00000000" w:rsidDel="00000000" w:rsidP="00000000" w:rsidRDefault="00000000" w:rsidRPr="00000000" w14:paraId="00000079">
      <w:pPr>
        <w:ind w:left="-5" w:right="436" w:firstLine="0"/>
        <w:rPr/>
      </w:pPr>
      <w:r w:rsidDel="00000000" w:rsidR="00000000" w:rsidRPr="00000000">
        <w:rPr>
          <w:rtl w:val="0"/>
        </w:rPr>
        <w:t xml:space="preserve">(Рис. 3) </w:t>
      </w:r>
    </w:p>
    <w:p w:rsidR="00000000" w:rsidDel="00000000" w:rsidP="00000000" w:rsidRDefault="00000000" w:rsidRPr="00000000" w14:paraId="0000007A">
      <w:pPr>
        <w:ind w:left="-5" w:right="436" w:firstLine="0"/>
        <w:rPr/>
      </w:pPr>
      <w:r w:rsidDel="00000000" w:rsidR="00000000" w:rsidRPr="00000000">
        <w:rPr>
          <w:rtl w:val="0"/>
        </w:rPr>
        <w:t xml:space="preserve">Каждое окно содержит лишь визуальное представление, а логику и данные содержит соответствующая модель представления.</w:t>
      </w:r>
    </w:p>
    <w:p w:rsidR="00000000" w:rsidDel="00000000" w:rsidP="00000000" w:rsidRDefault="00000000" w:rsidRPr="00000000" w14:paraId="0000007B">
      <w:pPr>
        <w:ind w:left="-5" w:right="436" w:firstLine="0"/>
        <w:rPr/>
      </w:pPr>
      <w:r w:rsidDel="00000000" w:rsidR="00000000" w:rsidRPr="00000000">
        <w:rPr>
          <w:rtl w:val="0"/>
        </w:rPr>
      </w:r>
    </w:p>
    <w:p w:rsidR="00000000" w:rsidDel="00000000" w:rsidP="00000000" w:rsidRDefault="00000000" w:rsidRPr="00000000" w14:paraId="0000007C">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7D">
      <w:pPr>
        <w:spacing w:after="0" w:line="259" w:lineRule="auto"/>
        <w:ind w:left="0" w:right="1316" w:firstLine="0"/>
        <w:jc w:val="right"/>
        <w:rPr/>
      </w:pPr>
      <w:r w:rsidDel="00000000" w:rsidR="00000000" w:rsidRPr="00000000">
        <w:rPr/>
        <w:drawing>
          <wp:inline distB="0" distT="0" distL="0" distR="0">
            <wp:extent cx="4744720" cy="2485390"/>
            <wp:effectExtent b="0" l="0" r="0" t="0"/>
            <wp:docPr id="1364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744720" cy="24853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E">
      <w:pPr>
        <w:spacing w:after="4" w:line="259" w:lineRule="auto"/>
        <w:ind w:right="445"/>
        <w:jc w:val="center"/>
        <w:rPr/>
      </w:pPr>
      <w:r w:rsidDel="00000000" w:rsidR="00000000" w:rsidRPr="00000000">
        <w:rPr>
          <w:rtl w:val="0"/>
        </w:rPr>
        <w:t xml:space="preserve">Рис.3 </w:t>
      </w:r>
    </w:p>
    <w:p w:rsidR="00000000" w:rsidDel="00000000" w:rsidP="00000000" w:rsidRDefault="00000000" w:rsidRPr="00000000" w14:paraId="0000007F">
      <w:pPr>
        <w:spacing w:after="12"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80">
      <w:pPr>
        <w:ind w:left="-5" w:right="436" w:firstLine="0"/>
        <w:rPr/>
      </w:pPr>
      <w:r w:rsidDel="00000000" w:rsidR="00000000" w:rsidRPr="00000000">
        <w:rPr>
          <w:rtl w:val="0"/>
        </w:rPr>
        <w:t xml:space="preserve">Например, представлению TestInfoView соответствует модель представления TestInfoViewModel, которая наследуется от базового класса ViewModelBase и содержит команды StartTestCommand (команда, которая запускает прохождение теста и открывает соответствующее модальное окно) и UpdateTestFromDatabaseAsyncCommand (команда, которая обновляет данные из базы данных). Данная модель представления работает с моделью dbo.Tests (таблица в базе данных MS SQL). (Рис. 4) </w:t>
      </w:r>
    </w:p>
    <w:p w:rsidR="00000000" w:rsidDel="00000000" w:rsidP="00000000" w:rsidRDefault="00000000" w:rsidRPr="00000000" w14:paraId="00000081">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2">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3">
      <w:pPr>
        <w:spacing w:after="0" w:line="259" w:lineRule="auto"/>
        <w:ind w:left="0" w:right="388" w:firstLine="0"/>
        <w:jc w:val="right"/>
        <w:rPr/>
      </w:pPr>
      <w:r w:rsidDel="00000000" w:rsidR="00000000" w:rsidRPr="00000000">
        <w:rPr/>
        <w:drawing>
          <wp:inline distB="0" distT="0" distL="0" distR="0">
            <wp:extent cx="5930900" cy="3114675"/>
            <wp:effectExtent b="0" l="0" r="0" t="0"/>
            <wp:docPr id="13648" name="image37.png"/>
            <a:graphic>
              <a:graphicData uri="http://schemas.openxmlformats.org/drawingml/2006/picture">
                <pic:pic>
                  <pic:nvPicPr>
                    <pic:cNvPr id="0" name="image37.png"/>
                    <pic:cNvPicPr preferRelativeResize="0"/>
                  </pic:nvPicPr>
                  <pic:blipFill>
                    <a:blip r:embed="rId13"/>
                    <a:srcRect b="594" l="0" r="0" t="594"/>
                    <a:stretch>
                      <a:fillRect/>
                    </a:stretch>
                  </pic:blipFill>
                  <pic:spPr>
                    <a:xfrm>
                      <a:off x="0" y="0"/>
                      <a:ext cx="5930900" cy="31146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4">
      <w:pPr>
        <w:spacing w:after="4" w:line="259" w:lineRule="auto"/>
        <w:ind w:right="445"/>
        <w:jc w:val="center"/>
        <w:rPr/>
      </w:pPr>
      <w:r w:rsidDel="00000000" w:rsidR="00000000" w:rsidRPr="00000000">
        <w:rPr>
          <w:rtl w:val="0"/>
        </w:rPr>
        <w:t xml:space="preserve">Рис.4 </w:t>
      </w:r>
    </w:p>
    <w:p w:rsidR="00000000" w:rsidDel="00000000" w:rsidP="00000000" w:rsidRDefault="00000000" w:rsidRPr="00000000" w14:paraId="00000085">
      <w:pPr>
        <w:spacing w:after="21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086">
      <w:pPr>
        <w:spacing w:after="4" w:line="259" w:lineRule="auto"/>
        <w:ind w:left="0" w:right="0" w:firstLine="0"/>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87">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8">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9">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A">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B">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C">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D">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E">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F">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90">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91">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92">
      <w:pPr>
        <w:spacing w:after="0" w:line="259"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3">
      <w:pPr>
        <w:spacing w:after="0" w:line="259"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spacing w:after="0" w:line="259"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spacing w:after="0" w:line="259"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after="0" w:line="259"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spacing w:after="0" w:line="259"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pStyle w:val="Heading2"/>
        <w:ind w:left="-5" w:firstLine="0"/>
        <w:rPr/>
      </w:pPr>
      <w:bookmarkStart w:colFirst="0" w:colLast="0" w:name="_heading=h.17dp8vu" w:id="10"/>
      <w:bookmarkEnd w:id="10"/>
      <w:r w:rsidDel="00000000" w:rsidR="00000000" w:rsidRPr="00000000">
        <w:rPr>
          <w:rtl w:val="0"/>
        </w:rPr>
        <w:t xml:space="preserve">Проектирование базы данных </w:t>
      </w:r>
    </w:p>
    <w:p w:rsidR="00000000" w:rsidDel="00000000" w:rsidP="00000000" w:rsidRDefault="00000000" w:rsidRPr="00000000" w14:paraId="00000099">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A">
      <w:pPr>
        <w:spacing w:after="0" w:line="259" w:lineRule="auto"/>
        <w:ind w:left="0" w:right="0" w:firstLine="0"/>
        <w:jc w:val="left"/>
        <w:rPr>
          <w:b w:val="1"/>
        </w:rPr>
      </w:pPr>
      <w:r w:rsidDel="00000000" w:rsidR="00000000" w:rsidRPr="00000000">
        <w:rPr>
          <w:rtl w:val="0"/>
        </w:rPr>
        <w:t xml:space="preserve">Таблица </w:t>
      </w:r>
      <w:r w:rsidDel="00000000" w:rsidR="00000000" w:rsidRPr="00000000">
        <w:rPr>
          <w:b w:val="1"/>
          <w:rtl w:val="0"/>
        </w:rPr>
        <w:t xml:space="preserve">AnswerOptions</w:t>
      </w:r>
    </w:p>
    <w:p w:rsidR="00000000" w:rsidDel="00000000" w:rsidP="00000000" w:rsidRDefault="00000000" w:rsidRPr="00000000" w14:paraId="0000009B">
      <w:pPr>
        <w:spacing w:after="0" w:line="259" w:lineRule="auto"/>
        <w:ind w:left="0" w:right="0" w:firstLine="0"/>
        <w:jc w:val="left"/>
        <w:rPr/>
      </w:pPr>
      <w:r w:rsidDel="00000000" w:rsidR="00000000" w:rsidRPr="00000000">
        <w:rPr>
          <w:rtl w:val="0"/>
        </w:rPr>
      </w:r>
    </w:p>
    <w:tbl>
      <w:tblPr>
        <w:tblStyle w:val="Table1"/>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SerialNumberInQuestion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Порядковый номер варианта ответа в вопросе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Внешний ключ на Вопрос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от 1 до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Содержимое вопроса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является ли вариант ответа правильным/одним из правильных</w:t>
            </w:r>
          </w:p>
        </w:tc>
      </w:tr>
    </w:tbl>
    <w:p w:rsidR="00000000" w:rsidDel="00000000" w:rsidP="00000000" w:rsidRDefault="00000000" w:rsidRPr="00000000" w14:paraId="000000B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BB">
      <w:pPr>
        <w:spacing w:after="0" w:line="259" w:lineRule="auto"/>
        <w:ind w:left="0" w:right="0" w:firstLine="0"/>
        <w:jc w:val="left"/>
        <w:rPr/>
      </w:pPr>
      <w:r w:rsidDel="00000000" w:rsidR="00000000" w:rsidRPr="00000000">
        <w:rPr>
          <w:rtl w:val="0"/>
        </w:rPr>
        <w:t xml:space="preserve">Таблица </w:t>
      </w:r>
      <w:r w:rsidDel="00000000" w:rsidR="00000000" w:rsidRPr="00000000">
        <w:rPr>
          <w:b w:val="1"/>
          <w:rtl w:val="0"/>
        </w:rPr>
        <w:t xml:space="preserve">Questions</w:t>
      </w:r>
      <w:r w:rsidDel="00000000" w:rsidR="00000000" w:rsidRPr="00000000">
        <w:rPr>
          <w:rtl w:val="0"/>
        </w:rPr>
      </w:r>
    </w:p>
    <w:p w:rsidR="00000000" w:rsidDel="00000000" w:rsidP="00000000" w:rsidRDefault="00000000" w:rsidRPr="00000000" w14:paraId="000000BC">
      <w:pPr>
        <w:spacing w:after="0" w:line="259" w:lineRule="auto"/>
        <w:ind w:left="0" w:right="0" w:firstLine="0"/>
        <w:jc w:val="left"/>
        <w:rPr/>
      </w:pPr>
      <w:r w:rsidDel="00000000" w:rsidR="00000000" w:rsidRPr="00000000">
        <w:rPr>
          <w:rtl w:val="0"/>
        </w:rPr>
      </w:r>
    </w:p>
    <w:tbl>
      <w:tblPr>
        <w:tblStyle w:val="Table2"/>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Навзание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Внешний ключ на Тест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SerialNumberInTest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Порядковый номер вопроса в тесте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от 1 до 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Содержимое вопроса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Стоимость вопроса в баллах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NumberOfSecondsToAnswer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Количество секунд на ответ</w:t>
            </w:r>
          </w:p>
        </w:tc>
      </w:tr>
    </w:tbl>
    <w:p w:rsidR="00000000" w:rsidDel="00000000" w:rsidP="00000000" w:rsidRDefault="00000000" w:rsidRPr="00000000" w14:paraId="000000E0">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E1">
      <w:pPr>
        <w:spacing w:after="0" w:line="259" w:lineRule="auto"/>
        <w:ind w:left="0" w:right="0" w:firstLine="0"/>
        <w:jc w:val="left"/>
        <w:rPr>
          <w:b w:val="1"/>
        </w:rPr>
      </w:pPr>
      <w:r w:rsidDel="00000000" w:rsidR="00000000" w:rsidRPr="00000000">
        <w:rPr>
          <w:rtl w:val="0"/>
        </w:rPr>
        <w:t xml:space="preserve">Таблица </w:t>
      </w:r>
      <w:r w:rsidDel="00000000" w:rsidR="00000000" w:rsidRPr="00000000">
        <w:rPr>
          <w:b w:val="1"/>
          <w:rtl w:val="0"/>
        </w:rPr>
        <w:t xml:space="preserve">Tests</w:t>
      </w:r>
    </w:p>
    <w:p w:rsidR="00000000" w:rsidDel="00000000" w:rsidP="00000000" w:rsidRDefault="00000000" w:rsidRPr="00000000" w14:paraId="000000E2">
      <w:pPr>
        <w:spacing w:after="0" w:line="259" w:lineRule="auto"/>
        <w:ind w:left="0" w:right="0" w:firstLine="0"/>
        <w:jc w:val="left"/>
        <w:rPr/>
      </w:pPr>
      <w:r w:rsidDel="00000000" w:rsidR="00000000" w:rsidRPr="00000000">
        <w:rPr>
          <w:rtl w:val="0"/>
        </w:rPr>
      </w:r>
    </w:p>
    <w:tbl>
      <w:tblPr>
        <w:tblStyle w:val="Table3"/>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от 1 до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 теста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MaximumPoints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Максимальное количество баллов за тест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NumberOfSecondsToAnswerEachQuestion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Количество секунд на ответ для каждого вопроса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NumberOfSecondsToComplete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Количество секунд на прохождение теста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IsAccountingForIncompleteAnswersEnabled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нужно ли частично засчитывать баллы, если ответ неполный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Внешний ключ на Категорию</w:t>
            </w:r>
          </w:p>
        </w:tc>
      </w:tr>
    </w:tbl>
    <w:p w:rsidR="00000000" w:rsidDel="00000000" w:rsidP="00000000" w:rsidRDefault="00000000" w:rsidRPr="00000000" w14:paraId="0000010B">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0C">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t xml:space="preserve">Таблица </w:t>
      </w:r>
      <w:r w:rsidDel="00000000" w:rsidR="00000000" w:rsidRPr="00000000">
        <w:rPr>
          <w:b w:val="1"/>
          <w:rtl w:val="0"/>
        </w:rPr>
        <w:t xml:space="preserve">Categories</w:t>
      </w:r>
      <w:r w:rsidDel="00000000" w:rsidR="00000000" w:rsidRPr="00000000">
        <w:rPr>
          <w:rtl w:val="0"/>
        </w:rPr>
      </w:r>
    </w:p>
    <w:p w:rsidR="00000000" w:rsidDel="00000000" w:rsidP="00000000" w:rsidRDefault="00000000" w:rsidRPr="00000000" w14:paraId="0000010D">
      <w:pPr>
        <w:spacing w:after="0" w:line="259" w:lineRule="auto"/>
        <w:ind w:left="0" w:right="0" w:firstLine="0"/>
        <w:jc w:val="left"/>
        <w:rPr/>
      </w:pPr>
      <w:r w:rsidDel="00000000" w:rsidR="00000000" w:rsidRPr="00000000">
        <w:rPr>
          <w:rtl w:val="0"/>
        </w:rPr>
        <w:t xml:space="preserve"> </w:t>
      </w:r>
    </w:p>
    <w:tbl>
      <w:tblPr>
        <w:tblStyle w:val="Table4"/>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rHeight w:val="41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от 1 до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 категории</w:t>
            </w:r>
          </w:p>
        </w:tc>
      </w:tr>
    </w:tbl>
    <w:p w:rsidR="00000000" w:rsidDel="00000000" w:rsidP="00000000" w:rsidRDefault="00000000" w:rsidRPr="00000000" w14:paraId="0000011D">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1E">
      <w:pPr>
        <w:spacing w:after="0" w:line="259" w:lineRule="auto"/>
        <w:ind w:left="0" w:right="0" w:firstLine="0"/>
        <w:jc w:val="left"/>
        <w:rPr/>
      </w:pPr>
      <w:r w:rsidDel="00000000" w:rsidR="00000000" w:rsidRPr="00000000">
        <w:rPr>
          <w:rtl w:val="0"/>
        </w:rPr>
        <w:t xml:space="preserve">Таблица </w:t>
      </w:r>
      <w:r w:rsidDel="00000000" w:rsidR="00000000" w:rsidRPr="00000000">
        <w:rPr>
          <w:b w:val="1"/>
          <w:rtl w:val="0"/>
        </w:rPr>
        <w:t xml:space="preserve">Teachers</w:t>
      </w:r>
      <w:r w:rsidDel="00000000" w:rsidR="00000000" w:rsidRPr="00000000">
        <w:rPr>
          <w:rtl w:val="0"/>
        </w:rPr>
      </w:r>
    </w:p>
    <w:p w:rsidR="00000000" w:rsidDel="00000000" w:rsidP="00000000" w:rsidRDefault="00000000" w:rsidRPr="00000000" w14:paraId="0000011F">
      <w:pPr>
        <w:spacing w:after="0" w:line="259" w:lineRule="auto"/>
        <w:ind w:left="0" w:right="0" w:firstLine="0"/>
        <w:jc w:val="left"/>
        <w:rPr/>
      </w:pPr>
      <w:r w:rsidDel="00000000" w:rsidR="00000000" w:rsidRPr="00000000">
        <w:rPr>
          <w:rtl w:val="0"/>
        </w:rPr>
      </w:r>
    </w:p>
    <w:tbl>
      <w:tblPr>
        <w:tblStyle w:val="Table5"/>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от 5 до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Никнейм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HashedPassword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Хешированный пароль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от 1 до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ФИО</w:t>
            </w:r>
          </w:p>
        </w:tc>
      </w:tr>
    </w:tbl>
    <w:p w:rsidR="00000000" w:rsidDel="00000000" w:rsidP="00000000" w:rsidRDefault="00000000" w:rsidRPr="00000000" w14:paraId="00000139">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3A">
      <w:pPr>
        <w:spacing w:after="0" w:line="259" w:lineRule="auto"/>
        <w:ind w:left="0" w:right="0"/>
        <w:jc w:val="left"/>
        <w:rPr/>
      </w:pPr>
      <w:r w:rsidDel="00000000" w:rsidR="00000000" w:rsidRPr="00000000">
        <w:rPr>
          <w:rtl w:val="0"/>
        </w:rPr>
        <w:t xml:space="preserve">Таблица </w:t>
      </w:r>
      <w:r w:rsidDel="00000000" w:rsidR="00000000" w:rsidRPr="00000000">
        <w:rPr>
          <w:b w:val="1"/>
          <w:rtl w:val="0"/>
        </w:rPr>
        <w:t xml:space="preserve">Students</w:t>
      </w:r>
      <w:r w:rsidDel="00000000" w:rsidR="00000000" w:rsidRPr="00000000">
        <w:rPr>
          <w:rtl w:val="0"/>
        </w:rPr>
      </w:r>
    </w:p>
    <w:p w:rsidR="00000000" w:rsidDel="00000000" w:rsidP="00000000" w:rsidRDefault="00000000" w:rsidRPr="00000000" w14:paraId="0000013B">
      <w:pPr>
        <w:spacing w:after="0" w:line="259" w:lineRule="auto"/>
        <w:ind w:left="0" w:right="0"/>
        <w:jc w:val="left"/>
        <w:rPr/>
      </w:pPr>
      <w:r w:rsidDel="00000000" w:rsidR="00000000" w:rsidRPr="00000000">
        <w:rPr>
          <w:rtl w:val="0"/>
        </w:rPr>
      </w:r>
    </w:p>
    <w:tbl>
      <w:tblPr>
        <w:tblStyle w:val="Table6"/>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ind w:left="0" w:righ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ind w:left="0" w:right="0"/>
              <w:jc w:val="left"/>
              <w:rPr/>
            </w:pPr>
            <w:r w:rsidDel="00000000" w:rsidR="00000000" w:rsidRPr="00000000">
              <w:rPr>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ind w:left="0" w:right="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ind w:left="0" w:right="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ind w:left="0" w:right="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ind w:left="0"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ind w:left="0" w:right="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ind w:left="0" w:right="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ind w:left="0" w:righ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ind w:left="0" w:right="0"/>
              <w:jc w:val="left"/>
              <w:rPr/>
            </w:pPr>
            <w:r w:rsidDel="00000000" w:rsidR="00000000" w:rsidRPr="00000000">
              <w:rPr>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ind w:left="0" w:right="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ind w:left="0" w:right="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ind w:left="0" w:right="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ind w:left="0" w:right="0"/>
              <w:jc w:val="left"/>
              <w:rPr/>
            </w:pPr>
            <w:r w:rsidDel="00000000" w:rsidR="00000000" w:rsidRPr="00000000">
              <w:rPr>
                <w:rtl w:val="0"/>
              </w:rPr>
              <w:t xml:space="preserve">от 5 до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ind w:left="0" w:right="0"/>
              <w:jc w:val="left"/>
              <w:rPr/>
            </w:pPr>
            <w:r w:rsidDel="00000000" w:rsidR="00000000" w:rsidRPr="00000000">
              <w:rPr>
                <w:rtl w:val="0"/>
              </w:rPr>
              <w:t xml:space="preserve">Никнейм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ind w:left="0" w:right="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ind w:left="0" w:right="0"/>
              <w:jc w:val="left"/>
              <w:rPr/>
            </w:pPr>
            <w:r w:rsidDel="00000000" w:rsidR="00000000" w:rsidRPr="00000000">
              <w:rPr>
                <w:rtl w:val="0"/>
              </w:rPr>
              <w:t xml:space="preserve">HashedPassword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ind w:left="0" w:right="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ind w:left="0" w:right="0"/>
              <w:jc w:val="left"/>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ind w:left="0" w:right="0"/>
              <w:jc w:val="left"/>
              <w:rPr/>
            </w:pPr>
            <w:r w:rsidDel="00000000" w:rsidR="00000000" w:rsidRPr="00000000">
              <w:rPr>
                <w:rtl w:val="0"/>
              </w:rPr>
              <w:t xml:space="preserve">Хешированный пароль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ind w:left="0" w:right="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ind w:left="0" w:right="0"/>
              <w:jc w:val="left"/>
              <w:rPr/>
            </w:pPr>
            <w:r w:rsidDel="00000000" w:rsidR="00000000" w:rsidRPr="00000000">
              <w:rPr>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ind w:left="0" w:right="0"/>
              <w:jc w:val="left"/>
              <w:rPr/>
            </w:pPr>
            <w:r w:rsidDel="00000000" w:rsidR="00000000" w:rsidRPr="00000000">
              <w:rPr>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ind w:left="0" w:right="0"/>
              <w:jc w:val="left"/>
              <w:rPr/>
            </w:pPr>
            <w:r w:rsidDel="00000000" w:rsidR="00000000" w:rsidRPr="00000000">
              <w:rPr>
                <w:rtl w:val="0"/>
              </w:rPr>
              <w:t xml:space="preserve">от 1 до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ind w:left="0" w:right="0"/>
              <w:jc w:val="left"/>
              <w:rPr/>
            </w:pPr>
            <w:r w:rsidDel="00000000" w:rsidR="00000000" w:rsidRPr="00000000">
              <w:rPr>
                <w:rtl w:val="0"/>
              </w:rPr>
              <w:t xml:space="preserve">ФИО</w:t>
            </w:r>
          </w:p>
        </w:tc>
      </w:tr>
    </w:tbl>
    <w:p w:rsidR="00000000" w:rsidDel="00000000" w:rsidP="00000000" w:rsidRDefault="00000000" w:rsidRPr="00000000" w14:paraId="00000155">
      <w:pPr>
        <w:spacing w:after="0" w:line="259" w:lineRule="auto"/>
        <w:ind w:left="0" w:right="0"/>
        <w:jc w:val="left"/>
        <w:rPr/>
      </w:pPr>
      <w:r w:rsidDel="00000000" w:rsidR="00000000" w:rsidRPr="00000000">
        <w:rPr>
          <w:rtl w:val="0"/>
        </w:rPr>
      </w:r>
    </w:p>
    <w:p w:rsidR="00000000" w:rsidDel="00000000" w:rsidP="00000000" w:rsidRDefault="00000000" w:rsidRPr="00000000" w14:paraId="00000156">
      <w:pPr>
        <w:spacing w:after="0" w:line="259" w:lineRule="auto"/>
        <w:ind w:left="0" w:right="0" w:firstLine="0"/>
        <w:jc w:val="left"/>
        <w:rPr>
          <w:b w:val="1"/>
        </w:rPr>
      </w:pPr>
      <w:r w:rsidDel="00000000" w:rsidR="00000000" w:rsidRPr="00000000">
        <w:rPr>
          <w:rtl w:val="0"/>
        </w:rPr>
        <w:t xml:space="preserve">Таблица </w:t>
      </w:r>
      <w:r w:rsidDel="00000000" w:rsidR="00000000" w:rsidRPr="00000000">
        <w:rPr>
          <w:b w:val="1"/>
          <w:rtl w:val="0"/>
        </w:rPr>
        <w:t xml:space="preserve">TestsTeacherOwners</w:t>
      </w:r>
    </w:p>
    <w:p w:rsidR="00000000" w:rsidDel="00000000" w:rsidP="00000000" w:rsidRDefault="00000000" w:rsidRPr="00000000" w14:paraId="00000157">
      <w:pPr>
        <w:spacing w:after="0" w:line="259" w:lineRule="auto"/>
        <w:ind w:left="0" w:right="0" w:firstLine="0"/>
        <w:jc w:val="left"/>
        <w:rPr/>
      </w:pPr>
      <w:r w:rsidDel="00000000" w:rsidR="00000000" w:rsidRPr="00000000">
        <w:rPr>
          <w:rtl w:val="0"/>
        </w:rPr>
      </w:r>
    </w:p>
    <w:tbl>
      <w:tblPr>
        <w:tblStyle w:val="Table7"/>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OwnedTestsId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Часть составного первичного ключа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OwnerTeachersId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ind w:left="0" w:right="0"/>
              <w:jc w:val="left"/>
              <w:rPr/>
            </w:pPr>
            <w:r w:rsidDel="00000000" w:rsidR="00000000" w:rsidRPr="00000000">
              <w:rPr>
                <w:rtl w:val="0"/>
              </w:rPr>
              <w:t xml:space="preserve">Часть составного первичного ключа</w:t>
            </w:r>
          </w:p>
        </w:tc>
      </w:tr>
    </w:tbl>
    <w:p w:rsidR="00000000" w:rsidDel="00000000" w:rsidP="00000000" w:rsidRDefault="00000000" w:rsidRPr="00000000" w14:paraId="00000167">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68">
      <w:pPr>
        <w:spacing w:after="0" w:line="259" w:lineRule="auto"/>
        <w:ind w:left="0" w:right="0" w:firstLine="0"/>
        <w:jc w:val="left"/>
        <w:rPr/>
      </w:pPr>
      <w:r w:rsidDel="00000000" w:rsidR="00000000" w:rsidRPr="00000000">
        <w:rPr>
          <w:rtl w:val="0"/>
        </w:rPr>
        <w:t xml:space="preserve">Таблица </w:t>
      </w:r>
      <w:r w:rsidDel="00000000" w:rsidR="00000000" w:rsidRPr="00000000">
        <w:rPr>
          <w:b w:val="1"/>
          <w:rtl w:val="0"/>
        </w:rPr>
        <w:t xml:space="preserve">TestResults</w:t>
      </w:r>
      <w:r w:rsidDel="00000000" w:rsidR="00000000" w:rsidRPr="00000000">
        <w:rPr>
          <w:rtl w:val="0"/>
        </w:rPr>
      </w:r>
    </w:p>
    <w:p w:rsidR="00000000" w:rsidDel="00000000" w:rsidP="00000000" w:rsidRDefault="00000000" w:rsidRPr="00000000" w14:paraId="00000169">
      <w:pPr>
        <w:spacing w:after="0" w:line="259" w:lineRule="auto"/>
        <w:ind w:left="0" w:right="0" w:firstLine="0"/>
        <w:jc w:val="left"/>
        <w:rPr/>
      </w:pPr>
      <w:r w:rsidDel="00000000" w:rsidR="00000000" w:rsidRPr="00000000">
        <w:rPr>
          <w:rtl w:val="0"/>
        </w:rPr>
      </w:r>
    </w:p>
    <w:tbl>
      <w:tblPr>
        <w:tblStyle w:val="Table8"/>
        <w:tblW w:w="9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1960"/>
        <w:gridCol w:w="1960"/>
        <w:gridCol w:w="1960"/>
        <w:gridCol w:w="1960"/>
        <w:tblGridChange w:id="0">
          <w:tblGrid>
            <w:gridCol w:w="1960"/>
            <w:gridCol w:w="1960"/>
            <w:gridCol w:w="1960"/>
            <w:gridCol w:w="196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Назначение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Внешний ключ на Тест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Внешний ключ на Студента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Оценка за тест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NumberOfCorrectAnswers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Количество правильных ответов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ind w:left="0" w:right="0"/>
              <w:jc w:val="left"/>
              <w:rPr/>
            </w:pPr>
            <w:r w:rsidDel="00000000" w:rsidR="00000000" w:rsidRPr="00000000">
              <w:rPr>
                <w:rtl w:val="0"/>
              </w:rPr>
              <w:t xml:space="preserve">NumberOfIncorrectAnswers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ind w:left="0" w:right="0"/>
              <w:jc w:val="left"/>
              <w:rPr/>
            </w:pPr>
            <w:r w:rsidDel="00000000" w:rsidR="00000000" w:rsidRPr="00000000">
              <w:rPr>
                <w:rtl w:val="0"/>
              </w:rPr>
              <w:t xml:space="preserve">Количество неправильных ответов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TestCompletionTime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Время, за сколько был пройден тест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AverageAnswerTime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Среднее время ответа на вопрос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Дата и время, когда был пройден тест</w:t>
            </w:r>
          </w:p>
        </w:tc>
      </w:tr>
    </w:tbl>
    <w:p w:rsidR="00000000" w:rsidDel="00000000" w:rsidP="00000000" w:rsidRDefault="00000000" w:rsidRPr="00000000" w14:paraId="0000019C">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9D">
      <w:pPr>
        <w:spacing w:after="8" w:line="259" w:lineRule="auto"/>
        <w:ind w:left="0" w:right="0" w:firstLine="0"/>
        <w:jc w:val="left"/>
        <w:rPr/>
      </w:pPr>
      <w:r w:rsidDel="00000000" w:rsidR="00000000" w:rsidRPr="00000000">
        <w:rPr>
          <w:rtl w:val="0"/>
        </w:rPr>
      </w:r>
    </w:p>
    <w:p w:rsidR="00000000" w:rsidDel="00000000" w:rsidP="00000000" w:rsidRDefault="00000000" w:rsidRPr="00000000" w14:paraId="0000019E">
      <w:pPr>
        <w:spacing w:after="1" w:line="259" w:lineRule="auto"/>
        <w:ind w:left="2391" w:right="0" w:firstLine="0"/>
        <w:jc w:val="left"/>
        <w:rPr/>
      </w:pPr>
      <w:r w:rsidDel="00000000" w:rsidR="00000000" w:rsidRPr="00000000">
        <w:rPr>
          <w:b w:val="1"/>
          <w:rtl w:val="0"/>
        </w:rPr>
        <w:t xml:space="preserve">Диаграмма структуры базы данных</w:t>
      </w:r>
      <w:r w:rsidDel="00000000" w:rsidR="00000000" w:rsidRPr="00000000">
        <w:rPr>
          <w:rtl w:val="0"/>
        </w:rPr>
      </w:r>
    </w:p>
    <w:p w:rsidR="00000000" w:rsidDel="00000000" w:rsidP="00000000" w:rsidRDefault="00000000" w:rsidRPr="00000000" w14:paraId="0000019F">
      <w:pPr>
        <w:spacing w:after="0" w:line="259" w:lineRule="auto"/>
        <w:ind w:left="0" w:right="1357" w:firstLine="0"/>
        <w:jc w:val="center"/>
        <w:rPr/>
      </w:pPr>
      <w:r w:rsidDel="00000000" w:rsidR="00000000" w:rsidRPr="00000000">
        <w:rPr/>
        <w:drawing>
          <wp:inline distB="114300" distT="114300" distL="114300" distR="114300">
            <wp:extent cx="6222690" cy="6527800"/>
            <wp:effectExtent b="0" l="0" r="0" t="0"/>
            <wp:docPr id="13640"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622269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4" w:line="259" w:lineRule="auto"/>
        <w:ind w:right="442"/>
        <w:jc w:val="center"/>
        <w:rPr/>
      </w:pPr>
      <w:r w:rsidDel="00000000" w:rsidR="00000000" w:rsidRPr="00000000">
        <w:rPr>
          <w:rtl w:val="0"/>
        </w:rPr>
        <w:t xml:space="preserve">Рис. 5 </w:t>
      </w:r>
    </w:p>
    <w:p w:rsidR="00000000" w:rsidDel="00000000" w:rsidP="00000000" w:rsidRDefault="00000000" w:rsidRPr="00000000" w14:paraId="000001A1">
      <w:pPr>
        <w:spacing w:after="4" w:line="259" w:lineRule="auto"/>
        <w:ind w:right="442"/>
        <w:jc w:val="center"/>
        <w:rPr/>
      </w:pPr>
      <w:r w:rsidDel="00000000" w:rsidR="00000000" w:rsidRPr="00000000">
        <w:rPr>
          <w:rtl w:val="0"/>
        </w:rPr>
      </w:r>
    </w:p>
    <w:p w:rsidR="00000000" w:rsidDel="00000000" w:rsidP="00000000" w:rsidRDefault="00000000" w:rsidRPr="00000000" w14:paraId="000001A2">
      <w:pPr>
        <w:spacing w:after="4" w:line="259" w:lineRule="auto"/>
        <w:ind w:right="442"/>
        <w:jc w:val="center"/>
        <w:rPr/>
      </w:pPr>
      <w:r w:rsidDel="00000000" w:rsidR="00000000" w:rsidRPr="00000000">
        <w:rPr>
          <w:rtl w:val="0"/>
        </w:rPr>
      </w:r>
    </w:p>
    <w:p w:rsidR="00000000" w:rsidDel="00000000" w:rsidP="00000000" w:rsidRDefault="00000000" w:rsidRPr="00000000" w14:paraId="000001A3">
      <w:pPr>
        <w:spacing w:after="4" w:line="259" w:lineRule="auto"/>
        <w:ind w:right="442"/>
        <w:jc w:val="center"/>
        <w:rPr/>
      </w:pPr>
      <w:r w:rsidDel="00000000" w:rsidR="00000000" w:rsidRPr="00000000">
        <w:rPr>
          <w:rtl w:val="0"/>
        </w:rPr>
      </w:r>
    </w:p>
    <w:p w:rsidR="00000000" w:rsidDel="00000000" w:rsidP="00000000" w:rsidRDefault="00000000" w:rsidRPr="00000000" w14:paraId="000001A4">
      <w:pPr>
        <w:pStyle w:val="Heading1"/>
        <w:ind w:left="-5" w:firstLine="0"/>
        <w:rPr/>
      </w:pPr>
      <w:bookmarkStart w:colFirst="0" w:colLast="0" w:name="_heading=h.3rdcrjn" w:id="11"/>
      <w:bookmarkEnd w:id="11"/>
      <w:r w:rsidDel="00000000" w:rsidR="00000000" w:rsidRPr="00000000">
        <w:rPr>
          <w:rtl w:val="0"/>
        </w:rPr>
        <w:t xml:space="preserve">РУКОВОДСТВО ПРОГРАММИСТА </w:t>
      </w:r>
    </w:p>
    <w:p w:rsidR="00000000" w:rsidDel="00000000" w:rsidP="00000000" w:rsidRDefault="00000000" w:rsidRPr="00000000" w14:paraId="000001A5">
      <w:pPr>
        <w:spacing w:after="47"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A6">
      <w:pPr>
        <w:ind w:left="-5" w:right="436" w:firstLine="0"/>
        <w:rPr/>
      </w:pPr>
      <w:r w:rsidDel="00000000" w:rsidR="00000000" w:rsidRPr="00000000">
        <w:rPr>
          <w:rtl w:val="0"/>
        </w:rPr>
        <w:t xml:space="preserve">Чтобы корректно использовать программу, нужно открыть TestingSystem.sln в Visual Studio. Далее можно либо использовать базу данных по умолчанию если она доступна, либо свою. Для того чтобы использовать свою, в файле App.config нужно указать все 4 параметра, относящиеся к базе данных (databaseDataSource, databaseInitialCatalog, databaseAdminUserId, databasePassword). (Рис. 6) </w:t>
      </w:r>
    </w:p>
    <w:p w:rsidR="00000000" w:rsidDel="00000000" w:rsidP="00000000" w:rsidRDefault="00000000" w:rsidRPr="00000000" w14:paraId="000001A7">
      <w:pPr>
        <w:ind w:left="-5" w:right="436" w:firstLine="0"/>
        <w:rPr/>
      </w:pPr>
      <w:r w:rsidDel="00000000" w:rsidR="00000000" w:rsidRPr="00000000">
        <w:rPr>
          <w:rtl w:val="0"/>
        </w:rPr>
      </w:r>
    </w:p>
    <w:p w:rsidR="00000000" w:rsidDel="00000000" w:rsidP="00000000" w:rsidRDefault="00000000" w:rsidRPr="00000000" w14:paraId="000001A8">
      <w:pPr>
        <w:ind w:left="-5" w:right="436" w:firstLine="0"/>
        <w:jc w:val="center"/>
        <w:rPr/>
      </w:pPr>
      <w:r w:rsidDel="00000000" w:rsidR="00000000" w:rsidRPr="00000000">
        <w:rPr/>
        <w:drawing>
          <wp:inline distB="114300" distT="114300" distL="114300" distR="114300">
            <wp:extent cx="6222690" cy="1663700"/>
            <wp:effectExtent b="0" l="0" r="0" t="0"/>
            <wp:docPr id="13622" name="image15.jpg"/>
            <a:graphic>
              <a:graphicData uri="http://schemas.openxmlformats.org/drawingml/2006/picture">
                <pic:pic>
                  <pic:nvPicPr>
                    <pic:cNvPr id="0" name="image15.jpg"/>
                    <pic:cNvPicPr preferRelativeResize="0"/>
                  </pic:nvPicPr>
                  <pic:blipFill>
                    <a:blip r:embed="rId15"/>
                    <a:srcRect b="0" l="232" r="232" t="0"/>
                    <a:stretch>
                      <a:fillRect/>
                    </a:stretch>
                  </pic:blipFill>
                  <pic:spPr>
                    <a:xfrm>
                      <a:off x="0" y="0"/>
                      <a:ext cx="622269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4" w:line="259" w:lineRule="auto"/>
        <w:ind w:right="445"/>
        <w:jc w:val="center"/>
        <w:rPr/>
      </w:pPr>
      <w:r w:rsidDel="00000000" w:rsidR="00000000" w:rsidRPr="00000000">
        <w:rPr>
          <w:rtl w:val="0"/>
        </w:rPr>
        <w:t xml:space="preserve">Рис.6 </w:t>
      </w:r>
    </w:p>
    <w:p w:rsidR="00000000" w:rsidDel="00000000" w:rsidP="00000000" w:rsidRDefault="00000000" w:rsidRPr="00000000" w14:paraId="000001AA">
      <w:pPr>
        <w:spacing w:after="2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AB">
      <w:pPr>
        <w:ind w:left="-5" w:right="436" w:firstLine="0"/>
        <w:rPr/>
      </w:pPr>
      <w:r w:rsidDel="00000000" w:rsidR="00000000" w:rsidRPr="00000000">
        <w:rPr>
          <w:rtl w:val="0"/>
        </w:rPr>
        <w:t xml:space="preserve">После этого нужно удалить папку Migrations, а затем заново создать миграцию базы данных и обновить БД. Для этого сначала нужно перейти во вкладку Tools -&gt; NuGet Package Manager -&gt; Package Manager Console (Рис. 7.1)</w:t>
      </w:r>
    </w:p>
    <w:p w:rsidR="00000000" w:rsidDel="00000000" w:rsidP="00000000" w:rsidRDefault="00000000" w:rsidRPr="00000000" w14:paraId="000001AC">
      <w:pPr>
        <w:spacing w:after="0" w:line="259"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6222690" cy="3987800"/>
            <wp:effectExtent b="0" l="0" r="0" t="0"/>
            <wp:docPr id="136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2269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line="259" w:lineRule="auto"/>
        <w:ind w:left="0" w:right="377" w:firstLine="0"/>
        <w:jc w:val="center"/>
        <w:rPr/>
      </w:pPr>
      <w:r w:rsidDel="00000000" w:rsidR="00000000" w:rsidRPr="00000000">
        <w:rPr>
          <w:rtl w:val="0"/>
        </w:rPr>
      </w:r>
    </w:p>
    <w:p w:rsidR="00000000" w:rsidDel="00000000" w:rsidP="00000000" w:rsidRDefault="00000000" w:rsidRPr="00000000" w14:paraId="000001AE">
      <w:pPr>
        <w:spacing w:after="4" w:line="259" w:lineRule="auto"/>
        <w:ind w:right="445"/>
        <w:jc w:val="center"/>
        <w:rPr/>
      </w:pPr>
      <w:r w:rsidDel="00000000" w:rsidR="00000000" w:rsidRPr="00000000">
        <w:rPr>
          <w:rtl w:val="0"/>
        </w:rPr>
        <w:t xml:space="preserve">Рис. 7.1</w:t>
      </w:r>
    </w:p>
    <w:p w:rsidR="00000000" w:rsidDel="00000000" w:rsidP="00000000" w:rsidRDefault="00000000" w:rsidRPr="00000000" w14:paraId="000001AF">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B0">
      <w:pPr>
        <w:ind w:left="-5" w:right="436" w:firstLine="0"/>
        <w:rPr/>
      </w:pPr>
      <w:r w:rsidDel="00000000" w:rsidR="00000000" w:rsidRPr="00000000">
        <w:rPr>
          <w:rtl w:val="0"/>
        </w:rPr>
        <w:t xml:space="preserve">И в открывшемся окне, предварительно убедившись что в комбобоксе Default Project выбран TestingSystem, прописать команду</w:t>
      </w:r>
    </w:p>
    <w:p w:rsidR="00000000" w:rsidDel="00000000" w:rsidP="00000000" w:rsidRDefault="00000000" w:rsidRPr="00000000" w14:paraId="000001B1">
      <w:pPr>
        <w:ind w:left="-5" w:right="436" w:firstLine="0"/>
        <w:rPr/>
      </w:pPr>
      <w:r w:rsidDel="00000000" w:rsidR="00000000" w:rsidRPr="00000000">
        <w:rPr>
          <w:i w:val="1"/>
          <w:rtl w:val="0"/>
        </w:rPr>
        <w:t xml:space="preserve">Add-Migration InitialCreate -Context TestingSystemDatabaseBuilderContext -OutputDir Migrations</w:t>
      </w:r>
      <w:r w:rsidDel="00000000" w:rsidR="00000000" w:rsidRPr="00000000">
        <w:rPr>
          <w:rtl w:val="0"/>
        </w:rPr>
        <w:t xml:space="preserve"> </w:t>
      </w:r>
    </w:p>
    <w:p w:rsidR="00000000" w:rsidDel="00000000" w:rsidP="00000000" w:rsidRDefault="00000000" w:rsidRPr="00000000" w14:paraId="000001B2">
      <w:pPr>
        <w:ind w:left="-5" w:right="436" w:firstLine="0"/>
        <w:rPr/>
      </w:pPr>
      <w:r w:rsidDel="00000000" w:rsidR="00000000" w:rsidRPr="00000000">
        <w:rPr>
          <w:rtl w:val="0"/>
        </w:rPr>
      </w:r>
    </w:p>
    <w:p w:rsidR="00000000" w:rsidDel="00000000" w:rsidP="00000000" w:rsidRDefault="00000000" w:rsidRPr="00000000" w14:paraId="000001B3">
      <w:pPr>
        <w:ind w:left="-5" w:right="436" w:firstLine="0"/>
        <w:jc w:val="center"/>
        <w:rPr/>
      </w:pPr>
      <w:r w:rsidDel="00000000" w:rsidR="00000000" w:rsidRPr="00000000">
        <w:rPr/>
        <w:drawing>
          <wp:inline distB="114300" distT="114300" distL="114300" distR="114300">
            <wp:extent cx="6222690" cy="1384300"/>
            <wp:effectExtent b="0" l="0" r="0" t="0"/>
            <wp:docPr id="1362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22269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5" w:right="436" w:firstLine="0"/>
        <w:jc w:val="center"/>
        <w:rPr/>
      </w:pPr>
      <w:r w:rsidDel="00000000" w:rsidR="00000000" w:rsidRPr="00000000">
        <w:rPr>
          <w:rtl w:val="0"/>
        </w:rPr>
        <w:t xml:space="preserve">Рис. 7.2</w:t>
      </w:r>
    </w:p>
    <w:p w:rsidR="00000000" w:rsidDel="00000000" w:rsidP="00000000" w:rsidRDefault="00000000" w:rsidRPr="00000000" w14:paraId="000001B5">
      <w:pPr>
        <w:ind w:left="-5" w:right="436" w:firstLine="0"/>
        <w:jc w:val="left"/>
        <w:rPr/>
      </w:pPr>
      <w:r w:rsidDel="00000000" w:rsidR="00000000" w:rsidRPr="00000000">
        <w:rPr>
          <w:rtl w:val="0"/>
        </w:rPr>
      </w:r>
    </w:p>
    <w:p w:rsidR="00000000" w:rsidDel="00000000" w:rsidP="00000000" w:rsidRDefault="00000000" w:rsidRPr="00000000" w14:paraId="000001B6">
      <w:pPr>
        <w:ind w:left="-5" w:right="436" w:firstLine="0"/>
        <w:jc w:val="left"/>
        <w:rPr/>
      </w:pPr>
      <w:r w:rsidDel="00000000" w:rsidR="00000000" w:rsidRPr="00000000">
        <w:rPr>
          <w:rtl w:val="0"/>
        </w:rPr>
        <w:t xml:space="preserve">И после того как добавление миграции завершится, нужно прописать команду</w:t>
      </w:r>
    </w:p>
    <w:p w:rsidR="00000000" w:rsidDel="00000000" w:rsidP="00000000" w:rsidRDefault="00000000" w:rsidRPr="00000000" w14:paraId="000001B7">
      <w:pPr>
        <w:ind w:left="-5" w:right="436" w:firstLine="0"/>
        <w:jc w:val="left"/>
        <w:rPr>
          <w:i w:val="1"/>
        </w:rPr>
      </w:pPr>
      <w:r w:rsidDel="00000000" w:rsidR="00000000" w:rsidRPr="00000000">
        <w:rPr>
          <w:i w:val="1"/>
          <w:rtl w:val="0"/>
        </w:rPr>
        <w:t xml:space="preserve">Update-Database -Context TestingSystemDatabaseBuilderContext</w:t>
      </w:r>
    </w:p>
    <w:p w:rsidR="00000000" w:rsidDel="00000000" w:rsidP="00000000" w:rsidRDefault="00000000" w:rsidRPr="00000000" w14:paraId="000001B8">
      <w:pPr>
        <w:ind w:left="-5" w:right="436" w:firstLine="0"/>
        <w:jc w:val="left"/>
        <w:rPr>
          <w:i w:val="1"/>
        </w:rPr>
      </w:pPr>
      <w:r w:rsidDel="00000000" w:rsidR="00000000" w:rsidRPr="00000000">
        <w:rPr>
          <w:rtl w:val="0"/>
        </w:rPr>
      </w:r>
    </w:p>
    <w:p w:rsidR="00000000" w:rsidDel="00000000" w:rsidP="00000000" w:rsidRDefault="00000000" w:rsidRPr="00000000" w14:paraId="000001B9">
      <w:pPr>
        <w:ind w:left="-5" w:right="436" w:firstLine="0"/>
        <w:jc w:val="center"/>
        <w:rPr/>
      </w:pPr>
      <w:r w:rsidDel="00000000" w:rsidR="00000000" w:rsidRPr="00000000">
        <w:rPr/>
        <w:drawing>
          <wp:inline distB="114300" distT="114300" distL="114300" distR="114300">
            <wp:extent cx="6222690" cy="1854200"/>
            <wp:effectExtent b="0" l="0" r="0" t="0"/>
            <wp:docPr id="13639"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622269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5" w:right="436" w:firstLine="0"/>
        <w:jc w:val="center"/>
        <w:rPr/>
      </w:pPr>
      <w:r w:rsidDel="00000000" w:rsidR="00000000" w:rsidRPr="00000000">
        <w:rPr>
          <w:rtl w:val="0"/>
        </w:rPr>
        <w:t xml:space="preserve">Рис. 7.3</w:t>
      </w:r>
    </w:p>
    <w:p w:rsidR="00000000" w:rsidDel="00000000" w:rsidP="00000000" w:rsidRDefault="00000000" w:rsidRPr="00000000" w14:paraId="000001BB">
      <w:pPr>
        <w:ind w:left="-5" w:right="436" w:firstLine="0"/>
        <w:jc w:val="center"/>
        <w:rPr/>
      </w:pPr>
      <w:r w:rsidDel="00000000" w:rsidR="00000000" w:rsidRPr="00000000">
        <w:rPr>
          <w:rtl w:val="0"/>
        </w:rPr>
      </w:r>
    </w:p>
    <w:p w:rsidR="00000000" w:rsidDel="00000000" w:rsidP="00000000" w:rsidRDefault="00000000" w:rsidRPr="00000000" w14:paraId="000001BC">
      <w:pPr>
        <w:ind w:left="-5" w:right="436" w:firstLine="0"/>
        <w:rPr/>
      </w:pPr>
      <w:r w:rsidDel="00000000" w:rsidR="00000000" w:rsidRPr="00000000">
        <w:rPr>
          <w:rtl w:val="0"/>
        </w:rPr>
        <w:t xml:space="preserve">Для правильной работы программы должны быть реализованы классы</w:t>
      </w:r>
    </w:p>
    <w:p w:rsidR="00000000" w:rsidDel="00000000" w:rsidP="00000000" w:rsidRDefault="00000000" w:rsidRPr="00000000" w14:paraId="000001BD">
      <w:pPr>
        <w:tabs>
          <w:tab w:val="center" w:pos="2918"/>
          <w:tab w:val="center" w:pos="4533"/>
          <w:tab w:val="center" w:pos="6275"/>
          <w:tab w:val="center" w:pos="8057"/>
          <w:tab w:val="center" w:pos="9283"/>
        </w:tabs>
        <w:ind w:left="-15" w:right="0" w:firstLine="0"/>
        <w:jc w:val="left"/>
        <w:rPr/>
      </w:pPr>
      <w:r w:rsidDel="00000000" w:rsidR="00000000" w:rsidRPr="00000000">
        <w:rPr>
          <w:rtl w:val="0"/>
        </w:rPr>
        <w:t xml:space="preserve">RelayCommand и AsyncRelayCommand, которые</w:t>
        <w:tab/>
        <w:t xml:space="preserve"> реализуют интерфейс </w:t>
        <w:tab/>
        <w:t xml:space="preserve">ICommand. В данной программе по умолчанию для этого используются NuGet пакет Community.Toolkit.Mvvm и расширение для него HappyStudio.Mvvm.Input.Wpf, которое содержит те же классы, но адаптированные под WPF. Кроме этого в сборке должны присутствовать зависимости на следующие dll-библиотеки (Рис. 8.1)</w:t>
        <w:br w:type="textWrapping"/>
      </w:r>
    </w:p>
    <w:p w:rsidR="00000000" w:rsidDel="00000000" w:rsidP="00000000" w:rsidRDefault="00000000" w:rsidRPr="00000000" w14:paraId="000001BE">
      <w:pPr>
        <w:tabs>
          <w:tab w:val="center" w:pos="2918"/>
          <w:tab w:val="center" w:pos="4533"/>
          <w:tab w:val="center" w:pos="6275"/>
          <w:tab w:val="center" w:pos="8057"/>
          <w:tab w:val="center" w:pos="9283"/>
        </w:tabs>
        <w:ind w:left="-15" w:right="0" w:firstLine="0"/>
        <w:jc w:val="left"/>
        <w:rPr/>
      </w:pPr>
      <w:r w:rsidDel="00000000" w:rsidR="00000000" w:rsidRPr="00000000">
        <w:rPr>
          <w:rtl w:val="0"/>
        </w:rPr>
      </w:r>
    </w:p>
    <w:p w:rsidR="00000000" w:rsidDel="00000000" w:rsidP="00000000" w:rsidRDefault="00000000" w:rsidRPr="00000000" w14:paraId="000001BF">
      <w:pPr>
        <w:tabs>
          <w:tab w:val="center" w:pos="2918"/>
          <w:tab w:val="center" w:pos="4533"/>
          <w:tab w:val="center" w:pos="6275"/>
          <w:tab w:val="center" w:pos="8057"/>
          <w:tab w:val="center" w:pos="9283"/>
        </w:tabs>
        <w:ind w:left="-15" w:right="0" w:firstLine="0"/>
        <w:jc w:val="center"/>
        <w:rPr/>
      </w:pPr>
      <w:r w:rsidDel="00000000" w:rsidR="00000000" w:rsidRPr="00000000">
        <w:rPr/>
        <w:drawing>
          <wp:inline distB="114300" distT="114300" distL="114300" distR="114300">
            <wp:extent cx="3495675" cy="1104900"/>
            <wp:effectExtent b="0" l="0" r="0" t="0"/>
            <wp:docPr id="1363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495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center" w:pos="2918"/>
          <w:tab w:val="center" w:pos="4533"/>
          <w:tab w:val="center" w:pos="6275"/>
          <w:tab w:val="center" w:pos="8057"/>
          <w:tab w:val="center" w:pos="9283"/>
        </w:tabs>
        <w:ind w:left="-15" w:right="0" w:firstLine="0"/>
        <w:jc w:val="center"/>
        <w:rPr/>
      </w:pPr>
      <w:r w:rsidDel="00000000" w:rsidR="00000000" w:rsidRPr="00000000">
        <w:rPr>
          <w:rtl w:val="0"/>
        </w:rPr>
        <w:t xml:space="preserve">Рис. 8.1</w:t>
      </w:r>
    </w:p>
    <w:p w:rsidR="00000000" w:rsidDel="00000000" w:rsidP="00000000" w:rsidRDefault="00000000" w:rsidRPr="00000000" w14:paraId="000001C1">
      <w:pPr>
        <w:tabs>
          <w:tab w:val="center" w:pos="2918"/>
          <w:tab w:val="center" w:pos="4533"/>
          <w:tab w:val="center" w:pos="6275"/>
          <w:tab w:val="center" w:pos="8057"/>
          <w:tab w:val="center" w:pos="9283"/>
        </w:tabs>
        <w:ind w:left="-15" w:right="0" w:firstLine="0"/>
        <w:jc w:val="left"/>
        <w:rPr/>
      </w:pPr>
      <w:r w:rsidDel="00000000" w:rsidR="00000000" w:rsidRPr="00000000">
        <w:rPr>
          <w:rtl w:val="0"/>
        </w:rPr>
      </w:r>
    </w:p>
    <w:p w:rsidR="00000000" w:rsidDel="00000000" w:rsidP="00000000" w:rsidRDefault="00000000" w:rsidRPr="00000000" w14:paraId="000001C2">
      <w:pPr>
        <w:tabs>
          <w:tab w:val="center" w:pos="2918"/>
          <w:tab w:val="center" w:pos="4533"/>
          <w:tab w:val="center" w:pos="6275"/>
          <w:tab w:val="center" w:pos="8057"/>
          <w:tab w:val="center" w:pos="9283"/>
        </w:tabs>
        <w:ind w:left="-15" w:right="0" w:firstLine="0"/>
        <w:jc w:val="left"/>
        <w:rPr/>
      </w:pPr>
      <w:r w:rsidDel="00000000" w:rsidR="00000000" w:rsidRPr="00000000">
        <w:rPr>
          <w:rtl w:val="0"/>
        </w:rPr>
        <w:t xml:space="preserve">Все эти библиотеки самописные, по умолчанию их можно найти в папке Libraries проекта.</w:t>
      </w:r>
    </w:p>
    <w:p w:rsidR="00000000" w:rsidDel="00000000" w:rsidP="00000000" w:rsidRDefault="00000000" w:rsidRPr="00000000" w14:paraId="000001C3">
      <w:pPr>
        <w:spacing w:after="0" w:line="259" w:lineRule="auto"/>
        <w:ind w:left="0" w:right="0" w:firstLine="0"/>
        <w:jc w:val="left"/>
        <w:rPr/>
      </w:pPr>
      <w:r w:rsidDel="00000000" w:rsidR="00000000" w:rsidRPr="00000000">
        <w:rPr>
          <w:rtl w:val="0"/>
        </w:rPr>
        <w:t xml:space="preserve">Помимо них также должны присутствовать зависимости на следующие NuGet пакеты (Рис. 8.2)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4">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5">
      <w:pPr>
        <w:spacing w:after="0" w:line="259" w:lineRule="auto"/>
        <w:ind w:left="0" w:right="0" w:firstLine="0"/>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648075" cy="3590925"/>
            <wp:effectExtent b="0" l="0" r="0" t="0"/>
            <wp:docPr id="1364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6480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line="259" w:lineRule="auto"/>
        <w:ind w:left="0" w:right="0" w:firstLine="0"/>
        <w:jc w:val="center"/>
        <w:rPr/>
      </w:pPr>
      <w:r w:rsidDel="00000000" w:rsidR="00000000" w:rsidRPr="00000000">
        <w:rPr>
          <w:rtl w:val="0"/>
        </w:rPr>
        <w:t xml:space="preserve">Рис. 8.2</w:t>
      </w:r>
    </w:p>
    <w:p w:rsidR="00000000" w:rsidDel="00000000" w:rsidP="00000000" w:rsidRDefault="00000000" w:rsidRPr="00000000" w14:paraId="000001C7">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8">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9">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A">
      <w:pPr>
        <w:pStyle w:val="Heading1"/>
        <w:spacing w:after="28" w:lineRule="auto"/>
        <w:ind w:left="-5" w:firstLine="0"/>
        <w:rPr/>
      </w:pPr>
      <w:bookmarkStart w:colFirst="0" w:colLast="0" w:name="_heading=h.26in1rg" w:id="12"/>
      <w:bookmarkEnd w:id="12"/>
      <w:r w:rsidDel="00000000" w:rsidR="00000000" w:rsidRPr="00000000">
        <w:rPr>
          <w:rtl w:val="0"/>
        </w:rPr>
        <w:t xml:space="preserve">РУКОВОДСТВО ПОЛЬЗОВАТЕЛЯ </w:t>
      </w:r>
    </w:p>
    <w:p w:rsidR="00000000" w:rsidDel="00000000" w:rsidP="00000000" w:rsidRDefault="00000000" w:rsidRPr="00000000" w14:paraId="000001CB">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CC">
      <w:pPr>
        <w:ind w:left="-5" w:right="436" w:firstLine="0"/>
        <w:rPr/>
      </w:pPr>
      <w:r w:rsidDel="00000000" w:rsidR="00000000" w:rsidRPr="00000000">
        <w:rPr>
          <w:rtl w:val="0"/>
        </w:rPr>
        <w:t xml:space="preserve">Перед стартом программы нужно убедиться в наличии файла App.config, и в том что все 4 параметра указаны. (Рис. 9) </w:t>
      </w:r>
    </w:p>
    <w:p w:rsidR="00000000" w:rsidDel="00000000" w:rsidP="00000000" w:rsidRDefault="00000000" w:rsidRPr="00000000" w14:paraId="000001CD">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CE">
      <w:pPr>
        <w:spacing w:after="0" w:line="259" w:lineRule="auto"/>
        <w:ind w:left="0" w:right="1667" w:firstLine="0"/>
        <w:jc w:val="center"/>
        <w:rPr/>
      </w:pPr>
      <w:r w:rsidDel="00000000" w:rsidR="00000000" w:rsidRPr="00000000">
        <w:rPr/>
        <w:drawing>
          <wp:inline distB="114300" distT="114300" distL="114300" distR="114300">
            <wp:extent cx="6222690" cy="1663700"/>
            <wp:effectExtent b="0" l="0" r="0" t="0"/>
            <wp:docPr id="13634" name="image27.jpg"/>
            <a:graphic>
              <a:graphicData uri="http://schemas.openxmlformats.org/drawingml/2006/picture">
                <pic:pic>
                  <pic:nvPicPr>
                    <pic:cNvPr id="0" name="image27.jpg"/>
                    <pic:cNvPicPr preferRelativeResize="0"/>
                  </pic:nvPicPr>
                  <pic:blipFill>
                    <a:blip r:embed="rId15"/>
                    <a:srcRect b="0" l="232" r="232" t="0"/>
                    <a:stretch>
                      <a:fillRect/>
                    </a:stretch>
                  </pic:blipFill>
                  <pic:spPr>
                    <a:xfrm>
                      <a:off x="0" y="0"/>
                      <a:ext cx="622269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4" w:line="259" w:lineRule="auto"/>
        <w:ind w:right="442"/>
        <w:jc w:val="center"/>
        <w:rPr/>
      </w:pPr>
      <w:r w:rsidDel="00000000" w:rsidR="00000000" w:rsidRPr="00000000">
        <w:rPr>
          <w:rtl w:val="0"/>
        </w:rPr>
        <w:t xml:space="preserve">Рис. 9 </w:t>
      </w:r>
    </w:p>
    <w:p w:rsidR="00000000" w:rsidDel="00000000" w:rsidP="00000000" w:rsidRDefault="00000000" w:rsidRPr="00000000" w14:paraId="000001D0">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D1">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D2">
      <w:pPr>
        <w:spacing w:after="0" w:line="275" w:lineRule="auto"/>
        <w:ind w:left="0" w:right="0" w:firstLine="0"/>
        <w:jc w:val="left"/>
        <w:rPr/>
      </w:pPr>
      <w:r w:rsidDel="00000000" w:rsidR="00000000" w:rsidRPr="00000000">
        <w:rPr>
          <w:sz w:val="32"/>
          <w:szCs w:val="32"/>
          <w:rtl w:val="0"/>
        </w:rPr>
        <w:t xml:space="preserve">При запуске программы открывается окно, где нужно ввести авторизационные данные пользователя teacher или student, либо зарегистрироваться (Рис. 10.1, 10.2) </w:t>
      </w:r>
      <w:r w:rsidDel="00000000" w:rsidR="00000000" w:rsidRPr="00000000">
        <w:rPr>
          <w:rtl w:val="0"/>
        </w:rPr>
      </w:r>
    </w:p>
    <w:p w:rsidR="00000000" w:rsidDel="00000000" w:rsidP="00000000" w:rsidRDefault="00000000" w:rsidRPr="00000000" w14:paraId="000001D3">
      <w:pPr>
        <w:spacing w:after="0" w:line="259" w:lineRule="auto"/>
        <w:ind w:left="0" w:right="0" w:firstLine="0"/>
        <w:jc w:val="left"/>
        <w:rPr>
          <w:sz w:val="32"/>
          <w:szCs w:val="32"/>
        </w:rPr>
      </w:pPr>
      <w:r w:rsidDel="00000000" w:rsidR="00000000" w:rsidRPr="00000000">
        <w:rPr>
          <w:sz w:val="32"/>
          <w:szCs w:val="32"/>
          <w:rtl w:val="0"/>
        </w:rPr>
        <w:t xml:space="preserve"> </w:t>
      </w:r>
    </w:p>
    <w:p w:rsidR="00000000" w:rsidDel="00000000" w:rsidP="00000000" w:rsidRDefault="00000000" w:rsidRPr="00000000" w14:paraId="000001D4">
      <w:pPr>
        <w:spacing w:after="0" w:line="259" w:lineRule="auto"/>
        <w:ind w:left="0" w:right="0" w:firstLine="0"/>
        <w:jc w:val="center"/>
        <w:rPr>
          <w:sz w:val="32"/>
          <w:szCs w:val="32"/>
        </w:rPr>
      </w:pPr>
      <w:r w:rsidDel="00000000" w:rsidR="00000000" w:rsidRPr="00000000">
        <w:rPr>
          <w:sz w:val="32"/>
          <w:szCs w:val="32"/>
        </w:rPr>
        <w:drawing>
          <wp:inline distB="114300" distT="114300" distL="114300" distR="114300">
            <wp:extent cx="4333875" cy="5819775"/>
            <wp:effectExtent b="0" l="0" r="0" t="0"/>
            <wp:docPr id="1364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3338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259" w:lineRule="auto"/>
        <w:ind w:left="0" w:right="1441" w:firstLine="0"/>
        <w:jc w:val="right"/>
        <w:rPr/>
      </w:pPr>
      <w:r w:rsidDel="00000000" w:rsidR="00000000" w:rsidRPr="00000000">
        <w:rPr>
          <w:rtl w:val="0"/>
        </w:rPr>
      </w:r>
    </w:p>
    <w:p w:rsidR="00000000" w:rsidDel="00000000" w:rsidP="00000000" w:rsidRDefault="00000000" w:rsidRPr="00000000" w14:paraId="000001D6">
      <w:pPr>
        <w:spacing w:after="4" w:line="259" w:lineRule="auto"/>
        <w:ind w:right="442"/>
        <w:jc w:val="center"/>
        <w:rPr/>
      </w:pPr>
      <w:r w:rsidDel="00000000" w:rsidR="00000000" w:rsidRPr="00000000">
        <w:rPr>
          <w:rtl w:val="0"/>
        </w:rPr>
        <w:t xml:space="preserve">Рис. 10.1</w:t>
      </w:r>
    </w:p>
    <w:p w:rsidR="00000000" w:rsidDel="00000000" w:rsidP="00000000" w:rsidRDefault="00000000" w:rsidRPr="00000000" w14:paraId="000001D7">
      <w:pPr>
        <w:spacing w:after="0" w:line="236" w:lineRule="auto"/>
        <w:ind w:left="0" w:right="9710" w:firstLine="0"/>
        <w:jc w:val="left"/>
        <w:rPr>
          <w:b w:val="1"/>
          <w:sz w:val="36"/>
          <w:szCs w:val="36"/>
        </w:rPr>
      </w:pPr>
      <w:r w:rsidDel="00000000" w:rsidR="00000000" w:rsidRPr="00000000">
        <w:rPr>
          <w:sz w:val="32"/>
          <w:szCs w:val="32"/>
          <w:rtl w:val="0"/>
        </w:rPr>
        <w:t xml:space="preserve"> </w:t>
      </w:r>
      <w:r w:rsidDel="00000000" w:rsidR="00000000" w:rsidRPr="00000000">
        <w:rPr>
          <w:b w:val="1"/>
          <w:sz w:val="36"/>
          <w:szCs w:val="36"/>
          <w:rtl w:val="0"/>
        </w:rPr>
        <w:t xml:space="preserve"> </w:t>
      </w:r>
    </w:p>
    <w:p w:rsidR="00000000" w:rsidDel="00000000" w:rsidP="00000000" w:rsidRDefault="00000000" w:rsidRPr="00000000" w14:paraId="000001D8">
      <w:pPr>
        <w:spacing w:after="0" w:line="236" w:lineRule="auto"/>
        <w:ind w:left="0" w:right="9710" w:firstLine="0"/>
        <w:jc w:val="center"/>
        <w:rPr>
          <w:b w:val="1"/>
          <w:sz w:val="36"/>
          <w:szCs w:val="36"/>
        </w:rPr>
      </w:pPr>
      <w:r w:rsidDel="00000000" w:rsidR="00000000" w:rsidRPr="00000000">
        <w:rPr>
          <w:b w:val="1"/>
          <w:sz w:val="36"/>
          <w:szCs w:val="36"/>
        </w:rPr>
        <w:drawing>
          <wp:inline distB="114300" distT="114300" distL="114300" distR="114300">
            <wp:extent cx="4352925" cy="5810250"/>
            <wp:effectExtent b="0" l="0" r="0" t="0"/>
            <wp:docPr id="1362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5292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720" w:right="436" w:firstLine="720"/>
        <w:jc w:val="left"/>
        <w:rPr>
          <w:sz w:val="36"/>
          <w:szCs w:val="36"/>
        </w:rPr>
      </w:pPr>
      <w:r w:rsidDel="00000000" w:rsidR="00000000" w:rsidRPr="00000000">
        <w:rPr>
          <w:rtl w:val="0"/>
        </w:rPr>
        <w:t xml:space="preserve">               Рис. 10.2</w:t>
      </w:r>
      <w:r w:rsidDel="00000000" w:rsidR="00000000" w:rsidRPr="00000000">
        <w:rPr>
          <w:rtl w:val="0"/>
        </w:rPr>
      </w:r>
    </w:p>
    <w:p w:rsidR="00000000" w:rsidDel="00000000" w:rsidP="00000000" w:rsidRDefault="00000000" w:rsidRPr="00000000" w14:paraId="000001DA">
      <w:pPr>
        <w:spacing w:after="0" w:line="236" w:lineRule="auto"/>
        <w:ind w:left="0" w:right="9710" w:firstLine="0"/>
        <w:jc w:val="center"/>
        <w:rPr>
          <w:sz w:val="36"/>
          <w:szCs w:val="36"/>
        </w:rPr>
      </w:pPr>
      <w:r w:rsidDel="00000000" w:rsidR="00000000" w:rsidRPr="00000000">
        <w:rPr>
          <w:rtl w:val="0"/>
        </w:rPr>
      </w:r>
    </w:p>
    <w:p w:rsidR="00000000" w:rsidDel="00000000" w:rsidP="00000000" w:rsidRDefault="00000000" w:rsidRPr="00000000" w14:paraId="000001DB">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DC">
      <w:pPr>
        <w:ind w:left="-5" w:right="436" w:firstLine="0"/>
        <w:rPr/>
      </w:pPr>
      <w:r w:rsidDel="00000000" w:rsidR="00000000" w:rsidRPr="00000000">
        <w:rPr>
          <w:rtl w:val="0"/>
        </w:rPr>
        <w:t xml:space="preserve">После успешного входа или регистрации, открывается главное окно программы, которое отличается в зависимости от того, какой пользователь вошёл в систему.</w:t>
      </w:r>
    </w:p>
    <w:p w:rsidR="00000000" w:rsidDel="00000000" w:rsidP="00000000" w:rsidRDefault="00000000" w:rsidRPr="00000000" w14:paraId="000001DD">
      <w:pPr>
        <w:ind w:left="-5" w:right="436" w:firstLine="0"/>
        <w:rPr/>
      </w:pPr>
      <w:r w:rsidDel="00000000" w:rsidR="00000000" w:rsidRPr="00000000">
        <w:rPr>
          <w:rtl w:val="0"/>
        </w:rPr>
      </w:r>
    </w:p>
    <w:p w:rsidR="00000000" w:rsidDel="00000000" w:rsidP="00000000" w:rsidRDefault="00000000" w:rsidRPr="00000000" w14:paraId="000001DE">
      <w:pPr>
        <w:pStyle w:val="Heading1"/>
        <w:spacing w:after="28" w:lineRule="auto"/>
        <w:ind w:left="-5" w:firstLine="0"/>
        <w:rPr/>
      </w:pPr>
      <w:bookmarkStart w:colFirst="0" w:colLast="0" w:name="_heading=h.x19h4fwdp9ij" w:id="13"/>
      <w:bookmarkEnd w:id="13"/>
      <w:r w:rsidDel="00000000" w:rsidR="00000000" w:rsidRPr="00000000">
        <w:rPr>
          <w:rtl w:val="0"/>
        </w:rPr>
        <w:t xml:space="preserve">РУКОВОДСТВО ПОЛЬЗОВАТЕЛЯ: УЧИТЕЛЬ</w:t>
      </w:r>
    </w:p>
    <w:p w:rsidR="00000000" w:rsidDel="00000000" w:rsidP="00000000" w:rsidRDefault="00000000" w:rsidRPr="00000000" w14:paraId="000001DF">
      <w:pPr>
        <w:ind w:left="-5" w:right="436" w:firstLine="0"/>
        <w:rPr/>
      </w:pPr>
      <w:r w:rsidDel="00000000" w:rsidR="00000000" w:rsidRPr="00000000">
        <w:rPr>
          <w:rtl w:val="0"/>
        </w:rPr>
        <w:t xml:space="preserve">После успешного входа или регистрации, открывается главное окно программы (Рис. 11.1)</w:t>
      </w:r>
    </w:p>
    <w:p w:rsidR="00000000" w:rsidDel="00000000" w:rsidP="00000000" w:rsidRDefault="00000000" w:rsidRPr="00000000" w14:paraId="000001E0">
      <w:pPr>
        <w:ind w:left="-5" w:right="436" w:firstLine="0"/>
        <w:rPr/>
      </w:pPr>
      <w:r w:rsidDel="00000000" w:rsidR="00000000" w:rsidRPr="00000000">
        <w:rPr>
          <w:rtl w:val="0"/>
        </w:rPr>
      </w:r>
    </w:p>
    <w:p w:rsidR="00000000" w:rsidDel="00000000" w:rsidP="00000000" w:rsidRDefault="00000000" w:rsidRPr="00000000" w14:paraId="000001E1">
      <w:pPr>
        <w:ind w:left="-5" w:right="436" w:firstLine="0"/>
        <w:rPr/>
      </w:pPr>
      <w:r w:rsidDel="00000000" w:rsidR="00000000" w:rsidRPr="00000000">
        <w:rPr>
          <w:rtl w:val="0"/>
        </w:rPr>
      </w:r>
    </w:p>
    <w:p w:rsidR="00000000" w:rsidDel="00000000" w:rsidP="00000000" w:rsidRDefault="00000000" w:rsidRPr="00000000" w14:paraId="000001E2">
      <w:pPr>
        <w:ind w:left="-5" w:right="436" w:firstLine="0"/>
        <w:rPr/>
      </w:pPr>
      <w:r w:rsidDel="00000000" w:rsidR="00000000" w:rsidRPr="00000000">
        <w:rPr/>
        <w:drawing>
          <wp:inline distB="114300" distT="114300" distL="114300" distR="114300">
            <wp:extent cx="6222690" cy="4330700"/>
            <wp:effectExtent b="0" l="0" r="0" t="0"/>
            <wp:docPr id="1363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622269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5" w:right="436" w:firstLine="0"/>
        <w:jc w:val="center"/>
        <w:rPr/>
      </w:pPr>
      <w:r w:rsidDel="00000000" w:rsidR="00000000" w:rsidRPr="00000000">
        <w:rPr>
          <w:rtl w:val="0"/>
        </w:rPr>
        <w:t xml:space="preserve">Рис. 11.1</w:t>
      </w:r>
    </w:p>
    <w:p w:rsidR="00000000" w:rsidDel="00000000" w:rsidP="00000000" w:rsidRDefault="00000000" w:rsidRPr="00000000" w14:paraId="000001E4">
      <w:pPr>
        <w:ind w:left="-5" w:right="436" w:firstLine="0"/>
        <w:rPr/>
      </w:pPr>
      <w:r w:rsidDel="00000000" w:rsidR="00000000" w:rsidRPr="00000000">
        <w:rPr>
          <w:rtl w:val="0"/>
        </w:rPr>
      </w:r>
    </w:p>
    <w:p w:rsidR="00000000" w:rsidDel="00000000" w:rsidP="00000000" w:rsidRDefault="00000000" w:rsidRPr="00000000" w14:paraId="000001E5">
      <w:pPr>
        <w:ind w:left="-5" w:right="436" w:firstLine="0"/>
        <w:rPr/>
      </w:pPr>
      <w:r w:rsidDel="00000000" w:rsidR="00000000" w:rsidRPr="00000000">
        <w:rPr>
          <w:rtl w:val="0"/>
        </w:rPr>
        <w:t xml:space="preserve">Нажав на название категории, пользователь может отредактировать или удалить её, но только если имеет соответствующие права (Рис. 11.2)</w:t>
      </w:r>
    </w:p>
    <w:p w:rsidR="00000000" w:rsidDel="00000000" w:rsidP="00000000" w:rsidRDefault="00000000" w:rsidRPr="00000000" w14:paraId="000001E6">
      <w:pPr>
        <w:ind w:left="-5" w:right="436" w:firstLine="0"/>
        <w:rPr/>
      </w:pPr>
      <w:r w:rsidDel="00000000" w:rsidR="00000000" w:rsidRPr="00000000">
        <w:rPr>
          <w:rtl w:val="0"/>
        </w:rPr>
      </w:r>
    </w:p>
    <w:p w:rsidR="00000000" w:rsidDel="00000000" w:rsidP="00000000" w:rsidRDefault="00000000" w:rsidRPr="00000000" w14:paraId="000001E7">
      <w:pPr>
        <w:ind w:left="-5" w:right="436" w:firstLine="0"/>
        <w:rPr/>
      </w:pPr>
      <w:r w:rsidDel="00000000" w:rsidR="00000000" w:rsidRPr="00000000">
        <w:rPr/>
        <w:drawing>
          <wp:inline distB="114300" distT="114300" distL="114300" distR="114300">
            <wp:extent cx="6222690" cy="3556000"/>
            <wp:effectExtent b="0" l="0" r="0" t="0"/>
            <wp:docPr id="1364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622269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5" w:right="436" w:firstLine="0"/>
        <w:jc w:val="center"/>
        <w:rPr/>
      </w:pPr>
      <w:r w:rsidDel="00000000" w:rsidR="00000000" w:rsidRPr="00000000">
        <w:rPr>
          <w:rtl w:val="0"/>
        </w:rPr>
        <w:t xml:space="preserve">Рис. 11.2</w:t>
      </w:r>
    </w:p>
    <w:p w:rsidR="00000000" w:rsidDel="00000000" w:rsidP="00000000" w:rsidRDefault="00000000" w:rsidRPr="00000000" w14:paraId="000001E9">
      <w:pPr>
        <w:ind w:left="-5" w:right="436" w:firstLine="0"/>
        <w:jc w:val="left"/>
        <w:rPr/>
      </w:pPr>
      <w:r w:rsidDel="00000000" w:rsidR="00000000" w:rsidRPr="00000000">
        <w:rPr>
          <w:rtl w:val="0"/>
        </w:rPr>
      </w:r>
    </w:p>
    <w:p w:rsidR="00000000" w:rsidDel="00000000" w:rsidP="00000000" w:rsidRDefault="00000000" w:rsidRPr="00000000" w14:paraId="000001EA">
      <w:pPr>
        <w:ind w:left="-5" w:right="436"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ind w:left="-5" w:right="436" w:firstLine="0"/>
        <w:jc w:val="left"/>
        <w:rPr/>
      </w:pPr>
      <w:r w:rsidDel="00000000" w:rsidR="00000000" w:rsidRPr="00000000">
        <w:rPr>
          <w:rtl w:val="0"/>
        </w:rPr>
        <w:t xml:space="preserve">Права на категорию определяются по следующим условиям:</w:t>
      </w:r>
    </w:p>
    <w:p w:rsidR="00000000" w:rsidDel="00000000" w:rsidP="00000000" w:rsidRDefault="00000000" w:rsidRPr="00000000" w14:paraId="000001EC">
      <w:pPr>
        <w:numPr>
          <w:ilvl w:val="0"/>
          <w:numId w:val="3"/>
        </w:numPr>
        <w:ind w:left="720" w:hanging="360"/>
      </w:pPr>
      <w:r w:rsidDel="00000000" w:rsidR="00000000" w:rsidRPr="00000000">
        <w:rPr>
          <w:rtl w:val="0"/>
        </w:rPr>
        <w:t xml:space="preserve">Если учитель является владельцем всех тестов в категории - он имеет полный доступ</w:t>
      </w:r>
    </w:p>
    <w:p w:rsidR="00000000" w:rsidDel="00000000" w:rsidP="00000000" w:rsidRDefault="00000000" w:rsidRPr="00000000" w14:paraId="000001ED">
      <w:pPr>
        <w:numPr>
          <w:ilvl w:val="0"/>
          <w:numId w:val="3"/>
        </w:numPr>
        <w:ind w:left="720" w:hanging="360"/>
      </w:pPr>
      <w:r w:rsidDel="00000000" w:rsidR="00000000" w:rsidRPr="00000000">
        <w:rPr>
          <w:rtl w:val="0"/>
        </w:rPr>
        <w:t xml:space="preserve">Если учитель является владельцем хотя бы одного теста в категории - он имеет доступ на чтение и редактирование</w:t>
      </w:r>
    </w:p>
    <w:p w:rsidR="00000000" w:rsidDel="00000000" w:rsidP="00000000" w:rsidRDefault="00000000" w:rsidRPr="00000000" w14:paraId="000001EE">
      <w:pPr>
        <w:numPr>
          <w:ilvl w:val="0"/>
          <w:numId w:val="3"/>
        </w:numPr>
        <w:ind w:left="720" w:hanging="360"/>
      </w:pPr>
      <w:r w:rsidDel="00000000" w:rsidR="00000000" w:rsidRPr="00000000">
        <w:rPr>
          <w:rtl w:val="0"/>
        </w:rPr>
        <w:t xml:space="preserve">Если учитель не является владельцем ни одного из тестов - он имеет доступ только на чтение</w:t>
      </w:r>
    </w:p>
    <w:p w:rsidR="00000000" w:rsidDel="00000000" w:rsidP="00000000" w:rsidRDefault="00000000" w:rsidRPr="00000000" w14:paraId="000001E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ind w:left="-5" w:right="436" w:firstLine="0"/>
        <w:rPr/>
      </w:pPr>
      <w:r w:rsidDel="00000000" w:rsidR="00000000" w:rsidRPr="00000000">
        <w:rPr>
          <w:rtl w:val="0"/>
        </w:rPr>
      </w:r>
    </w:p>
    <w:p w:rsidR="00000000" w:rsidDel="00000000" w:rsidP="00000000" w:rsidRDefault="00000000" w:rsidRPr="00000000" w14:paraId="000001F1">
      <w:pPr>
        <w:ind w:left="-5" w:right="436" w:firstLine="0"/>
        <w:rPr/>
      </w:pPr>
      <w:r w:rsidDel="00000000" w:rsidR="00000000" w:rsidRPr="00000000">
        <w:rPr>
          <w:rtl w:val="0"/>
        </w:rPr>
        <w:t xml:space="preserve">Нажав на троеточие в правом верхнем углу окна, пользователь может выйти из аккаунта и программы (Рис. 11.3)</w:t>
      </w:r>
    </w:p>
    <w:p w:rsidR="00000000" w:rsidDel="00000000" w:rsidP="00000000" w:rsidRDefault="00000000" w:rsidRPr="00000000" w14:paraId="000001F2">
      <w:pPr>
        <w:ind w:left="-5" w:right="436" w:firstLine="0"/>
        <w:rPr/>
      </w:pPr>
      <w:r w:rsidDel="00000000" w:rsidR="00000000" w:rsidRPr="00000000">
        <w:rPr>
          <w:rtl w:val="0"/>
        </w:rPr>
      </w:r>
    </w:p>
    <w:p w:rsidR="00000000" w:rsidDel="00000000" w:rsidP="00000000" w:rsidRDefault="00000000" w:rsidRPr="00000000" w14:paraId="000001F3">
      <w:pPr>
        <w:ind w:left="-5" w:right="436" w:firstLine="0"/>
        <w:jc w:val="center"/>
        <w:rPr/>
      </w:pPr>
      <w:r w:rsidDel="00000000" w:rsidR="00000000" w:rsidRPr="00000000">
        <w:rPr/>
        <w:drawing>
          <wp:inline distB="114300" distT="114300" distL="114300" distR="114300">
            <wp:extent cx="2695575" cy="1647825"/>
            <wp:effectExtent b="0" l="0" r="0" t="0"/>
            <wp:docPr id="1362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6955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5" w:right="436" w:firstLine="0"/>
        <w:jc w:val="center"/>
        <w:rPr/>
      </w:pPr>
      <w:r w:rsidDel="00000000" w:rsidR="00000000" w:rsidRPr="00000000">
        <w:rPr>
          <w:rtl w:val="0"/>
        </w:rPr>
        <w:t xml:space="preserve">Рис 11.3</w:t>
      </w:r>
    </w:p>
    <w:p w:rsidR="00000000" w:rsidDel="00000000" w:rsidP="00000000" w:rsidRDefault="00000000" w:rsidRPr="00000000" w14:paraId="000001F5">
      <w:pPr>
        <w:ind w:left="-5" w:right="436" w:firstLine="0"/>
        <w:jc w:val="left"/>
        <w:rPr/>
      </w:pPr>
      <w:r w:rsidDel="00000000" w:rsidR="00000000" w:rsidRPr="00000000">
        <w:rPr>
          <w:rtl w:val="0"/>
        </w:rPr>
        <w:t xml:space="preserve">Нажав на кнопку “Управление” у одного из тестов, пользователь переходит в окно с информацией о тесте, из которого можно просмотреть информацию о нём, изменить тест или удалить его (но только если пользователь имеет соответствующие права) (Рис. 11.4)</w:t>
      </w:r>
    </w:p>
    <w:p w:rsidR="00000000" w:rsidDel="00000000" w:rsidP="00000000" w:rsidRDefault="00000000" w:rsidRPr="00000000" w14:paraId="000001F6">
      <w:pPr>
        <w:ind w:left="-5" w:right="436" w:firstLine="0"/>
        <w:jc w:val="left"/>
        <w:rPr/>
      </w:pPr>
      <w:r w:rsidDel="00000000" w:rsidR="00000000" w:rsidRPr="00000000">
        <w:rPr>
          <w:rtl w:val="0"/>
        </w:rPr>
      </w:r>
    </w:p>
    <w:p w:rsidR="00000000" w:rsidDel="00000000" w:rsidP="00000000" w:rsidRDefault="00000000" w:rsidRPr="00000000" w14:paraId="000001F7">
      <w:pPr>
        <w:ind w:left="-5" w:right="436" w:firstLine="0"/>
        <w:jc w:val="center"/>
        <w:rPr/>
      </w:pPr>
      <w:r w:rsidDel="00000000" w:rsidR="00000000" w:rsidRPr="00000000">
        <w:rPr/>
        <w:drawing>
          <wp:inline distB="114300" distT="114300" distL="114300" distR="114300">
            <wp:extent cx="6222690" cy="5270500"/>
            <wp:effectExtent b="0" l="0" r="0" t="0"/>
            <wp:docPr id="136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22269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5" w:right="436" w:firstLine="0"/>
        <w:jc w:val="center"/>
        <w:rPr/>
      </w:pPr>
      <w:r w:rsidDel="00000000" w:rsidR="00000000" w:rsidRPr="00000000">
        <w:rPr>
          <w:rtl w:val="0"/>
        </w:rPr>
        <w:t xml:space="preserve">Рис. 11.4</w:t>
      </w:r>
    </w:p>
    <w:p w:rsidR="00000000" w:rsidDel="00000000" w:rsidP="00000000" w:rsidRDefault="00000000" w:rsidRPr="00000000" w14:paraId="000001F9">
      <w:pPr>
        <w:ind w:left="-5" w:right="436" w:firstLine="0"/>
        <w:jc w:val="left"/>
        <w:rPr/>
      </w:pPr>
      <w:r w:rsidDel="00000000" w:rsidR="00000000" w:rsidRPr="00000000">
        <w:rPr>
          <w:rtl w:val="0"/>
        </w:rPr>
      </w:r>
    </w:p>
    <w:p w:rsidR="00000000" w:rsidDel="00000000" w:rsidP="00000000" w:rsidRDefault="00000000" w:rsidRPr="00000000" w14:paraId="000001FA">
      <w:pPr>
        <w:ind w:left="-5" w:right="436"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ind w:left="-5" w:right="436" w:firstLine="0"/>
        <w:jc w:val="left"/>
        <w:rPr/>
      </w:pPr>
      <w:r w:rsidDel="00000000" w:rsidR="00000000" w:rsidRPr="00000000">
        <w:rPr>
          <w:rtl w:val="0"/>
        </w:rPr>
        <w:t xml:space="preserve">Права на тест определяются по следующим условиям:</w:t>
      </w:r>
    </w:p>
    <w:p w:rsidR="00000000" w:rsidDel="00000000" w:rsidP="00000000" w:rsidRDefault="00000000" w:rsidRPr="00000000" w14:paraId="000001FC">
      <w:pPr>
        <w:numPr>
          <w:ilvl w:val="0"/>
          <w:numId w:val="3"/>
        </w:numPr>
        <w:ind w:left="720" w:hanging="360"/>
      </w:pPr>
      <w:r w:rsidDel="00000000" w:rsidR="00000000" w:rsidRPr="00000000">
        <w:rPr>
          <w:rtl w:val="0"/>
        </w:rPr>
        <w:t xml:space="preserve">Если учитель является владельцем теста - он имеет полный доступ</w:t>
      </w:r>
    </w:p>
    <w:p w:rsidR="00000000" w:rsidDel="00000000" w:rsidP="00000000" w:rsidRDefault="00000000" w:rsidRPr="00000000" w14:paraId="000001FD">
      <w:pPr>
        <w:numPr>
          <w:ilvl w:val="0"/>
          <w:numId w:val="3"/>
        </w:numPr>
        <w:ind w:left="720" w:hanging="360"/>
      </w:pPr>
      <w:r w:rsidDel="00000000" w:rsidR="00000000" w:rsidRPr="00000000">
        <w:rPr>
          <w:rtl w:val="0"/>
        </w:rPr>
        <w:t xml:space="preserve">Если учитель не является владельцем теста - он имеет доступ только на чтение</w:t>
      </w:r>
    </w:p>
    <w:p w:rsidR="00000000" w:rsidDel="00000000" w:rsidP="00000000" w:rsidRDefault="00000000" w:rsidRPr="00000000" w14:paraId="000001FE">
      <w:pPr>
        <w:ind w:lef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ind w:left="-5" w:right="436" w:firstLine="0"/>
        <w:jc w:val="left"/>
        <w:rPr/>
      </w:pPr>
      <w:r w:rsidDel="00000000" w:rsidR="00000000" w:rsidRPr="00000000">
        <w:rPr>
          <w:rtl w:val="0"/>
        </w:rPr>
      </w:r>
    </w:p>
    <w:p w:rsidR="00000000" w:rsidDel="00000000" w:rsidP="00000000" w:rsidRDefault="00000000" w:rsidRPr="00000000" w14:paraId="00000200">
      <w:pPr>
        <w:ind w:left="-5" w:right="436" w:firstLine="0"/>
        <w:jc w:val="left"/>
        <w:rPr/>
      </w:pPr>
      <w:r w:rsidDel="00000000" w:rsidR="00000000" w:rsidRPr="00000000">
        <w:rPr>
          <w:rtl w:val="0"/>
        </w:rPr>
        <w:t xml:space="preserve">В этом же окне пользователь, нажав на троеточие в правом верхнем углу окна, может сохранить тест в текстовый файл, или сохранить тест в текстовый файл включая правильные ответы (но только если имеет полный доступ к тесту) (Рис. 11.5)</w:t>
      </w:r>
    </w:p>
    <w:p w:rsidR="00000000" w:rsidDel="00000000" w:rsidP="00000000" w:rsidRDefault="00000000" w:rsidRPr="00000000" w14:paraId="00000201">
      <w:pPr>
        <w:ind w:left="-5" w:right="436" w:firstLine="0"/>
        <w:jc w:val="left"/>
        <w:rPr/>
      </w:pPr>
      <w:r w:rsidDel="00000000" w:rsidR="00000000" w:rsidRPr="00000000">
        <w:rPr>
          <w:rtl w:val="0"/>
        </w:rPr>
      </w:r>
    </w:p>
    <w:p w:rsidR="00000000" w:rsidDel="00000000" w:rsidP="00000000" w:rsidRDefault="00000000" w:rsidRPr="00000000" w14:paraId="00000202">
      <w:pPr>
        <w:ind w:left="-5" w:right="436" w:firstLine="0"/>
        <w:jc w:val="center"/>
        <w:rPr/>
      </w:pPr>
      <w:r w:rsidDel="00000000" w:rsidR="00000000" w:rsidRPr="00000000">
        <w:rPr/>
        <w:drawing>
          <wp:inline distB="114300" distT="114300" distL="114300" distR="114300">
            <wp:extent cx="6086475" cy="2066925"/>
            <wp:effectExtent b="0" l="0" r="0" t="0"/>
            <wp:docPr id="1362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0864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5" w:right="436" w:firstLine="0"/>
        <w:jc w:val="center"/>
        <w:rPr/>
      </w:pPr>
      <w:r w:rsidDel="00000000" w:rsidR="00000000" w:rsidRPr="00000000">
        <w:rPr>
          <w:rtl w:val="0"/>
        </w:rPr>
        <w:t xml:space="preserve">Рис. 11.5</w:t>
      </w:r>
    </w:p>
    <w:p w:rsidR="00000000" w:rsidDel="00000000" w:rsidP="00000000" w:rsidRDefault="00000000" w:rsidRPr="00000000" w14:paraId="00000204">
      <w:pPr>
        <w:ind w:left="-5" w:right="436" w:firstLine="0"/>
        <w:rPr/>
      </w:pPr>
      <w:r w:rsidDel="00000000" w:rsidR="00000000" w:rsidRPr="00000000">
        <w:rPr>
          <w:rtl w:val="0"/>
        </w:rPr>
      </w:r>
    </w:p>
    <w:p w:rsidR="00000000" w:rsidDel="00000000" w:rsidP="00000000" w:rsidRDefault="00000000" w:rsidRPr="00000000" w14:paraId="00000205">
      <w:pPr>
        <w:ind w:left="-5" w:right="436" w:firstLine="0"/>
        <w:rPr/>
      </w:pPr>
      <w:r w:rsidDel="00000000" w:rsidR="00000000" w:rsidRPr="00000000">
        <w:rPr>
          <w:rtl w:val="0"/>
        </w:rPr>
        <w:t xml:space="preserve">Нажав на круглую кнопку “+”, пользователь может добавить тест или категорию (Рис. 12.1)</w:t>
      </w:r>
    </w:p>
    <w:p w:rsidR="00000000" w:rsidDel="00000000" w:rsidP="00000000" w:rsidRDefault="00000000" w:rsidRPr="00000000" w14:paraId="00000206">
      <w:pPr>
        <w:ind w:left="-5" w:right="436" w:firstLine="0"/>
        <w:rPr/>
      </w:pPr>
      <w:r w:rsidDel="00000000" w:rsidR="00000000" w:rsidRPr="00000000">
        <w:rPr>
          <w:rtl w:val="0"/>
        </w:rPr>
      </w:r>
    </w:p>
    <w:p w:rsidR="00000000" w:rsidDel="00000000" w:rsidP="00000000" w:rsidRDefault="00000000" w:rsidRPr="00000000" w14:paraId="00000207">
      <w:pPr>
        <w:ind w:left="-5" w:right="436" w:firstLine="0"/>
        <w:rPr/>
      </w:pPr>
      <w:r w:rsidDel="00000000" w:rsidR="00000000" w:rsidRPr="00000000">
        <w:rPr>
          <w:rtl w:val="0"/>
        </w:rPr>
      </w:r>
    </w:p>
    <w:p w:rsidR="00000000" w:rsidDel="00000000" w:rsidP="00000000" w:rsidRDefault="00000000" w:rsidRPr="00000000" w14:paraId="00000208">
      <w:pPr>
        <w:spacing w:after="0" w:line="259" w:lineRule="auto"/>
        <w:ind w:left="0" w:right="0" w:firstLine="0"/>
        <w:jc w:val="center"/>
        <w:rPr/>
      </w:pPr>
      <w:r w:rsidDel="00000000" w:rsidR="00000000" w:rsidRPr="00000000">
        <w:rPr>
          <w:rtl w:val="0"/>
        </w:rPr>
        <w:t xml:space="preserve"> </w:t>
      </w:r>
      <w:r w:rsidDel="00000000" w:rsidR="00000000" w:rsidRPr="00000000">
        <w:rPr/>
        <w:drawing>
          <wp:inline distB="114300" distT="114300" distL="114300" distR="114300">
            <wp:extent cx="3562350" cy="3238500"/>
            <wp:effectExtent b="0" l="0" r="0" t="0"/>
            <wp:docPr id="1363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5623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0" w:line="259" w:lineRule="auto"/>
        <w:ind w:left="0" w:right="0" w:firstLine="0"/>
        <w:jc w:val="center"/>
        <w:rPr/>
      </w:pPr>
      <w:r w:rsidDel="00000000" w:rsidR="00000000" w:rsidRPr="00000000">
        <w:rPr>
          <w:rtl w:val="0"/>
        </w:rPr>
        <w:t xml:space="preserve">Рис. 12.1</w:t>
      </w:r>
    </w:p>
    <w:p w:rsidR="00000000" w:rsidDel="00000000" w:rsidP="00000000" w:rsidRDefault="00000000" w:rsidRPr="00000000" w14:paraId="0000020A">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20B">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20C">
      <w:pPr>
        <w:spacing w:after="0" w:line="259" w:lineRule="auto"/>
        <w:ind w:left="0" w:right="1468" w:firstLine="0"/>
        <w:jc w:val="left"/>
        <w:rPr/>
      </w:pPr>
      <w:r w:rsidDel="00000000" w:rsidR="00000000" w:rsidRPr="00000000">
        <w:rPr>
          <w:rtl w:val="0"/>
        </w:rPr>
        <w:t xml:space="preserve">Нажав на кнопку “Добавить категорию”, пользователь попадает в окно редактирования новосозданной категории (Рис. 12.2)</w:t>
      </w:r>
    </w:p>
    <w:p w:rsidR="00000000" w:rsidDel="00000000" w:rsidP="00000000" w:rsidRDefault="00000000" w:rsidRPr="00000000" w14:paraId="0000020D">
      <w:pPr>
        <w:spacing w:after="0" w:line="259" w:lineRule="auto"/>
        <w:ind w:left="0" w:right="1468" w:firstLine="0"/>
        <w:jc w:val="left"/>
        <w:rPr/>
      </w:pPr>
      <w:r w:rsidDel="00000000" w:rsidR="00000000" w:rsidRPr="00000000">
        <w:rPr>
          <w:rtl w:val="0"/>
        </w:rPr>
      </w:r>
    </w:p>
    <w:p w:rsidR="00000000" w:rsidDel="00000000" w:rsidP="00000000" w:rsidRDefault="00000000" w:rsidRPr="00000000" w14:paraId="0000020E">
      <w:pPr>
        <w:spacing w:after="0" w:line="259" w:lineRule="auto"/>
        <w:ind w:left="0" w:right="1468" w:firstLine="0"/>
        <w:jc w:val="right"/>
        <w:rPr/>
      </w:pPr>
      <w:r w:rsidDel="00000000" w:rsidR="00000000" w:rsidRPr="00000000">
        <w:rPr/>
        <w:drawing>
          <wp:inline distB="114300" distT="114300" distL="114300" distR="114300">
            <wp:extent cx="4572000" cy="2667000"/>
            <wp:effectExtent b="0" l="0" r="0" t="0"/>
            <wp:docPr id="1361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572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4" w:line="259" w:lineRule="auto"/>
        <w:jc w:val="center"/>
        <w:rPr/>
      </w:pPr>
      <w:r w:rsidDel="00000000" w:rsidR="00000000" w:rsidRPr="00000000">
        <w:rPr>
          <w:rtl w:val="0"/>
        </w:rPr>
        <w:t xml:space="preserve">Рис. 12.2</w:t>
      </w:r>
    </w:p>
    <w:p w:rsidR="00000000" w:rsidDel="00000000" w:rsidP="00000000" w:rsidRDefault="00000000" w:rsidRPr="00000000" w14:paraId="00000210">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211">
      <w:pPr>
        <w:spacing w:after="0" w:line="259" w:lineRule="auto"/>
        <w:ind w:left="0" w:right="1432" w:firstLine="0"/>
        <w:jc w:val="left"/>
        <w:rPr/>
      </w:pPr>
      <w:r w:rsidDel="00000000" w:rsidR="00000000" w:rsidRPr="00000000">
        <w:rPr>
          <w:rtl w:val="0"/>
        </w:rPr>
        <w:t xml:space="preserve">Нажав на кнопку “Добавить тест”, пользователь попадает в окно редактирования новосозданного теста (Рис. 12.3).</w:t>
      </w:r>
    </w:p>
    <w:p w:rsidR="00000000" w:rsidDel="00000000" w:rsidP="00000000" w:rsidRDefault="00000000" w:rsidRPr="00000000" w14:paraId="00000212">
      <w:pPr>
        <w:spacing w:after="0" w:line="259" w:lineRule="auto"/>
        <w:ind w:left="0" w:right="1432" w:firstLine="0"/>
        <w:jc w:val="left"/>
        <w:rPr/>
      </w:pPr>
      <w:r w:rsidDel="00000000" w:rsidR="00000000" w:rsidRPr="00000000">
        <w:rPr/>
        <w:drawing>
          <wp:inline distB="114300" distT="114300" distL="114300" distR="114300">
            <wp:extent cx="6222690" cy="6134100"/>
            <wp:effectExtent b="0" l="0" r="0" t="0"/>
            <wp:docPr id="1364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22269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4" w:line="259" w:lineRule="auto"/>
        <w:jc w:val="center"/>
        <w:rPr/>
      </w:pPr>
      <w:r w:rsidDel="00000000" w:rsidR="00000000" w:rsidRPr="00000000">
        <w:rPr>
          <w:rtl w:val="0"/>
        </w:rPr>
        <w:t xml:space="preserve">Рис. 12.3</w:t>
      </w:r>
    </w:p>
    <w:p w:rsidR="00000000" w:rsidDel="00000000" w:rsidP="00000000" w:rsidRDefault="00000000" w:rsidRPr="00000000" w14:paraId="00000214">
      <w:pPr>
        <w:spacing w:after="4" w:line="259" w:lineRule="auto"/>
        <w:jc w:val="center"/>
        <w:rPr/>
      </w:pPr>
      <w:r w:rsidDel="00000000" w:rsidR="00000000" w:rsidRPr="00000000">
        <w:rPr>
          <w:rtl w:val="0"/>
        </w:rPr>
      </w:r>
    </w:p>
    <w:p w:rsidR="00000000" w:rsidDel="00000000" w:rsidP="00000000" w:rsidRDefault="00000000" w:rsidRPr="00000000" w14:paraId="00000215">
      <w:pPr>
        <w:spacing w:after="4" w:line="259" w:lineRule="auto"/>
        <w:jc w:val="center"/>
        <w:rPr/>
      </w:pPr>
      <w:r w:rsidDel="00000000" w:rsidR="00000000" w:rsidRPr="00000000">
        <w:rPr>
          <w:rtl w:val="0"/>
        </w:rPr>
      </w:r>
    </w:p>
    <w:p w:rsidR="00000000" w:rsidDel="00000000" w:rsidP="00000000" w:rsidRDefault="00000000" w:rsidRPr="00000000" w14:paraId="00000216">
      <w:pPr>
        <w:spacing w:after="4" w:line="259"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spacing w:after="4" w:line="259" w:lineRule="auto"/>
        <w:jc w:val="center"/>
        <w:rPr/>
      </w:pPr>
      <w:r w:rsidDel="00000000" w:rsidR="00000000" w:rsidRPr="00000000">
        <w:rPr>
          <w:rtl w:val="0"/>
        </w:rPr>
        <w:t xml:space="preserve">Обозначения возле названия полей</w:t>
      </w:r>
    </w:p>
    <w:p w:rsidR="00000000" w:rsidDel="00000000" w:rsidP="00000000" w:rsidRDefault="00000000" w:rsidRPr="00000000" w14:paraId="00000218">
      <w:pPr>
        <w:numPr>
          <w:ilvl w:val="0"/>
          <w:numId w:val="1"/>
        </w:numPr>
        <w:spacing w:after="0" w:afterAutospacing="0" w:line="259" w:lineRule="auto"/>
        <w:ind w:left="720" w:hanging="360"/>
        <w:jc w:val="left"/>
        <w:rPr>
          <w:u w:val="none"/>
        </w:rPr>
      </w:pPr>
      <w:r w:rsidDel="00000000" w:rsidR="00000000" w:rsidRPr="00000000">
        <w:rPr>
          <w:rtl w:val="0"/>
        </w:rPr>
        <w:t xml:space="preserve">* - поле обязательно для заполнения</w:t>
      </w:r>
    </w:p>
    <w:p w:rsidR="00000000" w:rsidDel="00000000" w:rsidP="00000000" w:rsidRDefault="00000000" w:rsidRPr="00000000" w14:paraId="00000219">
      <w:pPr>
        <w:numPr>
          <w:ilvl w:val="0"/>
          <w:numId w:val="1"/>
        </w:numPr>
        <w:spacing w:after="0" w:afterAutospacing="0" w:line="259" w:lineRule="auto"/>
        <w:ind w:left="720" w:hanging="360"/>
        <w:jc w:val="left"/>
        <w:rPr>
          <w:u w:val="none"/>
        </w:rPr>
      </w:pPr>
      <w:r w:rsidDel="00000000" w:rsidR="00000000" w:rsidRPr="00000000">
        <w:rPr>
          <w:rtl w:val="0"/>
        </w:rPr>
        <w:t xml:space="preserve">ничего - опциональное поле (необязательно для заполнения)</w:t>
      </w:r>
    </w:p>
    <w:p w:rsidR="00000000" w:rsidDel="00000000" w:rsidP="00000000" w:rsidRDefault="00000000" w:rsidRPr="00000000" w14:paraId="0000021A">
      <w:pPr>
        <w:numPr>
          <w:ilvl w:val="0"/>
          <w:numId w:val="1"/>
        </w:numPr>
        <w:spacing w:after="4" w:line="259" w:lineRule="auto"/>
        <w:ind w:left="720" w:hanging="360"/>
        <w:jc w:val="left"/>
        <w:rPr>
          <w:u w:val="none"/>
        </w:rPr>
      </w:pPr>
      <w:r w:rsidDel="00000000" w:rsidR="00000000" w:rsidRPr="00000000">
        <w:rPr>
          <w:rtl w:val="0"/>
        </w:rPr>
        <w:t xml:space="preserve">/ - исключающее опциональное поле - то же опциональное поле, только при этом рядом существует также второе поле с таким же обозначением, и если одно из них заполняется - второе автоматически становится не заданным</w:t>
      </w:r>
    </w:p>
    <w:p w:rsidR="00000000" w:rsidDel="00000000" w:rsidP="00000000" w:rsidRDefault="00000000" w:rsidRPr="00000000" w14:paraId="0000021B">
      <w:pPr>
        <w:spacing w:after="4" w:line="259"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spacing w:after="4" w:line="259" w:lineRule="auto"/>
        <w:jc w:val="center"/>
        <w:rPr/>
      </w:pPr>
      <w:r w:rsidDel="00000000" w:rsidR="00000000" w:rsidRPr="00000000">
        <w:rPr>
          <w:rtl w:val="0"/>
        </w:rPr>
      </w:r>
    </w:p>
    <w:p w:rsidR="00000000" w:rsidDel="00000000" w:rsidP="00000000" w:rsidRDefault="00000000" w:rsidRPr="00000000" w14:paraId="0000021D">
      <w:pPr>
        <w:spacing w:after="4" w:line="259" w:lineRule="auto"/>
        <w:jc w:val="center"/>
        <w:rPr/>
      </w:pPr>
      <w:r w:rsidDel="00000000" w:rsidR="00000000" w:rsidRPr="00000000">
        <w:rPr>
          <w:rtl w:val="0"/>
        </w:rPr>
      </w:r>
    </w:p>
    <w:p w:rsidR="00000000" w:rsidDel="00000000" w:rsidP="00000000" w:rsidRDefault="00000000" w:rsidRPr="00000000" w14:paraId="0000021E">
      <w:pPr>
        <w:spacing w:after="4" w:line="259" w:lineRule="auto"/>
        <w:jc w:val="left"/>
        <w:rPr/>
      </w:pPr>
      <w:r w:rsidDel="00000000" w:rsidR="00000000" w:rsidRPr="00000000">
        <w:rPr>
          <w:rtl w:val="0"/>
        </w:rPr>
        <w:t xml:space="preserve">Отсюда же пользователь может как редактировать вопросы поверхностно (используя поля таблицы; Рис. 12.4), так и полноценно, выбрав конкретный вопрос и нажав на кнопку “Изменить вопрос”, после чего он попадает в отдельное окно редактора вопроса (Рис 12.5)</w:t>
      </w:r>
    </w:p>
    <w:p w:rsidR="00000000" w:rsidDel="00000000" w:rsidP="00000000" w:rsidRDefault="00000000" w:rsidRPr="00000000" w14:paraId="0000021F">
      <w:pPr>
        <w:spacing w:after="4" w:line="259" w:lineRule="auto"/>
        <w:jc w:val="left"/>
        <w:rPr/>
      </w:pPr>
      <w:r w:rsidDel="00000000" w:rsidR="00000000" w:rsidRPr="00000000">
        <w:rPr>
          <w:rtl w:val="0"/>
        </w:rPr>
      </w:r>
    </w:p>
    <w:p w:rsidR="00000000" w:rsidDel="00000000" w:rsidP="00000000" w:rsidRDefault="00000000" w:rsidRPr="00000000" w14:paraId="00000220">
      <w:pPr>
        <w:spacing w:after="4" w:line="259" w:lineRule="auto"/>
        <w:jc w:val="center"/>
        <w:rPr/>
      </w:pPr>
      <w:r w:rsidDel="00000000" w:rsidR="00000000" w:rsidRPr="00000000">
        <w:rPr/>
        <w:drawing>
          <wp:inline distB="114300" distT="114300" distL="114300" distR="114300">
            <wp:extent cx="3876675" cy="1790700"/>
            <wp:effectExtent b="0" l="0" r="0" t="0"/>
            <wp:docPr id="1364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8766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4" w:line="259" w:lineRule="auto"/>
        <w:jc w:val="center"/>
        <w:rPr/>
      </w:pPr>
      <w:r w:rsidDel="00000000" w:rsidR="00000000" w:rsidRPr="00000000">
        <w:rPr>
          <w:rtl w:val="0"/>
        </w:rPr>
        <w:t xml:space="preserve">Рис. 12.4</w:t>
      </w:r>
    </w:p>
    <w:p w:rsidR="00000000" w:rsidDel="00000000" w:rsidP="00000000" w:rsidRDefault="00000000" w:rsidRPr="00000000" w14:paraId="00000222">
      <w:pPr>
        <w:spacing w:after="4" w:line="259" w:lineRule="auto"/>
        <w:jc w:val="center"/>
        <w:rPr/>
      </w:pPr>
      <w:r w:rsidDel="00000000" w:rsidR="00000000" w:rsidRPr="00000000">
        <w:rPr>
          <w:rtl w:val="0"/>
        </w:rPr>
      </w:r>
    </w:p>
    <w:p w:rsidR="00000000" w:rsidDel="00000000" w:rsidP="00000000" w:rsidRDefault="00000000" w:rsidRPr="00000000" w14:paraId="00000223">
      <w:pPr>
        <w:spacing w:after="4" w:line="259" w:lineRule="auto"/>
        <w:jc w:val="center"/>
        <w:rPr/>
      </w:pPr>
      <w:r w:rsidDel="00000000" w:rsidR="00000000" w:rsidRPr="00000000">
        <w:rPr/>
        <w:drawing>
          <wp:inline distB="114300" distT="114300" distL="114300" distR="114300">
            <wp:extent cx="6076950" cy="8515350"/>
            <wp:effectExtent b="0" l="0" r="0" t="0"/>
            <wp:docPr id="136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076950"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4" w:line="259" w:lineRule="auto"/>
        <w:jc w:val="center"/>
        <w:rPr/>
      </w:pPr>
      <w:r w:rsidDel="00000000" w:rsidR="00000000" w:rsidRPr="00000000">
        <w:rPr>
          <w:rtl w:val="0"/>
        </w:rPr>
        <w:t xml:space="preserve">Рис. 12.5</w:t>
      </w:r>
    </w:p>
    <w:p w:rsidR="00000000" w:rsidDel="00000000" w:rsidP="00000000" w:rsidRDefault="00000000" w:rsidRPr="00000000" w14:paraId="00000225">
      <w:pPr>
        <w:spacing w:after="4" w:line="259" w:lineRule="auto"/>
        <w:jc w:val="left"/>
        <w:rPr/>
      </w:pPr>
      <w:r w:rsidDel="00000000" w:rsidR="00000000" w:rsidRPr="00000000">
        <w:rPr>
          <w:rtl w:val="0"/>
        </w:rPr>
      </w:r>
    </w:p>
    <w:p w:rsidR="00000000" w:rsidDel="00000000" w:rsidP="00000000" w:rsidRDefault="00000000" w:rsidRPr="00000000" w14:paraId="00000226">
      <w:pPr>
        <w:spacing w:after="4" w:line="259" w:lineRule="auto"/>
        <w:jc w:val="left"/>
        <w:rPr/>
      </w:pPr>
      <w:r w:rsidDel="00000000" w:rsidR="00000000" w:rsidRPr="00000000">
        <w:rPr>
          <w:rtl w:val="0"/>
        </w:rPr>
        <w:t xml:space="preserve">По такому же принципу пользователь может редактировать и варианты ответа внутри вопросов.</w:t>
      </w:r>
    </w:p>
    <w:p w:rsidR="00000000" w:rsidDel="00000000" w:rsidP="00000000" w:rsidRDefault="00000000" w:rsidRPr="00000000" w14:paraId="00000227">
      <w:pPr>
        <w:spacing w:after="4" w:line="259" w:lineRule="auto"/>
        <w:jc w:val="left"/>
        <w:rPr/>
      </w:pPr>
      <w:r w:rsidDel="00000000" w:rsidR="00000000" w:rsidRPr="00000000">
        <w:rPr>
          <w:rtl w:val="0"/>
        </w:rPr>
      </w:r>
    </w:p>
    <w:p w:rsidR="00000000" w:rsidDel="00000000" w:rsidP="00000000" w:rsidRDefault="00000000" w:rsidRPr="00000000" w14:paraId="00000228">
      <w:pPr>
        <w:spacing w:after="4" w:line="259" w:lineRule="auto"/>
        <w:ind w:right="442"/>
        <w:jc w:val="left"/>
        <w:rPr/>
      </w:pPr>
      <w:r w:rsidDel="00000000" w:rsidR="00000000" w:rsidRPr="00000000">
        <w:rPr>
          <w:rtl w:val="0"/>
        </w:rPr>
        <w:t xml:space="preserve">Также на главном экране можно найти тест используя строку поиска (Рис. 12.6), и боковое меню навигации по нажатию на три полоски (Рис. 12.7), откуда можно попасть в окно просмотра статистики (Рис. 12.8), и  окно информации о программе.</w:t>
      </w:r>
    </w:p>
    <w:p w:rsidR="00000000" w:rsidDel="00000000" w:rsidP="00000000" w:rsidRDefault="00000000" w:rsidRPr="00000000" w14:paraId="00000229">
      <w:pPr>
        <w:spacing w:after="25" w:line="259" w:lineRule="auto"/>
        <w:ind w:left="0" w:right="0" w:firstLine="0"/>
        <w:jc w:val="left"/>
        <w:rPr/>
      </w:pPr>
      <w:r w:rsidDel="00000000" w:rsidR="00000000" w:rsidRPr="00000000">
        <w:rPr>
          <w:rtl w:val="0"/>
        </w:rPr>
      </w:r>
    </w:p>
    <w:p w:rsidR="00000000" w:rsidDel="00000000" w:rsidP="00000000" w:rsidRDefault="00000000" w:rsidRPr="00000000" w14:paraId="0000022A">
      <w:pPr>
        <w:spacing w:after="25" w:line="259" w:lineRule="auto"/>
        <w:ind w:left="0" w:right="0" w:firstLine="0"/>
        <w:jc w:val="center"/>
        <w:rPr/>
      </w:pPr>
      <w:r w:rsidDel="00000000" w:rsidR="00000000" w:rsidRPr="00000000">
        <w:rPr/>
        <w:drawing>
          <wp:inline distB="114300" distT="114300" distL="114300" distR="114300">
            <wp:extent cx="6222690" cy="1549400"/>
            <wp:effectExtent b="0" l="0" r="0" t="0"/>
            <wp:docPr id="1363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22269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4" w:line="259" w:lineRule="auto"/>
        <w:ind w:right="442"/>
        <w:jc w:val="center"/>
        <w:rPr/>
      </w:pPr>
      <w:r w:rsidDel="00000000" w:rsidR="00000000" w:rsidRPr="00000000">
        <w:rPr>
          <w:rtl w:val="0"/>
        </w:rPr>
        <w:t xml:space="preserve">Рис. 12.6 </w:t>
      </w:r>
    </w:p>
    <w:p w:rsidR="00000000" w:rsidDel="00000000" w:rsidP="00000000" w:rsidRDefault="00000000" w:rsidRPr="00000000" w14:paraId="0000022C">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22D">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22E">
      <w:pPr>
        <w:spacing w:after="0" w:line="259" w:lineRule="auto"/>
        <w:ind w:left="0" w:right="374" w:firstLine="0"/>
        <w:jc w:val="center"/>
        <w:rPr/>
      </w:pPr>
      <w:r w:rsidDel="00000000" w:rsidR="00000000" w:rsidRPr="00000000">
        <w:rPr>
          <w:rtl w:val="0"/>
        </w:rPr>
        <w:t xml:space="preserve"> </w:t>
      </w:r>
      <w:r w:rsidDel="00000000" w:rsidR="00000000" w:rsidRPr="00000000">
        <w:rPr/>
        <w:drawing>
          <wp:inline distB="114300" distT="114300" distL="114300" distR="114300">
            <wp:extent cx="6222690" cy="4381500"/>
            <wp:effectExtent b="0" l="0" r="0" t="0"/>
            <wp:docPr id="13636"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622269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0" w:line="259" w:lineRule="auto"/>
        <w:ind w:left="0" w:right="374" w:firstLine="0"/>
        <w:jc w:val="center"/>
        <w:rPr/>
      </w:pPr>
      <w:r w:rsidDel="00000000" w:rsidR="00000000" w:rsidRPr="00000000">
        <w:rPr>
          <w:rtl w:val="0"/>
        </w:rPr>
        <w:t xml:space="preserve">Рис. 12.7</w:t>
      </w:r>
    </w:p>
    <w:p w:rsidR="00000000" w:rsidDel="00000000" w:rsidP="00000000" w:rsidRDefault="00000000" w:rsidRPr="00000000" w14:paraId="00000230">
      <w:pPr>
        <w:spacing w:after="0" w:line="259" w:lineRule="auto"/>
        <w:ind w:left="0" w:right="374" w:firstLine="0"/>
        <w:jc w:val="center"/>
        <w:rPr/>
      </w:pPr>
      <w:r w:rsidDel="00000000" w:rsidR="00000000" w:rsidRPr="00000000">
        <w:rPr>
          <w:rtl w:val="0"/>
        </w:rPr>
      </w:r>
    </w:p>
    <w:p w:rsidR="00000000" w:rsidDel="00000000" w:rsidP="00000000" w:rsidRDefault="00000000" w:rsidRPr="00000000" w14:paraId="00000231">
      <w:pPr>
        <w:spacing w:after="0" w:line="259" w:lineRule="auto"/>
        <w:ind w:left="0" w:right="374" w:firstLine="0"/>
        <w:jc w:val="center"/>
        <w:rPr/>
      </w:pPr>
      <w:r w:rsidDel="00000000" w:rsidR="00000000" w:rsidRPr="00000000">
        <w:rPr/>
        <w:drawing>
          <wp:inline distB="114300" distT="114300" distL="114300" distR="114300">
            <wp:extent cx="6222690" cy="3759200"/>
            <wp:effectExtent b="0" l="0" r="0" t="0"/>
            <wp:docPr id="1361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22269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line="259" w:lineRule="auto"/>
        <w:ind w:left="0" w:right="374" w:firstLine="0"/>
        <w:jc w:val="center"/>
        <w:rPr/>
      </w:pPr>
      <w:r w:rsidDel="00000000" w:rsidR="00000000" w:rsidRPr="00000000">
        <w:rPr>
          <w:rtl w:val="0"/>
        </w:rPr>
        <w:t xml:space="preserve">Рис. 12.8</w:t>
      </w:r>
    </w:p>
    <w:p w:rsidR="00000000" w:rsidDel="00000000" w:rsidP="00000000" w:rsidRDefault="00000000" w:rsidRPr="00000000" w14:paraId="00000233">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234">
      <w:pPr>
        <w:spacing w:after="0" w:line="259" w:lineRule="auto"/>
        <w:ind w:left="0" w:right="374" w:firstLine="0"/>
        <w:jc w:val="left"/>
        <w:rPr/>
      </w:pPr>
      <w:r w:rsidDel="00000000" w:rsidR="00000000" w:rsidRPr="00000000">
        <w:rPr>
          <w:rtl w:val="0"/>
        </w:rPr>
        <w:t xml:space="preserve">Здесь можно просмотреть личную статистику, всю статистику по всем тестам и студентам, а также по желанию отфильтровать её по дате и/или конкретному студенту и/или тесту.</w:t>
      </w:r>
    </w:p>
    <w:p w:rsidR="00000000" w:rsidDel="00000000" w:rsidP="00000000" w:rsidRDefault="00000000" w:rsidRPr="00000000" w14:paraId="00000235">
      <w:pPr>
        <w:spacing w:after="0" w:line="259" w:lineRule="auto"/>
        <w:ind w:left="0" w:right="374" w:firstLine="0"/>
        <w:jc w:val="center"/>
        <w:rPr/>
      </w:pPr>
      <w:r w:rsidDel="00000000" w:rsidR="00000000" w:rsidRPr="00000000">
        <w:rPr>
          <w:rtl w:val="0"/>
        </w:rPr>
        <w:t xml:space="preserve"> </w:t>
      </w:r>
    </w:p>
    <w:p w:rsidR="00000000" w:rsidDel="00000000" w:rsidP="00000000" w:rsidRDefault="00000000" w:rsidRPr="00000000" w14:paraId="00000236">
      <w:pPr>
        <w:spacing w:after="0" w:line="259" w:lineRule="auto"/>
        <w:ind w:left="0" w:right="374" w:firstLine="0"/>
        <w:jc w:val="left"/>
        <w:rPr/>
      </w:pPr>
      <w:r w:rsidDel="00000000" w:rsidR="00000000" w:rsidRPr="00000000">
        <w:rPr>
          <w:rtl w:val="0"/>
        </w:rPr>
      </w:r>
    </w:p>
    <w:p w:rsidR="00000000" w:rsidDel="00000000" w:rsidP="00000000" w:rsidRDefault="00000000" w:rsidRPr="00000000" w14:paraId="00000237">
      <w:pPr>
        <w:pStyle w:val="Heading1"/>
        <w:spacing w:after="28" w:lineRule="auto"/>
        <w:ind w:left="-5" w:firstLine="0"/>
        <w:rPr/>
      </w:pPr>
      <w:bookmarkStart w:colFirst="0" w:colLast="0" w:name="_heading=h.kpzj2qirnk6t" w:id="14"/>
      <w:bookmarkEnd w:id="14"/>
      <w:r w:rsidDel="00000000" w:rsidR="00000000" w:rsidRPr="00000000">
        <w:rPr>
          <w:rtl w:val="0"/>
        </w:rPr>
        <w:t xml:space="preserve">РУКОВОДСТВО ПОЛЬЗОВАТЕЛЯ: СТУДЕНТ</w:t>
      </w:r>
    </w:p>
    <w:p w:rsidR="00000000" w:rsidDel="00000000" w:rsidP="00000000" w:rsidRDefault="00000000" w:rsidRPr="00000000" w14:paraId="00000238">
      <w:pPr>
        <w:ind w:left="-5" w:right="436" w:firstLine="0"/>
        <w:rPr/>
      </w:pPr>
      <w:r w:rsidDel="00000000" w:rsidR="00000000" w:rsidRPr="00000000">
        <w:rPr>
          <w:rtl w:val="0"/>
        </w:rPr>
        <w:t xml:space="preserve">После успешного входа или регистрации, открывается главное окно программы (Рис. 13.1)</w:t>
      </w:r>
    </w:p>
    <w:p w:rsidR="00000000" w:rsidDel="00000000" w:rsidP="00000000" w:rsidRDefault="00000000" w:rsidRPr="00000000" w14:paraId="00000239">
      <w:pPr>
        <w:spacing w:after="0" w:line="259" w:lineRule="auto"/>
        <w:ind w:left="0" w:right="374" w:firstLine="0"/>
        <w:jc w:val="left"/>
        <w:rPr/>
      </w:pPr>
      <w:r w:rsidDel="00000000" w:rsidR="00000000" w:rsidRPr="00000000">
        <w:rPr>
          <w:rtl w:val="0"/>
        </w:rPr>
      </w:r>
    </w:p>
    <w:p w:rsidR="00000000" w:rsidDel="00000000" w:rsidP="00000000" w:rsidRDefault="00000000" w:rsidRPr="00000000" w14:paraId="0000023A">
      <w:pPr>
        <w:spacing w:after="0" w:line="259" w:lineRule="auto"/>
        <w:ind w:left="0" w:right="374" w:firstLine="0"/>
        <w:jc w:val="center"/>
        <w:rPr/>
      </w:pPr>
      <w:r w:rsidDel="00000000" w:rsidR="00000000" w:rsidRPr="00000000">
        <w:rPr/>
        <w:drawing>
          <wp:inline distB="114300" distT="114300" distL="114300" distR="114300">
            <wp:extent cx="6222690" cy="4394200"/>
            <wp:effectExtent b="0" l="0" r="0" t="0"/>
            <wp:docPr id="1361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22269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0" w:line="259" w:lineRule="auto"/>
        <w:ind w:left="0" w:right="374" w:firstLine="0"/>
        <w:jc w:val="center"/>
        <w:rPr/>
      </w:pPr>
      <w:r w:rsidDel="00000000" w:rsidR="00000000" w:rsidRPr="00000000">
        <w:rPr>
          <w:rtl w:val="0"/>
        </w:rPr>
        <w:t xml:space="preserve">Рис. 13.1</w:t>
      </w:r>
    </w:p>
    <w:p w:rsidR="00000000" w:rsidDel="00000000" w:rsidP="00000000" w:rsidRDefault="00000000" w:rsidRPr="00000000" w14:paraId="0000023C">
      <w:pPr>
        <w:spacing w:after="0" w:line="259" w:lineRule="auto"/>
        <w:ind w:left="0" w:right="374" w:firstLine="0"/>
        <w:jc w:val="left"/>
        <w:rPr/>
      </w:pPr>
      <w:r w:rsidDel="00000000" w:rsidR="00000000" w:rsidRPr="00000000">
        <w:rPr>
          <w:rtl w:val="0"/>
        </w:rPr>
        <w:t xml:space="preserve"> </w:t>
      </w:r>
    </w:p>
    <w:p w:rsidR="00000000" w:rsidDel="00000000" w:rsidP="00000000" w:rsidRDefault="00000000" w:rsidRPr="00000000" w14:paraId="0000023D">
      <w:pPr>
        <w:ind w:left="-5" w:right="436" w:firstLine="0"/>
        <w:rPr/>
      </w:pPr>
      <w:r w:rsidDel="00000000" w:rsidR="00000000" w:rsidRPr="00000000">
        <w:rPr>
          <w:rtl w:val="0"/>
        </w:rPr>
        <w:t xml:space="preserve">Нажав на троеточие в правом верхнем углу экрана, пользователь может выйти из аккаунта и программы (Рис. 13.2)</w:t>
      </w:r>
    </w:p>
    <w:p w:rsidR="00000000" w:rsidDel="00000000" w:rsidP="00000000" w:rsidRDefault="00000000" w:rsidRPr="00000000" w14:paraId="0000023E">
      <w:pPr>
        <w:ind w:left="-5" w:right="436" w:firstLine="0"/>
        <w:rPr/>
      </w:pPr>
      <w:r w:rsidDel="00000000" w:rsidR="00000000" w:rsidRPr="00000000">
        <w:rPr>
          <w:rtl w:val="0"/>
        </w:rPr>
      </w:r>
    </w:p>
    <w:p w:rsidR="00000000" w:rsidDel="00000000" w:rsidP="00000000" w:rsidRDefault="00000000" w:rsidRPr="00000000" w14:paraId="0000023F">
      <w:pPr>
        <w:ind w:left="-5" w:right="436" w:firstLine="0"/>
        <w:jc w:val="center"/>
        <w:rPr/>
      </w:pPr>
      <w:r w:rsidDel="00000000" w:rsidR="00000000" w:rsidRPr="00000000">
        <w:rPr/>
        <w:drawing>
          <wp:inline distB="114300" distT="114300" distL="114300" distR="114300">
            <wp:extent cx="2933700" cy="2095500"/>
            <wp:effectExtent b="0" l="0" r="0" t="0"/>
            <wp:docPr id="1363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29337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5" w:right="436" w:firstLine="0"/>
        <w:jc w:val="center"/>
        <w:rPr/>
      </w:pPr>
      <w:r w:rsidDel="00000000" w:rsidR="00000000" w:rsidRPr="00000000">
        <w:rPr>
          <w:rtl w:val="0"/>
        </w:rPr>
        <w:t xml:space="preserve">Рис 13.2</w:t>
      </w:r>
    </w:p>
    <w:p w:rsidR="00000000" w:rsidDel="00000000" w:rsidP="00000000" w:rsidRDefault="00000000" w:rsidRPr="00000000" w14:paraId="00000241">
      <w:pPr>
        <w:ind w:left="-5" w:right="436" w:firstLine="0"/>
        <w:jc w:val="center"/>
        <w:rPr/>
      </w:pPr>
      <w:r w:rsidDel="00000000" w:rsidR="00000000" w:rsidRPr="00000000">
        <w:rPr>
          <w:rtl w:val="0"/>
        </w:rPr>
      </w:r>
    </w:p>
    <w:p w:rsidR="00000000" w:rsidDel="00000000" w:rsidP="00000000" w:rsidRDefault="00000000" w:rsidRPr="00000000" w14:paraId="00000242">
      <w:pPr>
        <w:ind w:left="-5" w:right="436" w:firstLine="0"/>
        <w:jc w:val="left"/>
        <w:rPr/>
      </w:pPr>
      <w:r w:rsidDel="00000000" w:rsidR="00000000" w:rsidRPr="00000000">
        <w:rPr>
          <w:rtl w:val="0"/>
        </w:rPr>
        <w:t xml:space="preserve">Нажав на кнопку “Открыть” у одного из тестов, пользователь переходит в окно с информацией о тесте, из которого далее можно перейти в прохождение теста нажав на кнопку “Пройти тест” (Рис. 13.3)</w:t>
      </w:r>
    </w:p>
    <w:p w:rsidR="00000000" w:rsidDel="00000000" w:rsidP="00000000" w:rsidRDefault="00000000" w:rsidRPr="00000000" w14:paraId="00000243">
      <w:pPr>
        <w:ind w:left="-5" w:right="436" w:firstLine="0"/>
        <w:jc w:val="center"/>
        <w:rPr/>
      </w:pPr>
      <w:r w:rsidDel="00000000" w:rsidR="00000000" w:rsidRPr="00000000">
        <w:rPr/>
        <w:drawing>
          <wp:inline distB="114300" distT="114300" distL="114300" distR="114300">
            <wp:extent cx="6222690" cy="3314700"/>
            <wp:effectExtent b="0" l="0" r="0" t="0"/>
            <wp:docPr id="1363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22269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5" w:right="436" w:firstLine="0"/>
        <w:jc w:val="center"/>
        <w:rPr/>
      </w:pPr>
      <w:r w:rsidDel="00000000" w:rsidR="00000000" w:rsidRPr="00000000">
        <w:rPr>
          <w:rtl w:val="0"/>
        </w:rPr>
        <w:t xml:space="preserve">Рис. 13.3</w:t>
      </w:r>
    </w:p>
    <w:p w:rsidR="00000000" w:rsidDel="00000000" w:rsidP="00000000" w:rsidRDefault="00000000" w:rsidRPr="00000000" w14:paraId="00000245">
      <w:pPr>
        <w:ind w:left="-5" w:right="436" w:firstLine="0"/>
        <w:jc w:val="center"/>
        <w:rPr/>
      </w:pPr>
      <w:r w:rsidDel="00000000" w:rsidR="00000000" w:rsidRPr="00000000">
        <w:rPr>
          <w:rtl w:val="0"/>
        </w:rPr>
      </w:r>
    </w:p>
    <w:p w:rsidR="00000000" w:rsidDel="00000000" w:rsidP="00000000" w:rsidRDefault="00000000" w:rsidRPr="00000000" w14:paraId="00000246">
      <w:pPr>
        <w:ind w:left="-5" w:right="436" w:firstLine="0"/>
        <w:jc w:val="center"/>
        <w:rPr/>
      </w:pPr>
      <w:r w:rsidDel="00000000" w:rsidR="00000000" w:rsidRPr="00000000">
        <w:rPr/>
        <w:drawing>
          <wp:inline distB="114300" distT="114300" distL="114300" distR="114300">
            <wp:extent cx="6222690" cy="4406900"/>
            <wp:effectExtent b="0" l="0" r="0" t="0"/>
            <wp:docPr id="1363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622269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5" w:right="436" w:firstLine="0"/>
        <w:jc w:val="center"/>
        <w:rPr/>
      </w:pPr>
      <w:r w:rsidDel="00000000" w:rsidR="00000000" w:rsidRPr="00000000">
        <w:rPr>
          <w:rtl w:val="0"/>
        </w:rPr>
        <w:t xml:space="preserve">Рис. 13.4</w:t>
      </w:r>
    </w:p>
    <w:p w:rsidR="00000000" w:rsidDel="00000000" w:rsidP="00000000" w:rsidRDefault="00000000" w:rsidRPr="00000000" w14:paraId="00000248">
      <w:pPr>
        <w:ind w:left="-5" w:right="436" w:firstLine="0"/>
        <w:jc w:val="left"/>
        <w:rPr/>
      </w:pPr>
      <w:r w:rsidDel="00000000" w:rsidR="00000000" w:rsidRPr="00000000">
        <w:rPr>
          <w:rtl w:val="0"/>
        </w:rPr>
      </w:r>
    </w:p>
    <w:p w:rsidR="00000000" w:rsidDel="00000000" w:rsidP="00000000" w:rsidRDefault="00000000" w:rsidRPr="00000000" w14:paraId="00000249">
      <w:pPr>
        <w:ind w:left="-5" w:right="436" w:firstLine="0"/>
        <w:jc w:val="left"/>
        <w:rPr/>
      </w:pPr>
      <w:r w:rsidDel="00000000" w:rsidR="00000000" w:rsidRPr="00000000">
        <w:rPr>
          <w:rtl w:val="0"/>
        </w:rPr>
        <w:t xml:space="preserve">При прохождении теста пользователю нужно выбрать как минимум один вариант ответа (Рис. 13.5). При этом можно ориентироваться на указание в скобках в конце вопроса, в котором отображается один ли правильный ответ в вопросе или несколько.</w:t>
      </w:r>
    </w:p>
    <w:p w:rsidR="00000000" w:rsidDel="00000000" w:rsidP="00000000" w:rsidRDefault="00000000" w:rsidRPr="00000000" w14:paraId="0000024A">
      <w:pPr>
        <w:ind w:left="-5" w:right="436" w:firstLine="0"/>
        <w:jc w:val="left"/>
        <w:rPr/>
      </w:pPr>
      <w:r w:rsidDel="00000000" w:rsidR="00000000" w:rsidRPr="00000000">
        <w:rPr>
          <w:rtl w:val="0"/>
        </w:rPr>
      </w:r>
    </w:p>
    <w:p w:rsidR="00000000" w:rsidDel="00000000" w:rsidP="00000000" w:rsidRDefault="00000000" w:rsidRPr="00000000" w14:paraId="0000024B">
      <w:pPr>
        <w:ind w:left="-5" w:right="436" w:firstLine="0"/>
        <w:jc w:val="center"/>
        <w:rPr/>
      </w:pPr>
      <w:r w:rsidDel="00000000" w:rsidR="00000000" w:rsidRPr="00000000">
        <w:rPr/>
        <w:drawing>
          <wp:inline distB="114300" distT="114300" distL="114300" distR="114300">
            <wp:extent cx="6222690" cy="4356100"/>
            <wp:effectExtent b="0" l="0" r="0" t="0"/>
            <wp:docPr id="13628"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22269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ind w:left="-5" w:right="436" w:firstLine="0"/>
        <w:jc w:val="center"/>
        <w:rPr/>
      </w:pPr>
      <w:r w:rsidDel="00000000" w:rsidR="00000000" w:rsidRPr="00000000">
        <w:rPr>
          <w:rtl w:val="0"/>
        </w:rPr>
        <w:t xml:space="preserve">Рис. 13.5</w:t>
      </w:r>
    </w:p>
    <w:p w:rsidR="00000000" w:rsidDel="00000000" w:rsidP="00000000" w:rsidRDefault="00000000" w:rsidRPr="00000000" w14:paraId="0000024D">
      <w:pPr>
        <w:ind w:left="-5" w:right="436" w:firstLine="0"/>
        <w:jc w:val="left"/>
        <w:rPr/>
      </w:pPr>
      <w:r w:rsidDel="00000000" w:rsidR="00000000" w:rsidRPr="00000000">
        <w:rPr>
          <w:rtl w:val="0"/>
        </w:rPr>
      </w:r>
    </w:p>
    <w:p w:rsidR="00000000" w:rsidDel="00000000" w:rsidP="00000000" w:rsidRDefault="00000000" w:rsidRPr="00000000" w14:paraId="0000024E">
      <w:pPr>
        <w:ind w:left="-5" w:right="436" w:firstLine="0"/>
        <w:jc w:val="center"/>
        <w:rPr/>
      </w:pPr>
      <w:r w:rsidDel="00000000" w:rsidR="00000000" w:rsidRPr="00000000">
        <w:rPr>
          <w:rtl w:val="0"/>
        </w:rPr>
      </w:r>
    </w:p>
    <w:p w:rsidR="00000000" w:rsidDel="00000000" w:rsidP="00000000" w:rsidRDefault="00000000" w:rsidRPr="00000000" w14:paraId="0000024F">
      <w:pPr>
        <w:ind w:left="-5" w:right="436" w:firstLine="0"/>
        <w:jc w:val="left"/>
        <w:rPr/>
      </w:pPr>
      <w:r w:rsidDel="00000000" w:rsidR="00000000" w:rsidRPr="00000000">
        <w:rPr>
          <w:rtl w:val="0"/>
        </w:rPr>
      </w:r>
    </w:p>
    <w:p w:rsidR="00000000" w:rsidDel="00000000" w:rsidP="00000000" w:rsidRDefault="00000000" w:rsidRPr="00000000" w14:paraId="00000250">
      <w:pPr>
        <w:ind w:left="-5" w:right="436" w:firstLine="0"/>
        <w:jc w:val="left"/>
        <w:rPr/>
      </w:pPr>
      <w:r w:rsidDel="00000000" w:rsidR="00000000" w:rsidRPr="00000000">
        <w:rPr>
          <w:rtl w:val="0"/>
        </w:rPr>
        <w:t xml:space="preserve">Если вопрос содержит ограничение по времени, оставшееся время можно найти вверху слева под вопросом (Рис. 13.6). По истечении времени вопрос автоматически засчитывается как неправильный и происходит переход на следующий вопрос (или к результатам, если вопрос был последним).</w:t>
      </w:r>
    </w:p>
    <w:p w:rsidR="00000000" w:rsidDel="00000000" w:rsidP="00000000" w:rsidRDefault="00000000" w:rsidRPr="00000000" w14:paraId="00000251">
      <w:pPr>
        <w:ind w:left="-5" w:right="436" w:firstLine="0"/>
        <w:jc w:val="left"/>
        <w:rPr/>
      </w:pPr>
      <w:r w:rsidDel="00000000" w:rsidR="00000000" w:rsidRPr="00000000">
        <w:rPr>
          <w:rtl w:val="0"/>
        </w:rPr>
      </w:r>
    </w:p>
    <w:p w:rsidR="00000000" w:rsidDel="00000000" w:rsidP="00000000" w:rsidRDefault="00000000" w:rsidRPr="00000000" w14:paraId="00000252">
      <w:pPr>
        <w:ind w:left="-5" w:right="436" w:firstLine="0"/>
        <w:jc w:val="center"/>
        <w:rPr/>
      </w:pPr>
      <w:r w:rsidDel="00000000" w:rsidR="00000000" w:rsidRPr="00000000">
        <w:rPr/>
        <w:drawing>
          <wp:inline distB="114300" distT="114300" distL="114300" distR="114300">
            <wp:extent cx="2647950" cy="1562100"/>
            <wp:effectExtent b="0" l="0" r="0" t="0"/>
            <wp:docPr id="13612"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6479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ind w:left="-5" w:right="436" w:firstLine="0"/>
        <w:jc w:val="center"/>
        <w:rPr/>
      </w:pPr>
      <w:r w:rsidDel="00000000" w:rsidR="00000000" w:rsidRPr="00000000">
        <w:rPr>
          <w:rtl w:val="0"/>
        </w:rPr>
        <w:t xml:space="preserve">Рис. 13.6</w:t>
      </w:r>
    </w:p>
    <w:p w:rsidR="00000000" w:rsidDel="00000000" w:rsidP="00000000" w:rsidRDefault="00000000" w:rsidRPr="00000000" w14:paraId="00000254">
      <w:pPr>
        <w:ind w:left="-5" w:right="436" w:firstLine="0"/>
        <w:jc w:val="left"/>
        <w:rPr/>
      </w:pPr>
      <w:r w:rsidDel="00000000" w:rsidR="00000000" w:rsidRPr="00000000">
        <w:rPr>
          <w:rtl w:val="0"/>
        </w:rPr>
      </w:r>
    </w:p>
    <w:p w:rsidR="00000000" w:rsidDel="00000000" w:rsidP="00000000" w:rsidRDefault="00000000" w:rsidRPr="00000000" w14:paraId="00000255">
      <w:pPr>
        <w:ind w:left="-5" w:right="436" w:firstLine="0"/>
        <w:jc w:val="left"/>
        <w:rPr/>
      </w:pPr>
      <w:r w:rsidDel="00000000" w:rsidR="00000000" w:rsidRPr="00000000">
        <w:rPr>
          <w:rtl w:val="0"/>
        </w:rPr>
        <w:t xml:space="preserve">Если тест содержит ограничение по времени, оставшееся время можно найти вверху справа под вопросом (Рис. 13.7). По истечении времени все вопросы, на которые не был дан ответ, автоматически засчитываются как неправильные, и происходит переход к результатам (Рис. 13.8).</w:t>
      </w:r>
    </w:p>
    <w:p w:rsidR="00000000" w:rsidDel="00000000" w:rsidP="00000000" w:rsidRDefault="00000000" w:rsidRPr="00000000" w14:paraId="00000256">
      <w:pPr>
        <w:ind w:left="-5" w:right="436" w:firstLine="0"/>
        <w:jc w:val="left"/>
        <w:rPr/>
      </w:pPr>
      <w:r w:rsidDel="00000000" w:rsidR="00000000" w:rsidRPr="00000000">
        <w:rPr>
          <w:rtl w:val="0"/>
        </w:rPr>
      </w:r>
    </w:p>
    <w:p w:rsidR="00000000" w:rsidDel="00000000" w:rsidP="00000000" w:rsidRDefault="00000000" w:rsidRPr="00000000" w14:paraId="00000257">
      <w:pPr>
        <w:ind w:left="-5" w:right="436" w:firstLine="0"/>
        <w:jc w:val="left"/>
        <w:rPr/>
      </w:pPr>
      <w:r w:rsidDel="00000000" w:rsidR="00000000" w:rsidRPr="00000000">
        <w:rPr/>
        <w:drawing>
          <wp:inline distB="114300" distT="114300" distL="114300" distR="114300">
            <wp:extent cx="6222690" cy="4381500"/>
            <wp:effectExtent b="0" l="0" r="0" t="0"/>
            <wp:docPr id="13620"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22269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ind w:left="-5" w:right="436" w:firstLine="0"/>
        <w:jc w:val="left"/>
        <w:rPr/>
      </w:pPr>
      <w:r w:rsidDel="00000000" w:rsidR="00000000" w:rsidRPr="00000000">
        <w:rPr>
          <w:rtl w:val="0"/>
        </w:rPr>
      </w:r>
    </w:p>
    <w:p w:rsidR="00000000" w:rsidDel="00000000" w:rsidP="00000000" w:rsidRDefault="00000000" w:rsidRPr="00000000" w14:paraId="00000259">
      <w:pPr>
        <w:ind w:left="-5" w:right="436" w:firstLine="0"/>
        <w:jc w:val="center"/>
        <w:rPr/>
      </w:pPr>
      <w:r w:rsidDel="00000000" w:rsidR="00000000" w:rsidRPr="00000000">
        <w:rPr/>
        <w:drawing>
          <wp:inline distB="114300" distT="114300" distL="114300" distR="114300">
            <wp:extent cx="6222690" cy="4191000"/>
            <wp:effectExtent b="0" l="0" r="0" t="0"/>
            <wp:docPr id="1362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22269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ind w:left="-5" w:right="436" w:firstLine="0"/>
        <w:jc w:val="center"/>
        <w:rPr/>
      </w:pPr>
      <w:r w:rsidDel="00000000" w:rsidR="00000000" w:rsidRPr="00000000">
        <w:rPr>
          <w:rtl w:val="0"/>
        </w:rPr>
        <w:t xml:space="preserve">Рис. 13.8</w:t>
      </w:r>
    </w:p>
    <w:p w:rsidR="00000000" w:rsidDel="00000000" w:rsidP="00000000" w:rsidRDefault="00000000" w:rsidRPr="00000000" w14:paraId="0000025B">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5C">
      <w:pPr>
        <w:spacing w:after="4" w:line="259" w:lineRule="auto"/>
        <w:ind w:right="442"/>
        <w:jc w:val="left"/>
        <w:rPr/>
      </w:pPr>
      <w:r w:rsidDel="00000000" w:rsidR="00000000" w:rsidRPr="00000000">
        <w:rPr>
          <w:rtl w:val="0"/>
        </w:rPr>
        <w:t xml:space="preserve">Также на главном экране можно найти тест используя строку поиска (Рис. 13.9), и боковое меню навигации по нажатию на три полоски (Рис. 14.1), откуда можно попасть в окно просмотра статистики (Рис. 14.2), и окно информации о программе (Рис. 14.3).</w:t>
      </w:r>
    </w:p>
    <w:p w:rsidR="00000000" w:rsidDel="00000000" w:rsidP="00000000" w:rsidRDefault="00000000" w:rsidRPr="00000000" w14:paraId="0000025D">
      <w:pPr>
        <w:spacing w:after="25" w:line="259" w:lineRule="auto"/>
        <w:ind w:left="0" w:right="0"/>
        <w:jc w:val="left"/>
        <w:rPr/>
      </w:pPr>
      <w:r w:rsidDel="00000000" w:rsidR="00000000" w:rsidRPr="00000000">
        <w:rPr>
          <w:rtl w:val="0"/>
        </w:rPr>
      </w:r>
    </w:p>
    <w:p w:rsidR="00000000" w:rsidDel="00000000" w:rsidP="00000000" w:rsidRDefault="00000000" w:rsidRPr="00000000" w14:paraId="0000025E">
      <w:pPr>
        <w:spacing w:after="25" w:line="259" w:lineRule="auto"/>
        <w:ind w:left="0" w:right="0"/>
        <w:jc w:val="center"/>
        <w:rPr/>
      </w:pPr>
      <w:r w:rsidDel="00000000" w:rsidR="00000000" w:rsidRPr="00000000">
        <w:rPr/>
        <w:drawing>
          <wp:inline distB="114300" distT="114300" distL="114300" distR="114300">
            <wp:extent cx="6222690" cy="1549400"/>
            <wp:effectExtent b="0" l="0" r="0" t="0"/>
            <wp:docPr id="1361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22269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4" w:line="259" w:lineRule="auto"/>
        <w:ind w:right="442"/>
        <w:jc w:val="center"/>
        <w:rPr/>
      </w:pPr>
      <w:r w:rsidDel="00000000" w:rsidR="00000000" w:rsidRPr="00000000">
        <w:rPr>
          <w:rtl w:val="0"/>
        </w:rPr>
        <w:t xml:space="preserve">Рис. 13.9 </w:t>
      </w:r>
    </w:p>
    <w:p w:rsidR="00000000" w:rsidDel="00000000" w:rsidP="00000000" w:rsidRDefault="00000000" w:rsidRPr="00000000" w14:paraId="00000260">
      <w:pPr>
        <w:spacing w:after="0" w:line="259" w:lineRule="auto"/>
        <w:ind w:left="0" w:right="374"/>
        <w:jc w:val="center"/>
        <w:rPr/>
      </w:pPr>
      <w:r w:rsidDel="00000000" w:rsidR="00000000" w:rsidRPr="00000000">
        <w:rPr>
          <w:rtl w:val="0"/>
        </w:rPr>
        <w:t xml:space="preserve"> </w:t>
      </w:r>
    </w:p>
    <w:p w:rsidR="00000000" w:rsidDel="00000000" w:rsidP="00000000" w:rsidRDefault="00000000" w:rsidRPr="00000000" w14:paraId="00000261">
      <w:pPr>
        <w:spacing w:after="0" w:line="259" w:lineRule="auto"/>
        <w:ind w:left="0" w:right="374"/>
        <w:jc w:val="center"/>
        <w:rPr/>
      </w:pPr>
      <w:r w:rsidDel="00000000" w:rsidR="00000000" w:rsidRPr="00000000">
        <w:rPr>
          <w:rtl w:val="0"/>
        </w:rPr>
        <w:t xml:space="preserve"> </w:t>
      </w:r>
    </w:p>
    <w:p w:rsidR="00000000" w:rsidDel="00000000" w:rsidP="00000000" w:rsidRDefault="00000000" w:rsidRPr="00000000" w14:paraId="00000262">
      <w:pPr>
        <w:spacing w:after="0" w:line="259" w:lineRule="auto"/>
        <w:ind w:left="0" w:right="374"/>
        <w:jc w:val="center"/>
        <w:rPr/>
      </w:pPr>
      <w:r w:rsidDel="00000000" w:rsidR="00000000" w:rsidRPr="00000000">
        <w:rPr>
          <w:rtl w:val="0"/>
        </w:rPr>
        <w:t xml:space="preserve"> </w:t>
      </w:r>
      <w:r w:rsidDel="00000000" w:rsidR="00000000" w:rsidRPr="00000000">
        <w:rPr/>
        <w:drawing>
          <wp:inline distB="114300" distT="114300" distL="114300" distR="114300">
            <wp:extent cx="6222690" cy="4381500"/>
            <wp:effectExtent b="0" l="0" r="0" t="0"/>
            <wp:docPr id="13627"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622269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259" w:lineRule="auto"/>
        <w:ind w:left="0" w:right="374"/>
        <w:jc w:val="center"/>
        <w:rPr/>
      </w:pPr>
      <w:r w:rsidDel="00000000" w:rsidR="00000000" w:rsidRPr="00000000">
        <w:rPr>
          <w:rtl w:val="0"/>
        </w:rPr>
      </w:r>
    </w:p>
    <w:p w:rsidR="00000000" w:rsidDel="00000000" w:rsidP="00000000" w:rsidRDefault="00000000" w:rsidRPr="00000000" w14:paraId="00000264">
      <w:pPr>
        <w:spacing w:after="0" w:line="259" w:lineRule="auto"/>
        <w:ind w:left="0" w:right="374"/>
        <w:jc w:val="center"/>
        <w:rPr/>
      </w:pPr>
      <w:r w:rsidDel="00000000" w:rsidR="00000000" w:rsidRPr="00000000">
        <w:rPr>
          <w:rtl w:val="0"/>
        </w:rPr>
        <w:t xml:space="preserve">Рис. 14.1</w:t>
      </w:r>
    </w:p>
    <w:p w:rsidR="00000000" w:rsidDel="00000000" w:rsidP="00000000" w:rsidRDefault="00000000" w:rsidRPr="00000000" w14:paraId="00000265">
      <w:pPr>
        <w:spacing w:after="0" w:line="259" w:lineRule="auto"/>
        <w:ind w:left="0" w:right="374"/>
        <w:jc w:val="center"/>
        <w:rPr/>
      </w:pPr>
      <w:r w:rsidDel="00000000" w:rsidR="00000000" w:rsidRPr="00000000">
        <w:rPr>
          <w:rtl w:val="0"/>
        </w:rPr>
      </w:r>
    </w:p>
    <w:p w:rsidR="00000000" w:rsidDel="00000000" w:rsidP="00000000" w:rsidRDefault="00000000" w:rsidRPr="00000000" w14:paraId="00000266">
      <w:pPr>
        <w:spacing w:after="0" w:line="259" w:lineRule="auto"/>
        <w:ind w:left="0" w:right="374"/>
        <w:jc w:val="center"/>
        <w:rPr/>
      </w:pPr>
      <w:r w:rsidDel="00000000" w:rsidR="00000000" w:rsidRPr="00000000">
        <w:rPr>
          <w:rtl w:val="0"/>
        </w:rPr>
      </w:r>
    </w:p>
    <w:p w:rsidR="00000000" w:rsidDel="00000000" w:rsidP="00000000" w:rsidRDefault="00000000" w:rsidRPr="00000000" w14:paraId="00000267">
      <w:pPr>
        <w:spacing w:after="0" w:line="259" w:lineRule="auto"/>
        <w:ind w:left="0" w:right="374"/>
        <w:jc w:val="center"/>
        <w:rPr/>
      </w:pPr>
      <w:r w:rsidDel="00000000" w:rsidR="00000000" w:rsidRPr="00000000">
        <w:rPr/>
        <w:drawing>
          <wp:inline distB="114300" distT="114300" distL="114300" distR="114300">
            <wp:extent cx="6222690" cy="4381500"/>
            <wp:effectExtent b="0" l="0" r="0" t="0"/>
            <wp:docPr id="13610"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622269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259" w:lineRule="auto"/>
        <w:ind w:left="0" w:right="374"/>
        <w:jc w:val="center"/>
        <w:rPr/>
      </w:pPr>
      <w:r w:rsidDel="00000000" w:rsidR="00000000" w:rsidRPr="00000000">
        <w:rPr>
          <w:rtl w:val="0"/>
        </w:rPr>
        <w:t xml:space="preserve">Рис. 14.2</w:t>
      </w:r>
    </w:p>
    <w:p w:rsidR="00000000" w:rsidDel="00000000" w:rsidP="00000000" w:rsidRDefault="00000000" w:rsidRPr="00000000" w14:paraId="00000269">
      <w:pPr>
        <w:spacing w:after="0" w:line="259" w:lineRule="auto"/>
        <w:ind w:left="0" w:right="374"/>
        <w:jc w:val="center"/>
        <w:rPr/>
      </w:pPr>
      <w:r w:rsidDel="00000000" w:rsidR="00000000" w:rsidRPr="00000000">
        <w:rPr>
          <w:rtl w:val="0"/>
        </w:rPr>
        <w:t xml:space="preserve"> </w:t>
      </w:r>
    </w:p>
    <w:p w:rsidR="00000000" w:rsidDel="00000000" w:rsidP="00000000" w:rsidRDefault="00000000" w:rsidRPr="00000000" w14:paraId="0000026A">
      <w:pPr>
        <w:spacing w:after="0" w:line="259" w:lineRule="auto"/>
        <w:ind w:left="0" w:right="374"/>
        <w:jc w:val="left"/>
        <w:rPr/>
      </w:pPr>
      <w:r w:rsidDel="00000000" w:rsidR="00000000" w:rsidRPr="00000000">
        <w:rPr>
          <w:rtl w:val="0"/>
        </w:rPr>
        <w:t xml:space="preserve">Здесь можно просмотреть личную статистику, а также по желанию отфильтровать её по дате и/или конкретному тесту.</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jc w:val="center"/>
        <w:rPr/>
      </w:pPr>
      <w:r w:rsidDel="00000000" w:rsidR="00000000" w:rsidRPr="00000000">
        <w:rPr/>
        <w:drawing>
          <wp:inline distB="114300" distT="114300" distL="114300" distR="114300">
            <wp:extent cx="6222690" cy="4356100"/>
            <wp:effectExtent b="0" l="0" r="0" t="0"/>
            <wp:docPr id="1361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622269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center"/>
        <w:rPr/>
      </w:pPr>
      <w:r w:rsidDel="00000000" w:rsidR="00000000" w:rsidRPr="00000000">
        <w:rPr>
          <w:rtl w:val="0"/>
        </w:rPr>
        <w:t xml:space="preserve">Рис. 14.3</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270">
      <w:pPr>
        <w:pStyle w:val="Heading1"/>
        <w:spacing w:after="33" w:lineRule="auto"/>
        <w:ind w:left="-5" w:firstLine="0"/>
        <w:rPr/>
      </w:pPr>
      <w:bookmarkStart w:colFirst="0" w:colLast="0" w:name="_heading=h.lnxbz9" w:id="15"/>
      <w:bookmarkEnd w:id="15"/>
      <w:r w:rsidDel="00000000" w:rsidR="00000000" w:rsidRPr="00000000">
        <w:rPr>
          <w:rtl w:val="0"/>
        </w:rPr>
        <w:t xml:space="preserve">СПИСОК ЛИТЕРАТУРЫ </w:t>
      </w:r>
    </w:p>
    <w:p w:rsidR="00000000" w:rsidDel="00000000" w:rsidP="00000000" w:rsidRDefault="00000000" w:rsidRPr="00000000" w14:paraId="00000271">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72">
      <w:pPr>
        <w:numPr>
          <w:ilvl w:val="0"/>
          <w:numId w:val="4"/>
        </w:numPr>
        <w:ind w:left="720" w:right="436" w:hanging="360"/>
        <w:rPr/>
      </w:pPr>
      <w:hyperlink r:id="rId47">
        <w:r w:rsidDel="00000000" w:rsidR="00000000" w:rsidRPr="00000000">
          <w:rPr>
            <w:color w:val="1155cc"/>
            <w:u w:val="single"/>
            <w:rtl w:val="0"/>
          </w:rPr>
          <w:t xml:space="preserve">Google's Material Design 3</w:t>
        </w:r>
      </w:hyperlink>
      <w:r w:rsidDel="00000000" w:rsidR="00000000" w:rsidRPr="00000000">
        <w:rPr>
          <w:rtl w:val="0"/>
        </w:rPr>
      </w:r>
    </w:p>
    <w:p w:rsidR="00000000" w:rsidDel="00000000" w:rsidP="00000000" w:rsidRDefault="00000000" w:rsidRPr="00000000" w14:paraId="00000273">
      <w:pPr>
        <w:numPr>
          <w:ilvl w:val="0"/>
          <w:numId w:val="4"/>
        </w:numPr>
        <w:ind w:left="720" w:right="436" w:hanging="360"/>
        <w:rPr/>
      </w:pPr>
      <w:hyperlink r:id="rId48">
        <w:r w:rsidDel="00000000" w:rsidR="00000000" w:rsidRPr="00000000">
          <w:rPr>
            <w:color w:val="1155cc"/>
            <w:u w:val="single"/>
            <w:rtl w:val="0"/>
          </w:rPr>
          <w:t xml:space="preserve">MaterialDesignInXaml Wiki</w:t>
        </w:r>
      </w:hyperlink>
      <w:r w:rsidDel="00000000" w:rsidR="00000000" w:rsidRPr="00000000">
        <w:rPr>
          <w:rtl w:val="0"/>
        </w:rPr>
      </w:r>
    </w:p>
    <w:p w:rsidR="00000000" w:rsidDel="00000000" w:rsidP="00000000" w:rsidRDefault="00000000" w:rsidRPr="00000000" w14:paraId="00000274">
      <w:pPr>
        <w:numPr>
          <w:ilvl w:val="0"/>
          <w:numId w:val="4"/>
        </w:numPr>
        <w:ind w:left="720" w:right="436" w:hanging="360"/>
        <w:rPr>
          <w:u w:val="none"/>
        </w:rPr>
      </w:pPr>
      <w:hyperlink r:id="rId49">
        <w:r w:rsidDel="00000000" w:rsidR="00000000" w:rsidRPr="00000000">
          <w:rPr>
            <w:color w:val="1155cc"/>
            <w:u w:val="single"/>
            <w:rtl w:val="0"/>
          </w:rPr>
          <w:t xml:space="preserve">Entity Framework documentation</w:t>
        </w:r>
      </w:hyperlink>
      <w:r w:rsidDel="00000000" w:rsidR="00000000" w:rsidRPr="00000000">
        <w:rPr>
          <w:rtl w:val="0"/>
        </w:rPr>
      </w:r>
    </w:p>
    <w:p w:rsidR="00000000" w:rsidDel="00000000" w:rsidP="00000000" w:rsidRDefault="00000000" w:rsidRPr="00000000" w14:paraId="00000275">
      <w:pPr>
        <w:numPr>
          <w:ilvl w:val="0"/>
          <w:numId w:val="4"/>
        </w:numPr>
        <w:ind w:left="720" w:right="436" w:hanging="360"/>
        <w:rPr>
          <w:u w:val="none"/>
        </w:rPr>
      </w:pPr>
      <w:hyperlink r:id="rId50">
        <w:r w:rsidDel="00000000" w:rsidR="00000000" w:rsidRPr="00000000">
          <w:rPr>
            <w:color w:val="1155cc"/>
            <w:u w:val="single"/>
            <w:rtl w:val="0"/>
          </w:rPr>
          <w:t xml:space="preserve">MVVM navigation library by Egor92 documentation</w:t>
        </w:r>
      </w:hyperlink>
      <w:r w:rsidDel="00000000" w:rsidR="00000000" w:rsidRPr="00000000">
        <w:rPr>
          <w:rtl w:val="0"/>
        </w:rPr>
      </w:r>
    </w:p>
    <w:p w:rsidR="00000000" w:rsidDel="00000000" w:rsidP="00000000" w:rsidRDefault="00000000" w:rsidRPr="00000000" w14:paraId="00000276">
      <w:pPr>
        <w:numPr>
          <w:ilvl w:val="0"/>
          <w:numId w:val="4"/>
        </w:numPr>
        <w:ind w:left="720" w:right="436" w:hanging="360"/>
        <w:rPr>
          <w:u w:val="none"/>
        </w:rPr>
      </w:pPr>
      <w:hyperlink r:id="rId51">
        <w:r w:rsidDel="00000000" w:rsidR="00000000" w:rsidRPr="00000000">
          <w:rPr>
            <w:color w:val="1155cc"/>
            <w:u w:val="single"/>
            <w:rtl w:val="0"/>
          </w:rPr>
          <w:t xml:space="preserve">Reactive Validation in WPF with MVVM library by Karnah documentation</w:t>
        </w:r>
      </w:hyperlink>
      <w:r w:rsidDel="00000000" w:rsidR="00000000" w:rsidRPr="00000000">
        <w:rPr>
          <w:rtl w:val="0"/>
        </w:rPr>
      </w:r>
    </w:p>
    <w:p w:rsidR="00000000" w:rsidDel="00000000" w:rsidP="00000000" w:rsidRDefault="00000000" w:rsidRPr="00000000" w14:paraId="00000277">
      <w:pPr>
        <w:numPr>
          <w:ilvl w:val="0"/>
          <w:numId w:val="4"/>
        </w:numPr>
        <w:ind w:left="720" w:right="436" w:hanging="360"/>
        <w:rPr>
          <w:u w:val="none"/>
        </w:rPr>
      </w:pPr>
      <w:hyperlink r:id="rId52">
        <w:r w:rsidDel="00000000" w:rsidR="00000000" w:rsidRPr="00000000">
          <w:rPr>
            <w:color w:val="1155cc"/>
            <w:u w:val="single"/>
            <w:rtl w:val="0"/>
          </w:rPr>
          <w:t xml:space="preserve">Article "What’s The Best Algorithm For User Credential Storage In 2022?"</w:t>
        </w:r>
      </w:hyperlink>
      <w:r w:rsidDel="00000000" w:rsidR="00000000" w:rsidRPr="00000000">
        <w:rPr>
          <w:rtl w:val="0"/>
        </w:rPr>
      </w:r>
    </w:p>
    <w:p w:rsidR="00000000" w:rsidDel="00000000" w:rsidP="00000000" w:rsidRDefault="00000000" w:rsidRPr="00000000" w14:paraId="00000278">
      <w:pPr>
        <w:numPr>
          <w:ilvl w:val="0"/>
          <w:numId w:val="4"/>
        </w:numPr>
        <w:ind w:left="720" w:right="436" w:hanging="360"/>
        <w:rPr>
          <w:u w:val="none"/>
        </w:rPr>
      </w:pPr>
      <w:hyperlink r:id="rId53">
        <w:r w:rsidDel="00000000" w:rsidR="00000000" w:rsidRPr="00000000">
          <w:rPr>
            <w:color w:val="1155cc"/>
            <w:u w:val="single"/>
            <w:rtl w:val="0"/>
          </w:rPr>
          <w:t xml:space="preserve">Library implementing Scrypt hashing in .NET documentation</w:t>
        </w:r>
      </w:hyperlink>
      <w:r w:rsidDel="00000000" w:rsidR="00000000" w:rsidRPr="00000000">
        <w:rPr>
          <w:rtl w:val="0"/>
        </w:rPr>
      </w:r>
    </w:p>
    <w:p w:rsidR="00000000" w:rsidDel="00000000" w:rsidP="00000000" w:rsidRDefault="00000000" w:rsidRPr="00000000" w14:paraId="00000279">
      <w:pPr>
        <w:numPr>
          <w:ilvl w:val="0"/>
          <w:numId w:val="4"/>
        </w:numPr>
        <w:ind w:left="720" w:right="436" w:hanging="360"/>
        <w:rPr>
          <w:u w:val="none"/>
        </w:rPr>
      </w:pPr>
      <w:hyperlink r:id="rId54">
        <w:r w:rsidDel="00000000" w:rsidR="00000000" w:rsidRPr="00000000">
          <w:rPr>
            <w:color w:val="1155cc"/>
            <w:u w:val="single"/>
            <w:rtl w:val="0"/>
          </w:rPr>
          <w:t xml:space="preserve">Meziantou's Thread-Safe Observable Collection for WPF implementation</w:t>
        </w:r>
      </w:hyperlink>
      <w:r w:rsidDel="00000000" w:rsidR="00000000" w:rsidRPr="00000000">
        <w:rPr>
          <w:rtl w:val="0"/>
        </w:rPr>
      </w:r>
    </w:p>
    <w:p w:rsidR="00000000" w:rsidDel="00000000" w:rsidP="00000000" w:rsidRDefault="00000000" w:rsidRPr="00000000" w14:paraId="0000027A">
      <w:pPr>
        <w:numPr>
          <w:ilvl w:val="0"/>
          <w:numId w:val="4"/>
        </w:numPr>
        <w:ind w:left="720" w:right="436" w:hanging="360"/>
        <w:rPr>
          <w:u w:val="none"/>
        </w:rPr>
      </w:pPr>
      <w:hyperlink r:id="rId55">
        <w:r w:rsidDel="00000000" w:rsidR="00000000" w:rsidRPr="00000000">
          <w:rPr>
            <w:color w:val="1155cc"/>
            <w:u w:val="single"/>
            <w:rtl w:val="0"/>
          </w:rPr>
          <w:t xml:space="preserve">Peoky's BusyIndicator library documentation</w:t>
        </w:r>
      </w:hyperlink>
      <w:r w:rsidDel="00000000" w:rsidR="00000000" w:rsidRPr="00000000">
        <w:rPr>
          <w:rtl w:val="0"/>
        </w:rPr>
      </w:r>
    </w:p>
    <w:p w:rsidR="00000000" w:rsidDel="00000000" w:rsidP="00000000" w:rsidRDefault="00000000" w:rsidRPr="00000000" w14:paraId="0000027B">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7C">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7D">
      <w:pPr>
        <w:spacing w:after="2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7E">
      <w:pPr>
        <w:ind w:left="-5" w:right="436" w:firstLine="0"/>
        <w:rPr/>
      </w:pPr>
      <w:r w:rsidDel="00000000" w:rsidR="00000000" w:rsidRPr="00000000">
        <w:rPr>
          <w:rtl w:val="0"/>
        </w:rPr>
        <w:t xml:space="preserve">Исходный код проекта находится здесь:</w:t>
      </w:r>
    </w:p>
    <w:p w:rsidR="00000000" w:rsidDel="00000000" w:rsidP="00000000" w:rsidRDefault="00000000" w:rsidRPr="00000000" w14:paraId="0000027F">
      <w:pPr>
        <w:ind w:left="-5" w:right="436" w:firstLine="0"/>
        <w:rPr/>
      </w:pPr>
      <w:hyperlink r:id="rId56">
        <w:r w:rsidDel="00000000" w:rsidR="00000000" w:rsidRPr="00000000">
          <w:rPr>
            <w:color w:val="1155cc"/>
            <w:u w:val="single"/>
            <w:rtl w:val="0"/>
          </w:rPr>
          <w:t xml:space="preserve">https://github.com/BnnQ/TestingSystem</w:t>
        </w:r>
      </w:hyperlink>
      <w:r w:rsidDel="00000000" w:rsidR="00000000" w:rsidRPr="00000000">
        <w:rPr>
          <w:rtl w:val="0"/>
        </w:rPr>
      </w:r>
    </w:p>
    <w:sectPr>
      <w:footerReference r:id="rId57" w:type="default"/>
      <w:footerReference r:id="rId58" w:type="first"/>
      <w:footerReference r:id="rId59" w:type="even"/>
      <w:pgSz w:h="16838" w:w="11906" w:orient="portrait"/>
      <w:pgMar w:bottom="833" w:top="1133" w:left="1702" w:right="404" w:header="720"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spacing w:after="0" w:line="259" w:lineRule="auto"/>
      <w:ind w:left="0" w:right="444"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81">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spacing w:after="0" w:line="259" w:lineRule="auto"/>
      <w:ind w:left="0" w:right="444"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83">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spacing w:after="0" w:line="259" w:lineRule="auto"/>
      <w:ind w:left="0" w:right="444"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85">
    <w:pPr>
      <w:spacing w:after="0" w:line="259" w:lineRule="auto"/>
      <w:ind w:left="0" w:righ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5" w:line="267" w:lineRule="auto"/>
        <w:ind w:left="10" w:right="44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6" w:before="0" w:line="259" w:lineRule="auto"/>
      <w:ind w:left="10" w:right="0" w:hanging="10"/>
      <w:jc w:val="left"/>
    </w:pPr>
    <w:rPr>
      <w:rFonts w:ascii="Times New Roman" w:cs="Times New Roman" w:eastAsia="Times New Roman" w:hAnsi="Times New Roman"/>
      <w:b w:val="0"/>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5" w:line="267" w:lineRule="auto"/>
      <w:ind w:left="10" w:right="443" w:hanging="10"/>
      <w:jc w:val="both"/>
    </w:pPr>
    <w:rPr>
      <w:rFonts w:ascii="Times New Roman" w:cs="Times New Roman" w:eastAsia="Times New Roman" w:hAnsi="Times New Roman"/>
      <w:color w:val="000000"/>
      <w:sz w:val="28"/>
    </w:rPr>
  </w:style>
  <w:style w:type="paragraph" w:styleId="Heading1">
    <w:name w:val="heading 1"/>
    <w:next w:val="Normal"/>
    <w:link w:val="Heading1Char"/>
    <w:uiPriority w:val="9"/>
    <w:unhideWhenUsed w:val="1"/>
    <w:qFormat w:val="1"/>
    <w:pPr>
      <w:keepNext w:val="1"/>
      <w:keepLines w:val="1"/>
      <w:spacing w:after="1"/>
      <w:ind w:left="10" w:hanging="10"/>
      <w:outlineLvl w:val="0"/>
    </w:pPr>
    <w:rPr>
      <w:rFonts w:ascii="Times New Roman" w:cs="Times New Roman" w:eastAsia="Times New Roman" w:hAnsi="Times New Roman"/>
      <w:b w:val="1"/>
      <w:color w:val="000000"/>
      <w:sz w:val="28"/>
    </w:rPr>
  </w:style>
  <w:style w:type="paragraph" w:styleId="Heading2">
    <w:name w:val="heading 2"/>
    <w:next w:val="Normal"/>
    <w:link w:val="Heading2Char"/>
    <w:uiPriority w:val="9"/>
    <w:unhideWhenUsed w:val="1"/>
    <w:qFormat w:val="1"/>
    <w:pPr>
      <w:keepNext w:val="1"/>
      <w:keepLines w:val="1"/>
      <w:spacing w:after="36"/>
      <w:ind w:left="10" w:hanging="10"/>
      <w:outlineLvl w:val="1"/>
    </w:pPr>
    <w:rPr>
      <w:rFonts w:ascii="Times New Roman" w:cs="Times New Roman" w:eastAsia="Times New Roman" w:hAnsi="Times New Roman"/>
      <w:i w:val="1"/>
      <w:color w:val="000000"/>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Times New Roman" w:cs="Times New Roman" w:eastAsia="Times New Roman" w:hAnsi="Times New Roman"/>
      <w:i w:val="1"/>
      <w:color w:val="000000"/>
      <w:sz w:val="28"/>
    </w:rPr>
  </w:style>
  <w:style w:type="character" w:styleId="Heading1Char" w:customStyle="1">
    <w:name w:val="Heading 1 Char"/>
    <w:link w:val="Heading1"/>
    <w:rPr>
      <w:rFonts w:ascii="Times New Roman" w:cs="Times New Roman" w:eastAsia="Times New Roman" w:hAnsi="Times New Roman"/>
      <w:b w:val="1"/>
      <w:color w:val="000000"/>
      <w:sz w:val="28"/>
    </w:rPr>
  </w:style>
  <w:style w:type="paragraph" w:styleId="TOC1">
    <w:name w:val="toc 1"/>
    <w:hidden w:val="1"/>
    <w:pPr>
      <w:spacing w:after="85"/>
      <w:ind w:left="25" w:right="451" w:hanging="10"/>
    </w:pPr>
    <w:rPr>
      <w:rFonts w:ascii="Calibri" w:cs="Calibri" w:eastAsia="Calibri" w:hAnsi="Calibri"/>
      <w:color w:val="000000"/>
      <w:sz w:val="24"/>
    </w:rPr>
  </w:style>
  <w:style w:type="paragraph" w:styleId="TOC2">
    <w:name w:val="toc 2"/>
    <w:hidden w:val="1"/>
    <w:pPr>
      <w:spacing w:after="85"/>
      <w:ind w:left="265" w:right="451" w:hanging="10"/>
    </w:pPr>
    <w:rPr>
      <w:rFonts w:ascii="Calibri" w:cs="Calibri" w:eastAsia="Calibri" w:hAnsi="Calibri"/>
      <w:color w:val="000000"/>
      <w:sz w:val="24"/>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2.png"/><Relationship Id="rId41" Type="http://schemas.openxmlformats.org/officeDocument/2006/relationships/image" Target="media/image2.png"/><Relationship Id="rId44" Type="http://schemas.openxmlformats.org/officeDocument/2006/relationships/image" Target="media/image22.png"/><Relationship Id="rId43" Type="http://schemas.openxmlformats.org/officeDocument/2006/relationships/image" Target="media/image11.png"/><Relationship Id="rId46" Type="http://schemas.openxmlformats.org/officeDocument/2006/relationships/image" Target="media/image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jpg"/><Relationship Id="rId48" Type="http://schemas.openxmlformats.org/officeDocument/2006/relationships/hyperlink" Target="https://github.com/MaterialDesignInXAML/MaterialDesignInXamlToolkit/wiki" TargetMode="External"/><Relationship Id="rId47" Type="http://schemas.openxmlformats.org/officeDocument/2006/relationships/hyperlink" Target="https://m3.material.io" TargetMode="External"/><Relationship Id="rId49" Type="http://schemas.openxmlformats.org/officeDocument/2006/relationships/hyperlink" Target="https://learn.microsoft.com/en-us/e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image" Target="media/image24.png"/><Relationship Id="rId31" Type="http://schemas.openxmlformats.org/officeDocument/2006/relationships/image" Target="media/image32.png"/><Relationship Id="rId30" Type="http://schemas.openxmlformats.org/officeDocument/2006/relationships/image" Target="media/image35.png"/><Relationship Id="rId33" Type="http://schemas.openxmlformats.org/officeDocument/2006/relationships/image" Target="media/image7.png"/><Relationship Id="rId32" Type="http://schemas.openxmlformats.org/officeDocument/2006/relationships/image" Target="media/image6.png"/><Relationship Id="rId35" Type="http://schemas.openxmlformats.org/officeDocument/2006/relationships/image" Target="media/image8.png"/><Relationship Id="rId34" Type="http://schemas.openxmlformats.org/officeDocument/2006/relationships/image" Target="media/image29.png"/><Relationship Id="rId37" Type="http://schemas.openxmlformats.org/officeDocument/2006/relationships/image" Target="media/image20.png"/><Relationship Id="rId36" Type="http://schemas.openxmlformats.org/officeDocument/2006/relationships/image" Target="media/image4.png"/><Relationship Id="rId39" Type="http://schemas.openxmlformats.org/officeDocument/2006/relationships/image" Target="media/image23.png"/><Relationship Id="rId38" Type="http://schemas.openxmlformats.org/officeDocument/2006/relationships/image" Target="media/image21.png"/><Relationship Id="rId20" Type="http://schemas.openxmlformats.org/officeDocument/2006/relationships/image" Target="media/image33.png"/><Relationship Id="rId22" Type="http://schemas.openxmlformats.org/officeDocument/2006/relationships/image" Target="media/image13.png"/><Relationship Id="rId21" Type="http://schemas.openxmlformats.org/officeDocument/2006/relationships/image" Target="media/image30.png"/><Relationship Id="rId24" Type="http://schemas.openxmlformats.org/officeDocument/2006/relationships/image" Target="media/image36.png"/><Relationship Id="rId23" Type="http://schemas.openxmlformats.org/officeDocument/2006/relationships/image" Target="media/image28.png"/><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25.png"/><Relationship Id="rId27" Type="http://schemas.openxmlformats.org/officeDocument/2006/relationships/image" Target="media/image19.png"/><Relationship Id="rId29" Type="http://schemas.openxmlformats.org/officeDocument/2006/relationships/image" Target="media/image10.png"/><Relationship Id="rId51" Type="http://schemas.openxmlformats.org/officeDocument/2006/relationships/hyperlink" Target="https://github.com/Karnah/ReactiveValidation#reactivevalidation" TargetMode="External"/><Relationship Id="rId50" Type="http://schemas.openxmlformats.org/officeDocument/2006/relationships/hyperlink" Target="https://github.com/Egor92/MvvmNavigation#mvvmnavigation" TargetMode="External"/><Relationship Id="rId53" Type="http://schemas.openxmlformats.org/officeDocument/2006/relationships/hyperlink" Target="https://github.com/viniciuschiele/scrypt#scryptnet" TargetMode="External"/><Relationship Id="rId52" Type="http://schemas.openxmlformats.org/officeDocument/2006/relationships/hyperlink" Target="https://infosecscout.com/best-algorithm-password-storage/" TargetMode="External"/><Relationship Id="rId11" Type="http://schemas.openxmlformats.org/officeDocument/2006/relationships/image" Target="media/image17.png"/><Relationship Id="rId55" Type="http://schemas.openxmlformats.org/officeDocument/2006/relationships/hyperlink" Target="https://github.com/Peoky/BusyIndicator#busyindicator" TargetMode="External"/><Relationship Id="rId10" Type="http://schemas.openxmlformats.org/officeDocument/2006/relationships/image" Target="media/image41.png"/><Relationship Id="rId54" Type="http://schemas.openxmlformats.org/officeDocument/2006/relationships/hyperlink" Target="https://www.meziantou.net/thread-safe-observable-collection-in-dotnet.htm" TargetMode="External"/><Relationship Id="rId13" Type="http://schemas.openxmlformats.org/officeDocument/2006/relationships/image" Target="media/image37.png"/><Relationship Id="rId57" Type="http://schemas.openxmlformats.org/officeDocument/2006/relationships/footer" Target="footer1.xml"/><Relationship Id="rId12" Type="http://schemas.openxmlformats.org/officeDocument/2006/relationships/image" Target="media/image39.png"/><Relationship Id="rId56" Type="http://schemas.openxmlformats.org/officeDocument/2006/relationships/hyperlink" Target="https://github.com/BnnQ/TestingSystem" TargetMode="External"/><Relationship Id="rId15" Type="http://schemas.openxmlformats.org/officeDocument/2006/relationships/image" Target="media/image15.jpg"/><Relationship Id="rId59" Type="http://schemas.openxmlformats.org/officeDocument/2006/relationships/footer" Target="footer2.xml"/><Relationship Id="rId14" Type="http://schemas.openxmlformats.org/officeDocument/2006/relationships/image" Target="media/image34.png"/><Relationship Id="rId58" Type="http://schemas.openxmlformats.org/officeDocument/2006/relationships/footer" Target="footer3.xml"/><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26.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HUCp9MxViPGkgunPSzZF4tJolQ==">AMUW2mVxVVKON/GRazCxmQYVkdOGh8reOOplgzE8vK2A5viSus9o6LAQEGv370lpXym8B59rq//CrpZq6aRgTOB1KYgP5NutsYiFvKj+R0kaPmWFVP/ANVwh7YgQmlHYgEr3RZYR5cy/TwG86QDuq6G5C/2b4oTgWIN6bwqlciRmMexgexHkVTqZZBN5RUiZRPVOUaLUOu4NWC6oQQXtukDWsDgLhy1ZowIa6WZFq5cINmSk0S8FEs11wvI+xYC3QHay1Q6lze5ctGdG4w6YekaBkF3R6a/z3IajMh/f1pKTLCVd183PlXnwxYo9fA1ZpGsosogb4ZZjAewh681uyB3+jlDv+hf2jHCPudBc+1HquApQkRqL7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2022-10-31T18:13:00Z</dcterms:created>
  <dc:creator>q</dc:creator>
</cp:coreProperties>
</file>