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DF4389">
      <w:pPr>
        <w:jc w:val="center"/>
        <w:rPr>
          <w:rFonts w:hint="default" w:ascii="Times New Roman" w:hAnsi="Times New Roman" w:eastAsia="等线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等线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6C8D2F9C">
      <w:pPr>
        <w:jc w:val="center"/>
        <w:rPr>
          <w:rFonts w:hint="default" w:ascii="Times New Roman" w:hAnsi="Times New Roman" w:eastAsia="等线" w:cs="Times New Roman"/>
          <w:sz w:val="28"/>
          <w:szCs w:val="28"/>
        </w:rPr>
      </w:pPr>
      <w:r>
        <w:rPr>
          <w:rFonts w:hint="default" w:ascii="Times New Roman" w:hAnsi="Times New Roman" w:eastAsia="等线" w:cs="Times New Roman"/>
          <w:sz w:val="28"/>
          <w:szCs w:val="28"/>
          <w:lang w:val="ru-RU"/>
        </w:rPr>
        <w:t>Учреждение образования</w:t>
      </w:r>
      <w:r>
        <w:rPr>
          <w:rFonts w:hint="default" w:ascii="Times New Roman" w:hAnsi="Times New Roman" w:eastAsia="等线" w:cs="Times New Roman"/>
          <w:sz w:val="28"/>
          <w:szCs w:val="28"/>
        </w:rPr>
        <w:t>:</w:t>
      </w:r>
    </w:p>
    <w:p w14:paraId="754F2951">
      <w:pPr>
        <w:jc w:val="center"/>
        <w:rPr>
          <w:rFonts w:hint="default" w:ascii="Times New Roman" w:hAnsi="Times New Roman" w:eastAsia="等线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等线" w:cs="Times New Roman"/>
          <w:sz w:val="28"/>
          <w:szCs w:val="28"/>
          <w:lang w:val="ru-RU"/>
        </w:rPr>
        <w:t xml:space="preserve">«Белорусский государственный университет информатики </w:t>
      </w:r>
    </w:p>
    <w:p w14:paraId="50A4279B">
      <w:pPr>
        <w:jc w:val="center"/>
        <w:rPr>
          <w:rFonts w:hint="default" w:ascii="Times New Roman" w:hAnsi="Times New Roman" w:eastAsia="等线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等线" w:cs="Times New Roman"/>
          <w:sz w:val="28"/>
          <w:szCs w:val="28"/>
          <w:lang w:val="ru-RU"/>
        </w:rPr>
        <w:t>и радиоэлектроники»</w:t>
      </w:r>
    </w:p>
    <w:p w14:paraId="27AA1507">
      <w:pPr>
        <w:jc w:val="center"/>
        <w:rPr>
          <w:rFonts w:hint="default" w:ascii="Times New Roman" w:hAnsi="Times New Roman" w:eastAsia="等线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等线" w:cs="Times New Roman"/>
          <w:sz w:val="28"/>
          <w:szCs w:val="28"/>
          <w:lang w:val="ru-RU"/>
        </w:rPr>
        <w:t xml:space="preserve"> </w:t>
      </w:r>
    </w:p>
    <w:p w14:paraId="124A85F4">
      <w:pPr>
        <w:rPr>
          <w:rFonts w:hint="default" w:ascii="Times New Roman" w:hAnsi="Times New Roman" w:eastAsia="等线" w:cs="Times New Roman"/>
          <w:sz w:val="28"/>
          <w:szCs w:val="28"/>
          <w:lang w:val="ru-RU"/>
        </w:rPr>
      </w:pPr>
    </w:p>
    <w:p w14:paraId="4804FFB9">
      <w:pPr>
        <w:jc w:val="center"/>
        <w:rPr>
          <w:rFonts w:hint="default" w:ascii="Times New Roman" w:hAnsi="Times New Roman" w:eastAsia="等线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等线" w:cs="Times New Roman"/>
          <w:sz w:val="28"/>
          <w:szCs w:val="28"/>
          <w:lang w:val="ru-RU"/>
        </w:rPr>
        <w:t xml:space="preserve"> </w:t>
      </w:r>
    </w:p>
    <w:p w14:paraId="53CA327E">
      <w:pPr>
        <w:jc w:val="center"/>
        <w:rPr>
          <w:rFonts w:hint="default" w:ascii="Times New Roman" w:hAnsi="Times New Roman" w:eastAsia="等线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等线" w:cs="Times New Roman"/>
          <w:sz w:val="28"/>
          <w:szCs w:val="28"/>
          <w:lang w:val="ru-RU"/>
        </w:rPr>
        <w:t>Учебная дисциплина «Основы алгоритмизации и программирования»</w:t>
      </w:r>
    </w:p>
    <w:p w14:paraId="6EF94827">
      <w:pPr>
        <w:jc w:val="center"/>
        <w:rPr>
          <w:rFonts w:hint="default" w:ascii="Times New Roman" w:hAnsi="Times New Roman" w:eastAsia="等线" w:cs="Times New Roman"/>
          <w:sz w:val="28"/>
          <w:szCs w:val="28"/>
          <w:lang w:val="ru-RU"/>
        </w:rPr>
      </w:pPr>
    </w:p>
    <w:p w14:paraId="0323EB10">
      <w:pPr>
        <w:jc w:val="both"/>
        <w:rPr>
          <w:rFonts w:hint="default" w:ascii="Times New Roman" w:hAnsi="Times New Roman" w:eastAsia="等线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等线" w:cs="Times New Roman"/>
          <w:sz w:val="28"/>
          <w:szCs w:val="28"/>
          <w:lang w:val="ru-RU"/>
        </w:rPr>
        <w:t xml:space="preserve"> </w:t>
      </w:r>
    </w:p>
    <w:p w14:paraId="1BE0F0C9">
      <w:pPr>
        <w:jc w:val="center"/>
        <w:rPr>
          <w:rFonts w:hint="default" w:ascii="Times New Roman" w:hAnsi="Times New Roman" w:eastAsia="等线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等线" w:cs="Times New Roman"/>
          <w:sz w:val="28"/>
          <w:szCs w:val="28"/>
          <w:lang w:val="ru-RU"/>
        </w:rPr>
        <w:t xml:space="preserve"> </w:t>
      </w:r>
    </w:p>
    <w:p w14:paraId="6937E999">
      <w:pPr>
        <w:jc w:val="center"/>
        <w:rPr>
          <w:rFonts w:hint="default" w:ascii="Times New Roman" w:hAnsi="Times New Roman" w:eastAsia="等线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等线" w:cs="Times New Roman"/>
          <w:sz w:val="28"/>
          <w:szCs w:val="28"/>
          <w:lang w:val="ru-RU"/>
        </w:rPr>
        <w:t>Отчёт</w:t>
      </w:r>
    </w:p>
    <w:p w14:paraId="5E7E0E40">
      <w:pPr>
        <w:jc w:val="center"/>
        <w:rPr>
          <w:rFonts w:hint="default" w:ascii="Times New Roman" w:hAnsi="Times New Roman" w:eastAsia="等线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等线" w:cs="Times New Roman"/>
          <w:sz w:val="28"/>
          <w:szCs w:val="28"/>
          <w:lang w:val="ru-RU"/>
        </w:rPr>
        <w:t xml:space="preserve"> </w:t>
      </w:r>
    </w:p>
    <w:p w14:paraId="553B2C38">
      <w:pPr>
        <w:jc w:val="center"/>
        <w:rPr>
          <w:rFonts w:hint="default" w:ascii="Times New Roman" w:hAnsi="Times New Roman" w:eastAsia="等线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等线" w:cs="Times New Roman"/>
          <w:sz w:val="28"/>
          <w:szCs w:val="28"/>
          <w:lang w:val="ru-RU"/>
        </w:rPr>
        <w:t>по лабораторной работе №2</w:t>
      </w:r>
    </w:p>
    <w:p w14:paraId="146376A5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«Разветвляющиеся алгоритмы»</w:t>
      </w:r>
    </w:p>
    <w:p w14:paraId="3D09B896">
      <w:pPr>
        <w:keepNext w:val="0"/>
        <w:keepLines w:val="0"/>
        <w:widowControl/>
        <w:suppressLineNumbers w:val="0"/>
        <w:spacing w:before="0" w:beforeAutospacing="1" w:after="0" w:afterAutospacing="1" w:line="254" w:lineRule="auto"/>
        <w:ind w:left="0" w:right="0"/>
        <w:jc w:val="center"/>
        <w:rPr>
          <w:rFonts w:hint="default" w:ascii="Times New Roman" w:hAnsi="Times New Roman" w:cs="Times New Roman"/>
          <w:sz w:val="28"/>
          <w:szCs w:val="28"/>
          <w:lang w:val="ru"/>
        </w:rPr>
      </w:pPr>
    </w:p>
    <w:p w14:paraId="45EC9FEB">
      <w:pPr>
        <w:keepNext w:val="0"/>
        <w:keepLines w:val="0"/>
        <w:widowControl/>
        <w:suppressLineNumbers w:val="0"/>
        <w:spacing w:before="0" w:beforeAutospacing="1" w:after="0" w:afterAutospacing="1" w:line="254" w:lineRule="auto"/>
        <w:ind w:left="0" w:right="0"/>
        <w:jc w:val="left"/>
        <w:rPr>
          <w:rFonts w:hint="default" w:ascii="Times New Roman" w:hAnsi="Times New Roman" w:eastAsia="等线" w:cs="Times New Roman"/>
          <w:sz w:val="28"/>
          <w:szCs w:val="28"/>
          <w:lang w:val="ru"/>
        </w:rPr>
      </w:pPr>
      <w:r>
        <w:rPr>
          <w:rFonts w:hint="default" w:ascii="Times New Roman" w:hAnsi="Times New Roman" w:eastAsia="Times New Roman" w:cs="Times New Roman"/>
          <w:kern w:val="0"/>
          <w:sz w:val="28"/>
          <w:szCs w:val="28"/>
          <w:lang w:val="ru" w:eastAsia="zh-CN" w:bidi="ar"/>
        </w:rPr>
        <w:t>Преподаватель</w:t>
      </w:r>
      <w:r>
        <w:rPr>
          <w:rFonts w:hint="default" w:ascii="Times New Roman" w:hAnsi="Times New Roman" w:eastAsia="Times New Roman" w:cs="Times New Roman"/>
          <w:kern w:val="0"/>
          <w:sz w:val="28"/>
          <w:szCs w:val="28"/>
          <w:lang w:val="en-US" w:eastAsia="zh-CN" w:bidi="ar"/>
        </w:rPr>
        <w:t>:</w:t>
      </w:r>
      <w:r>
        <w:rPr>
          <w:rFonts w:hint="default" w:ascii="Times New Roman" w:hAnsi="Times New Roman" w:eastAsia="Times New Roman" w:cs="Times New Roman"/>
          <w:kern w:val="0"/>
          <w:sz w:val="28"/>
          <w:szCs w:val="28"/>
          <w:lang w:val="en-US" w:eastAsia="zh-CN" w:bidi="ar"/>
        </w:rPr>
        <w:tab/>
      </w:r>
      <w:r>
        <w:rPr>
          <w:rFonts w:hint="default" w:ascii="Times New Roman" w:hAnsi="Times New Roman" w:eastAsia="Times New Roman" w:cs="Times New Roman"/>
          <w:kern w:val="0"/>
          <w:sz w:val="28"/>
          <w:szCs w:val="28"/>
          <w:lang w:val="ru" w:eastAsia="zh-CN" w:bidi="ar"/>
        </w:rPr>
        <w:t>Усенко Ф.В.</w:t>
      </w:r>
    </w:p>
    <w:p w14:paraId="66D49977">
      <w:pPr>
        <w:keepNext w:val="0"/>
        <w:keepLines w:val="0"/>
        <w:widowControl/>
        <w:suppressLineNumbers w:val="0"/>
        <w:spacing w:before="0" w:beforeAutospacing="1" w:after="0" w:afterAutospacing="1" w:line="254" w:lineRule="auto"/>
        <w:ind w:left="0" w:right="0"/>
        <w:jc w:val="right"/>
        <w:rPr>
          <w:rFonts w:hint="default" w:ascii="Times New Roman" w:hAnsi="Times New Roman" w:eastAsia="等线" w:cs="Times New Roman"/>
          <w:sz w:val="28"/>
          <w:szCs w:val="28"/>
          <w:lang w:val="ru"/>
        </w:rPr>
      </w:pPr>
    </w:p>
    <w:p w14:paraId="3FD70E71">
      <w:pPr>
        <w:keepNext w:val="0"/>
        <w:keepLines w:val="0"/>
        <w:widowControl/>
        <w:suppressLineNumbers w:val="0"/>
        <w:spacing w:before="0" w:beforeAutospacing="1" w:after="0" w:afterAutospacing="1" w:line="254" w:lineRule="auto"/>
        <w:ind w:left="0" w:right="0"/>
        <w:jc w:val="both"/>
        <w:rPr>
          <w:rFonts w:hint="default" w:ascii="Times New Roman" w:hAnsi="Times New Roman" w:eastAsia="等线" w:cs="Times New Roman"/>
          <w:sz w:val="28"/>
          <w:szCs w:val="28"/>
          <w:lang w:val="ru"/>
        </w:rPr>
      </w:pPr>
      <w:r>
        <w:rPr>
          <w:rFonts w:hint="default" w:ascii="Times New Roman" w:hAnsi="Times New Roman" w:eastAsia="等线" w:cs="Times New Roman"/>
          <w:kern w:val="0"/>
          <w:sz w:val="28"/>
          <w:szCs w:val="28"/>
          <w:lang w:val="ru" w:eastAsia="zh-CN" w:bidi="ar"/>
        </w:rPr>
        <w:t xml:space="preserve"> </w:t>
      </w:r>
    </w:p>
    <w:p w14:paraId="60F2D76D">
      <w:pPr>
        <w:keepNext w:val="0"/>
        <w:keepLines w:val="0"/>
        <w:widowControl/>
        <w:suppressLineNumbers w:val="0"/>
        <w:spacing w:before="0" w:beforeAutospacing="1" w:after="0" w:afterAutospacing="1" w:line="254" w:lineRule="auto"/>
        <w:ind w:left="0" w:right="0"/>
        <w:jc w:val="both"/>
        <w:rPr>
          <w:rFonts w:hint="default" w:ascii="Times New Roman" w:hAnsi="Times New Roman" w:eastAsia="等线" w:cs="Times New Roman"/>
          <w:sz w:val="28"/>
          <w:szCs w:val="28"/>
          <w:lang w:val="ru"/>
        </w:rPr>
      </w:pPr>
      <w:r>
        <w:rPr>
          <w:rFonts w:hint="default" w:ascii="Times New Roman" w:hAnsi="Times New Roman" w:eastAsia="等线" w:cs="Times New Roman"/>
          <w:kern w:val="0"/>
          <w:sz w:val="28"/>
          <w:szCs w:val="28"/>
          <w:lang w:val="ru" w:eastAsia="zh-CN" w:bidi="ar"/>
        </w:rPr>
        <w:t>Сделал:</w:t>
      </w:r>
      <w:r>
        <w:rPr>
          <w:rFonts w:hint="default" w:ascii="Times New Roman" w:hAnsi="Times New Roman" w:eastAsia="等线" w:cs="Times New Roman"/>
          <w:kern w:val="0"/>
          <w:sz w:val="28"/>
          <w:szCs w:val="28"/>
          <w:lang w:val="ru" w:eastAsia="zh-CN" w:bidi="ar"/>
        </w:rPr>
        <w:tab/>
      </w:r>
      <w:r>
        <w:rPr>
          <w:rFonts w:hint="default" w:ascii="Times New Roman" w:hAnsi="Times New Roman" w:eastAsia="等线" w:cs="Times New Roman"/>
          <w:kern w:val="0"/>
          <w:sz w:val="28"/>
          <w:szCs w:val="28"/>
          <w:lang w:val="ru" w:eastAsia="zh-CN" w:bidi="ar"/>
        </w:rPr>
        <w:t>Гр.410902 Дятко Е.М.</w:t>
      </w:r>
      <w:r>
        <w:rPr>
          <w:rFonts w:hint="default" w:ascii="Times New Roman" w:hAnsi="Times New Roman" w:eastAsia="等线" w:cs="Times New Roman"/>
          <w:kern w:val="0"/>
          <w:sz w:val="28"/>
          <w:szCs w:val="28"/>
          <w:lang w:val="ru" w:eastAsia="zh-CN" w:bidi="ar"/>
        </w:rPr>
        <w:tab/>
      </w:r>
      <w:r>
        <w:rPr>
          <w:rFonts w:hint="default" w:ascii="Times New Roman" w:hAnsi="Times New Roman" w:eastAsia="等线" w:cs="Times New Roman"/>
          <w:kern w:val="0"/>
          <w:sz w:val="28"/>
          <w:szCs w:val="28"/>
          <w:lang w:val="ru" w:eastAsia="zh-CN" w:bidi="ar"/>
        </w:rPr>
        <w:tab/>
      </w:r>
      <w:r>
        <w:rPr>
          <w:rFonts w:hint="default" w:ascii="Times New Roman" w:hAnsi="Times New Roman" w:eastAsia="等线" w:cs="Times New Roman"/>
          <w:kern w:val="0"/>
          <w:sz w:val="28"/>
          <w:szCs w:val="28"/>
          <w:lang w:val="ru" w:eastAsia="zh-CN" w:bidi="ar"/>
        </w:rPr>
        <w:tab/>
      </w:r>
      <w:r>
        <w:rPr>
          <w:rFonts w:hint="default" w:ascii="Times New Roman" w:hAnsi="Times New Roman" w:eastAsia="等线" w:cs="Times New Roman"/>
          <w:kern w:val="0"/>
          <w:sz w:val="28"/>
          <w:szCs w:val="28"/>
          <w:lang w:val="ru" w:eastAsia="zh-CN" w:bidi="ar"/>
        </w:rPr>
        <w:tab/>
      </w:r>
      <w:r>
        <w:rPr>
          <w:rFonts w:hint="default" w:ascii="Times New Roman" w:hAnsi="Times New Roman" w:eastAsia="等线" w:cs="Times New Roman"/>
          <w:kern w:val="0"/>
          <w:sz w:val="28"/>
          <w:szCs w:val="28"/>
          <w:lang w:val="ru" w:eastAsia="zh-CN" w:bidi="ar"/>
        </w:rPr>
        <w:tab/>
      </w:r>
      <w:r>
        <w:rPr>
          <w:rFonts w:hint="default" w:ascii="Times New Roman" w:hAnsi="Times New Roman" w:eastAsia="等线" w:cs="Times New Roman"/>
          <w:kern w:val="0"/>
          <w:sz w:val="28"/>
          <w:szCs w:val="28"/>
          <w:lang w:val="ru" w:eastAsia="zh-CN" w:bidi="ar"/>
        </w:rPr>
        <w:tab/>
      </w:r>
      <w:r>
        <w:rPr>
          <w:rFonts w:hint="default" w:ascii="Times New Roman" w:hAnsi="Times New Roman" w:eastAsia="等线" w:cs="Times New Roman"/>
          <w:kern w:val="0"/>
          <w:sz w:val="28"/>
          <w:szCs w:val="28"/>
          <w:lang w:val="ru" w:eastAsia="zh-CN" w:bidi="ar"/>
        </w:rPr>
        <w:tab/>
      </w:r>
      <w:r>
        <w:rPr>
          <w:rFonts w:hint="default" w:ascii="Times New Roman" w:hAnsi="Times New Roman" w:eastAsia="等线" w:cs="Times New Roman"/>
          <w:kern w:val="0"/>
          <w:sz w:val="28"/>
          <w:szCs w:val="28"/>
          <w:lang w:val="ru" w:eastAsia="zh-CN" w:bidi="ar"/>
        </w:rPr>
        <w:tab/>
      </w:r>
    </w:p>
    <w:p w14:paraId="509F7573">
      <w:pPr>
        <w:keepNext w:val="0"/>
        <w:keepLines w:val="0"/>
        <w:widowControl/>
        <w:suppressLineNumbers w:val="0"/>
        <w:spacing w:before="0" w:beforeAutospacing="1" w:after="0" w:afterAutospacing="1" w:line="254" w:lineRule="auto"/>
        <w:ind w:left="0" w:right="0"/>
        <w:jc w:val="both"/>
        <w:rPr>
          <w:rFonts w:hint="default" w:ascii="Times New Roman" w:hAnsi="Times New Roman" w:eastAsia="等线" w:cs="Times New Roman"/>
          <w:kern w:val="0"/>
          <w:sz w:val="28"/>
          <w:szCs w:val="28"/>
          <w:lang w:val="ru" w:eastAsia="zh-CN" w:bidi="ar"/>
        </w:rPr>
      </w:pPr>
      <w:r>
        <w:rPr>
          <w:rFonts w:hint="default" w:ascii="Times New Roman" w:hAnsi="Times New Roman" w:eastAsia="等线" w:cs="Times New Roman"/>
          <w:kern w:val="0"/>
          <w:sz w:val="28"/>
          <w:szCs w:val="28"/>
          <w:lang w:val="ru" w:eastAsia="zh-CN" w:bidi="ar"/>
        </w:rPr>
        <w:t xml:space="preserve"> </w:t>
      </w:r>
    </w:p>
    <w:p w14:paraId="5CF0D3A1">
      <w:pPr>
        <w:keepNext w:val="0"/>
        <w:keepLines w:val="0"/>
        <w:widowControl/>
        <w:suppressLineNumbers w:val="0"/>
        <w:spacing w:before="0" w:beforeAutospacing="1" w:after="0" w:afterAutospacing="1" w:line="254" w:lineRule="auto"/>
        <w:ind w:left="0" w:right="0"/>
        <w:jc w:val="both"/>
        <w:rPr>
          <w:rFonts w:hint="default" w:ascii="Times New Roman" w:hAnsi="Times New Roman" w:eastAsia="等线" w:cs="Times New Roman"/>
          <w:kern w:val="0"/>
          <w:sz w:val="28"/>
          <w:szCs w:val="28"/>
          <w:lang w:val="ru" w:eastAsia="zh-CN" w:bidi="ar"/>
        </w:rPr>
      </w:pPr>
    </w:p>
    <w:p w14:paraId="522EA70B">
      <w:pPr>
        <w:keepNext w:val="0"/>
        <w:keepLines w:val="0"/>
        <w:widowControl/>
        <w:suppressLineNumbers w:val="0"/>
        <w:spacing w:before="0" w:beforeAutospacing="1" w:after="0" w:afterAutospacing="1" w:line="254" w:lineRule="auto"/>
        <w:ind w:left="0" w:right="0"/>
        <w:jc w:val="center"/>
        <w:rPr>
          <w:rFonts w:hint="default" w:ascii="Times New Roman" w:hAnsi="Times New Roman" w:eastAsia="Times New Roman" w:cs="Times New Roman"/>
          <w:kern w:val="0"/>
          <w:sz w:val="28"/>
          <w:szCs w:val="28"/>
          <w:lang w:val="ru" w:eastAsia="zh-CN" w:bidi="ar"/>
        </w:rPr>
        <w:sectPr>
          <w:pgSz w:w="11906" w:h="16838"/>
          <w:pgMar w:top="1134" w:right="850" w:bottom="1134" w:left="1701" w:header="708" w:footer="708" w:gutter="0"/>
          <w:cols w:space="708" w:num="1"/>
          <w:docGrid w:linePitch="360" w:charSpace="0"/>
        </w:sectPr>
      </w:pPr>
    </w:p>
    <w:p w14:paraId="5317A1B6">
      <w:pPr>
        <w:keepNext w:val="0"/>
        <w:keepLines w:val="0"/>
        <w:widowControl/>
        <w:suppressLineNumbers w:val="0"/>
        <w:spacing w:before="0" w:beforeAutospacing="1" w:after="0" w:afterAutospacing="1" w:line="254" w:lineRule="auto"/>
        <w:ind w:left="0" w:right="0"/>
        <w:jc w:val="center"/>
        <w:rPr>
          <w:rFonts w:hint="default" w:ascii="Times New Roman" w:hAnsi="Times New Roman" w:cs="Times New Roman"/>
          <w:sz w:val="28"/>
          <w:szCs w:val="28"/>
          <w:lang w:val="ru"/>
        </w:rPr>
      </w:pPr>
      <w:r>
        <w:rPr>
          <w:rFonts w:hint="default" w:ascii="Times New Roman" w:hAnsi="Times New Roman" w:eastAsia="Times New Roman" w:cs="Times New Roman"/>
          <w:kern w:val="0"/>
          <w:sz w:val="28"/>
          <w:szCs w:val="28"/>
          <w:lang w:val="ru" w:eastAsia="zh-CN" w:bidi="ar"/>
        </w:rPr>
        <w:t>Минск 2024</w:t>
      </w:r>
    </w:p>
    <w:p w14:paraId="583C83D9">
      <w:pPr>
        <w:spacing w:before="0" w:beforeAutospacing="0" w:after="0" w:afterAutospacing="0" w:line="240" w:lineRule="auto"/>
        <w:jc w:val="left"/>
        <w:rPr>
          <w:rFonts w:hint="default" w:ascii="Times New Roman" w:hAnsi="Times New Roman" w:eastAsia="等线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eastAsia="等线" w:cs="Times New Roman"/>
          <w:b/>
          <w:bCs/>
          <w:sz w:val="28"/>
          <w:szCs w:val="28"/>
          <w:lang w:val="ru-RU"/>
        </w:rPr>
        <w:t xml:space="preserve">1 </w:t>
      </w:r>
      <w:r>
        <w:rPr>
          <w:rFonts w:hint="default" w:ascii="Times New Roman" w:hAnsi="Times New Roman" w:eastAsia="等线" w:cs="Times New Roman"/>
          <w:b/>
          <w:bCs/>
          <w:sz w:val="28"/>
          <w:szCs w:val="28"/>
          <w:lang w:val="ru-RU"/>
        </w:rPr>
        <w:t>Задание</w:t>
      </w:r>
      <w:r>
        <w:rPr>
          <w:rFonts w:hint="default" w:ascii="Times New Roman" w:hAnsi="Times New Roman" w:eastAsia="等线" w:cs="Times New Roman"/>
          <w:b/>
          <w:bCs/>
          <w:sz w:val="28"/>
          <w:szCs w:val="28"/>
          <w:lang w:val="ru-RU"/>
        </w:rPr>
        <w:t xml:space="preserve"> </w:t>
      </w:r>
    </w:p>
    <w:p w14:paraId="738A122A">
      <w:pPr>
        <w:spacing w:before="0" w:beforeAutospacing="0" w:after="0" w:afterAutospacing="0" w:line="240" w:lineRule="auto"/>
        <w:ind w:firstLine="720" w:firstLineChars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等线" w:cs="Times New Roman"/>
          <w:sz w:val="28"/>
          <w:szCs w:val="28"/>
          <w:lang w:val="ru-RU"/>
        </w:rPr>
        <w:t>14.</w:t>
      </w:r>
      <w:r>
        <w:rPr>
          <w:rFonts w:hint="default" w:ascii="Times New Roman" w:hAnsi="Times New Roman" w:eastAsia="等线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 xml:space="preserve">На числовой оси расположены три точки: 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A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B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C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 xml:space="preserve">. Определить, какая </w:t>
      </w:r>
    </w:p>
    <w:p w14:paraId="415E2405">
      <w:pPr>
        <w:spacing w:before="0" w:beforeAutospacing="0" w:after="0" w:afterAutospacing="0" w:line="240" w:lineRule="auto"/>
        <w:jc w:val="left"/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>из двух последних точек (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B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 xml:space="preserve"> или 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C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 xml:space="preserve">) расположена ближе к 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A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 xml:space="preserve">, и вывести эту точку и её расстояние от точки 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A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1AD19D3D">
      <w:pPr>
        <w:spacing w:before="0" w:beforeAutospacing="0" w:after="0" w:afterAutospacing="0" w:line="240" w:lineRule="auto"/>
        <w:jc w:val="left"/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>Код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 xml:space="preserve"> задания можно посмотреть на рисунке 1</w:t>
      </w:r>
    </w:p>
    <w:p w14:paraId="06645B95">
      <w:pPr>
        <w:spacing w:before="0" w:beforeAutospacing="0" w:after="0" w:afterAutospacing="0" w:line="240" w:lineRule="auto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0" distR="0">
            <wp:extent cx="6152515" cy="278892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00DF2">
      <w:pPr>
        <w:spacing w:before="0" w:beforeAutospacing="0" w:after="0" w:afterAutospacing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1</w:t>
      </w:r>
    </w:p>
    <w:p w14:paraId="6D84DE9D">
      <w:pPr>
        <w:spacing w:before="0" w:beforeAutospacing="0" w:after="0" w:afterAutospacing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7128D50">
      <w:pPr>
        <w:spacing w:before="0" w:beforeAutospacing="0" w:after="0" w:afterAutospacing="0" w:line="240" w:lineRule="auto"/>
        <w:jc w:val="left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2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Комментарии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 к программе</w:t>
      </w:r>
    </w:p>
    <w:p w14:paraId="0F3757C2">
      <w:pPr>
        <w:pStyle w:val="8"/>
        <w:numPr>
          <w:ilvl w:val="0"/>
          <w:numId w:val="1"/>
        </w:numPr>
        <w:spacing w:before="0" w:beforeAutospacing="0" w:after="0" w:afterAutospacing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В строках 5-7 объявляются переменные содержащие  координаты точек </w:t>
      </w:r>
      <w:r>
        <w:rPr>
          <w:rFonts w:hint="default" w:ascii="Times New Roman" w:hAnsi="Times New Roman" w:cs="Times New Roman"/>
          <w:sz w:val="28"/>
          <w:szCs w:val="28"/>
        </w:rPr>
        <w:t>A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,</w:t>
      </w:r>
      <w:r>
        <w:rPr>
          <w:rFonts w:hint="default" w:ascii="Times New Roman" w:hAnsi="Times New Roman" w:cs="Times New Roman"/>
          <w:sz w:val="28"/>
          <w:szCs w:val="28"/>
        </w:rPr>
        <w:t>B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,</w:t>
      </w:r>
      <w:r>
        <w:rPr>
          <w:rFonts w:hint="default" w:ascii="Times New Roman" w:hAnsi="Times New Roman" w:cs="Times New Roman"/>
          <w:sz w:val="28"/>
          <w:szCs w:val="28"/>
        </w:rPr>
        <w:t>C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 расстояние от </w:t>
      </w:r>
      <w:r>
        <w:rPr>
          <w:rFonts w:hint="default" w:ascii="Times New Roman" w:hAnsi="Times New Roman" w:cs="Times New Roman"/>
          <w:sz w:val="28"/>
          <w:szCs w:val="28"/>
        </w:rPr>
        <w:t>A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до </w:t>
      </w:r>
      <w:r>
        <w:rPr>
          <w:rFonts w:hint="default" w:ascii="Times New Roman" w:hAnsi="Times New Roman" w:cs="Times New Roman"/>
          <w:sz w:val="28"/>
          <w:szCs w:val="28"/>
        </w:rPr>
        <w:t>B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 от </w:t>
      </w:r>
      <w:r>
        <w:rPr>
          <w:rFonts w:hint="default" w:ascii="Times New Roman" w:hAnsi="Times New Roman" w:cs="Times New Roman"/>
          <w:sz w:val="28"/>
          <w:szCs w:val="28"/>
        </w:rPr>
        <w:t>A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до </w:t>
      </w:r>
      <w:r>
        <w:rPr>
          <w:rFonts w:hint="default" w:ascii="Times New Roman" w:hAnsi="Times New Roman" w:cs="Times New Roman"/>
          <w:sz w:val="28"/>
          <w:szCs w:val="28"/>
        </w:rPr>
        <w:t>C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3F236880">
      <w:pPr>
        <w:pStyle w:val="8"/>
        <w:numPr>
          <w:ilvl w:val="0"/>
          <w:numId w:val="1"/>
        </w:numPr>
        <w:spacing w:before="0" w:beforeAutospacing="0" w:after="0" w:afterAutospacing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В строках 8-10 пользователь вводит координаты точек </w:t>
      </w:r>
      <w:r>
        <w:rPr>
          <w:rFonts w:hint="default" w:ascii="Times New Roman" w:hAnsi="Times New Roman" w:cs="Times New Roman"/>
          <w:sz w:val="28"/>
          <w:szCs w:val="28"/>
        </w:rPr>
        <w:t>A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,</w:t>
      </w:r>
      <w:r>
        <w:rPr>
          <w:rFonts w:hint="default" w:ascii="Times New Roman" w:hAnsi="Times New Roman" w:cs="Times New Roman"/>
          <w:sz w:val="28"/>
          <w:szCs w:val="28"/>
        </w:rPr>
        <w:t>B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 </w:t>
      </w:r>
      <w:r>
        <w:rPr>
          <w:rFonts w:hint="default" w:ascii="Times New Roman" w:hAnsi="Times New Roman" w:cs="Times New Roman"/>
          <w:sz w:val="28"/>
          <w:szCs w:val="28"/>
        </w:rPr>
        <w:t>C</w:t>
      </w:r>
    </w:p>
    <w:p w14:paraId="6AFF7251">
      <w:pPr>
        <w:pStyle w:val="8"/>
        <w:numPr>
          <w:ilvl w:val="0"/>
          <w:numId w:val="1"/>
        </w:numPr>
        <w:spacing w:before="0" w:beforeAutospacing="0" w:after="0" w:afterAutospacing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Строка 11 и 12 считает расстояние между точками </w:t>
      </w:r>
      <w:r>
        <w:rPr>
          <w:rFonts w:hint="default" w:ascii="Times New Roman" w:hAnsi="Times New Roman" w:cs="Times New Roman"/>
          <w:sz w:val="28"/>
          <w:szCs w:val="28"/>
        </w:rPr>
        <w:t>A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</w:rPr>
        <w:t>B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 </w:t>
      </w:r>
      <w:r>
        <w:rPr>
          <w:rFonts w:hint="default" w:ascii="Times New Roman" w:hAnsi="Times New Roman" w:cs="Times New Roman"/>
          <w:sz w:val="28"/>
          <w:szCs w:val="28"/>
        </w:rPr>
        <w:t>A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</w:rPr>
        <w:t>C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в декартовой системе.</w:t>
      </w:r>
    </w:p>
    <w:p w14:paraId="3DC5109E">
      <w:pPr>
        <w:pStyle w:val="8"/>
        <w:numPr>
          <w:ilvl w:val="0"/>
          <w:numId w:val="1"/>
        </w:numPr>
        <w:spacing w:before="0" w:beforeAutospacing="0" w:after="0" w:afterAutospacing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Строки 13-21 проверки: какая точка(</w:t>
      </w:r>
      <w:r>
        <w:rPr>
          <w:rFonts w:hint="default" w:ascii="Times New Roman" w:hAnsi="Times New Roman" w:cs="Times New Roman"/>
          <w:sz w:val="28"/>
          <w:szCs w:val="28"/>
        </w:rPr>
        <w:t>B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или </w:t>
      </w:r>
      <w:r>
        <w:rPr>
          <w:rFonts w:hint="default" w:ascii="Times New Roman" w:hAnsi="Times New Roman" w:cs="Times New Roman"/>
          <w:sz w:val="28"/>
          <w:szCs w:val="28"/>
        </w:rPr>
        <w:t>C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) ближе к </w:t>
      </w:r>
      <w:r>
        <w:rPr>
          <w:rFonts w:hint="default" w:ascii="Times New Roman" w:hAnsi="Times New Roman" w:cs="Times New Roman"/>
          <w:sz w:val="28"/>
          <w:szCs w:val="28"/>
        </w:rPr>
        <w:t>A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 вывод координаты близлежащей точки.</w:t>
      </w:r>
    </w:p>
    <w:p w14:paraId="2ABFC83D">
      <w:pPr>
        <w:pStyle w:val="8"/>
        <w:numPr>
          <w:ilvl w:val="0"/>
          <w:numId w:val="0"/>
        </w:numPr>
        <w:spacing w:before="0" w:beforeAutospacing="0" w:after="0" w:afterAutospacing="0" w:line="240" w:lineRule="auto"/>
        <w:ind w:left="360" w:leftChars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E5347F7">
      <w:pPr>
        <w:spacing w:before="0" w:beforeAutospacing="0" w:after="0" w:afterAutospacing="0" w:line="240" w:lineRule="auto"/>
        <w:jc w:val="left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3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Примеры работы программы</w:t>
      </w:r>
    </w:p>
    <w:p w14:paraId="4B34D28F">
      <w:pPr>
        <w:spacing w:before="0" w:beforeAutospacing="0" w:after="0" w:afterAutospacing="0" w:line="240" w:lineRule="auto"/>
        <w:jc w:val="left"/>
        <w:rPr>
          <w:rFonts w:hint="default" w:ascii="Times New Roman" w:hAnsi="Times New Roman" w:cs="Times New Roman"/>
          <w:sz w:val="28"/>
          <w:szCs w:val="28"/>
        </w:rPr>
      </w:pPr>
    </w:p>
    <w:p w14:paraId="55D81477">
      <w:pPr>
        <w:spacing w:before="0" w:beforeAutospacing="0" w:after="0" w:afterAutospacing="0" w:line="240" w:lineRule="auto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0" distR="0">
            <wp:extent cx="3514090" cy="133286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3B964">
      <w:pPr>
        <w:spacing w:before="0" w:beforeAutospacing="0" w:after="0" w:afterAutospacing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2</w:t>
      </w:r>
    </w:p>
    <w:p w14:paraId="625AC03C">
      <w:pPr>
        <w:spacing w:before="0" w:beforeAutospacing="0" w:after="0" w:afterAutospacing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C960662">
      <w:pPr>
        <w:spacing w:before="0" w:beforeAutospacing="0" w:after="0" w:afterAutospacing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0F5E117">
      <w:pPr>
        <w:spacing w:before="0" w:beforeAutospacing="0" w:after="0" w:afterAutospacing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3836E12">
      <w:pPr>
        <w:spacing w:before="0" w:beforeAutospacing="0" w:after="0" w:afterAutospacing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F52E80A">
      <w:pPr>
        <w:spacing w:before="0" w:beforeAutospacing="0" w:after="0" w:afterAutospacing="0"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8046EBA">
      <w:pPr>
        <w:spacing w:before="0" w:beforeAutospacing="0" w:after="0" w:afterAutospacing="0" w:line="240" w:lineRule="auto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0" distR="0">
            <wp:extent cx="3324225" cy="12573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549C5">
      <w:pPr>
        <w:spacing w:before="0" w:beforeAutospacing="0" w:after="0" w:afterAutospacing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3</w:t>
      </w:r>
    </w:p>
    <w:p w14:paraId="2A9254FE">
      <w:pPr>
        <w:spacing w:before="0" w:beforeAutospacing="0" w:after="0" w:afterAutospacing="0" w:line="240" w:lineRule="auto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0" distR="0">
            <wp:extent cx="5399405" cy="13995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B05E4">
      <w:pPr>
        <w:spacing w:before="0" w:beforeAutospacing="0" w:after="0" w:afterAutospacing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4</w:t>
      </w:r>
    </w:p>
    <w:p w14:paraId="16D65FA6">
      <w:pPr>
        <w:spacing w:before="0" w:beforeAutospacing="0" w:after="0" w:afterAutospacing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264FCC9">
      <w:pPr>
        <w:spacing w:before="0" w:beforeAutospacing="0" w:after="0" w:afterAutospacing="0" w:line="240" w:lineRule="auto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4 Блок схема</w:t>
      </w:r>
    </w:p>
    <w:p w14:paraId="6DB74FE6">
      <w:pPr>
        <w:spacing w:before="0" w:beforeAutospacing="0" w:after="0" w:afterAutospacing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58143637">
      <w:pPr>
        <w:spacing w:before="0" w:beforeAutospacing="0" w:after="0" w:afterAutospacing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4F3DA309">
      <w:pPr>
        <w:spacing w:before="0" w:beforeAutospacing="0" w:after="0" w:afterAutospacing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1D8ACE9E">
      <w:pPr>
        <w:spacing w:before="0" w:beforeAutospacing="0" w:after="0" w:afterAutospacing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301DA52F">
      <w:pPr>
        <w:spacing w:before="0" w:beforeAutospacing="0" w:after="0" w:afterAutospacing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7AE432C6">
      <w:pPr>
        <w:spacing w:before="0" w:beforeAutospacing="0" w:after="0" w:afterAutospacing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4A8BF899">
      <w:pPr>
        <w:spacing w:before="0" w:beforeAutospacing="0" w:after="0" w:afterAutospacing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3C67CD54">
      <w:pPr>
        <w:spacing w:before="0" w:beforeAutospacing="0" w:after="0" w:afterAutospacing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5F02894B">
      <w:pPr>
        <w:spacing w:before="0" w:beforeAutospacing="0" w:after="0" w:afterAutospacing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29EA7B8A">
      <w:pPr>
        <w:spacing w:before="0" w:beforeAutospacing="0" w:after="0" w:afterAutospacing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5D7F0E62">
      <w:pPr>
        <w:spacing w:before="0" w:beforeAutospacing="0" w:after="0" w:afterAutospacing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2523A334">
      <w:pPr>
        <w:spacing w:before="0" w:beforeAutospacing="0" w:after="0" w:afterAutospacing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7C6B5D86">
      <w:pPr>
        <w:spacing w:before="0" w:beforeAutospacing="0" w:after="0" w:afterAutospacing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5A1DFCC6">
      <w:pPr>
        <w:spacing w:before="0" w:beforeAutospacing="0" w:after="0" w:afterAutospacing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59829F8B">
      <w:pPr>
        <w:spacing w:before="0" w:beforeAutospacing="0" w:after="0" w:afterAutospacing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67880E70">
      <w:pPr>
        <w:spacing w:before="0" w:beforeAutospacing="0" w:after="0" w:afterAutospacing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2B3FA4BB">
      <w:pPr>
        <w:spacing w:before="0" w:beforeAutospacing="0" w:after="0" w:afterAutospacing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1345870B">
      <w:pPr>
        <w:spacing w:before="0" w:beforeAutospacing="0" w:after="0" w:afterAutospacing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6BDF400D">
      <w:pPr>
        <w:spacing w:before="0" w:beforeAutospacing="0" w:after="0" w:afterAutospacing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0FE3FAA5">
      <w:pPr>
        <w:spacing w:before="0" w:beforeAutospacing="0" w:after="0" w:afterAutospacing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4AE850FD">
      <w:pPr>
        <w:spacing w:before="0" w:beforeAutospacing="0" w:after="0" w:afterAutospacing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16B2E87A">
      <w:pPr>
        <w:spacing w:before="0" w:beforeAutospacing="0" w:after="0" w:afterAutospacing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3646DE4F">
      <w:pPr>
        <w:spacing w:before="0" w:beforeAutospacing="0" w:after="0" w:afterAutospacing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36A996A7">
      <w:pPr>
        <w:spacing w:before="0" w:beforeAutospacing="0" w:after="0" w:afterAutospacing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45F8F2DD">
      <w:pPr>
        <w:spacing w:before="0" w:beforeAutospacing="0" w:after="0" w:afterAutospacing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48396BC3">
      <w:pPr>
        <w:spacing w:before="0" w:beforeAutospacing="0" w:after="0" w:afterAutospacing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12B7374A">
      <w:pPr>
        <w:spacing w:before="0" w:beforeAutospacing="0" w:after="0" w:afterAutospacing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58064A0D">
      <w:pPr>
        <w:spacing w:before="0" w:beforeAutospacing="0" w:after="0" w:afterAutospacing="0"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6088475">
      <w:pPr>
        <w:spacing w:before="0" w:beforeAutospacing="0" w:after="0" w:afterAutospacing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0" w:name="_GoBack"/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6151880" cy="7381875"/>
            <wp:effectExtent l="0" t="0" r="1270" b="9525"/>
            <wp:docPr id="5" name="Изображение 5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738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FD4652C">
      <w:pPr>
        <w:spacing w:before="0" w:beforeAutospacing="0" w:after="0" w:afterAutospacing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5</w:t>
      </w:r>
    </w:p>
    <w:p w14:paraId="715A6BFB">
      <w:pPr>
        <w:spacing w:before="0" w:beforeAutospacing="0" w:after="0" w:afterAutospacing="0"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5FE3A14">
      <w:pPr>
        <w:spacing w:before="0" w:beforeAutospacing="0" w:after="0" w:afterAutospacing="0"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80A8E94">
      <w:pPr>
        <w:spacing w:before="0" w:beforeAutospacing="0" w:after="0" w:afterAutospacing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sectPr>
      <w:footerReference r:id="rId5" w:type="default"/>
      <w:pgSz w:w="11906" w:h="16838"/>
      <w:pgMar w:top="1134" w:right="850" w:bottom="1134" w:left="1701" w:header="708" w:footer="708" w:gutter="0"/>
      <w:pgNumType w:start="2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600C468">
    <w:pPr>
      <w:pStyle w:val="5"/>
    </w:pPr>
    <w:r>
      <w:rPr>
        <w:sz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5705475</wp:posOffset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Текстовое поле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A9C215E">
                          <w:pPr>
                            <w:pStyle w:val="5"/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49.25pt;margin-top:0pt;height:144pt;width:144pt;mso-position-horizontal-relative:margin;mso-wrap-style:none;z-index:251659264;mso-width-relative:page;mso-height-relative:page;" filled="f" stroked="f" coordsize="21600,21600" o:gfxdata="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waE0r1QAAAAkBAAAPAAAAAAAAAAEAIAAAACIAAABk&#10;cnMvZG93bnJldi54bWxQSwECFAAUAAAACACHTuJA6s5Uo0ICAABzBAAADgAAAAAAAAABACAAAAAk&#10;AQAAZHJzL2Uyb0RvYy54bWxQSwUGAAAAAAYABgBZAQAA2A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4A9C215E">
                    <w:pPr>
                      <w:pStyle w:val="5"/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1706A8F"/>
    <w:multiLevelType w:val="multilevel"/>
    <w:tmpl w:val="51706A8F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33"/>
  <w:bordersDoNotSurroundHeader w:val="0"/>
  <w:bordersDoNotSurroundFooter w:val="0"/>
  <w:documentProtection w:enforcement="0"/>
  <w:defaultTabStop w:val="720"/>
  <w:displayHorizontalDrawingGridEvery w:val="1"/>
  <w:displayVerticalDrawingGridEvery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4D0"/>
    <w:rsid w:val="003C4B8A"/>
    <w:rsid w:val="004074D0"/>
    <w:rsid w:val="006633F0"/>
    <w:rsid w:val="006D6F94"/>
    <w:rsid w:val="00884459"/>
    <w:rsid w:val="00904279"/>
    <w:rsid w:val="00E03740"/>
    <w:rsid w:val="00FF06E8"/>
    <w:rsid w:val="04CC3D69"/>
    <w:rsid w:val="0D0230E3"/>
    <w:rsid w:val="0E7A6BA9"/>
    <w:rsid w:val="173E694A"/>
    <w:rsid w:val="29593F64"/>
    <w:rsid w:val="367B42A7"/>
    <w:rsid w:val="468679DC"/>
    <w:rsid w:val="4D942E5A"/>
    <w:rsid w:val="6B8F1321"/>
    <w:rsid w:val="77334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before="100" w:beforeAutospacing="1" w:after="100" w:afterAutospacing="1" w:line="256" w:lineRule="auto"/>
    </w:pPr>
    <w:rPr>
      <w:rFonts w:ascii="等线" w:hAnsi="等线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160" w:afterAutospacing="0" w:line="256" w:lineRule="auto"/>
      <w:ind w:left="0" w:right="0"/>
    </w:pPr>
    <w:rPr>
      <w:rFonts w:hint="eastAsia" w:ascii="Calibri" w:hAnsi="Calibri" w:cs="Times New Roman"/>
      <w:sz w:val="22"/>
      <w:szCs w:val="22"/>
    </w:rPr>
    <w:tblPr>
      <w:tblCellMar>
        <w:top w:w="0" w:type="dxa"/>
        <w:left w:w="100" w:type="dxa"/>
        <w:bottom w:w="0" w:type="dxa"/>
        <w:right w:w="100" w:type="dxa"/>
      </w:tblCellMar>
    </w:tblPr>
  </w:style>
  <w:style w:type="paragraph" w:styleId="4">
    <w:name w:val="header"/>
    <w:basedOn w:val="1"/>
    <w:link w:val="6"/>
    <w:unhideWhenUsed/>
    <w:qFormat/>
    <w:uiPriority w:val="99"/>
    <w:pPr>
      <w:tabs>
        <w:tab w:val="center" w:pos="4844"/>
        <w:tab w:val="right" w:pos="9689"/>
      </w:tabs>
      <w:spacing w:before="0" w:after="0" w:line="240" w:lineRule="auto"/>
    </w:pPr>
  </w:style>
  <w:style w:type="paragraph" w:styleId="5">
    <w:name w:val="footer"/>
    <w:basedOn w:val="1"/>
    <w:link w:val="7"/>
    <w:unhideWhenUsed/>
    <w:qFormat/>
    <w:uiPriority w:val="99"/>
    <w:pPr>
      <w:tabs>
        <w:tab w:val="center" w:pos="4844"/>
        <w:tab w:val="right" w:pos="9689"/>
      </w:tabs>
      <w:spacing w:before="0" w:after="0" w:line="240" w:lineRule="auto"/>
    </w:pPr>
  </w:style>
  <w:style w:type="character" w:customStyle="1" w:styleId="6">
    <w:name w:val="Верхний колонтитул Знак"/>
    <w:basedOn w:val="2"/>
    <w:link w:val="4"/>
    <w:qFormat/>
    <w:uiPriority w:val="99"/>
    <w:rPr>
      <w:rFonts w:ascii="等线" w:hAnsi="等线" w:eastAsia="Times New Roman" w:cs="Times New Roman"/>
      <w:sz w:val="24"/>
      <w:szCs w:val="24"/>
    </w:rPr>
  </w:style>
  <w:style w:type="character" w:customStyle="1" w:styleId="7">
    <w:name w:val="Нижний колонтитул Знак"/>
    <w:basedOn w:val="2"/>
    <w:link w:val="5"/>
    <w:qFormat/>
    <w:uiPriority w:val="99"/>
    <w:rPr>
      <w:rFonts w:ascii="等线" w:hAnsi="等线" w:eastAsia="Times New Roman" w:cs="Times New Roman"/>
      <w:sz w:val="24"/>
      <w:szCs w:val="24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134</Words>
  <Characters>764</Characters>
  <Lines>6</Lines>
  <Paragraphs>1</Paragraphs>
  <TotalTime>1</TotalTime>
  <ScaleCrop>false</ScaleCrop>
  <LinksUpToDate>false</LinksUpToDate>
  <CharactersWithSpaces>897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2024-11-14T09:51:00Z</dcterms:created>
  <dc:creator>Учетная запись Майкрософт</dc:creator>
  <cp:lastModifiedBy>Егор Дятко</cp:lastModifiedBy>
  <dcterms:modified xsi:type="dcterms:W3CDTF">2024-12-09T12:12:24Z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751D78D15DF045ABBEA09145A74BD2FB_13</vt:lpwstr>
  </property>
</Properties>
</file>