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AF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22通信2班 2209735011 孙德玉 </w:t>
      </w:r>
    </w:p>
    <w:p w14:paraId="444CC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3860" cy="3655060"/>
            <wp:effectExtent l="0" t="0" r="2540" b="2540"/>
            <wp:docPr id="1" name="图片 1" descr="f3022bdd737f6c59468170c56862a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3022bdd737f6c59468170c56862a96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A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99030" cy="3599815"/>
            <wp:effectExtent l="0" t="0" r="1270" b="6985"/>
            <wp:docPr id="2" name="图片 2" descr="fc804fe9f966051c13450d9d0751d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c804fe9f966051c13450d9d0751dd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700655" cy="3599815"/>
            <wp:effectExtent l="0" t="0" r="4445" b="6985"/>
            <wp:docPr id="4" name="图片 4" descr="9cb02d28b21eacee0dcc30ce9b425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cb02d28b21eacee0dcc30ce9b425c3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8E5A">
      <w:pPr>
        <w:keepNext w:val="0"/>
        <w:keepLines w:val="0"/>
        <w:widowControl/>
        <w:suppressLineNumbers w:val="0"/>
        <w:shd w:val="clear" w:fill="FFFFFF"/>
        <w:ind w:lef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踏入大学校门的第一年，我选择了一种特殊的方式来完成劳动教育课——走出校园，走进社会，在不同的岗位上体验劳动的价值与意义。从南阳府衙的志愿者服务，到迷笛音乐节的现场协调，再到暑假工地上的体力劳动，这三段经历如同一幅立体的画卷，向我展示了劳动的多元面貌。</w:t>
      </w:r>
    </w:p>
    <w:p w14:paraId="4E9E5FD6">
      <w:pPr>
        <w:keepNext w:val="0"/>
        <w:keepLines w:val="0"/>
        <w:widowControl/>
        <w:suppressLineNumbers w:val="0"/>
        <w:shd w:val="clear" w:fill="FFFFFF"/>
        <w:ind w:left="0"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南阳府衙，我是一名文化传承者。穿梭于古色古香的建筑群中，我为游客指引路线、讲解历史。汗水浸湿了志愿者马甲，但看到游客们满意的笑容，我感受到服务他人的快乐。劳动在这里不仅是付出，更是一种文化传递的方式。</w:t>
      </w:r>
    </w:p>
    <w:p w14:paraId="13703FC0">
      <w:pPr>
        <w:keepNext w:val="0"/>
        <w:keepLines w:val="0"/>
        <w:widowControl/>
        <w:suppressLineNumbers w:val="0"/>
        <w:shd w:val="clear" w:fill="FFFFFF"/>
        <w:ind w:left="0"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迷笛音乐节的经历则完全不同。三天的时间里，我在烈日下维持秩序、引导人群、清理场地。音乐震耳欲聋，人群熙熙攘攘，但我的注意力始终在工作上。当看到乐迷们在整洁安全的环境中享受音乐时，我明白了大型活动背后无数劳动者的默默付出。</w:t>
      </w:r>
    </w:p>
    <w:p w14:paraId="68E10A2F">
      <w:pPr>
        <w:keepNext w:val="0"/>
        <w:keepLines w:val="0"/>
        <w:widowControl/>
        <w:suppressLineNumbers w:val="0"/>
        <w:shd w:val="clear" w:fill="FFFFFF"/>
        <w:ind w:left="0"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最难忘的是大一暑假的工地劳动。戴上安全帽，拿起工具，我第一次如此近距离地接触建筑工人的日常。搬运材料、清理废料，简单的劳动却让我深刻体会到“一砖一瓦皆辛苦”的含义。手上的水泡和黝黑的皮肤，成为这个夏天最真实的劳动印</w:t>
      </w:r>
      <w:bookmarkStart w:id="0" w:name="_GoBack"/>
      <w:bookmarkEnd w:id="0"/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记。</w:t>
      </w:r>
    </w:p>
    <w:p w14:paraId="026D974E">
      <w:pPr>
        <w:keepNext w:val="0"/>
        <w:keepLines w:val="0"/>
        <w:widowControl/>
        <w:suppressLineNumbers w:val="0"/>
        <w:shd w:val="clear" w:fill="FFFFFF"/>
        <w:ind w:left="0"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三段经历让我明白，劳动教育不在教室里，不在书本中，而在每一次实际的付出里。它教会我的不仅是技能，更是对劳动者的尊重，对劳动成果的珍惜。当我把三张照片放在一起时，看到的不仅是三个场景，更是自己成长的足迹。劳动，原来是最好的老师。</w:t>
      </w:r>
    </w:p>
    <w:p w14:paraId="01914C0A">
      <w:pPr>
        <w:keepNext w:val="0"/>
        <w:keepLines w:val="0"/>
        <w:widowControl/>
        <w:suppressLineNumbers w:val="0"/>
        <w:shd w:val="clear" w:fill="FFFFFF"/>
        <w:ind w:lef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839DAB0">
      <w:pPr>
        <w:rPr>
          <w:rFonts w:hint="eastAsia"/>
          <w:color w:val="FF0000"/>
          <w:sz w:val="44"/>
          <w:szCs w:val="52"/>
          <w:lang w:val="en-US" w:eastAsia="zh-CN"/>
        </w:rPr>
      </w:pPr>
    </w:p>
    <w:p w14:paraId="7E3FA2F0">
      <w:pPr>
        <w:rPr>
          <w:rFonts w:hint="eastAsia" w:eastAsiaTheme="minorEastAsia"/>
          <w:lang w:eastAsia="zh-CN"/>
        </w:rPr>
      </w:pPr>
      <w:r>
        <w:rPr>
          <w:rFonts w:hint="eastAsia"/>
          <w:color w:val="FF0000"/>
          <w:sz w:val="44"/>
          <w:szCs w:val="52"/>
          <w:lang w:val="en-US" w:eastAsia="zh-CN"/>
        </w:rPr>
        <w:t>合格</w:t>
      </w:r>
    </w:p>
    <w:p w14:paraId="56A7B7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66495" cy="2592070"/>
            <wp:effectExtent l="0" t="0" r="11430" b="1905"/>
            <wp:docPr id="3" name="图片 3" descr="5cae88b569c17c22626735f0a1eb5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cae88b569c17c22626735f0a1eb5f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6649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MwNzk4MWQzOGM2ODZlNzUyZjJkODdlMWU2YmIzMzIifQ=="/>
  </w:docVars>
  <w:rsids>
    <w:rsidRoot w:val="00F77B19"/>
    <w:rsid w:val="003F2E12"/>
    <w:rsid w:val="00B507D8"/>
    <w:rsid w:val="00E053D8"/>
    <w:rsid w:val="00F77B19"/>
    <w:rsid w:val="16DB74E6"/>
    <w:rsid w:val="187529D9"/>
    <w:rsid w:val="1B2B080B"/>
    <w:rsid w:val="2ACE5603"/>
    <w:rsid w:val="31E17563"/>
    <w:rsid w:val="3E0A3366"/>
    <w:rsid w:val="42FA4379"/>
    <w:rsid w:val="4F552B7E"/>
    <w:rsid w:val="5ED370DF"/>
    <w:rsid w:val="6E786E03"/>
    <w:rsid w:val="772C6B6A"/>
    <w:rsid w:val="7F0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1353</Words>
  <Characters>1373</Characters>
  <Lines>12</Lines>
  <Paragraphs>3</Paragraphs>
  <TotalTime>4</TotalTime>
  <ScaleCrop>false</ScaleCrop>
  <LinksUpToDate>false</LinksUpToDate>
  <CharactersWithSpaces>1379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2025-03-05T14:34:00Z</dcterms:created>
  <dc:creator>t z</dc:creator>
  <cp:lastModifiedBy>孙德玉</cp:lastModifiedBy>
  <dcterms:modified xsi:type="dcterms:W3CDTF">2026-03-16T03:17:56Z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eyJoZGlkIjoiYjJlNDMxOTk1YjA1YTY0NmQzMzU4YjhiMWMwOTcxZWIiLCJ1c2VySWQiOiIxMTI0MjU1NDM5In0=</vt:lpwstr>
  </property>
  <property fmtid="{D5CDD505-2E9C-101B-9397-08002B2CF9AE}" pid="3" name="KSOProductBuildVer">
    <vt:lpwstr>2052-12.1.0.18608</vt:lpwstr>
  </property>
  <property fmtid="{D5CDD505-2E9C-101B-9397-08002B2CF9AE}" pid="4" name="ICV">
    <vt:lpwstr>4A17DE0A9E6742D5BE3CB365BD7ABCE8_13</vt:lpwstr>
  </property>
</Properties>
</file>