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44" w:rsidRDefault="00E33C44">
      <w:pPr>
        <w:pStyle w:val="Tytu"/>
      </w:pPr>
      <w:bookmarkStart w:id="0" w:name="_GoBack"/>
      <w:bookmarkEnd w:id="0"/>
      <w:r>
        <w:t xml:space="preserve">SAD,  </w:t>
      </w:r>
      <w:r w:rsidR="003F7D39">
        <w:t xml:space="preserve">Informatyka-studia niestacjonarne, </w:t>
      </w:r>
      <w:r>
        <w:t xml:space="preserve">  egzamin </w:t>
      </w:r>
      <w:r w:rsidR="003F7D39">
        <w:t>poprawkowy, 2 września 2017</w:t>
      </w:r>
      <w:r>
        <w:t xml:space="preserve">           </w:t>
      </w:r>
    </w:p>
    <w:p w:rsidR="00E33C44" w:rsidRDefault="00E33C44">
      <w:pPr>
        <w:jc w:val="center"/>
        <w:rPr>
          <w:sz w:val="24"/>
        </w:rPr>
      </w:pPr>
    </w:p>
    <w:p w:rsidR="00626185" w:rsidRDefault="00626185">
      <w:pPr>
        <w:pStyle w:val="Podtytu"/>
        <w:rPr>
          <w:b/>
          <w:bCs/>
        </w:rPr>
      </w:pPr>
    </w:p>
    <w:p w:rsidR="00E33C44" w:rsidRDefault="00E33C44">
      <w:pPr>
        <w:pStyle w:val="Podtytu"/>
      </w:pPr>
      <w:r>
        <w:rPr>
          <w:b/>
          <w:bCs/>
        </w:rPr>
        <w:t xml:space="preserve">Imię i nazwisko: </w:t>
      </w:r>
      <w:r>
        <w:t xml:space="preserve">..................................          </w:t>
      </w:r>
      <w:r>
        <w:rPr>
          <w:b/>
          <w:bCs/>
        </w:rPr>
        <w:t xml:space="preserve">Nr indeksu: </w:t>
      </w:r>
      <w:r>
        <w:t>................. .</w:t>
      </w:r>
      <w:r>
        <w:rPr>
          <w:b/>
          <w:bCs/>
        </w:rPr>
        <w:t>Nr grupy</w:t>
      </w:r>
      <w:r>
        <w:t>: ...................</w:t>
      </w:r>
    </w:p>
    <w:p w:rsidR="00E33C44" w:rsidRDefault="00E33C44">
      <w:pPr>
        <w:rPr>
          <w:sz w:val="24"/>
        </w:rPr>
      </w:pPr>
    </w:p>
    <w:p w:rsidR="00626185" w:rsidRDefault="00626185">
      <w:pPr>
        <w:rPr>
          <w:sz w:val="24"/>
        </w:rPr>
      </w:pPr>
    </w:p>
    <w:p w:rsidR="00626185" w:rsidRDefault="00626185">
      <w:pPr>
        <w:rPr>
          <w:sz w:val="24"/>
        </w:rPr>
      </w:pPr>
    </w:p>
    <w:p w:rsidR="00E33C44" w:rsidRDefault="00E33C44">
      <w:pPr>
        <w:rPr>
          <w:sz w:val="24"/>
        </w:rPr>
      </w:pPr>
    </w:p>
    <w:p w:rsidR="00E33C44" w:rsidRDefault="00E33C44">
      <w:pPr>
        <w:rPr>
          <w:sz w:val="24"/>
        </w:rPr>
      </w:pPr>
    </w:p>
    <w:p w:rsidR="00E33C44" w:rsidRDefault="00E33C44">
      <w:pPr>
        <w:rPr>
          <w:sz w:val="24"/>
        </w:rPr>
      </w:pPr>
      <w:r>
        <w:rPr>
          <w:sz w:val="24"/>
        </w:rPr>
        <w:t xml:space="preserve">Z.1       Z.2        Z.3        Z.4          Z.5          Z.6      </w:t>
      </w:r>
      <w:r w:rsidR="00650055">
        <w:rPr>
          <w:sz w:val="24"/>
        </w:rPr>
        <w:t xml:space="preserve">         </w:t>
      </w:r>
      <w:r>
        <w:rPr>
          <w:sz w:val="24"/>
        </w:rPr>
        <w:t xml:space="preserve">   </w:t>
      </w:r>
      <w:r w:rsidR="003F7D39">
        <w:rPr>
          <w:sz w:val="24"/>
        </w:rPr>
        <w:t>suma punktów …….</w:t>
      </w:r>
    </w:p>
    <w:p w:rsidR="00E33C44" w:rsidRDefault="00E33C44">
      <w:pPr>
        <w:jc w:val="both"/>
        <w:rPr>
          <w:sz w:val="24"/>
        </w:rPr>
      </w:pPr>
    </w:p>
    <w:p w:rsidR="006F4571" w:rsidRDefault="006F4571">
      <w:pPr>
        <w:jc w:val="both"/>
        <w:rPr>
          <w:b/>
          <w:sz w:val="22"/>
        </w:rPr>
      </w:pPr>
    </w:p>
    <w:p w:rsidR="00626185" w:rsidRDefault="00626185">
      <w:pPr>
        <w:jc w:val="both"/>
        <w:rPr>
          <w:b/>
          <w:sz w:val="22"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26185">
      <w:pPr>
        <w:jc w:val="both"/>
        <w:rPr>
          <w:bCs/>
        </w:rPr>
      </w:pPr>
      <w:r w:rsidRPr="00967F73">
        <w:rPr>
          <w:b/>
          <w:bCs/>
        </w:rPr>
        <w:t xml:space="preserve">Zad </w:t>
      </w:r>
      <w:r>
        <w:rPr>
          <w:b/>
          <w:bCs/>
        </w:rPr>
        <w:t>1</w:t>
      </w:r>
      <w:r>
        <w:rPr>
          <w:bCs/>
        </w:rPr>
        <w:t xml:space="preserve">. Prawdopodobieństwo usterki pewnego urządzenia w okresie gwarancji wynosi </w:t>
      </w:r>
      <w:r w:rsidRPr="003321D2">
        <w:rPr>
          <w:bCs/>
          <w:i/>
        </w:rPr>
        <w:t>p</w:t>
      </w:r>
      <w:r>
        <w:rPr>
          <w:bCs/>
        </w:rPr>
        <w:t xml:space="preserve"> =  0,1.  W firmie wykorzystuje się 3 takie urządzenia pracujące niezależnie. Zmienna losowa </w:t>
      </w:r>
      <w:r w:rsidRPr="008A4B36">
        <w:rPr>
          <w:bCs/>
          <w:i/>
        </w:rPr>
        <w:t xml:space="preserve">X </w:t>
      </w:r>
      <w:r w:rsidRPr="008A4B36">
        <w:rPr>
          <w:bCs/>
        </w:rPr>
        <w:t xml:space="preserve"> </w:t>
      </w:r>
      <w:r>
        <w:rPr>
          <w:bCs/>
        </w:rPr>
        <w:t xml:space="preserve">oznacza liczbę urządzeń, które ulegną awarii w okresie gwarancji. Oblicz prawdopodobieństwa:  </w:t>
      </w:r>
    </w:p>
    <w:p w:rsidR="00626185" w:rsidRDefault="00626185" w:rsidP="00626185">
      <w:pPr>
        <w:numPr>
          <w:ilvl w:val="0"/>
          <w:numId w:val="31"/>
        </w:numPr>
        <w:jc w:val="both"/>
        <w:rPr>
          <w:bCs/>
        </w:rPr>
      </w:pPr>
      <w:r w:rsidRPr="008A4B36">
        <w:rPr>
          <w:bCs/>
        </w:rPr>
        <w:t>P(</w:t>
      </w:r>
      <w:r w:rsidRPr="00A61C27">
        <w:rPr>
          <w:bCs/>
          <w:i/>
        </w:rPr>
        <w:t>X</w:t>
      </w:r>
      <w:r w:rsidRPr="008A4B36">
        <w:rPr>
          <w:bCs/>
        </w:rPr>
        <w:t xml:space="preserve"> &gt;</w:t>
      </w:r>
      <w:r>
        <w:rPr>
          <w:bCs/>
        </w:rPr>
        <w:t xml:space="preserve"> 1</w:t>
      </w:r>
      <w:r w:rsidRPr="008A4B36">
        <w:rPr>
          <w:bCs/>
        </w:rPr>
        <w:t>);</w:t>
      </w:r>
      <w:r>
        <w:rPr>
          <w:bCs/>
        </w:rPr>
        <w:t xml:space="preserve"> </w:t>
      </w:r>
    </w:p>
    <w:p w:rsidR="00626185" w:rsidRPr="004A12EB" w:rsidRDefault="00626185" w:rsidP="00626185">
      <w:pPr>
        <w:numPr>
          <w:ilvl w:val="0"/>
          <w:numId w:val="31"/>
        </w:numPr>
        <w:jc w:val="both"/>
        <w:rPr>
          <w:bCs/>
        </w:rPr>
      </w:pPr>
      <w:r w:rsidRPr="00666A87">
        <w:rPr>
          <w:bCs/>
        </w:rPr>
        <w:t>P(</w:t>
      </w:r>
      <w:r w:rsidRPr="00A61C27">
        <w:rPr>
          <w:bCs/>
          <w:i/>
        </w:rPr>
        <w:t>X</w:t>
      </w:r>
      <w:r>
        <w:rPr>
          <w:bCs/>
        </w:rPr>
        <w:t xml:space="preserve"> &gt;1</w:t>
      </w:r>
      <w:r w:rsidRPr="00666A87">
        <w:rPr>
          <w:bCs/>
        </w:rPr>
        <w:t xml:space="preserve"> | </w:t>
      </w:r>
      <w:r w:rsidRPr="00A61C27">
        <w:rPr>
          <w:bCs/>
          <w:i/>
        </w:rPr>
        <w:t>X</w:t>
      </w:r>
      <w:r w:rsidRPr="00666A87">
        <w:rPr>
          <w:bCs/>
        </w:rPr>
        <w:t xml:space="preserve"> &gt;</w:t>
      </w:r>
      <w:r>
        <w:rPr>
          <w:bCs/>
        </w:rPr>
        <w:t xml:space="preserve"> 0</w:t>
      </w:r>
      <w:r w:rsidRPr="00666A87">
        <w:rPr>
          <w:bCs/>
        </w:rPr>
        <w:t>);</w:t>
      </w:r>
      <w:r>
        <w:rPr>
          <w:bCs/>
        </w:rPr>
        <w:t xml:space="preserve"> oraz</w:t>
      </w:r>
    </w:p>
    <w:p w:rsidR="00626185" w:rsidRPr="00666A87" w:rsidRDefault="00626185" w:rsidP="00626185">
      <w:pPr>
        <w:numPr>
          <w:ilvl w:val="0"/>
          <w:numId w:val="31"/>
        </w:numPr>
        <w:jc w:val="both"/>
        <w:rPr>
          <w:bCs/>
        </w:rPr>
      </w:pPr>
      <w:r>
        <w:rPr>
          <w:bCs/>
        </w:rPr>
        <w:t>W</w:t>
      </w:r>
      <w:r w:rsidRPr="00666A87">
        <w:rPr>
          <w:bCs/>
        </w:rPr>
        <w:t xml:space="preserve">artość oczekiwaną </w:t>
      </w:r>
      <w:r>
        <w:rPr>
          <w:bCs/>
        </w:rPr>
        <w:t xml:space="preserve">i wariancję zmiennej losowej </w:t>
      </w:r>
      <w:r>
        <w:rPr>
          <w:bCs/>
          <w:i/>
        </w:rPr>
        <w:t xml:space="preserve">X. </w:t>
      </w:r>
      <w:r w:rsidRPr="00666A87">
        <w:rPr>
          <w:bCs/>
        </w:rPr>
        <w:t xml:space="preserve"> </w:t>
      </w:r>
    </w:p>
    <w:p w:rsidR="00626185" w:rsidRDefault="00626185" w:rsidP="00661CAC">
      <w:pPr>
        <w:jc w:val="both"/>
        <w:rPr>
          <w:b/>
        </w:rPr>
      </w:pPr>
      <w:r>
        <w:rPr>
          <w:b/>
        </w:rPr>
        <w:t xml:space="preserve"> </w:t>
      </w: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26185" w:rsidRDefault="00626185" w:rsidP="00661CAC">
      <w:pPr>
        <w:jc w:val="both"/>
        <w:rPr>
          <w:b/>
        </w:rPr>
      </w:pPr>
    </w:p>
    <w:p w:rsidR="00661CAC" w:rsidRDefault="00626185" w:rsidP="00661CAC">
      <w:pPr>
        <w:jc w:val="both"/>
      </w:pPr>
      <w:r>
        <w:rPr>
          <w:b/>
        </w:rPr>
        <w:t>Zad.2</w:t>
      </w:r>
      <w:r w:rsidR="0015338A" w:rsidRPr="00B7467E">
        <w:rPr>
          <w:b/>
        </w:rPr>
        <w:t xml:space="preserve">. </w:t>
      </w:r>
      <w:r w:rsidR="00661CAC" w:rsidRPr="00B7467E">
        <w:t xml:space="preserve"> Spośród stu losowo wybranych maturzystów zapytanych, czy zamierzają studiować  kierunki techniczne 64  osoby odpowiedziały twierdząco. Wyznacz  przybliżony 90 % przedział ufności dla proporcji maturzystów, którzy pragną studiować kierunki techniczne. Wyjaśnij sens wyznaczonego przedziału. Jak zmieni się przedział, jeśli zwiększymy poziom ufności.  </w:t>
      </w:r>
    </w:p>
    <w:p w:rsidR="00B7467E" w:rsidRDefault="00B7467E" w:rsidP="00661CAC">
      <w:pPr>
        <w:jc w:val="both"/>
      </w:pPr>
    </w:p>
    <w:p w:rsidR="00B7467E" w:rsidRDefault="00B7467E" w:rsidP="00661CAC">
      <w:pPr>
        <w:jc w:val="both"/>
      </w:pPr>
    </w:p>
    <w:p w:rsidR="00B7467E" w:rsidRDefault="00B7467E" w:rsidP="00661CAC">
      <w:pPr>
        <w:jc w:val="both"/>
      </w:pPr>
    </w:p>
    <w:p w:rsidR="00B7467E" w:rsidRDefault="00B7467E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626185" w:rsidRDefault="00626185" w:rsidP="00661CAC">
      <w:pPr>
        <w:jc w:val="both"/>
      </w:pPr>
    </w:p>
    <w:p w:rsidR="00B7467E" w:rsidRDefault="00B7467E" w:rsidP="00661CAC">
      <w:pPr>
        <w:jc w:val="both"/>
      </w:pPr>
    </w:p>
    <w:p w:rsidR="00B7467E" w:rsidRDefault="00B7467E" w:rsidP="00661CAC">
      <w:pPr>
        <w:jc w:val="both"/>
      </w:pPr>
    </w:p>
    <w:p w:rsidR="00B7467E" w:rsidRDefault="00B7467E" w:rsidP="00661CAC">
      <w:pPr>
        <w:jc w:val="both"/>
      </w:pPr>
    </w:p>
    <w:p w:rsidR="00B7467E" w:rsidRPr="00B7467E" w:rsidRDefault="00B7467E" w:rsidP="00661CAC">
      <w:pPr>
        <w:jc w:val="both"/>
      </w:pPr>
    </w:p>
    <w:p w:rsidR="006F4571" w:rsidRPr="00B7467E" w:rsidRDefault="006F4571" w:rsidP="00661CAC">
      <w:pPr>
        <w:jc w:val="both"/>
        <w:rPr>
          <w:b/>
        </w:rPr>
      </w:pPr>
    </w:p>
    <w:p w:rsidR="00EA03AD" w:rsidRPr="00B7467E" w:rsidRDefault="00EA03AD" w:rsidP="00EA03AD">
      <w:pPr>
        <w:jc w:val="both"/>
      </w:pPr>
      <w:r w:rsidRPr="00B7467E">
        <w:rPr>
          <w:b/>
        </w:rPr>
        <w:t xml:space="preserve">Zad. </w:t>
      </w:r>
      <w:r w:rsidR="00626185">
        <w:rPr>
          <w:b/>
        </w:rPr>
        <w:t>3</w:t>
      </w:r>
      <w:r w:rsidRPr="00B7467E">
        <w:t xml:space="preserve">.  </w:t>
      </w:r>
      <w:r w:rsidRPr="00B7467E">
        <w:rPr>
          <w:bCs/>
        </w:rPr>
        <w:t>Psycholog twierdzi, że wartość oczekiwana czasu reakcji kierowcy na bodziec w pewnym teście psychotechnicznym wynosi  5 sekund</w:t>
      </w:r>
      <w:r w:rsidRPr="00B7467E">
        <w:t xml:space="preserve">. Można założyć, że czas reakcji na bodziec losowo wybranego kierowcy jest zmienną losową o rozkładzie normalnym.  Na podstawie czasów reakcji 16-tu losowo wybranych kierowców obliczono średni czas reakcji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B7467E">
        <w:t xml:space="preserve"> =  5,5 sekundy  oraz  wariancję </w:t>
      </w:r>
      <w:proofErr w:type="spellStart"/>
      <w:r w:rsidRPr="00B7467E">
        <w:t>próbkową</w:t>
      </w:r>
      <w:proofErr w:type="spellEnd"/>
      <w:r w:rsidRPr="00B7467E">
        <w:t xml:space="preserve">  s</w:t>
      </w:r>
      <w:r w:rsidRPr="00B7467E">
        <w:rPr>
          <w:vertAlign w:val="superscript"/>
        </w:rPr>
        <w:t>2</w:t>
      </w:r>
      <w:r w:rsidRPr="00B7467E">
        <w:t xml:space="preserve"> = 1,21 sek</w:t>
      </w:r>
      <w:r w:rsidRPr="00B7467E">
        <w:rPr>
          <w:vertAlign w:val="superscript"/>
        </w:rPr>
        <w:t>2.</w:t>
      </w:r>
      <w:r w:rsidRPr="00B7467E">
        <w:t xml:space="preserve"> .  Czy możemy twierdzić, że psycholog nie ma racji, jeśli przyjęty poziom istotności wynosi 0,05 ?  </w:t>
      </w:r>
    </w:p>
    <w:p w:rsidR="00EA03AD" w:rsidRDefault="00EA03AD" w:rsidP="00EA03AD">
      <w:pPr>
        <w:pStyle w:val="Tekstpodstawowy"/>
        <w:jc w:val="both"/>
        <w:rPr>
          <w:b/>
          <w:bCs/>
        </w:rPr>
      </w:pPr>
    </w:p>
    <w:p w:rsidR="00B7467E" w:rsidRDefault="00B7467E" w:rsidP="00EA03AD">
      <w:pPr>
        <w:pStyle w:val="Tekstpodstawowy"/>
        <w:jc w:val="both"/>
        <w:rPr>
          <w:b/>
          <w:bCs/>
        </w:rPr>
      </w:pPr>
    </w:p>
    <w:p w:rsidR="00B7467E" w:rsidRDefault="00B7467E" w:rsidP="00EA03AD">
      <w:pPr>
        <w:pStyle w:val="Tekstpodstawowy"/>
        <w:jc w:val="both"/>
        <w:rPr>
          <w:b/>
          <w:bCs/>
        </w:rPr>
      </w:pPr>
    </w:p>
    <w:p w:rsidR="00B7467E" w:rsidRDefault="00B7467E" w:rsidP="00EA03AD">
      <w:pPr>
        <w:pStyle w:val="Tekstpodstawowy"/>
        <w:jc w:val="both"/>
        <w:rPr>
          <w:b/>
          <w:bCs/>
        </w:rPr>
      </w:pPr>
    </w:p>
    <w:p w:rsidR="00B7467E" w:rsidRDefault="00B7467E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626185" w:rsidRDefault="00626185" w:rsidP="00EA03AD">
      <w:pPr>
        <w:pStyle w:val="Tekstpodstawowy"/>
        <w:jc w:val="both"/>
        <w:rPr>
          <w:b/>
          <w:bCs/>
        </w:rPr>
      </w:pPr>
    </w:p>
    <w:p w:rsidR="00EA03AD" w:rsidRPr="008A4B36" w:rsidRDefault="00EA03AD" w:rsidP="00EA03AD">
      <w:pPr>
        <w:jc w:val="both"/>
        <w:rPr>
          <w:bCs/>
        </w:rPr>
      </w:pPr>
    </w:p>
    <w:p w:rsidR="00EA03AD" w:rsidRDefault="00EA03AD" w:rsidP="00EA03AD">
      <w:pPr>
        <w:pStyle w:val="Tekstpodstawowy"/>
        <w:jc w:val="both"/>
        <w:rPr>
          <w:b/>
          <w:bCs/>
        </w:rPr>
      </w:pPr>
    </w:p>
    <w:p w:rsidR="009C6C6C" w:rsidRPr="00B7467E" w:rsidRDefault="009C6C6C" w:rsidP="009C6C6C">
      <w:pPr>
        <w:jc w:val="both"/>
        <w:rPr>
          <w:bCs/>
        </w:rPr>
      </w:pPr>
      <w:r w:rsidRPr="00B7467E">
        <w:rPr>
          <w:b/>
        </w:rPr>
        <w:t xml:space="preserve">Zad. 4. </w:t>
      </w:r>
      <w:r w:rsidRPr="00B7467E">
        <w:rPr>
          <w:bCs/>
        </w:rPr>
        <w:t xml:space="preserve"> Zanotowano czasy oczekiwania na pewne połączenie (w </w:t>
      </w:r>
      <w:proofErr w:type="spellStart"/>
      <w:r w:rsidRPr="00B7467E">
        <w:rPr>
          <w:bCs/>
        </w:rPr>
        <w:t>sek</w:t>
      </w:r>
      <w:proofErr w:type="spellEnd"/>
      <w:r w:rsidRPr="00B7467E">
        <w:rPr>
          <w:bCs/>
        </w:rPr>
        <w:t>)</w:t>
      </w:r>
    </w:p>
    <w:p w:rsidR="009C6C6C" w:rsidRPr="00B7467E" w:rsidRDefault="009C6C6C" w:rsidP="009C6C6C">
      <w:pPr>
        <w:jc w:val="center"/>
        <w:rPr>
          <w:bCs/>
        </w:rPr>
      </w:pPr>
      <w:r w:rsidRPr="00B7467E">
        <w:rPr>
          <w:bCs/>
        </w:rPr>
        <w:t xml:space="preserve">5     5     3     7     5     9    4    10    3    25    4 . </w:t>
      </w:r>
    </w:p>
    <w:p w:rsidR="009C6C6C" w:rsidRPr="00B7467E" w:rsidRDefault="009C6C6C" w:rsidP="009C6C6C">
      <w:pPr>
        <w:rPr>
          <w:b/>
        </w:rPr>
      </w:pPr>
      <w:r w:rsidRPr="00B7467E">
        <w:rPr>
          <w:bCs/>
        </w:rPr>
        <w:t xml:space="preserve">(a)  Wyznacz  medianę oraz dolny i górny </w:t>
      </w:r>
      <w:proofErr w:type="spellStart"/>
      <w:r w:rsidRPr="00B7467E">
        <w:rPr>
          <w:bCs/>
        </w:rPr>
        <w:t>kwartyl</w:t>
      </w:r>
      <w:proofErr w:type="spellEnd"/>
      <w:r w:rsidRPr="00B7467E">
        <w:rPr>
          <w:bCs/>
        </w:rPr>
        <w:t xml:space="preserve">, oraz obserwacje odstające.   (b)  Narysuj wykres ramkowy i scharakteryzuj na jego podstawie dane.   </w:t>
      </w:r>
    </w:p>
    <w:p w:rsidR="009C6C6C" w:rsidRDefault="009C6C6C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761539" w:rsidRDefault="00761539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761539" w:rsidRDefault="00761539" w:rsidP="009C6C6C">
      <w:pPr>
        <w:jc w:val="both"/>
        <w:rPr>
          <w:sz w:val="22"/>
        </w:rPr>
      </w:pPr>
    </w:p>
    <w:p w:rsidR="00761539" w:rsidRDefault="00761539" w:rsidP="009C6C6C">
      <w:pPr>
        <w:jc w:val="both"/>
        <w:rPr>
          <w:sz w:val="22"/>
        </w:rPr>
      </w:pPr>
    </w:p>
    <w:p w:rsidR="00761539" w:rsidRDefault="00761539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626185" w:rsidRDefault="00626185" w:rsidP="009C6C6C">
      <w:pPr>
        <w:jc w:val="both"/>
        <w:rPr>
          <w:sz w:val="22"/>
        </w:rPr>
      </w:pPr>
    </w:p>
    <w:p w:rsidR="00EE7F98" w:rsidRPr="00B7467E" w:rsidRDefault="00EE7F98" w:rsidP="00EE7F98">
      <w:pPr>
        <w:jc w:val="both"/>
      </w:pPr>
      <w:r w:rsidRPr="00B7467E">
        <w:rPr>
          <w:b/>
        </w:rPr>
        <w:t xml:space="preserve">Zad. 5. </w:t>
      </w:r>
      <w:r w:rsidRPr="00B7467E">
        <w:t>Przeprowadzono ankietę wśród 200-tu losowo wybranych studentów na temat uprawiania sportu. Wśród ankietowanych 110 osób uprawia regularnie sport, 50 okazjonalnie, a 40 osób w ogóle nie uprawia sportu. Czy można zaprzeczyć hipotezie, że 50% studentów uprawia regularnie sport, 30% okazjonalnie, a 20% nie uprawia żadnego sportu? Przyjmij poziom istotności 0,01. (</w:t>
      </w:r>
      <w:proofErr w:type="spellStart"/>
      <w:r w:rsidRPr="00B7467E">
        <w:t>Wsk</w:t>
      </w:r>
      <w:proofErr w:type="spellEnd"/>
      <w:r w:rsidRPr="00B7467E">
        <w:t xml:space="preserve">. Obliczając statystykę chi-kwadrat należy procenty zamienić na proporcje). </w:t>
      </w:r>
    </w:p>
    <w:p w:rsidR="006F4571" w:rsidRPr="00B7467E" w:rsidRDefault="006F4571">
      <w:pPr>
        <w:jc w:val="both"/>
        <w:rPr>
          <w:b/>
        </w:rPr>
      </w:pPr>
    </w:p>
    <w:p w:rsidR="009C6C6C" w:rsidRDefault="009C6C6C">
      <w:pPr>
        <w:jc w:val="both"/>
        <w:rPr>
          <w:b/>
          <w:sz w:val="22"/>
        </w:rPr>
      </w:pPr>
    </w:p>
    <w:p w:rsidR="00E33C44" w:rsidRDefault="00E33C44">
      <w:pPr>
        <w:pStyle w:val="Tekstpodstawowy"/>
      </w:pPr>
    </w:p>
    <w:p w:rsidR="00E33C44" w:rsidRDefault="00626185" w:rsidP="00EE7F98">
      <w:pPr>
        <w:rPr>
          <w:sz w:val="22"/>
        </w:rPr>
      </w:pPr>
      <w:r>
        <w:rPr>
          <w:sz w:val="22"/>
        </w:rPr>
        <w:t xml:space="preserve"> </w:t>
      </w: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626185" w:rsidRDefault="00626185" w:rsidP="00EE7F98">
      <w:pPr>
        <w:rPr>
          <w:sz w:val="22"/>
        </w:rPr>
      </w:pPr>
    </w:p>
    <w:p w:rsidR="00832D63" w:rsidRDefault="00832D63" w:rsidP="00832D63">
      <w:pPr>
        <w:rPr>
          <w:sz w:val="22"/>
        </w:rPr>
      </w:pPr>
    </w:p>
    <w:p w:rsidR="00E33C44" w:rsidRDefault="00E33C44">
      <w:pPr>
        <w:jc w:val="both"/>
        <w:rPr>
          <w:sz w:val="16"/>
        </w:rPr>
      </w:pPr>
    </w:p>
    <w:p w:rsidR="0095292E" w:rsidRPr="00626185" w:rsidRDefault="00832D63" w:rsidP="00B205DF">
      <w:pPr>
        <w:jc w:val="both"/>
      </w:pPr>
      <w:r w:rsidRPr="00626185">
        <w:rPr>
          <w:b/>
        </w:rPr>
        <w:t>Zad</w:t>
      </w:r>
      <w:r w:rsidR="00626185">
        <w:rPr>
          <w:b/>
        </w:rPr>
        <w:t>. 6</w:t>
      </w:r>
      <w:r w:rsidRPr="00626185">
        <w:rPr>
          <w:b/>
        </w:rPr>
        <w:t xml:space="preserve">.   </w:t>
      </w:r>
      <w:r w:rsidR="00795566" w:rsidRPr="00626185">
        <w:t xml:space="preserve">Porównano </w:t>
      </w:r>
      <w:r w:rsidR="00B7467E" w:rsidRPr="00626185">
        <w:t xml:space="preserve">czasy wykonania dwu różnych detali, A i B, powiedzmy. </w:t>
      </w:r>
      <w:r w:rsidR="0095292E" w:rsidRPr="00626185">
        <w:t xml:space="preserve">Detal A wykonano 9 razy, a detal B 16 razy. Średnia </w:t>
      </w:r>
      <w:proofErr w:type="spellStart"/>
      <w:r w:rsidR="0095292E" w:rsidRPr="00626185">
        <w:t>próbkowa</w:t>
      </w:r>
      <w:proofErr w:type="spellEnd"/>
      <w:r w:rsidR="0095292E" w:rsidRPr="00626185">
        <w:t xml:space="preserve"> i wariancja czasu wykonania detalu A wyniosły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/>
          </w:rPr>
          <m:t>=10,5</m:t>
        </m:r>
      </m:oMath>
      <w:r w:rsidR="00B205DF" w:rsidRPr="00626185">
        <w:t xml:space="preserve"> minut  oraz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=1,44</m:t>
        </m:r>
      </m:oMath>
      <w:r w:rsidR="00B205DF" w:rsidRPr="00626185">
        <w:t xml:space="preserve"> minut</w:t>
      </w:r>
      <w:r w:rsidR="00B205DF" w:rsidRPr="00626185">
        <w:rPr>
          <w:vertAlign w:val="superscript"/>
        </w:rPr>
        <w:t>2</w:t>
      </w:r>
      <w:r w:rsidR="00B205DF" w:rsidRPr="00626185">
        <w:t xml:space="preserve">, odpowiednio. Natomiast średnia </w:t>
      </w:r>
      <w:proofErr w:type="spellStart"/>
      <w:r w:rsidR="00B205DF" w:rsidRPr="00626185">
        <w:t>próbkowa</w:t>
      </w:r>
      <w:proofErr w:type="spellEnd"/>
      <w:r w:rsidR="00B205DF" w:rsidRPr="00626185">
        <w:t xml:space="preserve"> i wariancja czasu wykonania detalu B wyniosły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/>
          </w:rPr>
          <m:t>=9,5</m:t>
        </m:r>
      </m:oMath>
      <w:r w:rsidR="00B205DF" w:rsidRPr="00626185">
        <w:t xml:space="preserve"> minut  oraz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=1,21</m:t>
        </m:r>
      </m:oMath>
      <w:r w:rsidR="00B205DF" w:rsidRPr="00626185">
        <w:t xml:space="preserve"> minut</w:t>
      </w:r>
      <w:r w:rsidR="00B205DF" w:rsidRPr="00626185">
        <w:rPr>
          <w:vertAlign w:val="superscript"/>
        </w:rPr>
        <w:t>2</w:t>
      </w:r>
      <w:r w:rsidR="00B205DF" w:rsidRPr="00626185">
        <w:t>, odpowiednio. Czy można twierdzić, że wartości oczekiwane czasów wykonania obu detali są różne? , przy założeniu, że</w:t>
      </w:r>
      <w:r w:rsidR="00650055">
        <w:t xml:space="preserve"> czasy wykonania obu detali mają</w:t>
      </w:r>
      <w:r w:rsidR="00B205DF" w:rsidRPr="00626185">
        <w:t xml:space="preserve"> rozkłady nor</w:t>
      </w:r>
      <w:r w:rsidR="00650055">
        <w:t xml:space="preserve">malne o jednakowych wariancjach, i czasy wykonania są niezależnymi zmiennymi losowymi. </w:t>
      </w:r>
      <w:r w:rsidR="00B205DF" w:rsidRPr="00626185">
        <w:t xml:space="preserve"> </w:t>
      </w:r>
      <w:r w:rsidR="00626185">
        <w:t>Przyją</w:t>
      </w:r>
      <w:r w:rsidR="00626185" w:rsidRPr="00626185">
        <w:t xml:space="preserve">ć poziom istotności 0,01. </w:t>
      </w:r>
    </w:p>
    <w:p w:rsidR="0095292E" w:rsidRDefault="0095292E" w:rsidP="00795566">
      <w:pPr>
        <w:jc w:val="both"/>
        <w:rPr>
          <w:sz w:val="22"/>
        </w:rPr>
      </w:pPr>
    </w:p>
    <w:sectPr w:rsidR="0095292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424"/>
    <w:multiLevelType w:val="hybridMultilevel"/>
    <w:tmpl w:val="AD507D6C"/>
    <w:lvl w:ilvl="0" w:tplc="E31C35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91606"/>
    <w:multiLevelType w:val="hybridMultilevel"/>
    <w:tmpl w:val="17A2FC70"/>
    <w:lvl w:ilvl="0" w:tplc="96F0F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227C"/>
    <w:multiLevelType w:val="hybridMultilevel"/>
    <w:tmpl w:val="6610E53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AA439A"/>
    <w:multiLevelType w:val="hybridMultilevel"/>
    <w:tmpl w:val="B6E8958E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CA238B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620048C"/>
    <w:multiLevelType w:val="singleLevel"/>
    <w:tmpl w:val="23F86248"/>
    <w:lvl w:ilvl="0">
      <w:start w:val="1"/>
      <w:numFmt w:val="lowerLetter"/>
      <w:lvlText w:val="(%1)"/>
      <w:lvlJc w:val="left"/>
      <w:pPr>
        <w:tabs>
          <w:tab w:val="num" w:pos="517"/>
        </w:tabs>
        <w:ind w:left="517" w:hanging="375"/>
      </w:pPr>
      <w:rPr>
        <w:rFonts w:hint="default"/>
      </w:rPr>
    </w:lvl>
  </w:abstractNum>
  <w:abstractNum w:abstractNumId="6">
    <w:nsid w:val="1A87710E"/>
    <w:multiLevelType w:val="hybridMultilevel"/>
    <w:tmpl w:val="E1865F20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60FB0"/>
    <w:multiLevelType w:val="hybridMultilevel"/>
    <w:tmpl w:val="049E7ECC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2467B0"/>
    <w:multiLevelType w:val="hybridMultilevel"/>
    <w:tmpl w:val="A06E33F0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CA4518"/>
    <w:multiLevelType w:val="hybridMultilevel"/>
    <w:tmpl w:val="D014069C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4F099E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0380A49"/>
    <w:multiLevelType w:val="hybridMultilevel"/>
    <w:tmpl w:val="6CDA4A60"/>
    <w:lvl w:ilvl="0" w:tplc="5906CDB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156F01"/>
    <w:multiLevelType w:val="hybridMultilevel"/>
    <w:tmpl w:val="E8D26022"/>
    <w:lvl w:ilvl="0" w:tplc="6F9625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B32A72"/>
    <w:multiLevelType w:val="hybridMultilevel"/>
    <w:tmpl w:val="EAF8C7B0"/>
    <w:lvl w:ilvl="0" w:tplc="855A3790">
      <w:start w:val="5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E2071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082589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2320346"/>
    <w:multiLevelType w:val="hybridMultilevel"/>
    <w:tmpl w:val="090C799E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4F6E44"/>
    <w:multiLevelType w:val="hybridMultilevel"/>
    <w:tmpl w:val="9EF255CC"/>
    <w:lvl w:ilvl="0" w:tplc="5906CDB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5DC33ACD"/>
    <w:multiLevelType w:val="hybridMultilevel"/>
    <w:tmpl w:val="36CCB66E"/>
    <w:lvl w:ilvl="0" w:tplc="041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E55014"/>
    <w:multiLevelType w:val="singleLevel"/>
    <w:tmpl w:val="C5BE8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0">
    <w:nsid w:val="630F7DEC"/>
    <w:multiLevelType w:val="singleLevel"/>
    <w:tmpl w:val="40EE658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1">
    <w:nsid w:val="63D6555C"/>
    <w:multiLevelType w:val="hybridMultilevel"/>
    <w:tmpl w:val="90989F60"/>
    <w:lvl w:ilvl="0" w:tplc="ABDA79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822CFE"/>
    <w:multiLevelType w:val="hybridMultilevel"/>
    <w:tmpl w:val="695ECD92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5F2B7E"/>
    <w:multiLevelType w:val="singleLevel"/>
    <w:tmpl w:val="0415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A7D0833"/>
    <w:multiLevelType w:val="hybridMultilevel"/>
    <w:tmpl w:val="E8A24D48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D034F"/>
    <w:multiLevelType w:val="hybridMultilevel"/>
    <w:tmpl w:val="F188B5BC"/>
    <w:lvl w:ilvl="0" w:tplc="97949CD4">
      <w:start w:val="4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E7727E5"/>
    <w:multiLevelType w:val="hybridMultilevel"/>
    <w:tmpl w:val="48728B6C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921E86"/>
    <w:multiLevelType w:val="singleLevel"/>
    <w:tmpl w:val="74E272D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8">
    <w:nsid w:val="7941768B"/>
    <w:multiLevelType w:val="hybridMultilevel"/>
    <w:tmpl w:val="35D47212"/>
    <w:lvl w:ilvl="0" w:tplc="041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923371"/>
    <w:multiLevelType w:val="singleLevel"/>
    <w:tmpl w:val="83D86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0">
    <w:nsid w:val="7E8A3D3C"/>
    <w:multiLevelType w:val="hybridMultilevel"/>
    <w:tmpl w:val="A4863E0C"/>
    <w:lvl w:ilvl="0" w:tplc="0415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4"/>
  </w:num>
  <w:num w:numId="4">
    <w:abstractNumId w:val="10"/>
  </w:num>
  <w:num w:numId="5">
    <w:abstractNumId w:val="20"/>
  </w:num>
  <w:num w:numId="6">
    <w:abstractNumId w:val="19"/>
  </w:num>
  <w:num w:numId="7">
    <w:abstractNumId w:val="29"/>
  </w:num>
  <w:num w:numId="8">
    <w:abstractNumId w:val="15"/>
  </w:num>
  <w:num w:numId="9">
    <w:abstractNumId w:val="27"/>
  </w:num>
  <w:num w:numId="10">
    <w:abstractNumId w:val="14"/>
  </w:num>
  <w:num w:numId="11">
    <w:abstractNumId w:val="2"/>
  </w:num>
  <w:num w:numId="12">
    <w:abstractNumId w:val="21"/>
  </w:num>
  <w:num w:numId="13">
    <w:abstractNumId w:val="12"/>
  </w:num>
  <w:num w:numId="14">
    <w:abstractNumId w:val="7"/>
  </w:num>
  <w:num w:numId="15">
    <w:abstractNumId w:val="26"/>
  </w:num>
  <w:num w:numId="16">
    <w:abstractNumId w:val="13"/>
  </w:num>
  <w:num w:numId="17">
    <w:abstractNumId w:val="6"/>
  </w:num>
  <w:num w:numId="18">
    <w:abstractNumId w:val="16"/>
  </w:num>
  <w:num w:numId="19">
    <w:abstractNumId w:val="3"/>
  </w:num>
  <w:num w:numId="20">
    <w:abstractNumId w:val="24"/>
  </w:num>
  <w:num w:numId="21">
    <w:abstractNumId w:val="9"/>
  </w:num>
  <w:num w:numId="22">
    <w:abstractNumId w:val="17"/>
  </w:num>
  <w:num w:numId="23">
    <w:abstractNumId w:val="28"/>
  </w:num>
  <w:num w:numId="24">
    <w:abstractNumId w:val="18"/>
  </w:num>
  <w:num w:numId="25">
    <w:abstractNumId w:val="8"/>
  </w:num>
  <w:num w:numId="26">
    <w:abstractNumId w:val="0"/>
  </w:num>
  <w:num w:numId="27">
    <w:abstractNumId w:val="11"/>
  </w:num>
  <w:num w:numId="28">
    <w:abstractNumId w:val="22"/>
  </w:num>
  <w:num w:numId="29">
    <w:abstractNumId w:val="30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F7"/>
    <w:rsid w:val="000449D4"/>
    <w:rsid w:val="000C3BD9"/>
    <w:rsid w:val="000E0BA8"/>
    <w:rsid w:val="0015338A"/>
    <w:rsid w:val="00153D3E"/>
    <w:rsid w:val="0023635B"/>
    <w:rsid w:val="00287676"/>
    <w:rsid w:val="002921A3"/>
    <w:rsid w:val="002A3416"/>
    <w:rsid w:val="002C3F53"/>
    <w:rsid w:val="003F7D39"/>
    <w:rsid w:val="004A726E"/>
    <w:rsid w:val="005238B8"/>
    <w:rsid w:val="00533062"/>
    <w:rsid w:val="005F68F1"/>
    <w:rsid w:val="00626185"/>
    <w:rsid w:val="00650055"/>
    <w:rsid w:val="00661CAC"/>
    <w:rsid w:val="006A7E6F"/>
    <w:rsid w:val="006F4571"/>
    <w:rsid w:val="00761539"/>
    <w:rsid w:val="00782DC1"/>
    <w:rsid w:val="00795566"/>
    <w:rsid w:val="00832D63"/>
    <w:rsid w:val="009057C8"/>
    <w:rsid w:val="0095292E"/>
    <w:rsid w:val="00975DB5"/>
    <w:rsid w:val="009C6C6C"/>
    <w:rsid w:val="00AC05F7"/>
    <w:rsid w:val="00AF3619"/>
    <w:rsid w:val="00B205DF"/>
    <w:rsid w:val="00B7467E"/>
    <w:rsid w:val="00BE08F6"/>
    <w:rsid w:val="00D57A88"/>
    <w:rsid w:val="00D61A3A"/>
    <w:rsid w:val="00E33C44"/>
    <w:rsid w:val="00E525CF"/>
    <w:rsid w:val="00EA03AD"/>
    <w:rsid w:val="00E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sz w:val="24"/>
    </w:rPr>
  </w:style>
  <w:style w:type="paragraph" w:styleId="Podtytu">
    <w:name w:val="Subtitle"/>
    <w:basedOn w:val="Normalny"/>
    <w:qFormat/>
    <w:rPr>
      <w:sz w:val="24"/>
    </w:rPr>
  </w:style>
  <w:style w:type="paragraph" w:styleId="Tekstpodstawowy">
    <w:name w:val="Body Text"/>
    <w:basedOn w:val="Normalny"/>
    <w:semiHidden/>
    <w:rPr>
      <w:sz w:val="22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 w:cs="Tahoma"/>
    </w:rPr>
  </w:style>
  <w:style w:type="table" w:styleId="Tabela-Siatka">
    <w:name w:val="Table Grid"/>
    <w:basedOn w:val="Standardowy"/>
    <w:uiPriority w:val="59"/>
    <w:rsid w:val="004A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6A7E6F"/>
    <w:pPr>
      <w:ind w:left="708"/>
    </w:pPr>
  </w:style>
  <w:style w:type="character" w:styleId="Tekstzastpczy">
    <w:name w:val="Placeholder Text"/>
    <w:basedOn w:val="Domylnaczcionkaakapitu"/>
    <w:uiPriority w:val="99"/>
    <w:semiHidden/>
    <w:rsid w:val="00AF361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361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3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sz w:val="24"/>
    </w:rPr>
  </w:style>
  <w:style w:type="paragraph" w:styleId="Podtytu">
    <w:name w:val="Subtitle"/>
    <w:basedOn w:val="Normalny"/>
    <w:qFormat/>
    <w:rPr>
      <w:sz w:val="24"/>
    </w:rPr>
  </w:style>
  <w:style w:type="paragraph" w:styleId="Tekstpodstawowy">
    <w:name w:val="Body Text"/>
    <w:basedOn w:val="Normalny"/>
    <w:semiHidden/>
    <w:rPr>
      <w:sz w:val="22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 w:cs="Tahoma"/>
    </w:rPr>
  </w:style>
  <w:style w:type="table" w:styleId="Tabela-Siatka">
    <w:name w:val="Table Grid"/>
    <w:basedOn w:val="Standardowy"/>
    <w:uiPriority w:val="59"/>
    <w:rsid w:val="004A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6A7E6F"/>
    <w:pPr>
      <w:ind w:left="708"/>
    </w:pPr>
  </w:style>
  <w:style w:type="character" w:styleId="Tekstzastpczy">
    <w:name w:val="Placeholder Text"/>
    <w:basedOn w:val="Domylnaczcionkaakapitu"/>
    <w:uiPriority w:val="99"/>
    <w:semiHidden/>
    <w:rsid w:val="00AF361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361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3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A94E-11C2-40B9-BCF0-3B97FD61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SAD,   egzamin  23 czerwca 2003</vt:lpstr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SAD,   egzamin  23 czerwca 2003</dc:title>
  <dc:creator>EF</dc:creator>
  <cp:lastModifiedBy>Jerzy Klamka</cp:lastModifiedBy>
  <cp:revision>2</cp:revision>
  <cp:lastPrinted>2005-07-05T08:12:00Z</cp:lastPrinted>
  <dcterms:created xsi:type="dcterms:W3CDTF">2017-09-03T06:25:00Z</dcterms:created>
  <dcterms:modified xsi:type="dcterms:W3CDTF">2017-09-03T06:25:00Z</dcterms:modified>
</cp:coreProperties>
</file>