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D1E426" w14:textId="4091103B" w:rsidR="00620012" w:rsidRPr="00563486" w:rsidRDefault="00563486" w:rsidP="00563486">
      <w:pPr>
        <w:jc w:val="center"/>
        <w:rPr>
          <w:rFonts w:ascii="Times New Roman" w:hAnsi="Times New Roman" w:cs="Times New Roman"/>
          <w:b/>
          <w:bCs/>
          <w:sz w:val="24"/>
          <w:szCs w:val="24"/>
        </w:rPr>
      </w:pPr>
      <w:r>
        <w:rPr>
          <w:rFonts w:ascii="Times New Roman" w:hAnsi="Times New Roman" w:cs="Times New Roman"/>
          <w:b/>
          <w:bCs/>
          <w:sz w:val="24"/>
          <w:szCs w:val="24"/>
        </w:rPr>
        <w:t xml:space="preserve">NASA </w:t>
      </w:r>
      <w:r w:rsidRPr="00563486">
        <w:rPr>
          <w:rFonts w:ascii="Times New Roman" w:hAnsi="Times New Roman" w:cs="Times New Roman"/>
          <w:b/>
          <w:bCs/>
          <w:sz w:val="24"/>
          <w:szCs w:val="24"/>
        </w:rPr>
        <w:t>CURRENT AND PENDING (OTHER) SUPPORT FORM</w:t>
      </w:r>
    </w:p>
    <w:p w14:paraId="38D1E427" w14:textId="18287AE8" w:rsidR="00620012" w:rsidRPr="00563486" w:rsidRDefault="00212D7D">
      <w:pPr>
        <w:spacing w:after="18" w:line="252" w:lineRule="exact"/>
        <w:ind w:left="1512" w:right="1567"/>
        <w:jc w:val="center"/>
        <w:rPr>
          <w:rFonts w:ascii="Times New Roman" w:hAnsi="Times New Roman" w:cs="Times New Roman"/>
          <w:b/>
          <w:sz w:val="24"/>
          <w:szCs w:val="24"/>
        </w:rPr>
      </w:pPr>
      <w:r>
        <w:rPr>
          <w:rFonts w:ascii="Times New Roman" w:hAnsi="Times New Roman" w:cs="Times New Roman"/>
          <w:b/>
          <w:sz w:val="24"/>
          <w:szCs w:val="24"/>
        </w:rPr>
        <w:t>October 1, 2024</w:t>
      </w:r>
    </w:p>
    <w:p w14:paraId="38D1E428" w14:textId="77777777" w:rsidR="00620012" w:rsidRPr="00563486" w:rsidRDefault="00000000">
      <w:pPr>
        <w:pStyle w:val="BodyText"/>
        <w:spacing w:line="20" w:lineRule="exact"/>
        <w:ind w:left="106"/>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w14:anchorId="38D1E4A6">
          <v:group id="_x0000_s1031" style="width:470.9pt;height:.5pt;mso-position-horizontal-relative:char;mso-position-vertical-relative:line" coordsize="9418,10">
            <v:line id="_x0000_s1032" style="position:absolute" from="0,5" to="9418,5" strokeweight=".48pt"/>
            <w10:anchorlock/>
          </v:group>
        </w:pict>
      </w:r>
    </w:p>
    <w:p w14:paraId="38D1E429" w14:textId="77777777" w:rsidR="00620012" w:rsidRPr="00563486" w:rsidRDefault="00620012">
      <w:pPr>
        <w:pStyle w:val="BodyText"/>
        <w:spacing w:before="3"/>
        <w:rPr>
          <w:rFonts w:ascii="Times New Roman" w:hAnsi="Times New Roman" w:cs="Times New Roman"/>
          <w:b/>
          <w:sz w:val="24"/>
          <w:szCs w:val="24"/>
        </w:rPr>
      </w:pPr>
    </w:p>
    <w:p w14:paraId="38D1E42A" w14:textId="404A71AD" w:rsidR="00620012" w:rsidRPr="00563486" w:rsidRDefault="00000000">
      <w:pPr>
        <w:pStyle w:val="BodyText"/>
        <w:spacing w:before="94"/>
        <w:ind w:left="140" w:right="196"/>
        <w:jc w:val="both"/>
        <w:rPr>
          <w:rFonts w:ascii="Times New Roman" w:hAnsi="Times New Roman" w:cs="Times New Roman"/>
          <w:sz w:val="24"/>
          <w:szCs w:val="24"/>
        </w:rPr>
      </w:pPr>
      <w:r w:rsidRPr="00563486">
        <w:rPr>
          <w:rFonts w:ascii="Times New Roman" w:hAnsi="Times New Roman" w:cs="Times New Roman"/>
          <w:sz w:val="24"/>
          <w:szCs w:val="24"/>
        </w:rPr>
        <w:t xml:space="preserve">The individual agrees to update this disclosure at the request of </w:t>
      </w:r>
      <w:r w:rsidR="00212D7D">
        <w:rPr>
          <w:rFonts w:ascii="Times New Roman" w:hAnsi="Times New Roman" w:cs="Times New Roman"/>
          <w:sz w:val="24"/>
          <w:szCs w:val="24"/>
        </w:rPr>
        <w:t>NASA</w:t>
      </w:r>
      <w:r w:rsidRPr="00563486">
        <w:rPr>
          <w:rFonts w:ascii="Times New Roman" w:hAnsi="Times New Roman" w:cs="Times New Roman"/>
          <w:sz w:val="24"/>
          <w:szCs w:val="24"/>
        </w:rPr>
        <w:t xml:space="preserve"> prior to the award of support and at any subsequent time the agency determines appropriate during the term of the award. </w:t>
      </w:r>
      <w:r w:rsidR="00FC0A7F">
        <w:rPr>
          <w:rFonts w:ascii="Times New Roman" w:hAnsi="Times New Roman" w:cs="Times New Roman"/>
          <w:sz w:val="24"/>
          <w:szCs w:val="24"/>
        </w:rPr>
        <w:t xml:space="preserve">NASA’s current and pending (other) support disclosure policy can be found in the </w:t>
      </w:r>
      <w:hyperlink r:id="rId11" w:history="1">
        <w:r w:rsidR="00FC0A7F" w:rsidRPr="007067DC">
          <w:rPr>
            <w:rStyle w:val="Hyperlink"/>
            <w:rFonts w:ascii="Times New Roman" w:hAnsi="Times New Roman" w:cs="Times New Roman"/>
            <w:i/>
            <w:iCs/>
            <w:sz w:val="24"/>
            <w:szCs w:val="24"/>
          </w:rPr>
          <w:t>NASA Grant and Cooperative Agreement Manual</w:t>
        </w:r>
        <w:r w:rsidR="00FC0A7F" w:rsidRPr="007067DC">
          <w:rPr>
            <w:rStyle w:val="Hyperlink"/>
            <w:rFonts w:ascii="Times New Roman" w:hAnsi="Times New Roman" w:cs="Times New Roman"/>
            <w:sz w:val="24"/>
            <w:szCs w:val="24"/>
          </w:rPr>
          <w:t xml:space="preserve"> </w:t>
        </w:r>
      </w:hyperlink>
      <w:r w:rsidR="00FC0A7F">
        <w:rPr>
          <w:rFonts w:ascii="Times New Roman" w:hAnsi="Times New Roman" w:cs="Times New Roman"/>
          <w:sz w:val="24"/>
          <w:szCs w:val="24"/>
        </w:rPr>
        <w:t>(GCAM).</w:t>
      </w:r>
    </w:p>
    <w:p w14:paraId="38D1E42B" w14:textId="77777777" w:rsidR="00620012" w:rsidRPr="00563486" w:rsidRDefault="00620012">
      <w:pPr>
        <w:pStyle w:val="BodyText"/>
        <w:rPr>
          <w:rFonts w:ascii="Times New Roman" w:hAnsi="Times New Roman" w:cs="Times New Roman"/>
          <w:sz w:val="24"/>
          <w:szCs w:val="24"/>
        </w:rPr>
      </w:pPr>
    </w:p>
    <w:p w14:paraId="38D1E42C" w14:textId="3051D0BC" w:rsidR="00620012" w:rsidRPr="00563486" w:rsidRDefault="00000000">
      <w:pPr>
        <w:pStyle w:val="Heading1"/>
        <w:jc w:val="both"/>
        <w:rPr>
          <w:rFonts w:ascii="Times New Roman" w:hAnsi="Times New Roman" w:cs="Times New Roman"/>
          <w:sz w:val="24"/>
          <w:szCs w:val="24"/>
        </w:rPr>
      </w:pPr>
      <w:r w:rsidRPr="00563486">
        <w:rPr>
          <w:rFonts w:ascii="Times New Roman" w:hAnsi="Times New Roman" w:cs="Times New Roman"/>
          <w:sz w:val="24"/>
          <w:szCs w:val="24"/>
        </w:rPr>
        <w:t>Instructions for Submission of the Current and Pending (Other) Support Form</w:t>
      </w:r>
    </w:p>
    <w:p w14:paraId="38D1E42D" w14:textId="77777777" w:rsidR="00620012" w:rsidRPr="00563486" w:rsidRDefault="00620012">
      <w:pPr>
        <w:pStyle w:val="BodyText"/>
        <w:rPr>
          <w:rFonts w:ascii="Times New Roman" w:hAnsi="Times New Roman" w:cs="Times New Roman"/>
          <w:b/>
          <w:sz w:val="24"/>
          <w:szCs w:val="24"/>
        </w:rPr>
      </w:pPr>
    </w:p>
    <w:p w14:paraId="38D1E42E" w14:textId="03DF79DA" w:rsidR="00620012" w:rsidRPr="00563486" w:rsidRDefault="00000000">
      <w:pPr>
        <w:pStyle w:val="BodyText"/>
        <w:ind w:left="140" w:right="195"/>
        <w:jc w:val="both"/>
        <w:rPr>
          <w:rFonts w:ascii="Times New Roman" w:hAnsi="Times New Roman" w:cs="Times New Roman"/>
          <w:sz w:val="24"/>
          <w:szCs w:val="24"/>
        </w:rPr>
      </w:pPr>
      <w:r w:rsidRPr="00563486">
        <w:rPr>
          <w:rFonts w:ascii="Times New Roman" w:hAnsi="Times New Roman" w:cs="Times New Roman"/>
          <w:sz w:val="24"/>
          <w:szCs w:val="24"/>
        </w:rPr>
        <w:t xml:space="preserve">Current and pending (other) support information is used to assess the capacity or any </w:t>
      </w:r>
      <w:hyperlink r:id="rId12" w:history="1">
        <w:r w:rsidR="0014263F">
          <w:rPr>
            <w:rStyle w:val="Hyperlink"/>
            <w:rFonts w:ascii="Times New Roman" w:hAnsi="Times New Roman" w:cs="Times New Roman"/>
            <w:bCs/>
            <w:sz w:val="24"/>
            <w:szCs w:val="24"/>
          </w:rPr>
          <w:t>conflicts of commitment</w:t>
        </w:r>
      </w:hyperlink>
      <w:r w:rsidR="0014263F">
        <w:rPr>
          <w:rFonts w:ascii="Times New Roman" w:hAnsi="Times New Roman" w:cs="Times New Roman"/>
          <w:bCs/>
          <w:sz w:val="24"/>
          <w:szCs w:val="24"/>
        </w:rPr>
        <w:t xml:space="preserve"> that may </w:t>
      </w:r>
      <w:r w:rsidRPr="00563486">
        <w:rPr>
          <w:rFonts w:ascii="Times New Roman" w:hAnsi="Times New Roman" w:cs="Times New Roman"/>
          <w:sz w:val="24"/>
          <w:szCs w:val="24"/>
        </w:rPr>
        <w:t>impact the ability of the individual to carry out the research effort as proposed. The information also helps assess any potential scientific and budgetary overlap/duplication with the project being proposed.</w:t>
      </w:r>
    </w:p>
    <w:p w14:paraId="38D1E42F" w14:textId="77777777" w:rsidR="00620012" w:rsidRPr="00563486" w:rsidRDefault="00620012">
      <w:pPr>
        <w:pStyle w:val="BodyText"/>
        <w:spacing w:before="2"/>
        <w:rPr>
          <w:rFonts w:ascii="Times New Roman" w:hAnsi="Times New Roman" w:cs="Times New Roman"/>
          <w:sz w:val="24"/>
          <w:szCs w:val="24"/>
        </w:rPr>
      </w:pPr>
    </w:p>
    <w:p w14:paraId="38D1E430" w14:textId="044ABAF5" w:rsidR="00620012" w:rsidRPr="00563486" w:rsidRDefault="00000000">
      <w:pPr>
        <w:pStyle w:val="BodyText"/>
        <w:spacing w:line="237" w:lineRule="auto"/>
        <w:ind w:left="140" w:right="195"/>
        <w:jc w:val="both"/>
        <w:rPr>
          <w:rFonts w:ascii="Times New Roman" w:hAnsi="Times New Roman" w:cs="Times New Roman"/>
          <w:sz w:val="24"/>
          <w:szCs w:val="24"/>
        </w:rPr>
      </w:pPr>
      <w:r w:rsidRPr="00563486">
        <w:rPr>
          <w:rFonts w:ascii="Times New Roman" w:hAnsi="Times New Roman" w:cs="Times New Roman"/>
          <w:sz w:val="24"/>
          <w:szCs w:val="24"/>
        </w:rPr>
        <w:t xml:space="preserve">This document provides instructions on submission of current and pending (other) support information for each individual identified as a </w:t>
      </w:r>
      <w:hyperlink r:id="rId13" w:history="1">
        <w:r w:rsidR="00620012" w:rsidRPr="000F6D67">
          <w:rPr>
            <w:rStyle w:val="Hyperlink"/>
            <w:rFonts w:ascii="Times New Roman" w:hAnsi="Times New Roman" w:cs="Times New Roman"/>
            <w:sz w:val="24"/>
            <w:szCs w:val="24"/>
          </w:rPr>
          <w:t>senior/key person</w:t>
        </w:r>
      </w:hyperlink>
      <w:r w:rsidRPr="00563486">
        <w:rPr>
          <w:rFonts w:ascii="Times New Roman" w:hAnsi="Times New Roman" w:cs="Times New Roman"/>
          <w:b/>
          <w:color w:val="4471C4"/>
          <w:sz w:val="24"/>
          <w:szCs w:val="24"/>
        </w:rPr>
        <w:t xml:space="preserve"> </w:t>
      </w:r>
      <w:r w:rsidRPr="00563486">
        <w:rPr>
          <w:rFonts w:ascii="Times New Roman" w:hAnsi="Times New Roman" w:cs="Times New Roman"/>
          <w:sz w:val="24"/>
          <w:szCs w:val="24"/>
        </w:rPr>
        <w:t xml:space="preserve">on a </w:t>
      </w:r>
      <w:r w:rsidR="005E7476">
        <w:rPr>
          <w:rFonts w:ascii="Times New Roman" w:hAnsi="Times New Roman" w:cs="Times New Roman"/>
          <w:sz w:val="24"/>
          <w:szCs w:val="24"/>
        </w:rPr>
        <w:t>NASA-</w:t>
      </w:r>
      <w:r w:rsidRPr="00563486">
        <w:rPr>
          <w:rFonts w:ascii="Times New Roman" w:hAnsi="Times New Roman" w:cs="Times New Roman"/>
          <w:sz w:val="24"/>
          <w:szCs w:val="24"/>
        </w:rPr>
        <w:t>funded project</w:t>
      </w:r>
      <w:r w:rsidR="005F615B">
        <w:rPr>
          <w:rStyle w:val="FootnoteReference"/>
          <w:rFonts w:ascii="Times New Roman" w:hAnsi="Times New Roman" w:cs="Times New Roman"/>
          <w:sz w:val="24"/>
          <w:szCs w:val="24"/>
        </w:rPr>
        <w:footnoteReference w:id="2"/>
      </w:r>
      <w:r w:rsidRPr="00563486">
        <w:rPr>
          <w:rFonts w:ascii="Times New Roman" w:hAnsi="Times New Roman" w:cs="Times New Roman"/>
          <w:sz w:val="24"/>
          <w:szCs w:val="24"/>
        </w:rPr>
        <w:t>.</w:t>
      </w:r>
      <w:r w:rsidR="005F615B" w:rsidRPr="00563486">
        <w:rPr>
          <w:rFonts w:ascii="Times New Roman" w:hAnsi="Times New Roman" w:cs="Times New Roman"/>
          <w:sz w:val="24"/>
          <w:szCs w:val="24"/>
        </w:rPr>
        <w:t xml:space="preserve"> </w:t>
      </w:r>
    </w:p>
    <w:p w14:paraId="38D1E431" w14:textId="77777777" w:rsidR="00620012" w:rsidRPr="00563486" w:rsidRDefault="00620012">
      <w:pPr>
        <w:pStyle w:val="BodyText"/>
        <w:spacing w:before="10"/>
        <w:rPr>
          <w:rFonts w:ascii="Times New Roman" w:hAnsi="Times New Roman" w:cs="Times New Roman"/>
          <w:sz w:val="24"/>
          <w:szCs w:val="24"/>
        </w:rPr>
      </w:pPr>
    </w:p>
    <w:p w14:paraId="38D1E432" w14:textId="77777777" w:rsidR="00620012" w:rsidRPr="00563486" w:rsidRDefault="00000000">
      <w:pPr>
        <w:pStyle w:val="BodyText"/>
        <w:spacing w:before="1"/>
        <w:ind w:left="140" w:right="195"/>
        <w:jc w:val="both"/>
        <w:rPr>
          <w:rFonts w:ascii="Times New Roman" w:hAnsi="Times New Roman" w:cs="Times New Roman"/>
          <w:sz w:val="24"/>
          <w:szCs w:val="24"/>
        </w:rPr>
      </w:pPr>
      <w:r w:rsidRPr="00563486">
        <w:rPr>
          <w:rFonts w:ascii="Times New Roman" w:hAnsi="Times New Roman" w:cs="Times New Roman"/>
          <w:sz w:val="24"/>
          <w:szCs w:val="24"/>
        </w:rPr>
        <w:t>A separate submission must be provided for each proposal and active project, as well as in-kind contributions using the instructions and format specified below. Note that there is no page limitation for this section of the application, though some fields have character limitations for consistency and equity.</w:t>
      </w:r>
    </w:p>
    <w:p w14:paraId="38D1E433" w14:textId="77777777" w:rsidR="00620012" w:rsidRPr="00563486" w:rsidRDefault="00620012">
      <w:pPr>
        <w:pStyle w:val="BodyText"/>
        <w:spacing w:before="11"/>
        <w:rPr>
          <w:rFonts w:ascii="Times New Roman" w:hAnsi="Times New Roman" w:cs="Times New Roman"/>
          <w:sz w:val="24"/>
          <w:szCs w:val="24"/>
        </w:rPr>
      </w:pPr>
    </w:p>
    <w:p w14:paraId="38D1E434" w14:textId="77777777" w:rsidR="00620012" w:rsidRPr="00563486" w:rsidRDefault="00000000">
      <w:pPr>
        <w:pStyle w:val="BodyText"/>
        <w:ind w:left="140" w:right="193"/>
        <w:jc w:val="both"/>
        <w:rPr>
          <w:rFonts w:ascii="Times New Roman" w:hAnsi="Times New Roman" w:cs="Times New Roman"/>
          <w:sz w:val="24"/>
          <w:szCs w:val="24"/>
        </w:rPr>
      </w:pPr>
      <w:r w:rsidRPr="00563486">
        <w:rPr>
          <w:rFonts w:ascii="Times New Roman" w:hAnsi="Times New Roman" w:cs="Times New Roman"/>
          <w:sz w:val="24"/>
          <w:szCs w:val="24"/>
        </w:rPr>
        <w:t>Consulting activities must be disclosed under the proposals and active projects section of the form when any of the following scenarios apply:</w:t>
      </w:r>
    </w:p>
    <w:p w14:paraId="38D1E435" w14:textId="77777777" w:rsidR="00620012" w:rsidRPr="00563486" w:rsidRDefault="00620012">
      <w:pPr>
        <w:pStyle w:val="BodyText"/>
        <w:spacing w:before="3"/>
        <w:rPr>
          <w:rFonts w:ascii="Times New Roman" w:hAnsi="Times New Roman" w:cs="Times New Roman"/>
          <w:sz w:val="24"/>
          <w:szCs w:val="24"/>
        </w:rPr>
      </w:pPr>
    </w:p>
    <w:p w14:paraId="38D1E436" w14:textId="77777777" w:rsidR="00620012" w:rsidRPr="00563486" w:rsidRDefault="00000000" w:rsidP="00105F28">
      <w:pPr>
        <w:pStyle w:val="ListParagraph"/>
        <w:numPr>
          <w:ilvl w:val="0"/>
          <w:numId w:val="2"/>
        </w:numPr>
        <w:tabs>
          <w:tab w:val="left" w:pos="720"/>
        </w:tabs>
        <w:spacing w:line="237" w:lineRule="auto"/>
        <w:ind w:left="720" w:right="194" w:hanging="360"/>
        <w:rPr>
          <w:rFonts w:ascii="Times New Roman" w:hAnsi="Times New Roman" w:cs="Times New Roman"/>
          <w:sz w:val="24"/>
          <w:szCs w:val="24"/>
        </w:rPr>
      </w:pPr>
      <w:r w:rsidRPr="00563486">
        <w:rPr>
          <w:rFonts w:ascii="Times New Roman" w:hAnsi="Times New Roman" w:cs="Times New Roman"/>
          <w:sz w:val="24"/>
          <w:szCs w:val="24"/>
        </w:rPr>
        <w:t>The consulting activity will require the senior/key person to perform research as part of the consulting</w:t>
      </w:r>
      <w:r w:rsidRPr="00563486">
        <w:rPr>
          <w:rFonts w:ascii="Times New Roman" w:hAnsi="Times New Roman" w:cs="Times New Roman"/>
          <w:spacing w:val="-1"/>
          <w:sz w:val="24"/>
          <w:szCs w:val="24"/>
        </w:rPr>
        <w:t xml:space="preserve"> </w:t>
      </w:r>
      <w:r w:rsidRPr="00563486">
        <w:rPr>
          <w:rFonts w:ascii="Times New Roman" w:hAnsi="Times New Roman" w:cs="Times New Roman"/>
          <w:sz w:val="24"/>
          <w:szCs w:val="24"/>
        </w:rPr>
        <w:t>activity;</w:t>
      </w:r>
    </w:p>
    <w:p w14:paraId="38D1E437" w14:textId="77777777" w:rsidR="00620012" w:rsidRPr="00563486" w:rsidRDefault="00620012" w:rsidP="00105F28">
      <w:pPr>
        <w:pStyle w:val="BodyText"/>
        <w:tabs>
          <w:tab w:val="left" w:pos="720"/>
        </w:tabs>
        <w:ind w:left="720" w:hanging="360"/>
        <w:rPr>
          <w:rFonts w:ascii="Times New Roman" w:hAnsi="Times New Roman" w:cs="Times New Roman"/>
          <w:sz w:val="24"/>
          <w:szCs w:val="24"/>
        </w:rPr>
      </w:pPr>
    </w:p>
    <w:p w14:paraId="38D1E438" w14:textId="77777777" w:rsidR="00620012" w:rsidRPr="00563486" w:rsidRDefault="00000000" w:rsidP="00105F28">
      <w:pPr>
        <w:pStyle w:val="ListParagraph"/>
        <w:numPr>
          <w:ilvl w:val="0"/>
          <w:numId w:val="2"/>
        </w:numPr>
        <w:tabs>
          <w:tab w:val="left" w:pos="720"/>
        </w:tabs>
        <w:spacing w:before="1"/>
        <w:ind w:left="720" w:right="195" w:hanging="360"/>
        <w:rPr>
          <w:rFonts w:ascii="Times New Roman" w:hAnsi="Times New Roman" w:cs="Times New Roman"/>
          <w:sz w:val="24"/>
          <w:szCs w:val="24"/>
        </w:rPr>
      </w:pPr>
      <w:r w:rsidRPr="00563486">
        <w:rPr>
          <w:rFonts w:ascii="Times New Roman" w:hAnsi="Times New Roman" w:cs="Times New Roman"/>
          <w:sz w:val="24"/>
          <w:szCs w:val="24"/>
        </w:rPr>
        <w:t>The consulting activity does not involve performing research, but is related to the senior/key person’s research portfolio and may have the ability to impact funding, alter time or effort commitments, or otherwise impact scientific integrity;</w:t>
      </w:r>
      <w:r w:rsidRPr="00563486">
        <w:rPr>
          <w:rFonts w:ascii="Times New Roman" w:hAnsi="Times New Roman" w:cs="Times New Roman"/>
          <w:spacing w:val="-6"/>
          <w:sz w:val="24"/>
          <w:szCs w:val="24"/>
        </w:rPr>
        <w:t xml:space="preserve"> </w:t>
      </w:r>
      <w:r w:rsidRPr="00563486">
        <w:rPr>
          <w:rFonts w:ascii="Times New Roman" w:hAnsi="Times New Roman" w:cs="Times New Roman"/>
          <w:sz w:val="24"/>
          <w:szCs w:val="24"/>
        </w:rPr>
        <w:t>or</w:t>
      </w:r>
    </w:p>
    <w:p w14:paraId="38D1E439" w14:textId="77777777" w:rsidR="00620012" w:rsidRPr="00563486" w:rsidRDefault="00620012" w:rsidP="00105F28">
      <w:pPr>
        <w:pStyle w:val="BodyText"/>
        <w:tabs>
          <w:tab w:val="left" w:pos="720"/>
        </w:tabs>
        <w:spacing w:before="9"/>
        <w:ind w:left="720" w:hanging="360"/>
        <w:rPr>
          <w:rFonts w:ascii="Times New Roman" w:hAnsi="Times New Roman" w:cs="Times New Roman"/>
          <w:sz w:val="24"/>
          <w:szCs w:val="24"/>
        </w:rPr>
      </w:pPr>
    </w:p>
    <w:p w14:paraId="38D1E43A" w14:textId="77777777" w:rsidR="00620012" w:rsidRPr="00563486" w:rsidRDefault="00000000" w:rsidP="00105F28">
      <w:pPr>
        <w:pStyle w:val="ListParagraph"/>
        <w:numPr>
          <w:ilvl w:val="0"/>
          <w:numId w:val="2"/>
        </w:numPr>
        <w:tabs>
          <w:tab w:val="left" w:pos="720"/>
        </w:tabs>
        <w:spacing w:before="1"/>
        <w:ind w:left="720" w:right="197" w:hanging="360"/>
        <w:rPr>
          <w:rFonts w:ascii="Times New Roman" w:hAnsi="Times New Roman" w:cs="Times New Roman"/>
          <w:sz w:val="24"/>
          <w:szCs w:val="24"/>
        </w:rPr>
      </w:pPr>
      <w:r w:rsidRPr="00563486">
        <w:rPr>
          <w:rFonts w:ascii="Times New Roman" w:hAnsi="Times New Roman" w:cs="Times New Roman"/>
          <w:sz w:val="24"/>
          <w:szCs w:val="24"/>
        </w:rPr>
        <w:t>The consulting entity has provided a contract that requires the senior/key person to conceal or withhold confidential financial or other ties between the senior/key person and the entity, irrespective of the duration of the</w:t>
      </w:r>
      <w:r w:rsidRPr="00563486">
        <w:rPr>
          <w:rFonts w:ascii="Times New Roman" w:hAnsi="Times New Roman" w:cs="Times New Roman"/>
          <w:spacing w:val="-8"/>
          <w:sz w:val="24"/>
          <w:szCs w:val="24"/>
        </w:rPr>
        <w:t xml:space="preserve"> </w:t>
      </w:r>
      <w:r w:rsidRPr="00563486">
        <w:rPr>
          <w:rFonts w:ascii="Times New Roman" w:hAnsi="Times New Roman" w:cs="Times New Roman"/>
          <w:sz w:val="24"/>
          <w:szCs w:val="24"/>
        </w:rPr>
        <w:t>engagement.</w:t>
      </w:r>
    </w:p>
    <w:p w14:paraId="38D1E43B" w14:textId="77777777" w:rsidR="00620012" w:rsidRPr="00563486" w:rsidRDefault="00620012">
      <w:pPr>
        <w:pStyle w:val="BodyText"/>
        <w:spacing w:before="11"/>
        <w:rPr>
          <w:rFonts w:ascii="Times New Roman" w:hAnsi="Times New Roman" w:cs="Times New Roman"/>
          <w:sz w:val="24"/>
          <w:szCs w:val="24"/>
        </w:rPr>
      </w:pPr>
    </w:p>
    <w:p w14:paraId="38D1E43C" w14:textId="4444027C" w:rsidR="00620012" w:rsidRPr="00563486" w:rsidRDefault="00000000">
      <w:pPr>
        <w:pStyle w:val="BodyText"/>
        <w:ind w:left="140" w:right="195"/>
        <w:jc w:val="both"/>
        <w:rPr>
          <w:rFonts w:ascii="Times New Roman" w:hAnsi="Times New Roman" w:cs="Times New Roman"/>
          <w:sz w:val="24"/>
          <w:szCs w:val="24"/>
        </w:rPr>
      </w:pPr>
      <w:r w:rsidRPr="00563486">
        <w:rPr>
          <w:rFonts w:ascii="Times New Roman" w:hAnsi="Times New Roman" w:cs="Times New Roman"/>
          <w:sz w:val="24"/>
          <w:szCs w:val="24"/>
        </w:rPr>
        <w:t xml:space="preserve">Consistent with </w:t>
      </w:r>
      <w:r w:rsidR="005F615B">
        <w:rPr>
          <w:rFonts w:ascii="Times New Roman" w:hAnsi="Times New Roman" w:cs="Times New Roman"/>
          <w:sz w:val="24"/>
          <w:szCs w:val="24"/>
        </w:rPr>
        <w:t>National Security Presidential Memorandum 33 (</w:t>
      </w:r>
      <w:r w:rsidRPr="00563486">
        <w:rPr>
          <w:rFonts w:ascii="Times New Roman" w:hAnsi="Times New Roman" w:cs="Times New Roman"/>
          <w:sz w:val="24"/>
          <w:szCs w:val="24"/>
        </w:rPr>
        <w:t>NSPM-33</w:t>
      </w:r>
      <w:r w:rsidR="005F615B">
        <w:rPr>
          <w:rFonts w:ascii="Times New Roman" w:hAnsi="Times New Roman" w:cs="Times New Roman"/>
          <w:sz w:val="24"/>
          <w:szCs w:val="24"/>
        </w:rPr>
        <w:t>)</w:t>
      </w:r>
      <w:r w:rsidRPr="00563486">
        <w:rPr>
          <w:rFonts w:ascii="Times New Roman" w:hAnsi="Times New Roman" w:cs="Times New Roman"/>
          <w:sz w:val="24"/>
          <w:szCs w:val="24"/>
        </w:rPr>
        <w:t xml:space="preserve">, individuals are required to disclose contracts associated with participation in programs sponsored by foreign governments, instrumentalities, or entities, including </w:t>
      </w:r>
      <w:hyperlink r:id="rId14" w:history="1">
        <w:r w:rsidR="00620012" w:rsidRPr="005F615B">
          <w:rPr>
            <w:rStyle w:val="Hyperlink"/>
            <w:rFonts w:ascii="Times New Roman" w:hAnsi="Times New Roman" w:cs="Times New Roman"/>
            <w:sz w:val="24"/>
            <w:szCs w:val="24"/>
          </w:rPr>
          <w:t>foreign government-sponsored talent recruitment programs</w:t>
        </w:r>
      </w:hyperlink>
      <w:r w:rsidRPr="005F615B">
        <w:rPr>
          <w:rFonts w:ascii="Times New Roman" w:hAnsi="Times New Roman" w:cs="Times New Roman"/>
          <w:sz w:val="24"/>
          <w:szCs w:val="24"/>
        </w:rPr>
        <w:t>. F</w:t>
      </w:r>
      <w:r w:rsidRPr="00563486">
        <w:rPr>
          <w:rFonts w:ascii="Times New Roman" w:hAnsi="Times New Roman" w:cs="Times New Roman"/>
          <w:sz w:val="24"/>
          <w:szCs w:val="24"/>
        </w:rPr>
        <w:t xml:space="preserve">urther, if individuals receive direct or indirect support that is funded by a foreign government-sponsored talent recruitment program, even where the support is provided through an intermediary and does not require membership in the foreign government-sponsored talent recruitment program, that support must be disclosed. Individuals must also report other foreign government sponsored or affiliated activities. In accordance with 42 USC § 19232, individuals are prohibited from being a party in a </w:t>
      </w:r>
      <w:hyperlink r:id="rId15" w:history="1">
        <w:r w:rsidR="00620012" w:rsidRPr="0080527F">
          <w:rPr>
            <w:rStyle w:val="Hyperlink"/>
            <w:rFonts w:ascii="Times New Roman" w:hAnsi="Times New Roman" w:cs="Times New Roman"/>
            <w:bCs/>
            <w:sz w:val="24"/>
            <w:szCs w:val="24"/>
          </w:rPr>
          <w:t>malign foreign talent recruitment program</w:t>
        </w:r>
      </w:hyperlink>
      <w:r w:rsidRPr="0080527F">
        <w:rPr>
          <w:rFonts w:ascii="Times New Roman" w:hAnsi="Times New Roman" w:cs="Times New Roman"/>
          <w:bCs/>
          <w:sz w:val="24"/>
          <w:szCs w:val="24"/>
        </w:rPr>
        <w:t>.</w:t>
      </w:r>
    </w:p>
    <w:p w14:paraId="43AC4D25" w14:textId="25D2E8C9" w:rsidR="00205897" w:rsidRDefault="00205897" w:rsidP="00205897">
      <w:pPr>
        <w:spacing w:before="66"/>
        <w:ind w:left="180"/>
        <w:jc w:val="both"/>
        <w:rPr>
          <w:rFonts w:ascii="Times New Roman" w:hAnsi="Times New Roman" w:cs="Times New Roman"/>
          <w:sz w:val="24"/>
          <w:szCs w:val="24"/>
        </w:rPr>
      </w:pPr>
      <w:bookmarkStart w:id="0" w:name="_bookmark0"/>
      <w:bookmarkEnd w:id="0"/>
      <w:r w:rsidRPr="00205897">
        <w:rPr>
          <w:rFonts w:ascii="Times New Roman" w:hAnsi="Times New Roman" w:cs="Times New Roman"/>
          <w:sz w:val="24"/>
          <w:szCs w:val="24"/>
        </w:rPr>
        <w:lastRenderedPageBreak/>
        <w:t xml:space="preserve">A table entitled, </w:t>
      </w:r>
      <w:hyperlink r:id="rId16" w:history="1">
        <w:r w:rsidR="002B3DB1" w:rsidRPr="00030ABB">
          <w:rPr>
            <w:rStyle w:val="Hyperlink"/>
            <w:rFonts w:ascii="Times New Roman" w:hAnsi="Times New Roman" w:cs="Times New Roman"/>
            <w:i/>
            <w:iCs/>
            <w:sz w:val="24"/>
            <w:szCs w:val="24"/>
          </w:rPr>
          <w:t xml:space="preserve">NASA Pre-award and Post-award </w:t>
        </w:r>
        <w:r w:rsidR="00390AB3" w:rsidRPr="00030ABB">
          <w:rPr>
            <w:rStyle w:val="Hyperlink"/>
            <w:rFonts w:ascii="Times New Roman" w:hAnsi="Times New Roman" w:cs="Times New Roman"/>
            <w:i/>
            <w:iCs/>
            <w:sz w:val="24"/>
            <w:szCs w:val="24"/>
          </w:rPr>
          <w:t>Disclosure Requirements</w:t>
        </w:r>
      </w:hyperlink>
      <w:r w:rsidR="00740D27">
        <w:rPr>
          <w:rStyle w:val="FootnoteReference"/>
          <w:rFonts w:ascii="Times New Roman" w:hAnsi="Times New Roman" w:cs="Times New Roman"/>
          <w:i/>
          <w:iCs/>
          <w:sz w:val="24"/>
          <w:szCs w:val="24"/>
        </w:rPr>
        <w:footnoteReference w:id="3"/>
      </w:r>
      <w:r w:rsidR="006041EE">
        <w:rPr>
          <w:rFonts w:ascii="Times New Roman" w:hAnsi="Times New Roman" w:cs="Times New Roman"/>
          <w:sz w:val="24"/>
          <w:szCs w:val="24"/>
        </w:rPr>
        <w:t xml:space="preserve"> </w:t>
      </w:r>
      <w:r w:rsidRPr="00205897">
        <w:rPr>
          <w:rFonts w:ascii="Times New Roman" w:hAnsi="Times New Roman" w:cs="Times New Roman"/>
          <w:sz w:val="24"/>
          <w:szCs w:val="24"/>
        </w:rPr>
        <w:t>has been created to provide helpful reference information regarding pre-award and post-award disclosures. The table includes the types of activities to be reported, where such activities must be reported in the application, as well as when updates are required in the application and award lifecycle. A final column identifies activities that are not required to be reported</w:t>
      </w:r>
    </w:p>
    <w:p w14:paraId="38D1E441" w14:textId="62C3DADC" w:rsidR="00620012" w:rsidRPr="00563486" w:rsidRDefault="00000000">
      <w:pPr>
        <w:pStyle w:val="BodyText"/>
        <w:spacing w:before="169" w:line="259" w:lineRule="auto"/>
        <w:ind w:left="139" w:right="194"/>
        <w:jc w:val="both"/>
        <w:rPr>
          <w:rFonts w:ascii="Times New Roman" w:hAnsi="Times New Roman" w:cs="Times New Roman"/>
          <w:sz w:val="24"/>
          <w:szCs w:val="24"/>
        </w:rPr>
      </w:pPr>
      <w:r w:rsidRPr="00563486">
        <w:rPr>
          <w:rFonts w:ascii="Times New Roman" w:hAnsi="Times New Roman" w:cs="Times New Roman"/>
          <w:sz w:val="24"/>
          <w:szCs w:val="24"/>
        </w:rPr>
        <w:t xml:space="preserve">Individuals are reminded </w:t>
      </w:r>
      <w:r w:rsidRPr="00563486">
        <w:rPr>
          <w:rFonts w:ascii="Times New Roman" w:hAnsi="Times New Roman" w:cs="Times New Roman"/>
          <w:b/>
          <w:sz w:val="24"/>
          <w:szCs w:val="24"/>
        </w:rPr>
        <w:t xml:space="preserve">not to submit any personal information in the current and pending (other) support. </w:t>
      </w:r>
      <w:r w:rsidRPr="00563486">
        <w:rPr>
          <w:rFonts w:ascii="Times New Roman" w:hAnsi="Times New Roman" w:cs="Times New Roman"/>
          <w:sz w:val="24"/>
          <w:szCs w:val="24"/>
        </w:rPr>
        <w:t xml:space="preserve">This includes items such as: home address; home telephone, fax, </w:t>
      </w:r>
      <w:r w:rsidRPr="00563486">
        <w:rPr>
          <w:rFonts w:ascii="Times New Roman" w:hAnsi="Times New Roman" w:cs="Times New Roman"/>
          <w:spacing w:val="-3"/>
          <w:sz w:val="24"/>
          <w:szCs w:val="24"/>
        </w:rPr>
        <w:t xml:space="preserve">or </w:t>
      </w:r>
      <w:r w:rsidRPr="00563486">
        <w:rPr>
          <w:rFonts w:ascii="Times New Roman" w:hAnsi="Times New Roman" w:cs="Times New Roman"/>
          <w:sz w:val="24"/>
          <w:szCs w:val="24"/>
        </w:rPr>
        <w:t xml:space="preserve">cell phone numbers; home e-mail address; driver’s license number; marital status; personal hobbies; and the like. Such personal information is not appropriate for the current and pending (other) support template and is not relevant to the merits of the proposal. </w:t>
      </w:r>
      <w:r w:rsidR="008C30FD">
        <w:rPr>
          <w:rFonts w:ascii="Times New Roman" w:hAnsi="Times New Roman" w:cs="Times New Roman"/>
          <w:sz w:val="24"/>
          <w:szCs w:val="24"/>
        </w:rPr>
        <w:t xml:space="preserve">NASA </w:t>
      </w:r>
      <w:r w:rsidRPr="00563486">
        <w:rPr>
          <w:rFonts w:ascii="Times New Roman" w:hAnsi="Times New Roman" w:cs="Times New Roman"/>
          <w:sz w:val="24"/>
          <w:szCs w:val="24"/>
        </w:rPr>
        <w:t>is not responsible or in any way liable for the release of such</w:t>
      </w:r>
      <w:r w:rsidRPr="00563486">
        <w:rPr>
          <w:rFonts w:ascii="Times New Roman" w:hAnsi="Times New Roman" w:cs="Times New Roman"/>
          <w:spacing w:val="-25"/>
          <w:sz w:val="24"/>
          <w:szCs w:val="24"/>
        </w:rPr>
        <w:t xml:space="preserve"> </w:t>
      </w:r>
      <w:r w:rsidRPr="00563486">
        <w:rPr>
          <w:rFonts w:ascii="Times New Roman" w:hAnsi="Times New Roman" w:cs="Times New Roman"/>
          <w:sz w:val="24"/>
          <w:szCs w:val="24"/>
        </w:rPr>
        <w:t>material.</w:t>
      </w:r>
    </w:p>
    <w:p w14:paraId="38D1E442" w14:textId="77777777" w:rsidR="00620012" w:rsidRPr="00563486" w:rsidRDefault="00000000">
      <w:pPr>
        <w:pStyle w:val="BodyText"/>
        <w:spacing w:before="155"/>
        <w:ind w:left="139" w:right="196"/>
        <w:jc w:val="both"/>
        <w:rPr>
          <w:rFonts w:ascii="Times New Roman" w:hAnsi="Times New Roman" w:cs="Times New Roman"/>
          <w:sz w:val="24"/>
          <w:szCs w:val="24"/>
        </w:rPr>
      </w:pPr>
      <w:r w:rsidRPr="00563486">
        <w:rPr>
          <w:rFonts w:ascii="Times New Roman" w:hAnsi="Times New Roman" w:cs="Times New Roman"/>
          <w:sz w:val="24"/>
          <w:szCs w:val="24"/>
        </w:rPr>
        <w:t>The format for submission of the two types of support: (a) proposals and active projects; and (b) in-kind contributions is provided below.</w:t>
      </w:r>
    </w:p>
    <w:p w14:paraId="38D1E443" w14:textId="77777777" w:rsidR="00620012" w:rsidRDefault="00620012">
      <w:pPr>
        <w:pStyle w:val="BodyText"/>
        <w:spacing w:before="2"/>
        <w:rPr>
          <w:rFonts w:ascii="Times New Roman" w:hAnsi="Times New Roman" w:cs="Times New Roman"/>
          <w:sz w:val="24"/>
          <w:szCs w:val="24"/>
        </w:rPr>
      </w:pPr>
    </w:p>
    <w:p w14:paraId="54A9305F" w14:textId="7B028C4B" w:rsidR="00F97965" w:rsidRPr="00563486" w:rsidRDefault="00F97965">
      <w:pPr>
        <w:pStyle w:val="BodyText"/>
        <w:spacing w:before="2"/>
        <w:rPr>
          <w:rFonts w:ascii="Times New Roman" w:hAnsi="Times New Roman" w:cs="Times New Roman"/>
          <w:sz w:val="24"/>
          <w:szCs w:val="24"/>
        </w:rPr>
      </w:pPr>
      <w:r>
        <w:rPr>
          <w:rFonts w:ascii="Times New Roman" w:hAnsi="Times New Roman" w:cs="Times New Roman"/>
          <w:sz w:val="24"/>
          <w:szCs w:val="24"/>
        </w:rPr>
        <w:t>!-Start</w:t>
      </w:r>
    </w:p>
    <w:p w14:paraId="2FD0D26A" w14:textId="2561E6C7" w:rsidR="00002101" w:rsidRPr="00002101" w:rsidRDefault="00002101" w:rsidP="00002101">
      <w:pPr>
        <w:ind w:left="90"/>
        <w:rPr>
          <w:rFonts w:ascii="Times New Roman" w:hAnsi="Times New Roman" w:cs="Times New Roman"/>
          <w:sz w:val="24"/>
          <w:szCs w:val="24"/>
        </w:rPr>
      </w:pPr>
      <w:r>
        <w:rPr>
          <w:rFonts w:ascii="Times New Roman" w:hAnsi="Times New Roman" w:cs="Times New Roman"/>
          <w:color w:val="FF0000"/>
          <w:sz w:val="24"/>
          <w:szCs w:val="24"/>
        </w:rPr>
        <w:t xml:space="preserve"> </w:t>
      </w:r>
      <w:r w:rsidRPr="00002101">
        <w:rPr>
          <w:rFonts w:ascii="Times New Roman" w:hAnsi="Times New Roman" w:cs="Times New Roman"/>
          <w:color w:val="FF0000"/>
          <w:sz w:val="24"/>
          <w:szCs w:val="24"/>
        </w:rPr>
        <w:t>* = required</w:t>
      </w:r>
      <w:r w:rsidRPr="00002101">
        <w:rPr>
          <w:rFonts w:ascii="Times New Roman" w:hAnsi="Times New Roman" w:cs="Times New Roman"/>
          <w:sz w:val="24"/>
          <w:szCs w:val="24"/>
        </w:rPr>
        <w:t xml:space="preserve"> </w:t>
      </w:r>
    </w:p>
    <w:p w14:paraId="3AA396C8" w14:textId="77777777" w:rsidR="00002101" w:rsidRDefault="00002101" w:rsidP="00002101"/>
    <w:p w14:paraId="38D1E444" w14:textId="71B7FE4C" w:rsidR="00620012" w:rsidRPr="003447E0" w:rsidRDefault="00000000" w:rsidP="00002101">
      <w:pPr>
        <w:ind w:left="180"/>
        <w:rPr>
          <w:rFonts w:ascii="Times New Roman" w:hAnsi="Times New Roman" w:cs="Times New Roman"/>
          <w:b/>
          <w:bCs/>
          <w:sz w:val="24"/>
          <w:szCs w:val="24"/>
          <w:highlight w:val="yellow"/>
          <w:u w:val="single"/>
        </w:rPr>
      </w:pPr>
      <w:r w:rsidRPr="003447E0">
        <w:rPr>
          <w:rFonts w:ascii="Times New Roman" w:hAnsi="Times New Roman" w:cs="Times New Roman"/>
          <w:b/>
          <w:bCs/>
          <w:sz w:val="24"/>
          <w:szCs w:val="24"/>
          <w:highlight w:val="yellow"/>
          <w:u w:val="single"/>
        </w:rPr>
        <w:t>Identifying</w:t>
      </w:r>
      <w:r w:rsidRPr="003447E0">
        <w:rPr>
          <w:rFonts w:ascii="Times New Roman" w:hAnsi="Times New Roman" w:cs="Times New Roman"/>
          <w:b/>
          <w:bCs/>
          <w:spacing w:val="-6"/>
          <w:sz w:val="24"/>
          <w:szCs w:val="24"/>
          <w:highlight w:val="yellow"/>
          <w:u w:val="single"/>
        </w:rPr>
        <w:t xml:space="preserve"> </w:t>
      </w:r>
      <w:r w:rsidRPr="003447E0">
        <w:rPr>
          <w:rFonts w:ascii="Times New Roman" w:hAnsi="Times New Roman" w:cs="Times New Roman"/>
          <w:b/>
          <w:bCs/>
          <w:sz w:val="24"/>
          <w:szCs w:val="24"/>
          <w:highlight w:val="yellow"/>
          <w:u w:val="single"/>
        </w:rPr>
        <w:t>Information</w:t>
      </w:r>
    </w:p>
    <w:p w14:paraId="02A73950" w14:textId="77777777" w:rsidR="00002101" w:rsidRPr="003447E0" w:rsidRDefault="00002101" w:rsidP="00002101">
      <w:pPr>
        <w:rPr>
          <w:highlight w:val="yellow"/>
        </w:rPr>
      </w:pPr>
    </w:p>
    <w:p w14:paraId="38D1E445" w14:textId="77777777" w:rsidR="00620012" w:rsidRPr="003447E0" w:rsidRDefault="00000000">
      <w:pPr>
        <w:pStyle w:val="BodyText"/>
        <w:spacing w:before="6" w:line="256" w:lineRule="auto"/>
        <w:ind w:left="140" w:right="197"/>
        <w:jc w:val="both"/>
        <w:rPr>
          <w:rFonts w:ascii="Times New Roman" w:hAnsi="Times New Roman" w:cs="Times New Roman"/>
          <w:sz w:val="24"/>
          <w:szCs w:val="24"/>
          <w:highlight w:val="yellow"/>
        </w:rPr>
      </w:pPr>
      <w:r w:rsidRPr="003447E0">
        <w:rPr>
          <w:rFonts w:ascii="Times New Roman" w:hAnsi="Times New Roman" w:cs="Times New Roman"/>
          <w:b/>
          <w:color w:val="FF0000"/>
          <w:sz w:val="24"/>
          <w:szCs w:val="24"/>
          <w:highlight w:val="yellow"/>
        </w:rPr>
        <w:t>*</w:t>
      </w:r>
      <w:r w:rsidRPr="003447E0">
        <w:rPr>
          <w:rFonts w:ascii="Times New Roman" w:hAnsi="Times New Roman" w:cs="Times New Roman"/>
          <w:b/>
          <w:sz w:val="24"/>
          <w:szCs w:val="24"/>
          <w:highlight w:val="yellow"/>
        </w:rPr>
        <w:t xml:space="preserve">Name: </w:t>
      </w:r>
      <w:r w:rsidRPr="003447E0">
        <w:rPr>
          <w:rFonts w:ascii="Times New Roman" w:hAnsi="Times New Roman" w:cs="Times New Roman"/>
          <w:sz w:val="24"/>
          <w:szCs w:val="24"/>
          <w:highlight w:val="yellow"/>
        </w:rPr>
        <w:t>Enter the name of the senior/key person (Last Name, First Name, and Middle Name, including any applicable suffix).</w:t>
      </w:r>
    </w:p>
    <w:p w14:paraId="38D1E446" w14:textId="77777777" w:rsidR="00620012" w:rsidRPr="003447E0" w:rsidRDefault="00000000">
      <w:pPr>
        <w:spacing w:before="165" w:line="259" w:lineRule="auto"/>
        <w:ind w:left="140" w:right="196"/>
        <w:jc w:val="both"/>
        <w:rPr>
          <w:rFonts w:ascii="Times New Roman" w:hAnsi="Times New Roman" w:cs="Times New Roman"/>
          <w:sz w:val="24"/>
          <w:szCs w:val="24"/>
          <w:highlight w:val="yellow"/>
        </w:rPr>
      </w:pPr>
      <w:r w:rsidRPr="003447E0">
        <w:rPr>
          <w:rFonts w:ascii="Times New Roman" w:hAnsi="Times New Roman" w:cs="Times New Roman"/>
          <w:b/>
          <w:sz w:val="24"/>
          <w:szCs w:val="24"/>
          <w:highlight w:val="yellow"/>
        </w:rPr>
        <w:t xml:space="preserve">Persistent Identifier (PID) of the Senior/Key Person: </w:t>
      </w:r>
      <w:r w:rsidRPr="003447E0">
        <w:rPr>
          <w:rFonts w:ascii="Times New Roman" w:hAnsi="Times New Roman" w:cs="Times New Roman"/>
          <w:sz w:val="24"/>
          <w:szCs w:val="24"/>
          <w:highlight w:val="yellow"/>
        </w:rPr>
        <w:t>Enter the PID of the senior key person. The PID is a unique, open digital identifier that distinguishes the individual from every other researcher with the same or a similar name.</w:t>
      </w:r>
    </w:p>
    <w:p w14:paraId="38D1E447" w14:textId="77777777" w:rsidR="00620012" w:rsidRPr="003447E0" w:rsidRDefault="00000000">
      <w:pPr>
        <w:spacing w:before="157"/>
        <w:ind w:left="140"/>
        <w:rPr>
          <w:rFonts w:ascii="Times New Roman" w:hAnsi="Times New Roman" w:cs="Times New Roman"/>
          <w:sz w:val="24"/>
          <w:szCs w:val="24"/>
          <w:highlight w:val="yellow"/>
        </w:rPr>
      </w:pPr>
      <w:r w:rsidRPr="003447E0">
        <w:rPr>
          <w:rFonts w:ascii="Times New Roman" w:hAnsi="Times New Roman" w:cs="Times New Roman"/>
          <w:b/>
          <w:color w:val="FF0000"/>
          <w:sz w:val="24"/>
          <w:szCs w:val="24"/>
          <w:highlight w:val="yellow"/>
        </w:rPr>
        <w:t>*</w:t>
      </w:r>
      <w:r w:rsidRPr="003447E0">
        <w:rPr>
          <w:rFonts w:ascii="Times New Roman" w:hAnsi="Times New Roman" w:cs="Times New Roman"/>
          <w:b/>
          <w:sz w:val="24"/>
          <w:szCs w:val="24"/>
          <w:highlight w:val="yellow"/>
        </w:rPr>
        <w:t xml:space="preserve">Position Title: </w:t>
      </w:r>
      <w:r w:rsidRPr="003447E0">
        <w:rPr>
          <w:rFonts w:ascii="Times New Roman" w:hAnsi="Times New Roman" w:cs="Times New Roman"/>
          <w:sz w:val="24"/>
          <w:szCs w:val="24"/>
          <w:highlight w:val="yellow"/>
        </w:rPr>
        <w:t>Enter the current position title of the senior/key person.</w:t>
      </w:r>
    </w:p>
    <w:p w14:paraId="71339E75" w14:textId="77777777" w:rsidR="00AF5E20" w:rsidRPr="003447E0" w:rsidRDefault="00AF5E20" w:rsidP="00AF5E20">
      <w:pPr>
        <w:rPr>
          <w:highlight w:val="yellow"/>
        </w:rPr>
      </w:pPr>
    </w:p>
    <w:p w14:paraId="38D1E448" w14:textId="4BD62419" w:rsidR="00620012" w:rsidRPr="003447E0" w:rsidRDefault="00000000">
      <w:pPr>
        <w:pStyle w:val="Heading1"/>
        <w:spacing w:before="181"/>
        <w:rPr>
          <w:rFonts w:ascii="Times New Roman" w:hAnsi="Times New Roman" w:cs="Times New Roman"/>
          <w:sz w:val="24"/>
          <w:szCs w:val="24"/>
          <w:highlight w:val="yellow"/>
        </w:rPr>
      </w:pPr>
      <w:r w:rsidRPr="003447E0">
        <w:rPr>
          <w:rFonts w:ascii="Times New Roman" w:hAnsi="Times New Roman" w:cs="Times New Roman"/>
          <w:sz w:val="24"/>
          <w:szCs w:val="24"/>
          <w:highlight w:val="yellow"/>
          <w:u w:val="thick"/>
        </w:rPr>
        <w:t>Organization and Location</w:t>
      </w:r>
    </w:p>
    <w:p w14:paraId="38D1E449" w14:textId="77777777" w:rsidR="00620012" w:rsidRPr="003447E0" w:rsidRDefault="00000000">
      <w:pPr>
        <w:pStyle w:val="BodyText"/>
        <w:spacing w:before="179"/>
        <w:ind w:left="140"/>
        <w:rPr>
          <w:rFonts w:ascii="Times New Roman" w:hAnsi="Times New Roman" w:cs="Times New Roman"/>
          <w:sz w:val="24"/>
          <w:szCs w:val="24"/>
          <w:highlight w:val="yellow"/>
        </w:rPr>
      </w:pPr>
      <w:r w:rsidRPr="003447E0">
        <w:rPr>
          <w:rFonts w:ascii="Times New Roman" w:hAnsi="Times New Roman" w:cs="Times New Roman"/>
          <w:b/>
          <w:color w:val="FF0000"/>
          <w:sz w:val="24"/>
          <w:szCs w:val="24"/>
          <w:highlight w:val="yellow"/>
        </w:rPr>
        <w:t>*</w:t>
      </w:r>
      <w:r w:rsidRPr="003447E0">
        <w:rPr>
          <w:rFonts w:ascii="Times New Roman" w:hAnsi="Times New Roman" w:cs="Times New Roman"/>
          <w:b/>
          <w:sz w:val="24"/>
          <w:szCs w:val="24"/>
          <w:highlight w:val="yellow"/>
        </w:rPr>
        <w:t xml:space="preserve">Name: </w:t>
      </w:r>
      <w:r w:rsidRPr="003447E0">
        <w:rPr>
          <w:rFonts w:ascii="Times New Roman" w:hAnsi="Times New Roman" w:cs="Times New Roman"/>
          <w:sz w:val="24"/>
          <w:szCs w:val="24"/>
          <w:highlight w:val="yellow"/>
        </w:rPr>
        <w:t>Enter the name of the primary organization of the senior/key person.</w:t>
      </w:r>
    </w:p>
    <w:p w14:paraId="38D1E44A" w14:textId="77777777" w:rsidR="00620012" w:rsidRPr="00563486" w:rsidRDefault="00000000">
      <w:pPr>
        <w:pStyle w:val="BodyText"/>
        <w:spacing w:before="184" w:line="254" w:lineRule="auto"/>
        <w:ind w:left="139" w:right="196"/>
        <w:jc w:val="both"/>
        <w:rPr>
          <w:rFonts w:ascii="Times New Roman" w:hAnsi="Times New Roman" w:cs="Times New Roman"/>
          <w:sz w:val="24"/>
          <w:szCs w:val="24"/>
        </w:rPr>
      </w:pPr>
      <w:r w:rsidRPr="003447E0">
        <w:rPr>
          <w:rFonts w:ascii="Times New Roman" w:hAnsi="Times New Roman" w:cs="Times New Roman"/>
          <w:b/>
          <w:color w:val="FF0000"/>
          <w:sz w:val="24"/>
          <w:szCs w:val="24"/>
          <w:highlight w:val="yellow"/>
        </w:rPr>
        <w:t>*</w:t>
      </w:r>
      <w:r w:rsidRPr="003447E0">
        <w:rPr>
          <w:rFonts w:ascii="Times New Roman" w:hAnsi="Times New Roman" w:cs="Times New Roman"/>
          <w:b/>
          <w:sz w:val="24"/>
          <w:szCs w:val="24"/>
          <w:highlight w:val="yellow"/>
        </w:rPr>
        <w:t xml:space="preserve">Location: </w:t>
      </w:r>
      <w:r w:rsidRPr="003447E0">
        <w:rPr>
          <w:rFonts w:ascii="Times New Roman" w:hAnsi="Times New Roman" w:cs="Times New Roman"/>
          <w:sz w:val="24"/>
          <w:szCs w:val="24"/>
          <w:highlight w:val="yellow"/>
        </w:rPr>
        <w:t>Enter the City, State/Province, and Country where the primary organization is located. If the State/Province is not applicable, enter N/A.</w:t>
      </w:r>
    </w:p>
    <w:p w14:paraId="328A3C5A" w14:textId="77777777" w:rsidR="00F92CF5" w:rsidRDefault="00F92CF5" w:rsidP="00F92CF5">
      <w:pPr>
        <w:ind w:left="180"/>
      </w:pPr>
    </w:p>
    <w:p w14:paraId="1C067B71" w14:textId="77777777" w:rsidR="00BF53D8" w:rsidRDefault="00BF53D8" w:rsidP="00F92CF5">
      <w:pPr>
        <w:ind w:left="90"/>
      </w:pPr>
    </w:p>
    <w:p w14:paraId="38D1E44B" w14:textId="1F6FB885" w:rsidR="00620012" w:rsidRPr="003447E0" w:rsidRDefault="00F92CF5" w:rsidP="00F92CF5">
      <w:pPr>
        <w:ind w:left="90"/>
        <w:rPr>
          <w:rFonts w:ascii="Times New Roman" w:hAnsi="Times New Roman" w:cs="Times New Roman"/>
          <w:b/>
          <w:bCs/>
          <w:sz w:val="24"/>
          <w:szCs w:val="24"/>
          <w:highlight w:val="yellow"/>
          <w:u w:val="single"/>
        </w:rPr>
      </w:pPr>
      <w:r w:rsidRPr="003447E0">
        <w:rPr>
          <w:rFonts w:ascii="Times New Roman" w:hAnsi="Times New Roman" w:cs="Times New Roman"/>
          <w:b/>
          <w:bCs/>
          <w:sz w:val="24"/>
          <w:szCs w:val="24"/>
          <w:highlight w:val="yellow"/>
          <w:u w:val="single"/>
        </w:rPr>
        <w:t>a.   Proposals and Active</w:t>
      </w:r>
      <w:r w:rsidRPr="003447E0">
        <w:rPr>
          <w:rFonts w:ascii="Times New Roman" w:hAnsi="Times New Roman" w:cs="Times New Roman"/>
          <w:b/>
          <w:bCs/>
          <w:spacing w:val="-4"/>
          <w:sz w:val="24"/>
          <w:szCs w:val="24"/>
          <w:highlight w:val="yellow"/>
          <w:u w:val="single"/>
        </w:rPr>
        <w:t xml:space="preserve"> </w:t>
      </w:r>
      <w:r w:rsidRPr="003447E0">
        <w:rPr>
          <w:rFonts w:ascii="Times New Roman" w:hAnsi="Times New Roman" w:cs="Times New Roman"/>
          <w:b/>
          <w:bCs/>
          <w:sz w:val="24"/>
          <w:szCs w:val="24"/>
          <w:highlight w:val="yellow"/>
          <w:u w:val="single"/>
        </w:rPr>
        <w:t>Projects</w:t>
      </w:r>
    </w:p>
    <w:p w14:paraId="38D1E44C" w14:textId="77777777" w:rsidR="00620012" w:rsidRPr="003447E0" w:rsidRDefault="00620012">
      <w:pPr>
        <w:pStyle w:val="BodyText"/>
        <w:rPr>
          <w:rFonts w:ascii="Times New Roman" w:hAnsi="Times New Roman" w:cs="Times New Roman"/>
          <w:b/>
          <w:sz w:val="24"/>
          <w:szCs w:val="24"/>
          <w:highlight w:val="yellow"/>
        </w:rPr>
      </w:pPr>
    </w:p>
    <w:p w14:paraId="38D1E44D" w14:textId="77777777" w:rsidR="00620012" w:rsidRPr="003447E0" w:rsidRDefault="00000000">
      <w:pPr>
        <w:pStyle w:val="BodyText"/>
        <w:spacing w:line="252" w:lineRule="exact"/>
        <w:ind w:left="140"/>
        <w:rPr>
          <w:rFonts w:ascii="Times New Roman" w:hAnsi="Times New Roman" w:cs="Times New Roman"/>
          <w:sz w:val="24"/>
          <w:szCs w:val="24"/>
          <w:highlight w:val="yellow"/>
        </w:rPr>
      </w:pPr>
      <w:r w:rsidRPr="003447E0">
        <w:rPr>
          <w:rFonts w:ascii="Times New Roman" w:hAnsi="Times New Roman" w:cs="Times New Roman"/>
          <w:sz w:val="24"/>
          <w:szCs w:val="24"/>
          <w:highlight w:val="yellow"/>
        </w:rPr>
        <w:t>In this section, disclose ALL proposals and active projects in accordance with the definition for</w:t>
      </w:r>
    </w:p>
    <w:p w14:paraId="38D1E44E" w14:textId="7611DAF7" w:rsidR="00620012" w:rsidRPr="003447E0" w:rsidRDefault="00B10895">
      <w:pPr>
        <w:spacing w:line="252" w:lineRule="exact"/>
        <w:ind w:left="140"/>
        <w:rPr>
          <w:rFonts w:ascii="Times New Roman" w:hAnsi="Times New Roman" w:cs="Times New Roman"/>
          <w:sz w:val="24"/>
          <w:szCs w:val="24"/>
          <w:highlight w:val="yellow"/>
        </w:rPr>
      </w:pPr>
      <w:hyperlink r:id="rId17" w:history="1">
        <w:r w:rsidRPr="003447E0">
          <w:rPr>
            <w:rStyle w:val="Hyperlink"/>
            <w:rFonts w:ascii="Times New Roman" w:hAnsi="Times New Roman" w:cs="Times New Roman"/>
            <w:sz w:val="24"/>
            <w:szCs w:val="24"/>
            <w:highlight w:val="yellow"/>
          </w:rPr>
          <w:t>current and pending (other) support</w:t>
        </w:r>
      </w:hyperlink>
      <w:r w:rsidRPr="003447E0">
        <w:rPr>
          <w:rFonts w:ascii="Times New Roman" w:hAnsi="Times New Roman" w:cs="Times New Roman"/>
          <w:sz w:val="24"/>
          <w:szCs w:val="24"/>
          <w:highlight w:val="yellow"/>
        </w:rPr>
        <w:t>.</w:t>
      </w:r>
    </w:p>
    <w:p w14:paraId="6E5725DA" w14:textId="77777777" w:rsidR="00BF53D8" w:rsidRPr="003447E0" w:rsidRDefault="00BF53D8">
      <w:pPr>
        <w:spacing w:line="252" w:lineRule="exact"/>
        <w:ind w:left="140"/>
        <w:rPr>
          <w:rFonts w:ascii="Times New Roman" w:hAnsi="Times New Roman" w:cs="Times New Roman"/>
          <w:sz w:val="24"/>
          <w:szCs w:val="24"/>
          <w:highlight w:val="yellow"/>
        </w:rPr>
      </w:pPr>
    </w:p>
    <w:p w14:paraId="078E74BC" w14:textId="77777777" w:rsidR="00221C0D" w:rsidRPr="003447E0" w:rsidRDefault="00221C0D" w:rsidP="00740D27">
      <w:pPr>
        <w:pStyle w:val="BodyText"/>
        <w:spacing w:before="8"/>
        <w:rPr>
          <w:rFonts w:ascii="Times New Roman" w:hAnsi="Times New Roman" w:cs="Times New Roman"/>
          <w:b/>
          <w:sz w:val="24"/>
          <w:szCs w:val="24"/>
          <w:highlight w:val="yellow"/>
        </w:rPr>
      </w:pPr>
      <w:bookmarkStart w:id="1" w:name="_bookmark1"/>
      <w:bookmarkEnd w:id="1"/>
    </w:p>
    <w:p w14:paraId="38D1E45A" w14:textId="77777777" w:rsidR="00620012" w:rsidRPr="003447E0" w:rsidRDefault="00000000" w:rsidP="001E2846">
      <w:pPr>
        <w:pStyle w:val="Heading1"/>
        <w:ind w:left="139"/>
        <w:rPr>
          <w:rFonts w:ascii="Times New Roman" w:hAnsi="Times New Roman" w:cs="Times New Roman"/>
          <w:sz w:val="24"/>
          <w:szCs w:val="24"/>
          <w:highlight w:val="yellow"/>
        </w:rPr>
      </w:pPr>
      <w:r w:rsidRPr="003447E0">
        <w:rPr>
          <w:rFonts w:ascii="Times New Roman" w:hAnsi="Times New Roman" w:cs="Times New Roman"/>
          <w:color w:val="FF0000"/>
          <w:sz w:val="24"/>
          <w:szCs w:val="24"/>
          <w:highlight w:val="yellow"/>
        </w:rPr>
        <w:t>*</w:t>
      </w:r>
      <w:r w:rsidRPr="003447E0">
        <w:rPr>
          <w:rFonts w:ascii="Times New Roman" w:hAnsi="Times New Roman" w:cs="Times New Roman"/>
          <w:sz w:val="24"/>
          <w:szCs w:val="24"/>
          <w:highlight w:val="yellow"/>
        </w:rPr>
        <w:t>Proposals and Active Projects</w:t>
      </w:r>
    </w:p>
    <w:p w14:paraId="38D1E45B" w14:textId="77777777" w:rsidR="00620012" w:rsidRPr="003447E0" w:rsidRDefault="00620012" w:rsidP="001E2846">
      <w:pPr>
        <w:pStyle w:val="BodyText"/>
        <w:rPr>
          <w:rFonts w:ascii="Times New Roman" w:hAnsi="Times New Roman" w:cs="Times New Roman"/>
          <w:b/>
          <w:sz w:val="24"/>
          <w:szCs w:val="24"/>
          <w:highlight w:val="yellow"/>
        </w:rPr>
      </w:pPr>
    </w:p>
    <w:p w14:paraId="38D1E45C" w14:textId="77777777" w:rsidR="00620012" w:rsidRPr="003447E0" w:rsidRDefault="00000000" w:rsidP="001E2846">
      <w:pPr>
        <w:pStyle w:val="BodyText"/>
        <w:ind w:left="139"/>
        <w:rPr>
          <w:rFonts w:ascii="Times New Roman" w:hAnsi="Times New Roman" w:cs="Times New Roman"/>
          <w:sz w:val="24"/>
          <w:szCs w:val="24"/>
          <w:highlight w:val="yellow"/>
        </w:rPr>
      </w:pPr>
      <w:r w:rsidRPr="003447E0">
        <w:rPr>
          <w:rFonts w:ascii="Times New Roman" w:hAnsi="Times New Roman" w:cs="Times New Roman"/>
          <w:b/>
          <w:color w:val="FF0000"/>
          <w:sz w:val="24"/>
          <w:szCs w:val="24"/>
          <w:highlight w:val="yellow"/>
        </w:rPr>
        <w:t>*</w:t>
      </w:r>
      <w:r w:rsidRPr="003447E0">
        <w:rPr>
          <w:rFonts w:ascii="Times New Roman" w:hAnsi="Times New Roman" w:cs="Times New Roman"/>
          <w:b/>
          <w:sz w:val="24"/>
          <w:szCs w:val="24"/>
          <w:highlight w:val="yellow"/>
        </w:rPr>
        <w:t>Title</w:t>
      </w:r>
      <w:r w:rsidRPr="003447E0">
        <w:rPr>
          <w:rFonts w:ascii="Times New Roman" w:hAnsi="Times New Roman" w:cs="Times New Roman"/>
          <w:sz w:val="24"/>
          <w:szCs w:val="24"/>
          <w:highlight w:val="yellow"/>
        </w:rPr>
        <w:t>: Enter the title of each proposal/active project being reported.</w:t>
      </w:r>
    </w:p>
    <w:p w14:paraId="38D1E45D" w14:textId="77777777" w:rsidR="00620012" w:rsidRPr="003447E0" w:rsidRDefault="00620012" w:rsidP="001E2846">
      <w:pPr>
        <w:pStyle w:val="BodyText"/>
        <w:rPr>
          <w:rFonts w:ascii="Times New Roman" w:hAnsi="Times New Roman" w:cs="Times New Roman"/>
          <w:sz w:val="24"/>
          <w:szCs w:val="24"/>
          <w:highlight w:val="yellow"/>
        </w:rPr>
      </w:pPr>
    </w:p>
    <w:p w14:paraId="38D1E45E" w14:textId="77777777" w:rsidR="00620012" w:rsidRPr="003447E0" w:rsidRDefault="00000000" w:rsidP="001E2846">
      <w:pPr>
        <w:ind w:left="139"/>
        <w:rPr>
          <w:rFonts w:ascii="Times New Roman" w:hAnsi="Times New Roman" w:cs="Times New Roman"/>
          <w:sz w:val="24"/>
          <w:szCs w:val="24"/>
          <w:highlight w:val="yellow"/>
        </w:rPr>
      </w:pPr>
      <w:r w:rsidRPr="003447E0">
        <w:rPr>
          <w:rFonts w:ascii="Times New Roman" w:hAnsi="Times New Roman" w:cs="Times New Roman"/>
          <w:b/>
          <w:color w:val="FF0000"/>
          <w:sz w:val="24"/>
          <w:szCs w:val="24"/>
          <w:highlight w:val="yellow"/>
        </w:rPr>
        <w:t>*</w:t>
      </w:r>
      <w:r w:rsidRPr="003447E0">
        <w:rPr>
          <w:rFonts w:ascii="Times New Roman" w:hAnsi="Times New Roman" w:cs="Times New Roman"/>
          <w:b/>
          <w:sz w:val="24"/>
          <w:szCs w:val="24"/>
          <w:highlight w:val="yellow"/>
        </w:rPr>
        <w:t>Status of Support</w:t>
      </w:r>
      <w:r w:rsidRPr="003447E0">
        <w:rPr>
          <w:rFonts w:ascii="Times New Roman" w:hAnsi="Times New Roman" w:cs="Times New Roman"/>
          <w:sz w:val="24"/>
          <w:szCs w:val="24"/>
          <w:highlight w:val="yellow"/>
        </w:rPr>
        <w:t>: Select the appropriate status type as defined below:</w:t>
      </w:r>
    </w:p>
    <w:p w14:paraId="31FE48D1" w14:textId="77777777" w:rsidR="00C62A7D" w:rsidRPr="003447E0" w:rsidRDefault="00C62A7D" w:rsidP="001E2846">
      <w:pPr>
        <w:ind w:left="139"/>
        <w:rPr>
          <w:rFonts w:ascii="Times New Roman" w:hAnsi="Times New Roman" w:cs="Times New Roman"/>
          <w:sz w:val="24"/>
          <w:szCs w:val="24"/>
          <w:highlight w:val="yellow"/>
        </w:rPr>
      </w:pPr>
    </w:p>
    <w:p w14:paraId="38D1E45F" w14:textId="77777777" w:rsidR="00620012" w:rsidRPr="003447E0" w:rsidRDefault="00000000" w:rsidP="001E2846">
      <w:pPr>
        <w:pStyle w:val="ListParagraph"/>
        <w:numPr>
          <w:ilvl w:val="0"/>
          <w:numId w:val="3"/>
        </w:numPr>
        <w:tabs>
          <w:tab w:val="left" w:pos="859"/>
          <w:tab w:val="left" w:pos="860"/>
        </w:tabs>
        <w:ind w:right="194"/>
        <w:rPr>
          <w:rFonts w:ascii="Times New Roman" w:hAnsi="Times New Roman" w:cs="Times New Roman"/>
          <w:sz w:val="24"/>
          <w:szCs w:val="24"/>
          <w:highlight w:val="yellow"/>
        </w:rPr>
      </w:pPr>
      <w:r w:rsidRPr="003447E0">
        <w:rPr>
          <w:rFonts w:ascii="Times New Roman" w:hAnsi="Times New Roman" w:cs="Times New Roman"/>
          <w:sz w:val="24"/>
          <w:szCs w:val="24"/>
          <w:highlight w:val="yellow"/>
        </w:rPr>
        <w:t>Current – all active projects, or projects with ongoing obligations, from whatever source irrespective of whether such support is provided through the proposing organization or is provided directly to the</w:t>
      </w:r>
      <w:r w:rsidRPr="003447E0">
        <w:rPr>
          <w:rFonts w:ascii="Times New Roman" w:hAnsi="Times New Roman" w:cs="Times New Roman"/>
          <w:spacing w:val="-5"/>
          <w:sz w:val="24"/>
          <w:szCs w:val="24"/>
          <w:highlight w:val="yellow"/>
        </w:rPr>
        <w:t xml:space="preserve"> </w:t>
      </w:r>
      <w:r w:rsidRPr="003447E0">
        <w:rPr>
          <w:rFonts w:ascii="Times New Roman" w:hAnsi="Times New Roman" w:cs="Times New Roman"/>
          <w:sz w:val="24"/>
          <w:szCs w:val="24"/>
          <w:highlight w:val="yellow"/>
        </w:rPr>
        <w:t>individual.</w:t>
      </w:r>
    </w:p>
    <w:p w14:paraId="38D1E460" w14:textId="77777777" w:rsidR="00620012" w:rsidRPr="003447E0" w:rsidRDefault="00620012" w:rsidP="001E2846">
      <w:pPr>
        <w:pStyle w:val="BodyText"/>
        <w:rPr>
          <w:rFonts w:ascii="Times New Roman" w:hAnsi="Times New Roman" w:cs="Times New Roman"/>
          <w:sz w:val="24"/>
          <w:szCs w:val="24"/>
          <w:highlight w:val="yellow"/>
        </w:rPr>
      </w:pPr>
    </w:p>
    <w:p w14:paraId="38D1E461" w14:textId="77777777" w:rsidR="00620012" w:rsidRPr="003447E0" w:rsidRDefault="00000000" w:rsidP="001E2846">
      <w:pPr>
        <w:pStyle w:val="ListParagraph"/>
        <w:numPr>
          <w:ilvl w:val="0"/>
          <w:numId w:val="3"/>
        </w:numPr>
        <w:tabs>
          <w:tab w:val="left" w:pos="860"/>
          <w:tab w:val="left" w:pos="861"/>
        </w:tabs>
        <w:ind w:right="195"/>
        <w:rPr>
          <w:rFonts w:ascii="Times New Roman" w:hAnsi="Times New Roman" w:cs="Times New Roman"/>
          <w:sz w:val="24"/>
          <w:szCs w:val="24"/>
          <w:highlight w:val="yellow"/>
        </w:rPr>
      </w:pPr>
      <w:r w:rsidRPr="003447E0">
        <w:rPr>
          <w:rFonts w:ascii="Times New Roman" w:hAnsi="Times New Roman" w:cs="Times New Roman"/>
          <w:sz w:val="24"/>
          <w:szCs w:val="24"/>
          <w:highlight w:val="yellow"/>
        </w:rPr>
        <w:t>Pending – any proposal that is being considered for funding from a potential funding organization (including this proposal) irrespective of whether such support is provided through the proposing organization or is provided directly to the</w:t>
      </w:r>
      <w:r w:rsidRPr="003447E0">
        <w:rPr>
          <w:rFonts w:ascii="Times New Roman" w:hAnsi="Times New Roman" w:cs="Times New Roman"/>
          <w:spacing w:val="-8"/>
          <w:sz w:val="24"/>
          <w:szCs w:val="24"/>
          <w:highlight w:val="yellow"/>
        </w:rPr>
        <w:t xml:space="preserve"> </w:t>
      </w:r>
      <w:r w:rsidRPr="003447E0">
        <w:rPr>
          <w:rFonts w:ascii="Times New Roman" w:hAnsi="Times New Roman" w:cs="Times New Roman"/>
          <w:sz w:val="24"/>
          <w:szCs w:val="24"/>
          <w:highlight w:val="yellow"/>
        </w:rPr>
        <w:t>individual.</w:t>
      </w:r>
    </w:p>
    <w:p w14:paraId="38D1E462" w14:textId="77777777" w:rsidR="00620012" w:rsidRPr="003447E0" w:rsidRDefault="00620012" w:rsidP="001E2846">
      <w:pPr>
        <w:pStyle w:val="BodyText"/>
        <w:rPr>
          <w:rFonts w:ascii="Times New Roman" w:hAnsi="Times New Roman" w:cs="Times New Roman"/>
          <w:sz w:val="24"/>
          <w:szCs w:val="24"/>
          <w:highlight w:val="yellow"/>
        </w:rPr>
      </w:pPr>
    </w:p>
    <w:p w14:paraId="38D1E463" w14:textId="77777777" w:rsidR="00620012" w:rsidRPr="003447E0" w:rsidRDefault="00000000" w:rsidP="001E2846">
      <w:pPr>
        <w:ind w:left="139"/>
        <w:rPr>
          <w:rFonts w:ascii="Times New Roman" w:hAnsi="Times New Roman" w:cs="Times New Roman"/>
          <w:sz w:val="24"/>
          <w:szCs w:val="24"/>
          <w:highlight w:val="yellow"/>
        </w:rPr>
      </w:pPr>
      <w:r w:rsidRPr="003447E0">
        <w:rPr>
          <w:rFonts w:ascii="Times New Roman" w:hAnsi="Times New Roman" w:cs="Times New Roman"/>
          <w:b/>
          <w:sz w:val="24"/>
          <w:szCs w:val="24"/>
          <w:highlight w:val="yellow"/>
        </w:rPr>
        <w:t xml:space="preserve">Proposal/Active Project Award Number (if available): </w:t>
      </w:r>
      <w:r w:rsidRPr="003447E0">
        <w:rPr>
          <w:rFonts w:ascii="Times New Roman" w:hAnsi="Times New Roman" w:cs="Times New Roman"/>
          <w:sz w:val="24"/>
          <w:szCs w:val="24"/>
          <w:highlight w:val="yellow"/>
        </w:rPr>
        <w:t>Enter the applicable proposal/active project award number for each proposal and/or active project, if available.</w:t>
      </w:r>
    </w:p>
    <w:p w14:paraId="38D1E464" w14:textId="77777777" w:rsidR="00620012" w:rsidRPr="003447E0" w:rsidRDefault="00620012" w:rsidP="001E2846">
      <w:pPr>
        <w:pStyle w:val="BodyText"/>
        <w:rPr>
          <w:rFonts w:ascii="Times New Roman" w:hAnsi="Times New Roman" w:cs="Times New Roman"/>
          <w:sz w:val="24"/>
          <w:szCs w:val="24"/>
          <w:highlight w:val="yellow"/>
        </w:rPr>
      </w:pPr>
    </w:p>
    <w:p w14:paraId="38D1E465" w14:textId="77777777" w:rsidR="00620012" w:rsidRPr="003447E0" w:rsidRDefault="00000000" w:rsidP="001E2846">
      <w:pPr>
        <w:pStyle w:val="BodyText"/>
        <w:ind w:left="139" w:right="196"/>
        <w:jc w:val="both"/>
        <w:rPr>
          <w:rFonts w:ascii="Times New Roman" w:hAnsi="Times New Roman" w:cs="Times New Roman"/>
          <w:sz w:val="24"/>
          <w:szCs w:val="24"/>
          <w:highlight w:val="yellow"/>
        </w:rPr>
      </w:pPr>
      <w:r w:rsidRPr="003447E0">
        <w:rPr>
          <w:rFonts w:ascii="Times New Roman" w:hAnsi="Times New Roman" w:cs="Times New Roman"/>
          <w:b/>
          <w:color w:val="FF0000"/>
          <w:sz w:val="24"/>
          <w:szCs w:val="24"/>
          <w:highlight w:val="yellow"/>
        </w:rPr>
        <w:t>*</w:t>
      </w:r>
      <w:r w:rsidRPr="003447E0">
        <w:rPr>
          <w:rFonts w:ascii="Times New Roman" w:hAnsi="Times New Roman" w:cs="Times New Roman"/>
          <w:b/>
          <w:sz w:val="24"/>
          <w:szCs w:val="24"/>
          <w:highlight w:val="yellow"/>
        </w:rPr>
        <w:t xml:space="preserve">Source of Support: </w:t>
      </w:r>
      <w:r w:rsidRPr="003447E0">
        <w:rPr>
          <w:rFonts w:ascii="Times New Roman" w:hAnsi="Times New Roman" w:cs="Times New Roman"/>
          <w:sz w:val="24"/>
          <w:szCs w:val="24"/>
          <w:highlight w:val="yellow"/>
        </w:rPr>
        <w:t>Identify the entity for each proposal and/or active project that is providing the support. Include all Federal, State, Tribal, territorial, local, foreign, public or private foundations, non-profit organizations, industrial or other commercial organizations, or internal funds allocated toward specific projects.</w:t>
      </w:r>
    </w:p>
    <w:p w14:paraId="413D81E2" w14:textId="77777777" w:rsidR="001E2846" w:rsidRPr="003447E0" w:rsidRDefault="001E2846" w:rsidP="001E2846">
      <w:pPr>
        <w:pStyle w:val="BodyText"/>
        <w:ind w:left="139" w:right="195"/>
        <w:jc w:val="both"/>
        <w:rPr>
          <w:rFonts w:ascii="Times New Roman" w:hAnsi="Times New Roman" w:cs="Times New Roman"/>
          <w:b/>
          <w:color w:val="FF0000"/>
          <w:sz w:val="24"/>
          <w:szCs w:val="24"/>
          <w:highlight w:val="yellow"/>
        </w:rPr>
      </w:pPr>
    </w:p>
    <w:p w14:paraId="38D1E466" w14:textId="531AABCC" w:rsidR="00620012" w:rsidRPr="003447E0" w:rsidRDefault="00000000" w:rsidP="001E2846">
      <w:pPr>
        <w:pStyle w:val="BodyText"/>
        <w:ind w:left="139" w:right="195"/>
        <w:jc w:val="both"/>
        <w:rPr>
          <w:rFonts w:ascii="Times New Roman" w:hAnsi="Times New Roman" w:cs="Times New Roman"/>
          <w:sz w:val="24"/>
          <w:szCs w:val="24"/>
          <w:highlight w:val="yellow"/>
        </w:rPr>
      </w:pPr>
      <w:r w:rsidRPr="003447E0">
        <w:rPr>
          <w:rFonts w:ascii="Times New Roman" w:hAnsi="Times New Roman" w:cs="Times New Roman"/>
          <w:b/>
          <w:color w:val="FF0000"/>
          <w:sz w:val="24"/>
          <w:szCs w:val="24"/>
          <w:highlight w:val="yellow"/>
        </w:rPr>
        <w:t>*</w:t>
      </w:r>
      <w:r w:rsidRPr="003447E0">
        <w:rPr>
          <w:rFonts w:ascii="Times New Roman" w:hAnsi="Times New Roman" w:cs="Times New Roman"/>
          <w:b/>
          <w:sz w:val="24"/>
          <w:szCs w:val="24"/>
          <w:highlight w:val="yellow"/>
        </w:rPr>
        <w:t xml:space="preserve">Primary Place of Performance: </w:t>
      </w:r>
      <w:r w:rsidRPr="003447E0">
        <w:rPr>
          <w:rFonts w:ascii="Times New Roman" w:hAnsi="Times New Roman" w:cs="Times New Roman"/>
          <w:sz w:val="24"/>
          <w:szCs w:val="24"/>
          <w:highlight w:val="yellow"/>
        </w:rPr>
        <w:t>Identify the primary location where the proposal and/or active project is being executed. Enter the City, State/Province, and Country where the organization is located. If the State/Province is not applicable, enter N/A.</w:t>
      </w:r>
    </w:p>
    <w:p w14:paraId="38D1E467" w14:textId="77777777" w:rsidR="00620012" w:rsidRPr="003447E0" w:rsidRDefault="00620012" w:rsidP="001E2846">
      <w:pPr>
        <w:pStyle w:val="BodyText"/>
        <w:rPr>
          <w:rFonts w:ascii="Times New Roman" w:hAnsi="Times New Roman" w:cs="Times New Roman"/>
          <w:sz w:val="24"/>
          <w:szCs w:val="24"/>
          <w:highlight w:val="yellow"/>
        </w:rPr>
      </w:pPr>
    </w:p>
    <w:p w14:paraId="38D1E468" w14:textId="77777777" w:rsidR="00620012" w:rsidRPr="003447E0" w:rsidRDefault="00000000" w:rsidP="001E2846">
      <w:pPr>
        <w:ind w:left="139" w:right="201"/>
        <w:jc w:val="both"/>
        <w:rPr>
          <w:rFonts w:ascii="Times New Roman" w:hAnsi="Times New Roman" w:cs="Times New Roman"/>
          <w:sz w:val="24"/>
          <w:szCs w:val="24"/>
          <w:highlight w:val="yellow"/>
        </w:rPr>
      </w:pPr>
      <w:r w:rsidRPr="003447E0">
        <w:rPr>
          <w:rFonts w:ascii="Times New Roman" w:hAnsi="Times New Roman" w:cs="Times New Roman"/>
          <w:b/>
          <w:color w:val="FF0000"/>
          <w:sz w:val="24"/>
          <w:szCs w:val="24"/>
          <w:highlight w:val="yellow"/>
        </w:rPr>
        <w:t>*</w:t>
      </w:r>
      <w:r w:rsidRPr="003447E0">
        <w:rPr>
          <w:rFonts w:ascii="Times New Roman" w:hAnsi="Times New Roman" w:cs="Times New Roman"/>
          <w:b/>
          <w:sz w:val="24"/>
          <w:szCs w:val="24"/>
          <w:highlight w:val="yellow"/>
        </w:rPr>
        <w:t xml:space="preserve">Proposal/Active Project Start Date: </w:t>
      </w:r>
      <w:r w:rsidRPr="003447E0">
        <w:rPr>
          <w:rFonts w:ascii="Times New Roman" w:hAnsi="Times New Roman" w:cs="Times New Roman"/>
          <w:sz w:val="24"/>
          <w:szCs w:val="24"/>
          <w:highlight w:val="yellow"/>
        </w:rPr>
        <w:t xml:space="preserve">Indicate the start date (MM/YYYY) of the project, </w:t>
      </w:r>
      <w:r w:rsidRPr="003447E0">
        <w:rPr>
          <w:rFonts w:ascii="Times New Roman" w:hAnsi="Times New Roman" w:cs="Times New Roman"/>
          <w:spacing w:val="-3"/>
          <w:sz w:val="24"/>
          <w:szCs w:val="24"/>
          <w:highlight w:val="yellow"/>
        </w:rPr>
        <w:t xml:space="preserve">as </w:t>
      </w:r>
      <w:r w:rsidRPr="003447E0">
        <w:rPr>
          <w:rFonts w:ascii="Times New Roman" w:hAnsi="Times New Roman" w:cs="Times New Roman"/>
          <w:sz w:val="24"/>
          <w:szCs w:val="24"/>
          <w:highlight w:val="yellow"/>
        </w:rPr>
        <w:t>proposed/awarded.</w:t>
      </w:r>
    </w:p>
    <w:p w14:paraId="38D1E469" w14:textId="77777777" w:rsidR="00620012" w:rsidRPr="003447E0" w:rsidRDefault="00620012" w:rsidP="001E2846">
      <w:pPr>
        <w:pStyle w:val="BodyText"/>
        <w:rPr>
          <w:rFonts w:ascii="Times New Roman" w:hAnsi="Times New Roman" w:cs="Times New Roman"/>
          <w:sz w:val="24"/>
          <w:szCs w:val="24"/>
          <w:highlight w:val="yellow"/>
        </w:rPr>
      </w:pPr>
    </w:p>
    <w:p w14:paraId="38D1E46A" w14:textId="77777777" w:rsidR="00620012" w:rsidRPr="003447E0" w:rsidRDefault="00000000" w:rsidP="001E2846">
      <w:pPr>
        <w:ind w:left="139" w:right="196"/>
        <w:jc w:val="both"/>
        <w:rPr>
          <w:rFonts w:ascii="Times New Roman" w:hAnsi="Times New Roman" w:cs="Times New Roman"/>
          <w:sz w:val="24"/>
          <w:szCs w:val="24"/>
          <w:highlight w:val="yellow"/>
        </w:rPr>
      </w:pPr>
      <w:r w:rsidRPr="003447E0">
        <w:rPr>
          <w:rFonts w:ascii="Times New Roman" w:hAnsi="Times New Roman" w:cs="Times New Roman"/>
          <w:b/>
          <w:color w:val="FF0000"/>
          <w:sz w:val="24"/>
          <w:szCs w:val="24"/>
          <w:highlight w:val="yellow"/>
        </w:rPr>
        <w:t>*</w:t>
      </w:r>
      <w:r w:rsidRPr="003447E0">
        <w:rPr>
          <w:rFonts w:ascii="Times New Roman" w:hAnsi="Times New Roman" w:cs="Times New Roman"/>
          <w:b/>
          <w:sz w:val="24"/>
          <w:szCs w:val="24"/>
          <w:highlight w:val="yellow"/>
        </w:rPr>
        <w:t xml:space="preserve">Proposal/Active Project End Date: </w:t>
      </w:r>
      <w:r w:rsidRPr="003447E0">
        <w:rPr>
          <w:rFonts w:ascii="Times New Roman" w:hAnsi="Times New Roman" w:cs="Times New Roman"/>
          <w:sz w:val="24"/>
          <w:szCs w:val="24"/>
          <w:highlight w:val="yellow"/>
        </w:rPr>
        <w:t>Indicate the end date (MM/YYYY) of the project, as proposed/awarded.</w:t>
      </w:r>
    </w:p>
    <w:p w14:paraId="38D1E46B" w14:textId="77777777" w:rsidR="00620012" w:rsidRPr="003447E0" w:rsidRDefault="00620012" w:rsidP="001E2846">
      <w:pPr>
        <w:pStyle w:val="BodyText"/>
        <w:rPr>
          <w:rFonts w:ascii="Times New Roman" w:hAnsi="Times New Roman" w:cs="Times New Roman"/>
          <w:sz w:val="24"/>
          <w:szCs w:val="24"/>
          <w:highlight w:val="yellow"/>
        </w:rPr>
      </w:pPr>
    </w:p>
    <w:p w14:paraId="38D1E46C" w14:textId="77777777" w:rsidR="00620012" w:rsidRPr="003447E0" w:rsidRDefault="00000000" w:rsidP="001E2846">
      <w:pPr>
        <w:pStyle w:val="BodyText"/>
        <w:ind w:left="139" w:right="195"/>
        <w:jc w:val="both"/>
        <w:rPr>
          <w:rFonts w:ascii="Times New Roman" w:hAnsi="Times New Roman" w:cs="Times New Roman"/>
          <w:sz w:val="24"/>
          <w:szCs w:val="24"/>
          <w:highlight w:val="yellow"/>
        </w:rPr>
      </w:pPr>
      <w:r w:rsidRPr="003447E0">
        <w:rPr>
          <w:rFonts w:ascii="Times New Roman" w:hAnsi="Times New Roman" w:cs="Times New Roman"/>
          <w:b/>
          <w:color w:val="FF0000"/>
          <w:sz w:val="24"/>
          <w:szCs w:val="24"/>
          <w:highlight w:val="yellow"/>
        </w:rPr>
        <w:t>*</w:t>
      </w:r>
      <w:r w:rsidRPr="003447E0">
        <w:rPr>
          <w:rFonts w:ascii="Times New Roman" w:hAnsi="Times New Roman" w:cs="Times New Roman"/>
          <w:b/>
          <w:sz w:val="24"/>
          <w:szCs w:val="24"/>
          <w:highlight w:val="yellow"/>
        </w:rPr>
        <w:t xml:space="preserve">Total Anticipated Proposal/Project Amount: </w:t>
      </w:r>
      <w:r w:rsidRPr="003447E0">
        <w:rPr>
          <w:rFonts w:ascii="Times New Roman" w:hAnsi="Times New Roman" w:cs="Times New Roman"/>
          <w:sz w:val="24"/>
          <w:szCs w:val="24"/>
          <w:highlight w:val="yellow"/>
        </w:rPr>
        <w:t>Enter the total award amount for the entire period of performance, inclusive of indirect costs, rounded to the nearest dollar. If the dollar value is not readily ascertainable, a reasonable estimate should be provided. If the support is in a foreign country’s currency, convert to US dollars at time of submission.</w:t>
      </w:r>
    </w:p>
    <w:p w14:paraId="38D1E46D" w14:textId="77777777" w:rsidR="00620012" w:rsidRPr="003447E0" w:rsidRDefault="00620012" w:rsidP="001E2846">
      <w:pPr>
        <w:pStyle w:val="BodyText"/>
        <w:rPr>
          <w:rFonts w:ascii="Times New Roman" w:hAnsi="Times New Roman" w:cs="Times New Roman"/>
          <w:sz w:val="24"/>
          <w:szCs w:val="24"/>
          <w:highlight w:val="yellow"/>
        </w:rPr>
      </w:pPr>
    </w:p>
    <w:p w14:paraId="38D1E46E" w14:textId="77777777" w:rsidR="00620012" w:rsidRPr="003447E0" w:rsidRDefault="00000000" w:rsidP="001E2846">
      <w:pPr>
        <w:pStyle w:val="BodyText"/>
        <w:ind w:left="139" w:right="196"/>
        <w:jc w:val="both"/>
        <w:rPr>
          <w:rFonts w:ascii="Times New Roman" w:hAnsi="Times New Roman" w:cs="Times New Roman"/>
          <w:sz w:val="24"/>
          <w:szCs w:val="24"/>
          <w:highlight w:val="yellow"/>
        </w:rPr>
      </w:pPr>
      <w:r w:rsidRPr="003447E0">
        <w:rPr>
          <w:rFonts w:ascii="Times New Roman" w:hAnsi="Times New Roman" w:cs="Times New Roman"/>
          <w:b/>
          <w:color w:val="FF0000"/>
          <w:sz w:val="24"/>
          <w:szCs w:val="24"/>
          <w:highlight w:val="yellow"/>
        </w:rPr>
        <w:t>*</w:t>
      </w:r>
      <w:r w:rsidRPr="003447E0">
        <w:rPr>
          <w:rFonts w:ascii="Times New Roman" w:hAnsi="Times New Roman" w:cs="Times New Roman"/>
          <w:b/>
          <w:sz w:val="24"/>
          <w:szCs w:val="24"/>
          <w:highlight w:val="yellow"/>
        </w:rPr>
        <w:t xml:space="preserve">Person-Month(s) (or Partial Person-Months) Per Year Devoted to the Proposal/Active Project: </w:t>
      </w:r>
      <w:r w:rsidRPr="003447E0">
        <w:rPr>
          <w:rFonts w:ascii="Times New Roman" w:hAnsi="Times New Roman" w:cs="Times New Roman"/>
          <w:sz w:val="24"/>
          <w:szCs w:val="24"/>
          <w:highlight w:val="yellow"/>
        </w:rPr>
        <w:t>Enter how much time the individual anticipates is necessary to complete the scope of work on the proposal and/or active project. Enter the number of person-months (even if unsalaried) for the current budget period and enter the proposed person-months for each subsequent budget period. If the time commitment is not readily ascertainable, a reasonable estimate should be provided.</w:t>
      </w:r>
    </w:p>
    <w:p w14:paraId="38D1E46F" w14:textId="77777777" w:rsidR="00620012" w:rsidRPr="003447E0" w:rsidRDefault="00620012" w:rsidP="001E2846">
      <w:pPr>
        <w:pStyle w:val="BodyText"/>
        <w:rPr>
          <w:rFonts w:ascii="Times New Roman" w:hAnsi="Times New Roman" w:cs="Times New Roman"/>
          <w:sz w:val="24"/>
          <w:szCs w:val="24"/>
          <w:highlight w:val="yellow"/>
        </w:rPr>
      </w:pPr>
    </w:p>
    <w:p w14:paraId="502802CA" w14:textId="66B33221" w:rsidR="00C62A7D" w:rsidRPr="003447E0" w:rsidRDefault="00000000" w:rsidP="00184965">
      <w:pPr>
        <w:pStyle w:val="BodyText"/>
        <w:ind w:left="139" w:right="195"/>
        <w:jc w:val="both"/>
        <w:rPr>
          <w:rFonts w:ascii="Times New Roman" w:hAnsi="Times New Roman" w:cs="Times New Roman"/>
          <w:sz w:val="24"/>
          <w:szCs w:val="24"/>
          <w:highlight w:val="yellow"/>
        </w:rPr>
      </w:pPr>
      <w:r w:rsidRPr="003447E0">
        <w:rPr>
          <w:rFonts w:ascii="Times New Roman" w:hAnsi="Times New Roman" w:cs="Times New Roman"/>
          <w:b/>
          <w:color w:val="FF0000"/>
          <w:sz w:val="24"/>
          <w:szCs w:val="24"/>
          <w:highlight w:val="yellow"/>
        </w:rPr>
        <w:t>*</w:t>
      </w:r>
      <w:r w:rsidRPr="003447E0">
        <w:rPr>
          <w:rFonts w:ascii="Times New Roman" w:hAnsi="Times New Roman" w:cs="Times New Roman"/>
          <w:b/>
          <w:sz w:val="24"/>
          <w:szCs w:val="24"/>
          <w:highlight w:val="yellow"/>
        </w:rPr>
        <w:t xml:space="preserve">Overall Objectives: </w:t>
      </w:r>
      <w:r w:rsidRPr="003447E0">
        <w:rPr>
          <w:rFonts w:ascii="Times New Roman" w:hAnsi="Times New Roman" w:cs="Times New Roman"/>
          <w:sz w:val="24"/>
          <w:szCs w:val="24"/>
          <w:highlight w:val="yellow"/>
        </w:rPr>
        <w:t>Provide a brief statement of the overall objectives of the proposal/active project. This field is limited to 1500 characters</w:t>
      </w:r>
      <w:r w:rsidR="00AB253A" w:rsidRPr="003447E0">
        <w:rPr>
          <w:rFonts w:ascii="Times New Roman" w:hAnsi="Times New Roman" w:cs="Times New Roman"/>
          <w:sz w:val="24"/>
          <w:szCs w:val="24"/>
          <w:highlight w:val="yellow"/>
        </w:rPr>
        <w:t>.</w:t>
      </w:r>
    </w:p>
    <w:p w14:paraId="680AD01C" w14:textId="77777777" w:rsidR="00AB253A" w:rsidRPr="003447E0" w:rsidRDefault="00AB253A" w:rsidP="00184965">
      <w:pPr>
        <w:pStyle w:val="BodyText"/>
        <w:ind w:left="139" w:right="195"/>
        <w:jc w:val="both"/>
        <w:rPr>
          <w:rFonts w:ascii="Times New Roman" w:hAnsi="Times New Roman" w:cs="Times New Roman"/>
          <w:sz w:val="24"/>
          <w:szCs w:val="24"/>
          <w:highlight w:val="yellow"/>
        </w:rPr>
      </w:pPr>
    </w:p>
    <w:p w14:paraId="38D1E473" w14:textId="445826FD" w:rsidR="00620012" w:rsidRDefault="00000000" w:rsidP="001E2846">
      <w:pPr>
        <w:pStyle w:val="BodyText"/>
        <w:ind w:left="139" w:right="196"/>
        <w:jc w:val="both"/>
        <w:rPr>
          <w:rFonts w:ascii="Times New Roman" w:hAnsi="Times New Roman" w:cs="Times New Roman"/>
          <w:sz w:val="24"/>
          <w:szCs w:val="24"/>
        </w:rPr>
      </w:pPr>
      <w:r w:rsidRPr="003447E0">
        <w:rPr>
          <w:rFonts w:ascii="Times New Roman" w:hAnsi="Times New Roman" w:cs="Times New Roman"/>
          <w:b/>
          <w:color w:val="FF0000"/>
          <w:sz w:val="24"/>
          <w:szCs w:val="24"/>
          <w:highlight w:val="yellow"/>
        </w:rPr>
        <w:t>*</w:t>
      </w:r>
      <w:r w:rsidRPr="003447E0">
        <w:rPr>
          <w:rFonts w:ascii="Times New Roman" w:hAnsi="Times New Roman" w:cs="Times New Roman"/>
          <w:b/>
          <w:sz w:val="24"/>
          <w:szCs w:val="24"/>
          <w:highlight w:val="yellow"/>
        </w:rPr>
        <w:t xml:space="preserve">Statement of Potential Overlap: </w:t>
      </w:r>
      <w:r w:rsidRPr="003447E0">
        <w:rPr>
          <w:rFonts w:ascii="Times New Roman" w:hAnsi="Times New Roman" w:cs="Times New Roman"/>
          <w:sz w:val="24"/>
          <w:szCs w:val="24"/>
          <w:highlight w:val="yellow"/>
        </w:rPr>
        <w:t>Enter a description of the potential overlap with any pending proposal or active foreign or domestic project and this proposal in terms of scope, budget, or person-months planned or devoted to the project by the individual. If there is no potential overlap, enter “none” in this field.</w:t>
      </w:r>
    </w:p>
    <w:p w14:paraId="5777C4DA" w14:textId="77777777" w:rsidR="00ED7634" w:rsidRPr="00184965" w:rsidRDefault="00ED7634" w:rsidP="001E2846">
      <w:pPr>
        <w:pStyle w:val="BodyText"/>
        <w:ind w:left="139" w:right="196"/>
        <w:jc w:val="both"/>
      </w:pPr>
    </w:p>
    <w:p w14:paraId="1425F019" w14:textId="50B7F3C4" w:rsidR="00184965" w:rsidRDefault="00F97965" w:rsidP="001E2846">
      <w:pPr>
        <w:pStyle w:val="BodyText"/>
        <w:ind w:left="139" w:right="196"/>
        <w:jc w:val="both"/>
        <w:rPr>
          <w:rFonts w:ascii="Times New Roman" w:hAnsi="Times New Roman" w:cs="Times New Roman"/>
          <w:sz w:val="24"/>
          <w:szCs w:val="24"/>
        </w:rPr>
      </w:pPr>
      <w:r>
        <w:rPr>
          <w:rFonts w:ascii="Times New Roman" w:hAnsi="Times New Roman" w:cs="Times New Roman"/>
          <w:sz w:val="24"/>
          <w:szCs w:val="24"/>
        </w:rPr>
        <w:t>!-End</w:t>
      </w:r>
    </w:p>
    <w:p w14:paraId="0F82F88B" w14:textId="77777777" w:rsidR="00BF53D8" w:rsidRDefault="00BF53D8" w:rsidP="001E2846">
      <w:pPr>
        <w:pStyle w:val="BodyText"/>
        <w:ind w:left="139" w:right="196"/>
        <w:jc w:val="both"/>
        <w:rPr>
          <w:rFonts w:ascii="Times New Roman" w:hAnsi="Times New Roman" w:cs="Times New Roman"/>
          <w:sz w:val="24"/>
          <w:szCs w:val="24"/>
        </w:rPr>
      </w:pPr>
    </w:p>
    <w:p w14:paraId="17AA46EB" w14:textId="77777777" w:rsidR="00BF53D8" w:rsidRDefault="00BF53D8" w:rsidP="001E2846">
      <w:pPr>
        <w:pStyle w:val="BodyText"/>
        <w:ind w:left="139" w:right="196"/>
        <w:jc w:val="both"/>
        <w:rPr>
          <w:rFonts w:ascii="Times New Roman" w:hAnsi="Times New Roman" w:cs="Times New Roman"/>
          <w:sz w:val="24"/>
          <w:szCs w:val="24"/>
        </w:rPr>
      </w:pPr>
    </w:p>
    <w:p w14:paraId="23593691" w14:textId="77777777" w:rsidR="00BF53D8" w:rsidRDefault="00BF53D8" w:rsidP="001E2846">
      <w:pPr>
        <w:pStyle w:val="BodyText"/>
        <w:ind w:left="139" w:right="196"/>
        <w:jc w:val="both"/>
        <w:rPr>
          <w:rFonts w:ascii="Times New Roman" w:hAnsi="Times New Roman" w:cs="Times New Roman"/>
          <w:sz w:val="24"/>
          <w:szCs w:val="24"/>
        </w:rPr>
      </w:pPr>
    </w:p>
    <w:p w14:paraId="7D9AE5C3" w14:textId="77777777" w:rsidR="00BF53D8" w:rsidRPr="00563486" w:rsidRDefault="00BF53D8" w:rsidP="001E2846">
      <w:pPr>
        <w:pStyle w:val="BodyText"/>
        <w:ind w:left="139" w:right="196"/>
        <w:jc w:val="both"/>
        <w:rPr>
          <w:rFonts w:ascii="Times New Roman" w:hAnsi="Times New Roman" w:cs="Times New Roman"/>
          <w:sz w:val="24"/>
          <w:szCs w:val="24"/>
        </w:rPr>
      </w:pPr>
    </w:p>
    <w:p w14:paraId="38D1E474" w14:textId="60295724" w:rsidR="00620012" w:rsidRPr="00E77DE5" w:rsidRDefault="00E77DE5" w:rsidP="00E77DE5">
      <w:pPr>
        <w:ind w:left="9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b.  </w:t>
      </w:r>
      <w:r w:rsidRPr="00E77DE5">
        <w:rPr>
          <w:rFonts w:ascii="Times New Roman" w:hAnsi="Times New Roman" w:cs="Times New Roman"/>
          <w:b/>
          <w:bCs/>
          <w:sz w:val="24"/>
          <w:szCs w:val="24"/>
          <w:u w:val="single"/>
        </w:rPr>
        <w:t>In-Kind</w:t>
      </w:r>
      <w:r w:rsidRPr="00E77DE5">
        <w:rPr>
          <w:rFonts w:ascii="Times New Roman" w:hAnsi="Times New Roman" w:cs="Times New Roman"/>
          <w:b/>
          <w:bCs/>
          <w:spacing w:val="-3"/>
          <w:sz w:val="24"/>
          <w:szCs w:val="24"/>
          <w:u w:val="single"/>
        </w:rPr>
        <w:t xml:space="preserve"> </w:t>
      </w:r>
      <w:r w:rsidRPr="00E77DE5">
        <w:rPr>
          <w:rFonts w:ascii="Times New Roman" w:hAnsi="Times New Roman" w:cs="Times New Roman"/>
          <w:b/>
          <w:bCs/>
          <w:sz w:val="24"/>
          <w:szCs w:val="24"/>
          <w:u w:val="single"/>
        </w:rPr>
        <w:t>Contributions</w:t>
      </w:r>
    </w:p>
    <w:p w14:paraId="38D1E475" w14:textId="77777777" w:rsidR="00620012" w:rsidRPr="00563486" w:rsidRDefault="00620012">
      <w:pPr>
        <w:pStyle w:val="BodyText"/>
        <w:rPr>
          <w:rFonts w:ascii="Times New Roman" w:hAnsi="Times New Roman" w:cs="Times New Roman"/>
          <w:b/>
          <w:sz w:val="24"/>
          <w:szCs w:val="24"/>
        </w:rPr>
      </w:pPr>
    </w:p>
    <w:p w14:paraId="38D1E476" w14:textId="77777777" w:rsidR="00620012" w:rsidRPr="00563486" w:rsidRDefault="00000000" w:rsidP="001E2846">
      <w:pPr>
        <w:pStyle w:val="BodyText"/>
        <w:ind w:left="139" w:right="115"/>
        <w:jc w:val="both"/>
        <w:rPr>
          <w:rFonts w:ascii="Times New Roman" w:hAnsi="Times New Roman" w:cs="Times New Roman"/>
          <w:sz w:val="24"/>
          <w:szCs w:val="24"/>
        </w:rPr>
      </w:pPr>
      <w:r w:rsidRPr="00563486">
        <w:rPr>
          <w:rFonts w:ascii="Times New Roman" w:hAnsi="Times New Roman" w:cs="Times New Roman"/>
          <w:sz w:val="24"/>
          <w:szCs w:val="24"/>
        </w:rPr>
        <w:t xml:space="preserve">In this section, disclose all in-kind contributions with an estimated dollar value of $5000 or     more </w:t>
      </w:r>
      <w:r w:rsidRPr="00563486">
        <w:rPr>
          <w:rFonts w:ascii="Times New Roman" w:hAnsi="Times New Roman" w:cs="Times New Roman"/>
          <w:b/>
          <w:sz w:val="24"/>
          <w:szCs w:val="24"/>
        </w:rPr>
        <w:t xml:space="preserve">and </w:t>
      </w:r>
      <w:r w:rsidRPr="00563486">
        <w:rPr>
          <w:rFonts w:ascii="Times New Roman" w:hAnsi="Times New Roman" w:cs="Times New Roman"/>
          <w:sz w:val="24"/>
          <w:szCs w:val="24"/>
        </w:rPr>
        <w:t>that require a commitment of the individual’s time. An in-kind contribution is a non- cash contribution provided by an external entity that directly supports the individuals’ research and development efforts. An in-kind contribution may include but is not limited to: real property; laboratory space; equipment; data or data sets; supplies; other expendable property; goods and services; employee or student resources. In-kind contributions with an estimated value of less than $5000 need not be</w:t>
      </w:r>
      <w:r w:rsidRPr="00563486">
        <w:rPr>
          <w:rFonts w:ascii="Times New Roman" w:hAnsi="Times New Roman" w:cs="Times New Roman"/>
          <w:spacing w:val="-5"/>
          <w:sz w:val="24"/>
          <w:szCs w:val="24"/>
        </w:rPr>
        <w:t xml:space="preserve"> </w:t>
      </w:r>
      <w:r w:rsidRPr="00563486">
        <w:rPr>
          <w:rFonts w:ascii="Times New Roman" w:hAnsi="Times New Roman" w:cs="Times New Roman"/>
          <w:sz w:val="24"/>
          <w:szCs w:val="24"/>
        </w:rPr>
        <w:t>reported.</w:t>
      </w:r>
    </w:p>
    <w:p w14:paraId="38D1E477" w14:textId="77777777" w:rsidR="00620012" w:rsidRPr="00563486" w:rsidRDefault="00620012" w:rsidP="001E2846">
      <w:pPr>
        <w:pStyle w:val="BodyText"/>
        <w:rPr>
          <w:rFonts w:ascii="Times New Roman" w:hAnsi="Times New Roman" w:cs="Times New Roman"/>
          <w:sz w:val="24"/>
          <w:szCs w:val="24"/>
        </w:rPr>
      </w:pPr>
    </w:p>
    <w:p w14:paraId="38D1E478" w14:textId="77777777" w:rsidR="00620012" w:rsidRPr="00563486" w:rsidRDefault="00000000" w:rsidP="001E2846">
      <w:pPr>
        <w:ind w:left="139"/>
        <w:rPr>
          <w:rFonts w:ascii="Times New Roman" w:hAnsi="Times New Roman" w:cs="Times New Roman"/>
          <w:sz w:val="24"/>
          <w:szCs w:val="24"/>
        </w:rPr>
      </w:pPr>
      <w:r w:rsidRPr="00563486">
        <w:rPr>
          <w:rFonts w:ascii="Times New Roman" w:hAnsi="Times New Roman" w:cs="Times New Roman"/>
          <w:b/>
          <w:color w:val="FF0000"/>
          <w:sz w:val="24"/>
          <w:szCs w:val="24"/>
        </w:rPr>
        <w:t>*</w:t>
      </w:r>
      <w:r w:rsidRPr="00563486">
        <w:rPr>
          <w:rFonts w:ascii="Times New Roman" w:hAnsi="Times New Roman" w:cs="Times New Roman"/>
          <w:b/>
          <w:sz w:val="24"/>
          <w:szCs w:val="24"/>
        </w:rPr>
        <w:t xml:space="preserve">Status of Support: </w:t>
      </w:r>
      <w:r w:rsidRPr="00563486">
        <w:rPr>
          <w:rFonts w:ascii="Times New Roman" w:hAnsi="Times New Roman" w:cs="Times New Roman"/>
          <w:sz w:val="24"/>
          <w:szCs w:val="24"/>
        </w:rPr>
        <w:t>Select the appropriate status type as defined below:</w:t>
      </w:r>
    </w:p>
    <w:p w14:paraId="38D1E479" w14:textId="77777777" w:rsidR="00620012" w:rsidRPr="00563486" w:rsidRDefault="00620012" w:rsidP="001E2846">
      <w:pPr>
        <w:pStyle w:val="BodyText"/>
        <w:rPr>
          <w:rFonts w:ascii="Times New Roman" w:hAnsi="Times New Roman" w:cs="Times New Roman"/>
          <w:sz w:val="24"/>
          <w:szCs w:val="24"/>
        </w:rPr>
      </w:pPr>
    </w:p>
    <w:p w14:paraId="38D1E47A" w14:textId="77777777" w:rsidR="00620012" w:rsidRPr="00563486" w:rsidRDefault="00000000" w:rsidP="001E2846">
      <w:pPr>
        <w:pStyle w:val="ListParagraph"/>
        <w:numPr>
          <w:ilvl w:val="0"/>
          <w:numId w:val="4"/>
        </w:numPr>
        <w:tabs>
          <w:tab w:val="left" w:pos="859"/>
          <w:tab w:val="left" w:pos="860"/>
        </w:tabs>
        <w:ind w:right="199"/>
        <w:rPr>
          <w:rFonts w:ascii="Times New Roman" w:hAnsi="Times New Roman" w:cs="Times New Roman"/>
          <w:sz w:val="24"/>
          <w:szCs w:val="24"/>
        </w:rPr>
      </w:pPr>
      <w:r w:rsidRPr="00563486">
        <w:rPr>
          <w:rFonts w:ascii="Times New Roman" w:hAnsi="Times New Roman" w:cs="Times New Roman"/>
          <w:sz w:val="24"/>
          <w:szCs w:val="24"/>
        </w:rPr>
        <w:t>Current – all in-kind contributions obligated from whatever source irrespective of whether such support is provided through the proposing organization or is provided directly to the individual.</w:t>
      </w:r>
    </w:p>
    <w:p w14:paraId="38D1E47B" w14:textId="77777777" w:rsidR="00620012" w:rsidRPr="00563486" w:rsidRDefault="00620012" w:rsidP="001E2846">
      <w:pPr>
        <w:pStyle w:val="BodyText"/>
        <w:rPr>
          <w:rFonts w:ascii="Times New Roman" w:hAnsi="Times New Roman" w:cs="Times New Roman"/>
          <w:sz w:val="24"/>
          <w:szCs w:val="24"/>
        </w:rPr>
      </w:pPr>
    </w:p>
    <w:p w14:paraId="38D1E47C" w14:textId="77777777" w:rsidR="00620012" w:rsidRPr="00563486" w:rsidRDefault="00000000" w:rsidP="001E2846">
      <w:pPr>
        <w:pStyle w:val="ListParagraph"/>
        <w:numPr>
          <w:ilvl w:val="0"/>
          <w:numId w:val="4"/>
        </w:numPr>
        <w:tabs>
          <w:tab w:val="left" w:pos="859"/>
          <w:tab w:val="left" w:pos="860"/>
        </w:tabs>
        <w:ind w:right="198"/>
        <w:rPr>
          <w:rFonts w:ascii="Times New Roman" w:hAnsi="Times New Roman" w:cs="Times New Roman"/>
          <w:sz w:val="24"/>
          <w:szCs w:val="24"/>
        </w:rPr>
      </w:pPr>
      <w:r w:rsidRPr="00563486">
        <w:rPr>
          <w:rFonts w:ascii="Times New Roman" w:hAnsi="Times New Roman" w:cs="Times New Roman"/>
          <w:sz w:val="24"/>
          <w:szCs w:val="24"/>
        </w:rPr>
        <w:t>Pending – all in-kind contributions currently under consideration from potential funding organizations irrespective of whether such support is provided through the proposing organization or is provided directly to the</w:t>
      </w:r>
      <w:r w:rsidRPr="00563486">
        <w:rPr>
          <w:rFonts w:ascii="Times New Roman" w:hAnsi="Times New Roman" w:cs="Times New Roman"/>
          <w:spacing w:val="-6"/>
          <w:sz w:val="24"/>
          <w:szCs w:val="24"/>
        </w:rPr>
        <w:t xml:space="preserve"> </w:t>
      </w:r>
      <w:r w:rsidRPr="00563486">
        <w:rPr>
          <w:rFonts w:ascii="Times New Roman" w:hAnsi="Times New Roman" w:cs="Times New Roman"/>
          <w:sz w:val="24"/>
          <w:szCs w:val="24"/>
        </w:rPr>
        <w:t>individual.</w:t>
      </w:r>
    </w:p>
    <w:p w14:paraId="38D1E47D" w14:textId="77777777" w:rsidR="00620012" w:rsidRPr="00563486" w:rsidRDefault="00620012" w:rsidP="001E2846">
      <w:pPr>
        <w:pStyle w:val="BodyText"/>
        <w:rPr>
          <w:rFonts w:ascii="Times New Roman" w:hAnsi="Times New Roman" w:cs="Times New Roman"/>
          <w:sz w:val="24"/>
          <w:szCs w:val="24"/>
        </w:rPr>
      </w:pPr>
    </w:p>
    <w:p w14:paraId="38D1E47E" w14:textId="77777777" w:rsidR="00620012" w:rsidRPr="00563486" w:rsidRDefault="00000000" w:rsidP="001E2846">
      <w:pPr>
        <w:ind w:left="138"/>
        <w:rPr>
          <w:rFonts w:ascii="Times New Roman" w:hAnsi="Times New Roman" w:cs="Times New Roman"/>
          <w:sz w:val="24"/>
          <w:szCs w:val="24"/>
        </w:rPr>
      </w:pPr>
      <w:r w:rsidRPr="00563486">
        <w:rPr>
          <w:rFonts w:ascii="Times New Roman" w:hAnsi="Times New Roman" w:cs="Times New Roman"/>
          <w:b/>
          <w:color w:val="FF0000"/>
          <w:sz w:val="24"/>
          <w:szCs w:val="24"/>
        </w:rPr>
        <w:t>*</w:t>
      </w:r>
      <w:r w:rsidRPr="00563486">
        <w:rPr>
          <w:rFonts w:ascii="Times New Roman" w:hAnsi="Times New Roman" w:cs="Times New Roman"/>
          <w:b/>
          <w:sz w:val="24"/>
          <w:szCs w:val="24"/>
        </w:rPr>
        <w:t xml:space="preserve">Receipt (or Anticipated Receipt) Date of In-Kind Contribution: </w:t>
      </w:r>
      <w:r w:rsidRPr="00563486">
        <w:rPr>
          <w:rFonts w:ascii="Times New Roman" w:hAnsi="Times New Roman" w:cs="Times New Roman"/>
          <w:sz w:val="24"/>
          <w:szCs w:val="24"/>
        </w:rPr>
        <w:t>Enter the receipt date (or anticipated receipt date) of the in-kind contribution.</w:t>
      </w:r>
    </w:p>
    <w:p w14:paraId="38D1E47F" w14:textId="77777777" w:rsidR="00620012" w:rsidRPr="00563486" w:rsidRDefault="00620012" w:rsidP="001E2846">
      <w:pPr>
        <w:pStyle w:val="BodyText"/>
        <w:rPr>
          <w:rFonts w:ascii="Times New Roman" w:hAnsi="Times New Roman" w:cs="Times New Roman"/>
          <w:sz w:val="24"/>
          <w:szCs w:val="24"/>
        </w:rPr>
      </w:pPr>
    </w:p>
    <w:p w14:paraId="38D1E480" w14:textId="77777777" w:rsidR="00620012" w:rsidRPr="00563486" w:rsidRDefault="00000000" w:rsidP="001E2846">
      <w:pPr>
        <w:pStyle w:val="BodyText"/>
        <w:ind w:left="138" w:right="196"/>
        <w:jc w:val="both"/>
        <w:rPr>
          <w:rFonts w:ascii="Times New Roman" w:hAnsi="Times New Roman" w:cs="Times New Roman"/>
          <w:sz w:val="24"/>
          <w:szCs w:val="24"/>
        </w:rPr>
      </w:pPr>
      <w:r w:rsidRPr="00563486">
        <w:rPr>
          <w:rFonts w:ascii="Times New Roman" w:hAnsi="Times New Roman" w:cs="Times New Roman"/>
          <w:b/>
          <w:color w:val="FF0000"/>
          <w:sz w:val="24"/>
          <w:szCs w:val="24"/>
        </w:rPr>
        <w:t>*</w:t>
      </w:r>
      <w:r w:rsidRPr="00563486">
        <w:rPr>
          <w:rFonts w:ascii="Times New Roman" w:hAnsi="Times New Roman" w:cs="Times New Roman"/>
          <w:b/>
          <w:sz w:val="24"/>
          <w:szCs w:val="24"/>
        </w:rPr>
        <w:t xml:space="preserve">Source of Support: </w:t>
      </w:r>
      <w:r w:rsidRPr="00563486">
        <w:rPr>
          <w:rFonts w:ascii="Times New Roman" w:hAnsi="Times New Roman" w:cs="Times New Roman"/>
          <w:sz w:val="24"/>
          <w:szCs w:val="24"/>
        </w:rPr>
        <w:t>Identify the entity (entities) that is providing the in-kind contribution. Include, for example, Federal, State, Tribal, territorial, local, foreign, public or private foundations, non-profit organizations, industrial or other commercial organizations, or internal funds allocated toward specific projects.</w:t>
      </w:r>
    </w:p>
    <w:p w14:paraId="38D1E481" w14:textId="77777777" w:rsidR="00620012" w:rsidRPr="00563486" w:rsidRDefault="00620012" w:rsidP="001E2846">
      <w:pPr>
        <w:pStyle w:val="BodyText"/>
        <w:rPr>
          <w:rFonts w:ascii="Times New Roman" w:hAnsi="Times New Roman" w:cs="Times New Roman"/>
          <w:sz w:val="24"/>
          <w:szCs w:val="24"/>
        </w:rPr>
      </w:pPr>
    </w:p>
    <w:p w14:paraId="38D1E482" w14:textId="77777777" w:rsidR="00620012" w:rsidRPr="00563486" w:rsidRDefault="00000000" w:rsidP="001E2846">
      <w:pPr>
        <w:ind w:left="138" w:right="197"/>
        <w:rPr>
          <w:rFonts w:ascii="Times New Roman" w:hAnsi="Times New Roman" w:cs="Times New Roman"/>
          <w:sz w:val="24"/>
          <w:szCs w:val="24"/>
        </w:rPr>
      </w:pPr>
      <w:r w:rsidRPr="00563486">
        <w:rPr>
          <w:rFonts w:ascii="Times New Roman" w:hAnsi="Times New Roman" w:cs="Times New Roman"/>
          <w:b/>
          <w:color w:val="FF0000"/>
          <w:sz w:val="24"/>
          <w:szCs w:val="24"/>
        </w:rPr>
        <w:t>*</w:t>
      </w:r>
      <w:r w:rsidRPr="00563486">
        <w:rPr>
          <w:rFonts w:ascii="Times New Roman" w:hAnsi="Times New Roman" w:cs="Times New Roman"/>
          <w:b/>
          <w:sz w:val="24"/>
          <w:szCs w:val="24"/>
        </w:rPr>
        <w:t xml:space="preserve">Summary of In-Kind Contribution(s): </w:t>
      </w:r>
      <w:r w:rsidRPr="00563486">
        <w:rPr>
          <w:rFonts w:ascii="Times New Roman" w:hAnsi="Times New Roman" w:cs="Times New Roman"/>
          <w:sz w:val="24"/>
          <w:szCs w:val="24"/>
        </w:rPr>
        <w:t>Enter a summary of the in-kind contribution not intended for use on the proposal/active</w:t>
      </w:r>
      <w:r w:rsidRPr="00563486">
        <w:rPr>
          <w:rFonts w:ascii="Times New Roman" w:hAnsi="Times New Roman" w:cs="Times New Roman"/>
          <w:spacing w:val="-3"/>
          <w:sz w:val="24"/>
          <w:szCs w:val="24"/>
        </w:rPr>
        <w:t xml:space="preserve"> </w:t>
      </w:r>
      <w:r w:rsidRPr="00563486">
        <w:rPr>
          <w:rFonts w:ascii="Times New Roman" w:hAnsi="Times New Roman" w:cs="Times New Roman"/>
          <w:sz w:val="24"/>
          <w:szCs w:val="24"/>
        </w:rPr>
        <w:t>project.</w:t>
      </w:r>
    </w:p>
    <w:p w14:paraId="38D1E483" w14:textId="77777777" w:rsidR="00620012" w:rsidRPr="00563486" w:rsidRDefault="00620012" w:rsidP="001E2846">
      <w:pPr>
        <w:pStyle w:val="BodyText"/>
        <w:rPr>
          <w:rFonts w:ascii="Times New Roman" w:hAnsi="Times New Roman" w:cs="Times New Roman"/>
          <w:sz w:val="24"/>
          <w:szCs w:val="24"/>
        </w:rPr>
      </w:pPr>
    </w:p>
    <w:p w14:paraId="38D1E484" w14:textId="77777777" w:rsidR="00620012" w:rsidRPr="00563486" w:rsidRDefault="00000000" w:rsidP="001E2846">
      <w:pPr>
        <w:ind w:left="138" w:right="194"/>
        <w:jc w:val="both"/>
        <w:rPr>
          <w:rFonts w:ascii="Times New Roman" w:hAnsi="Times New Roman" w:cs="Times New Roman"/>
          <w:b/>
          <w:sz w:val="24"/>
          <w:szCs w:val="24"/>
        </w:rPr>
      </w:pPr>
      <w:r w:rsidRPr="00563486">
        <w:rPr>
          <w:rFonts w:ascii="Times New Roman" w:hAnsi="Times New Roman" w:cs="Times New Roman"/>
          <w:b/>
          <w:color w:val="FF0000"/>
          <w:sz w:val="24"/>
          <w:szCs w:val="24"/>
        </w:rPr>
        <w:t>*</w:t>
      </w:r>
      <w:r w:rsidRPr="00563486">
        <w:rPr>
          <w:rFonts w:ascii="Times New Roman" w:hAnsi="Times New Roman" w:cs="Times New Roman"/>
          <w:b/>
          <w:sz w:val="24"/>
          <w:szCs w:val="24"/>
        </w:rPr>
        <w:t xml:space="preserve">Person-Month(s) (or Partial Person-Months) Per Year Devoted to the In-Kind Contribution: </w:t>
      </w:r>
      <w:r w:rsidRPr="00563486">
        <w:rPr>
          <w:rFonts w:ascii="Times New Roman" w:hAnsi="Times New Roman" w:cs="Times New Roman"/>
          <w:sz w:val="24"/>
          <w:szCs w:val="24"/>
        </w:rPr>
        <w:t xml:space="preserve">Enter how much time the individual anticipates is necessary to complete the scope of work associated with use of the in-kind contribution. Enter the number of person- months (even if unsalaried) for the current budget period and enter the proposed person-months for each subsequent budget period. </w:t>
      </w:r>
      <w:r w:rsidRPr="00563486">
        <w:rPr>
          <w:rFonts w:ascii="Times New Roman" w:hAnsi="Times New Roman" w:cs="Times New Roman"/>
          <w:b/>
          <w:sz w:val="24"/>
          <w:szCs w:val="24"/>
        </w:rPr>
        <w:t>If there is no associated time commitment, the in-kind contribution need not be reported.</w:t>
      </w:r>
    </w:p>
    <w:p w14:paraId="38D1E485" w14:textId="77777777" w:rsidR="00620012" w:rsidRPr="00563486" w:rsidRDefault="00620012" w:rsidP="001E2846">
      <w:pPr>
        <w:pStyle w:val="BodyText"/>
        <w:rPr>
          <w:rFonts w:ascii="Times New Roman" w:hAnsi="Times New Roman" w:cs="Times New Roman"/>
          <w:b/>
          <w:sz w:val="24"/>
          <w:szCs w:val="24"/>
        </w:rPr>
      </w:pPr>
    </w:p>
    <w:p w14:paraId="38D1E486" w14:textId="77777777" w:rsidR="00620012" w:rsidRPr="00563486" w:rsidRDefault="00000000" w:rsidP="001E2846">
      <w:pPr>
        <w:pStyle w:val="BodyText"/>
        <w:ind w:left="138" w:right="198"/>
        <w:jc w:val="both"/>
        <w:rPr>
          <w:rFonts w:ascii="Times New Roman" w:hAnsi="Times New Roman" w:cs="Times New Roman"/>
          <w:sz w:val="24"/>
          <w:szCs w:val="24"/>
        </w:rPr>
      </w:pPr>
      <w:r w:rsidRPr="00563486">
        <w:rPr>
          <w:rFonts w:ascii="Times New Roman" w:hAnsi="Times New Roman" w:cs="Times New Roman"/>
          <w:b/>
          <w:color w:val="FF0000"/>
          <w:sz w:val="24"/>
          <w:szCs w:val="24"/>
        </w:rPr>
        <w:t>*</w:t>
      </w:r>
      <w:r w:rsidRPr="00563486">
        <w:rPr>
          <w:rFonts w:ascii="Times New Roman" w:hAnsi="Times New Roman" w:cs="Times New Roman"/>
          <w:b/>
          <w:sz w:val="24"/>
          <w:szCs w:val="24"/>
        </w:rPr>
        <w:t xml:space="preserve">US Dollar Value of In-Kind Contribution: </w:t>
      </w:r>
      <w:r w:rsidRPr="00563486">
        <w:rPr>
          <w:rFonts w:ascii="Times New Roman" w:hAnsi="Times New Roman" w:cs="Times New Roman"/>
          <w:sz w:val="24"/>
          <w:szCs w:val="24"/>
        </w:rPr>
        <w:t>Enter the US dollar value of the in-kind contribution with an estimated value of $5000 or more. If the dollar value is not readily ascertainable, a reasonable estimate should be provided. If the support is in a foreign country’s currency, convert to US dollars at time of submission, rounded to the nearest</w:t>
      </w:r>
      <w:r w:rsidRPr="00563486">
        <w:rPr>
          <w:rFonts w:ascii="Times New Roman" w:hAnsi="Times New Roman" w:cs="Times New Roman"/>
          <w:spacing w:val="-15"/>
          <w:sz w:val="24"/>
          <w:szCs w:val="24"/>
        </w:rPr>
        <w:t xml:space="preserve"> </w:t>
      </w:r>
      <w:r w:rsidRPr="00563486">
        <w:rPr>
          <w:rFonts w:ascii="Times New Roman" w:hAnsi="Times New Roman" w:cs="Times New Roman"/>
          <w:sz w:val="24"/>
          <w:szCs w:val="24"/>
        </w:rPr>
        <w:t>dollar.</w:t>
      </w:r>
    </w:p>
    <w:p w14:paraId="38D1E487" w14:textId="77777777" w:rsidR="00620012" w:rsidRPr="00563486" w:rsidRDefault="00620012" w:rsidP="001E2846">
      <w:pPr>
        <w:pStyle w:val="BodyText"/>
        <w:rPr>
          <w:rFonts w:ascii="Times New Roman" w:hAnsi="Times New Roman" w:cs="Times New Roman"/>
          <w:sz w:val="24"/>
          <w:szCs w:val="24"/>
        </w:rPr>
      </w:pPr>
    </w:p>
    <w:p w14:paraId="38D1E488" w14:textId="77777777" w:rsidR="00620012" w:rsidRDefault="00000000" w:rsidP="001E2846">
      <w:pPr>
        <w:pStyle w:val="BodyText"/>
        <w:ind w:left="138"/>
        <w:rPr>
          <w:rFonts w:ascii="Times New Roman" w:hAnsi="Times New Roman" w:cs="Times New Roman"/>
          <w:sz w:val="24"/>
          <w:szCs w:val="24"/>
        </w:rPr>
      </w:pPr>
      <w:r w:rsidRPr="00563486">
        <w:rPr>
          <w:rFonts w:ascii="Times New Roman" w:hAnsi="Times New Roman" w:cs="Times New Roman"/>
          <w:b/>
          <w:color w:val="FF0000"/>
          <w:sz w:val="24"/>
          <w:szCs w:val="24"/>
        </w:rPr>
        <w:t>*</w:t>
      </w:r>
      <w:r w:rsidRPr="00563486">
        <w:rPr>
          <w:rFonts w:ascii="Times New Roman" w:hAnsi="Times New Roman" w:cs="Times New Roman"/>
          <w:b/>
          <w:sz w:val="24"/>
          <w:szCs w:val="24"/>
        </w:rPr>
        <w:t xml:space="preserve">Overall Objectives: </w:t>
      </w:r>
      <w:r w:rsidRPr="00563486">
        <w:rPr>
          <w:rFonts w:ascii="Times New Roman" w:hAnsi="Times New Roman" w:cs="Times New Roman"/>
          <w:sz w:val="24"/>
          <w:szCs w:val="24"/>
        </w:rPr>
        <w:t>Provide a brief statement of the overall objectives of the in-kind contribution(s). This field is limited to 1500 characters.</w:t>
      </w:r>
    </w:p>
    <w:p w14:paraId="6BD65373" w14:textId="77777777" w:rsidR="001E2846" w:rsidRPr="00563486" w:rsidRDefault="001E2846" w:rsidP="001E2846">
      <w:pPr>
        <w:pStyle w:val="BodyText"/>
        <w:ind w:left="138"/>
        <w:rPr>
          <w:rFonts w:ascii="Times New Roman" w:hAnsi="Times New Roman" w:cs="Times New Roman"/>
          <w:sz w:val="24"/>
          <w:szCs w:val="24"/>
        </w:rPr>
      </w:pPr>
    </w:p>
    <w:p w14:paraId="38D1E48A" w14:textId="77777777" w:rsidR="00620012" w:rsidRPr="00563486" w:rsidRDefault="00000000" w:rsidP="001E2846">
      <w:pPr>
        <w:pStyle w:val="BodyText"/>
        <w:ind w:left="139" w:right="198"/>
        <w:jc w:val="both"/>
        <w:rPr>
          <w:rFonts w:ascii="Times New Roman" w:hAnsi="Times New Roman" w:cs="Times New Roman"/>
          <w:sz w:val="24"/>
          <w:szCs w:val="24"/>
        </w:rPr>
      </w:pPr>
      <w:r w:rsidRPr="00563486">
        <w:rPr>
          <w:rFonts w:ascii="Times New Roman" w:hAnsi="Times New Roman" w:cs="Times New Roman"/>
          <w:b/>
          <w:color w:val="FF0000"/>
          <w:sz w:val="24"/>
          <w:szCs w:val="24"/>
        </w:rPr>
        <w:t>*</w:t>
      </w:r>
      <w:r w:rsidRPr="00563486">
        <w:rPr>
          <w:rFonts w:ascii="Times New Roman" w:hAnsi="Times New Roman" w:cs="Times New Roman"/>
          <w:b/>
          <w:sz w:val="24"/>
          <w:szCs w:val="24"/>
        </w:rPr>
        <w:t xml:space="preserve">Statement of Potential Overlap: </w:t>
      </w:r>
      <w:r w:rsidRPr="00563486">
        <w:rPr>
          <w:rFonts w:ascii="Times New Roman" w:hAnsi="Times New Roman" w:cs="Times New Roman"/>
          <w:sz w:val="24"/>
          <w:szCs w:val="24"/>
        </w:rPr>
        <w:t>Enter a description of the potential overlap with any current or pending foreign or domestic in-kind contribution and this proposal in terms of scope, budget, or person-months planned or devoted to the project by the individual. If there is no overlap, enter “none” in the</w:t>
      </w:r>
      <w:r w:rsidRPr="00563486">
        <w:rPr>
          <w:rFonts w:ascii="Times New Roman" w:hAnsi="Times New Roman" w:cs="Times New Roman"/>
          <w:spacing w:val="-4"/>
          <w:sz w:val="24"/>
          <w:szCs w:val="24"/>
        </w:rPr>
        <w:t xml:space="preserve"> </w:t>
      </w:r>
      <w:r w:rsidRPr="00563486">
        <w:rPr>
          <w:rFonts w:ascii="Times New Roman" w:hAnsi="Times New Roman" w:cs="Times New Roman"/>
          <w:sz w:val="24"/>
          <w:szCs w:val="24"/>
        </w:rPr>
        <w:t>field.</w:t>
      </w:r>
    </w:p>
    <w:p w14:paraId="58583F9E" w14:textId="77777777" w:rsidR="00AB253A" w:rsidRPr="00563486" w:rsidRDefault="00AB253A">
      <w:pPr>
        <w:pStyle w:val="BodyText"/>
        <w:spacing w:before="11"/>
        <w:rPr>
          <w:rFonts w:ascii="Times New Roman" w:hAnsi="Times New Roman" w:cs="Times New Roman"/>
          <w:sz w:val="24"/>
          <w:szCs w:val="24"/>
        </w:rPr>
      </w:pPr>
    </w:p>
    <w:p w14:paraId="38D1E48C" w14:textId="77777777" w:rsidR="00620012" w:rsidRPr="00563486" w:rsidRDefault="00000000">
      <w:pPr>
        <w:pStyle w:val="Heading1"/>
        <w:rPr>
          <w:rFonts w:ascii="Times New Roman" w:hAnsi="Times New Roman" w:cs="Times New Roman"/>
          <w:sz w:val="24"/>
          <w:szCs w:val="24"/>
        </w:rPr>
      </w:pPr>
      <w:r w:rsidRPr="00563486">
        <w:rPr>
          <w:rFonts w:ascii="Times New Roman" w:hAnsi="Times New Roman" w:cs="Times New Roman"/>
          <w:color w:val="FF0000"/>
          <w:sz w:val="24"/>
          <w:szCs w:val="24"/>
        </w:rPr>
        <w:t>*</w:t>
      </w:r>
      <w:r w:rsidRPr="00563486">
        <w:rPr>
          <w:rFonts w:ascii="Times New Roman" w:hAnsi="Times New Roman" w:cs="Times New Roman"/>
          <w:sz w:val="24"/>
          <w:szCs w:val="24"/>
          <w:u w:val="thick"/>
        </w:rPr>
        <w:t>Certification</w:t>
      </w:r>
    </w:p>
    <w:p w14:paraId="38D1E48D" w14:textId="77777777" w:rsidR="00620012" w:rsidRPr="00563486" w:rsidRDefault="00620012">
      <w:pPr>
        <w:pStyle w:val="BodyText"/>
        <w:spacing w:before="1"/>
        <w:rPr>
          <w:rFonts w:ascii="Times New Roman" w:hAnsi="Times New Roman" w:cs="Times New Roman"/>
          <w:b/>
          <w:sz w:val="24"/>
          <w:szCs w:val="24"/>
        </w:rPr>
      </w:pPr>
    </w:p>
    <w:p w14:paraId="38D1E48E" w14:textId="77777777" w:rsidR="00620012" w:rsidRPr="00563486" w:rsidRDefault="00000000">
      <w:pPr>
        <w:pStyle w:val="BodyText"/>
        <w:spacing w:before="94" w:line="256" w:lineRule="auto"/>
        <w:ind w:left="140" w:right="196"/>
        <w:jc w:val="both"/>
        <w:rPr>
          <w:rFonts w:ascii="Times New Roman" w:hAnsi="Times New Roman" w:cs="Times New Roman"/>
          <w:sz w:val="24"/>
          <w:szCs w:val="24"/>
        </w:rPr>
      </w:pPr>
      <w:r w:rsidRPr="00563486">
        <w:rPr>
          <w:rFonts w:ascii="Times New Roman" w:hAnsi="Times New Roman" w:cs="Times New Roman"/>
          <w:sz w:val="24"/>
          <w:szCs w:val="24"/>
        </w:rPr>
        <w:t>Each senior/key person is required to complete the following certifications regarding the information provided in their Current and Pending (Other) Support:</w:t>
      </w:r>
    </w:p>
    <w:p w14:paraId="38D1E48F" w14:textId="77777777" w:rsidR="00620012" w:rsidRPr="00563486" w:rsidRDefault="00000000">
      <w:pPr>
        <w:pStyle w:val="BodyText"/>
        <w:spacing w:before="164" w:line="259" w:lineRule="auto"/>
        <w:ind w:left="140" w:right="198"/>
        <w:jc w:val="both"/>
        <w:rPr>
          <w:rFonts w:ascii="Times New Roman" w:hAnsi="Times New Roman" w:cs="Times New Roman"/>
          <w:sz w:val="24"/>
          <w:szCs w:val="24"/>
        </w:rPr>
      </w:pPr>
      <w:r w:rsidRPr="00563486">
        <w:rPr>
          <w:rFonts w:ascii="Times New Roman" w:hAnsi="Times New Roman" w:cs="Times New Roman"/>
          <w:sz w:val="24"/>
          <w:szCs w:val="24"/>
        </w:rPr>
        <w:t>I certify that the information provided is current, accurate, and complete. This includes, but is  not limited to, information related to current, pending, and other support (both foreign and domestic) as defined in 42 U.S.C.</w:t>
      </w:r>
      <w:r w:rsidRPr="00563486">
        <w:rPr>
          <w:rFonts w:ascii="Times New Roman" w:hAnsi="Times New Roman" w:cs="Times New Roman"/>
          <w:spacing w:val="-2"/>
          <w:sz w:val="24"/>
          <w:szCs w:val="24"/>
        </w:rPr>
        <w:t xml:space="preserve"> </w:t>
      </w:r>
      <w:r w:rsidRPr="00563486">
        <w:rPr>
          <w:rFonts w:ascii="Times New Roman" w:hAnsi="Times New Roman" w:cs="Times New Roman"/>
          <w:sz w:val="24"/>
          <w:szCs w:val="24"/>
        </w:rPr>
        <w:t>§6605.</w:t>
      </w:r>
    </w:p>
    <w:p w14:paraId="3F75B263" w14:textId="77777777" w:rsidR="009547AA" w:rsidRDefault="009547AA" w:rsidP="009547AA">
      <w:pPr>
        <w:pStyle w:val="BodyText"/>
        <w:spacing w:before="9"/>
        <w:ind w:left="140"/>
        <w:rPr>
          <w:rFonts w:ascii="Times New Roman" w:hAnsi="Times New Roman" w:cs="Times New Roman"/>
          <w:sz w:val="24"/>
          <w:szCs w:val="24"/>
        </w:rPr>
      </w:pPr>
    </w:p>
    <w:p w14:paraId="1C17794A" w14:textId="32DF66C0" w:rsidR="009547AA" w:rsidRPr="00777803" w:rsidRDefault="009547AA" w:rsidP="009547AA">
      <w:pPr>
        <w:pStyle w:val="BodyText"/>
        <w:spacing w:before="9"/>
        <w:ind w:left="140"/>
        <w:rPr>
          <w:rFonts w:ascii="Times New Roman" w:hAnsi="Times New Roman" w:cs="Times New Roman"/>
          <w:b/>
          <w:sz w:val="24"/>
          <w:szCs w:val="24"/>
        </w:rPr>
      </w:pPr>
      <w:r>
        <w:rPr>
          <w:rFonts w:ascii="Times New Roman" w:hAnsi="Times New Roman" w:cs="Times New Roman"/>
          <w:sz w:val="24"/>
          <w:szCs w:val="24"/>
        </w:rPr>
        <w:t xml:space="preserve">I also certify that, at the time of submission, I am not a party to a </w:t>
      </w:r>
      <w:hyperlink r:id="rId18" w:history="1">
        <w:r w:rsidRPr="009E09A2">
          <w:rPr>
            <w:rStyle w:val="Hyperlink"/>
            <w:rFonts w:ascii="Times New Roman" w:hAnsi="Times New Roman" w:cs="Times New Roman"/>
            <w:sz w:val="24"/>
            <w:szCs w:val="24"/>
          </w:rPr>
          <w:t>malign foreign talent recruitment program</w:t>
        </w:r>
      </w:hyperlink>
      <w:r>
        <w:rPr>
          <w:rFonts w:ascii="Times New Roman" w:hAnsi="Times New Roman" w:cs="Times New Roman"/>
          <w:sz w:val="24"/>
          <w:szCs w:val="24"/>
        </w:rPr>
        <w:t xml:space="preserve">. </w:t>
      </w:r>
    </w:p>
    <w:p w14:paraId="38D1E491" w14:textId="77777777" w:rsidR="00620012" w:rsidRPr="00563486" w:rsidRDefault="00000000">
      <w:pPr>
        <w:pStyle w:val="BodyText"/>
        <w:spacing w:before="164" w:line="256" w:lineRule="auto"/>
        <w:ind w:left="140" w:right="198"/>
        <w:jc w:val="both"/>
        <w:rPr>
          <w:rFonts w:ascii="Times New Roman" w:hAnsi="Times New Roman" w:cs="Times New Roman"/>
          <w:sz w:val="24"/>
          <w:szCs w:val="24"/>
        </w:rPr>
      </w:pPr>
      <w:r w:rsidRPr="00563486">
        <w:rPr>
          <w:rFonts w:ascii="Times New Roman" w:hAnsi="Times New Roman" w:cs="Times New Roman"/>
          <w:sz w:val="24"/>
          <w:szCs w:val="24"/>
        </w:rPr>
        <w:t>Misrepresentations and/or omissions may be subject to prosecution and liability pursuant to, but not limited to, 18 U.S.C. §§287, 1001, 1031 and 31 U.S.C. §§3729-3733 and 3802.</w:t>
      </w:r>
    </w:p>
    <w:p w14:paraId="38D1E492" w14:textId="357E7332" w:rsidR="00620012" w:rsidRPr="00563486" w:rsidRDefault="00000000">
      <w:pPr>
        <w:pStyle w:val="BodyText"/>
        <w:spacing w:before="157"/>
        <w:ind w:left="140"/>
        <w:rPr>
          <w:rFonts w:ascii="Times New Roman" w:hAnsi="Times New Roman" w:cs="Times New Roman"/>
          <w:sz w:val="24"/>
          <w:szCs w:val="24"/>
        </w:rPr>
      </w:pPr>
      <w:r w:rsidRPr="00563486">
        <w:rPr>
          <w:rFonts w:ascii="Times New Roman" w:hAnsi="Times New Roman" w:cs="Times New Roman"/>
          <w:sz w:val="24"/>
          <w:szCs w:val="24"/>
        </w:rPr>
        <w:t>Signature</w:t>
      </w:r>
      <w:r w:rsidR="00135188">
        <w:rPr>
          <w:rStyle w:val="FootnoteReference"/>
          <w:rFonts w:ascii="Times New Roman" w:hAnsi="Times New Roman" w:cs="Times New Roman"/>
          <w:sz w:val="24"/>
          <w:szCs w:val="24"/>
        </w:rPr>
        <w:footnoteReference w:id="4"/>
      </w:r>
      <w:r w:rsidRPr="00563486">
        <w:rPr>
          <w:rFonts w:ascii="Times New Roman" w:hAnsi="Times New Roman" w:cs="Times New Roman"/>
          <w:sz w:val="24"/>
          <w:szCs w:val="24"/>
        </w:rPr>
        <w:t>:</w:t>
      </w:r>
    </w:p>
    <w:p w14:paraId="7DA5A3CA" w14:textId="77777777" w:rsidR="00AF5E20" w:rsidRDefault="00AF5E20">
      <w:pPr>
        <w:pStyle w:val="BodyText"/>
        <w:spacing w:before="181"/>
        <w:ind w:left="140"/>
        <w:rPr>
          <w:rFonts w:ascii="Times New Roman" w:hAnsi="Times New Roman" w:cs="Times New Roman"/>
          <w:sz w:val="24"/>
          <w:szCs w:val="24"/>
        </w:rPr>
      </w:pPr>
    </w:p>
    <w:p w14:paraId="38D1E493" w14:textId="03B62492" w:rsidR="00620012" w:rsidRPr="00563486" w:rsidRDefault="00000000">
      <w:pPr>
        <w:pStyle w:val="BodyText"/>
        <w:spacing w:before="181"/>
        <w:ind w:left="140"/>
        <w:rPr>
          <w:rFonts w:ascii="Times New Roman" w:hAnsi="Times New Roman" w:cs="Times New Roman"/>
          <w:sz w:val="24"/>
          <w:szCs w:val="24"/>
        </w:rPr>
      </w:pPr>
      <w:r w:rsidRPr="00563486">
        <w:rPr>
          <w:rFonts w:ascii="Times New Roman" w:hAnsi="Times New Roman" w:cs="Times New Roman"/>
          <w:sz w:val="24"/>
          <w:szCs w:val="24"/>
        </w:rPr>
        <w:t>Date:</w:t>
      </w:r>
    </w:p>
    <w:p w14:paraId="38D1E495" w14:textId="77777777" w:rsidR="00620012" w:rsidRDefault="00620012">
      <w:pPr>
        <w:pStyle w:val="BodyText"/>
        <w:spacing w:before="10"/>
        <w:rPr>
          <w:rFonts w:ascii="Times New Roman" w:hAnsi="Times New Roman" w:cs="Times New Roman"/>
          <w:sz w:val="24"/>
          <w:szCs w:val="24"/>
        </w:rPr>
      </w:pPr>
    </w:p>
    <w:p w14:paraId="270C8B0D" w14:textId="77777777" w:rsidR="00AF5E20" w:rsidRDefault="00AF5E20">
      <w:pPr>
        <w:pStyle w:val="BodyText"/>
        <w:spacing w:before="10"/>
        <w:rPr>
          <w:rFonts w:ascii="Times New Roman" w:hAnsi="Times New Roman" w:cs="Times New Roman"/>
          <w:sz w:val="24"/>
          <w:szCs w:val="24"/>
        </w:rPr>
      </w:pPr>
    </w:p>
    <w:p w14:paraId="68417E52" w14:textId="77777777" w:rsidR="006F191A" w:rsidRDefault="006F191A">
      <w:pPr>
        <w:pStyle w:val="BodyText"/>
        <w:spacing w:before="10"/>
        <w:rPr>
          <w:rFonts w:ascii="Times New Roman" w:hAnsi="Times New Roman" w:cs="Times New Roman"/>
          <w:sz w:val="24"/>
          <w:szCs w:val="24"/>
        </w:rPr>
      </w:pPr>
    </w:p>
    <w:p w14:paraId="653101FB" w14:textId="77777777" w:rsidR="00AF5E20" w:rsidRPr="007C4F3A" w:rsidRDefault="00AF5E20" w:rsidP="00BF53D8">
      <w:pPr>
        <w:ind w:left="90"/>
        <w:rPr>
          <w:rFonts w:ascii="Times New Roman" w:hAnsi="Times New Roman" w:cs="Times New Roman"/>
          <w:sz w:val="24"/>
          <w:szCs w:val="24"/>
        </w:rPr>
      </w:pPr>
      <w:r w:rsidRPr="007C4F3A">
        <w:rPr>
          <w:rFonts w:ascii="Times New Roman" w:hAnsi="Times New Roman" w:cs="Times New Roman"/>
          <w:color w:val="FF0000"/>
          <w:sz w:val="24"/>
          <w:szCs w:val="24"/>
        </w:rPr>
        <w:t>*</w:t>
      </w:r>
      <w:r w:rsidRPr="007C4F3A">
        <w:rPr>
          <w:rFonts w:ascii="Times New Roman" w:hAnsi="Times New Roman" w:cs="Times New Roman"/>
          <w:b/>
          <w:bCs/>
          <w:sz w:val="24"/>
          <w:szCs w:val="24"/>
          <w:u w:val="single"/>
        </w:rPr>
        <w:t>Privacy Act and Burden Statement:</w:t>
      </w:r>
      <w:r w:rsidRPr="007C4F3A">
        <w:rPr>
          <w:rFonts w:ascii="Times New Roman" w:hAnsi="Times New Roman" w:cs="Times New Roman"/>
          <w:sz w:val="24"/>
          <w:szCs w:val="24"/>
        </w:rPr>
        <w:t xml:space="preserve"> </w:t>
      </w:r>
    </w:p>
    <w:p w14:paraId="2425F332" w14:textId="77777777" w:rsidR="00AF5E20" w:rsidRDefault="00AF5E20" w:rsidP="00BF53D8">
      <w:pPr>
        <w:pStyle w:val="BodyText"/>
        <w:ind w:left="90" w:right="134"/>
        <w:jc w:val="both"/>
        <w:rPr>
          <w:rFonts w:ascii="Times New Roman" w:hAnsi="Times New Roman" w:cs="Times New Roman"/>
          <w:sz w:val="24"/>
          <w:szCs w:val="24"/>
        </w:rPr>
      </w:pPr>
      <w:r w:rsidRPr="00777803">
        <w:rPr>
          <w:rFonts w:ascii="Times New Roman" w:hAnsi="Times New Roman" w:cs="Times New Roman"/>
          <w:sz w:val="24"/>
          <w:szCs w:val="24"/>
        </w:rPr>
        <w:t xml:space="preserve">The information requested on this form is solicited under the authority of </w:t>
      </w:r>
      <w:r>
        <w:rPr>
          <w:rFonts w:ascii="Times New Roman" w:hAnsi="Times New Roman" w:cs="Times New Roman"/>
          <w:sz w:val="24"/>
          <w:szCs w:val="24"/>
        </w:rPr>
        <w:t>the National Aeronautics and Space Act of 1958 (51 U.S.C</w:t>
      </w:r>
      <w:r w:rsidRPr="00777803">
        <w:rPr>
          <w:rFonts w:ascii="Times New Roman" w:hAnsi="Times New Roman" w:cs="Times New Roman"/>
          <w:sz w:val="24"/>
          <w:szCs w:val="24"/>
        </w:rPr>
        <w:t>.</w:t>
      </w:r>
      <w:r>
        <w:rPr>
          <w:rFonts w:ascii="Times New Roman" w:hAnsi="Times New Roman" w:cs="Times New Roman"/>
          <w:sz w:val="24"/>
          <w:szCs w:val="24"/>
        </w:rPr>
        <w:t xml:space="preserve"> 20101 et. seq.)</w:t>
      </w:r>
      <w:r w:rsidRPr="00777803">
        <w:rPr>
          <w:rFonts w:ascii="Times New Roman" w:hAnsi="Times New Roman" w:cs="Times New Roman"/>
          <w:spacing w:val="-10"/>
          <w:sz w:val="24"/>
          <w:szCs w:val="24"/>
        </w:rPr>
        <w:t xml:space="preserve"> </w:t>
      </w:r>
      <w:r w:rsidRPr="00777803">
        <w:rPr>
          <w:rFonts w:ascii="Times New Roman" w:hAnsi="Times New Roman" w:cs="Times New Roman"/>
          <w:sz w:val="24"/>
          <w:szCs w:val="24"/>
        </w:rPr>
        <w:t>The</w:t>
      </w:r>
      <w:r w:rsidRPr="00777803">
        <w:rPr>
          <w:rFonts w:ascii="Times New Roman" w:hAnsi="Times New Roman" w:cs="Times New Roman"/>
          <w:spacing w:val="-12"/>
          <w:sz w:val="24"/>
          <w:szCs w:val="24"/>
        </w:rPr>
        <w:t xml:space="preserve"> </w:t>
      </w:r>
      <w:r w:rsidRPr="00777803">
        <w:rPr>
          <w:rFonts w:ascii="Times New Roman" w:hAnsi="Times New Roman" w:cs="Times New Roman"/>
          <w:sz w:val="24"/>
          <w:szCs w:val="24"/>
        </w:rPr>
        <w:t>information</w:t>
      </w:r>
      <w:r w:rsidRPr="00777803">
        <w:rPr>
          <w:rFonts w:ascii="Times New Roman" w:hAnsi="Times New Roman" w:cs="Times New Roman"/>
          <w:spacing w:val="-9"/>
          <w:sz w:val="24"/>
          <w:szCs w:val="24"/>
        </w:rPr>
        <w:t xml:space="preserve"> </w:t>
      </w:r>
      <w:r w:rsidRPr="00777803">
        <w:rPr>
          <w:rFonts w:ascii="Times New Roman" w:hAnsi="Times New Roman" w:cs="Times New Roman"/>
          <w:sz w:val="24"/>
          <w:szCs w:val="24"/>
        </w:rPr>
        <w:t>on</w:t>
      </w:r>
      <w:r w:rsidRPr="00777803">
        <w:rPr>
          <w:rFonts w:ascii="Times New Roman" w:hAnsi="Times New Roman" w:cs="Times New Roman"/>
          <w:spacing w:val="-15"/>
          <w:sz w:val="24"/>
          <w:szCs w:val="24"/>
        </w:rPr>
        <w:t xml:space="preserve"> </w:t>
      </w:r>
      <w:r w:rsidRPr="00777803">
        <w:rPr>
          <w:rFonts w:ascii="Times New Roman" w:hAnsi="Times New Roman" w:cs="Times New Roman"/>
          <w:sz w:val="24"/>
          <w:szCs w:val="24"/>
        </w:rPr>
        <w:t>this</w:t>
      </w:r>
      <w:r w:rsidRPr="00777803">
        <w:rPr>
          <w:rFonts w:ascii="Times New Roman" w:hAnsi="Times New Roman" w:cs="Times New Roman"/>
          <w:spacing w:val="-11"/>
          <w:sz w:val="24"/>
          <w:szCs w:val="24"/>
        </w:rPr>
        <w:t xml:space="preserve"> </w:t>
      </w:r>
      <w:r w:rsidRPr="00777803">
        <w:rPr>
          <w:rFonts w:ascii="Times New Roman" w:hAnsi="Times New Roman" w:cs="Times New Roman"/>
          <w:sz w:val="24"/>
          <w:szCs w:val="24"/>
        </w:rPr>
        <w:t>form</w:t>
      </w:r>
      <w:r w:rsidRPr="00777803">
        <w:rPr>
          <w:rFonts w:ascii="Times New Roman" w:hAnsi="Times New Roman" w:cs="Times New Roman"/>
          <w:spacing w:val="-11"/>
          <w:sz w:val="24"/>
          <w:szCs w:val="24"/>
        </w:rPr>
        <w:t xml:space="preserve"> </w:t>
      </w:r>
      <w:r w:rsidRPr="00777803">
        <w:rPr>
          <w:rFonts w:ascii="Times New Roman" w:hAnsi="Times New Roman" w:cs="Times New Roman"/>
          <w:sz w:val="24"/>
          <w:szCs w:val="24"/>
        </w:rPr>
        <w:t>will</w:t>
      </w:r>
      <w:r w:rsidRPr="00777803">
        <w:rPr>
          <w:rFonts w:ascii="Times New Roman" w:hAnsi="Times New Roman" w:cs="Times New Roman"/>
          <w:spacing w:val="-9"/>
          <w:sz w:val="24"/>
          <w:szCs w:val="24"/>
        </w:rPr>
        <w:t xml:space="preserve"> </w:t>
      </w:r>
      <w:r w:rsidRPr="00777803">
        <w:rPr>
          <w:rFonts w:ascii="Times New Roman" w:hAnsi="Times New Roman" w:cs="Times New Roman"/>
          <w:sz w:val="24"/>
          <w:szCs w:val="24"/>
        </w:rPr>
        <w:t>be</w:t>
      </w:r>
      <w:r w:rsidRPr="00777803">
        <w:rPr>
          <w:rFonts w:ascii="Times New Roman" w:hAnsi="Times New Roman" w:cs="Times New Roman"/>
          <w:spacing w:val="-12"/>
          <w:sz w:val="24"/>
          <w:szCs w:val="24"/>
        </w:rPr>
        <w:t xml:space="preserve"> </w:t>
      </w:r>
      <w:r w:rsidRPr="00777803">
        <w:rPr>
          <w:rFonts w:ascii="Times New Roman" w:hAnsi="Times New Roman" w:cs="Times New Roman"/>
          <w:sz w:val="24"/>
          <w:szCs w:val="24"/>
        </w:rPr>
        <w:t>used</w:t>
      </w:r>
      <w:r w:rsidRPr="00777803">
        <w:rPr>
          <w:rFonts w:ascii="Times New Roman" w:hAnsi="Times New Roman" w:cs="Times New Roman"/>
          <w:spacing w:val="-9"/>
          <w:sz w:val="24"/>
          <w:szCs w:val="24"/>
        </w:rPr>
        <w:t xml:space="preserve"> </w:t>
      </w:r>
      <w:r w:rsidRPr="00777803">
        <w:rPr>
          <w:rFonts w:ascii="Times New Roman" w:hAnsi="Times New Roman" w:cs="Times New Roman"/>
          <w:sz w:val="24"/>
          <w:szCs w:val="24"/>
        </w:rPr>
        <w:t>in</w:t>
      </w:r>
      <w:r w:rsidRPr="00777803">
        <w:rPr>
          <w:rFonts w:ascii="Times New Roman" w:hAnsi="Times New Roman" w:cs="Times New Roman"/>
          <w:spacing w:val="-12"/>
          <w:sz w:val="24"/>
          <w:szCs w:val="24"/>
        </w:rPr>
        <w:t xml:space="preserve"> </w:t>
      </w:r>
      <w:r w:rsidRPr="00777803">
        <w:rPr>
          <w:rFonts w:ascii="Times New Roman" w:hAnsi="Times New Roman" w:cs="Times New Roman"/>
          <w:sz w:val="24"/>
          <w:szCs w:val="24"/>
        </w:rPr>
        <w:t>connection</w:t>
      </w:r>
      <w:r w:rsidRPr="00777803">
        <w:rPr>
          <w:rFonts w:ascii="Times New Roman" w:hAnsi="Times New Roman" w:cs="Times New Roman"/>
          <w:spacing w:val="-9"/>
          <w:sz w:val="24"/>
          <w:szCs w:val="24"/>
        </w:rPr>
        <w:t xml:space="preserve"> </w:t>
      </w:r>
      <w:r w:rsidRPr="00777803">
        <w:rPr>
          <w:rFonts w:ascii="Times New Roman" w:hAnsi="Times New Roman" w:cs="Times New Roman"/>
          <w:sz w:val="24"/>
          <w:szCs w:val="24"/>
        </w:rPr>
        <w:t xml:space="preserve">with the </w:t>
      </w:r>
      <w:r>
        <w:rPr>
          <w:rFonts w:ascii="Times New Roman" w:hAnsi="Times New Roman" w:cs="Times New Roman"/>
          <w:sz w:val="24"/>
          <w:szCs w:val="24"/>
        </w:rPr>
        <w:t>evaluation</w:t>
      </w:r>
      <w:r w:rsidRPr="00777803">
        <w:rPr>
          <w:rFonts w:ascii="Times New Roman" w:hAnsi="Times New Roman" w:cs="Times New Roman"/>
          <w:sz w:val="24"/>
          <w:szCs w:val="24"/>
        </w:rPr>
        <w:t xml:space="preserve"> of qualified proposals. The information requested may be disclosed to </w:t>
      </w:r>
      <w:r>
        <w:rPr>
          <w:rFonts w:ascii="Times New Roman" w:hAnsi="Times New Roman" w:cs="Times New Roman"/>
          <w:sz w:val="24"/>
          <w:szCs w:val="24"/>
        </w:rPr>
        <w:t>q</w:t>
      </w:r>
      <w:r w:rsidRPr="00A701A4">
        <w:rPr>
          <w:rFonts w:ascii="Times New Roman" w:hAnsi="Times New Roman" w:cs="Times New Roman"/>
          <w:sz w:val="24"/>
          <w:szCs w:val="24"/>
        </w:rPr>
        <w:t>ualified reviewers for their opinion and evaluation of applicants and their proposals as part of the NASA application review process;</w:t>
      </w:r>
      <w:r>
        <w:rPr>
          <w:rFonts w:ascii="Times New Roman" w:hAnsi="Times New Roman" w:cs="Times New Roman"/>
          <w:sz w:val="24"/>
          <w:szCs w:val="24"/>
        </w:rPr>
        <w:t xml:space="preserve"> </w:t>
      </w:r>
      <w:r w:rsidRPr="00A701A4">
        <w:rPr>
          <w:rFonts w:ascii="Times New Roman" w:hAnsi="Times New Roman" w:cs="Times New Roman"/>
          <w:sz w:val="24"/>
          <w:szCs w:val="24"/>
        </w:rPr>
        <w:t xml:space="preserve">to other government agencies or other entities needing information regarding applicants or nominees as part of a joint application review process, or in order to coordinate programs or policy; or </w:t>
      </w:r>
      <w:r w:rsidRPr="00ED4C14">
        <w:rPr>
          <w:rFonts w:ascii="Times New Roman" w:hAnsi="Times New Roman" w:cs="Times New Roman"/>
          <w:sz w:val="24"/>
          <w:szCs w:val="24"/>
        </w:rPr>
        <w:t xml:space="preserve">to individual or institutional applicants and award recipient institutions to provide or obtain data as part of the application </w:t>
      </w:r>
      <w:r w:rsidRPr="00D84BE8">
        <w:rPr>
          <w:rFonts w:ascii="Times New Roman" w:hAnsi="Times New Roman" w:cs="Times New Roman"/>
          <w:sz w:val="24"/>
          <w:szCs w:val="24"/>
        </w:rPr>
        <w:t>review process, award decisions, or administering awards. Additionally, information requested may be disclosed to other entities when merging records with other computer files to carry out studies for or otherwise assist NASA with program management, evaluation, or reporting as well as contractors, grantees, volunteers, experts, consultants, advisors, and other individuals who perform a service to or work on or under a contract, grant, cooperative agreement, advisory committee, independent review boards, or other arrangement with or for NASA or for the Federal government</w:t>
      </w:r>
      <w:r>
        <w:rPr>
          <w:rFonts w:ascii="Times New Roman" w:hAnsi="Times New Roman" w:cs="Times New Roman"/>
          <w:sz w:val="24"/>
          <w:szCs w:val="24"/>
        </w:rPr>
        <w:t xml:space="preserve">. See </w:t>
      </w:r>
      <w:hyperlink r:id="rId19" w:history="1">
        <w:r w:rsidRPr="001967D4">
          <w:rPr>
            <w:rStyle w:val="Hyperlink"/>
            <w:rFonts w:ascii="Times New Roman" w:hAnsi="Times New Roman" w:cs="Times New Roman"/>
            <w:sz w:val="24"/>
            <w:szCs w:val="24"/>
          </w:rPr>
          <w:t>NASA Systems of Records Notice</w:t>
        </w:r>
      </w:hyperlink>
      <w:r>
        <w:rPr>
          <w:rFonts w:ascii="Times New Roman" w:hAnsi="Times New Roman" w:cs="Times New Roman"/>
          <w:sz w:val="24"/>
          <w:szCs w:val="24"/>
        </w:rPr>
        <w:t xml:space="preserve"> (SORN) NASA 10OAAR, “Opportunities and Associated Reviewers.”</w:t>
      </w:r>
    </w:p>
    <w:p w14:paraId="5EEF860D" w14:textId="77777777" w:rsidR="00AF5E20" w:rsidRPr="00777803" w:rsidRDefault="00AF5E20" w:rsidP="00BF53D8">
      <w:pPr>
        <w:pStyle w:val="BodyText"/>
        <w:ind w:left="90" w:right="134"/>
        <w:jc w:val="both"/>
        <w:rPr>
          <w:rFonts w:ascii="Times New Roman" w:hAnsi="Times New Roman" w:cs="Times New Roman"/>
          <w:sz w:val="24"/>
          <w:szCs w:val="24"/>
        </w:rPr>
      </w:pPr>
    </w:p>
    <w:p w14:paraId="25F6861A" w14:textId="28F7016A" w:rsidR="00AF5E20" w:rsidRPr="00777803" w:rsidRDefault="00AF5E20" w:rsidP="00BF53D8">
      <w:pPr>
        <w:pStyle w:val="BodyText"/>
        <w:ind w:left="90"/>
        <w:jc w:val="both"/>
        <w:rPr>
          <w:rFonts w:ascii="Times New Roman" w:hAnsi="Times New Roman" w:cs="Times New Roman"/>
          <w:sz w:val="24"/>
          <w:szCs w:val="24"/>
        </w:rPr>
      </w:pPr>
      <w:r w:rsidRPr="005D5F53">
        <w:rPr>
          <w:rFonts w:ascii="Times New Roman" w:hAnsi="Times New Roman" w:cs="Times New Roman"/>
          <w:sz w:val="24"/>
          <w:szCs w:val="24"/>
        </w:rPr>
        <w:t xml:space="preserve">This information collection meets the requirements of 44 U.S.C. § 3507 as amended by section 2 of the Paperwork Reduction Act of 1995. You do not need to answer these questions unless we display a valid Office of Management and Budget (OMB) control number. The OMB control number for this collection is </w:t>
      </w:r>
      <w:r>
        <w:rPr>
          <w:rFonts w:ascii="Times New Roman" w:hAnsi="Times New Roman" w:cs="Times New Roman"/>
          <w:sz w:val="24"/>
          <w:szCs w:val="24"/>
        </w:rPr>
        <w:t xml:space="preserve">3145-0279 </w:t>
      </w:r>
      <w:r w:rsidRPr="005D5F53">
        <w:rPr>
          <w:rFonts w:ascii="Times New Roman" w:hAnsi="Times New Roman" w:cs="Times New Roman"/>
          <w:sz w:val="24"/>
          <w:szCs w:val="24"/>
        </w:rPr>
        <w:t xml:space="preserve">and this information collection expires on </w:t>
      </w:r>
      <w:r w:rsidR="007709A4">
        <w:rPr>
          <w:rFonts w:ascii="Times New Roman" w:hAnsi="Times New Roman" w:cs="Times New Roman"/>
          <w:sz w:val="24"/>
          <w:szCs w:val="24"/>
        </w:rPr>
        <w:t>October 31, 2026</w:t>
      </w:r>
      <w:r w:rsidRPr="005D5F53">
        <w:rPr>
          <w:rFonts w:ascii="Times New Roman" w:hAnsi="Times New Roman" w:cs="Times New Roman"/>
          <w:sz w:val="24"/>
          <w:szCs w:val="24"/>
        </w:rPr>
        <w:t>.</w:t>
      </w:r>
      <w:r>
        <w:rPr>
          <w:rFonts w:ascii="Times New Roman" w:hAnsi="Times New Roman" w:cs="Times New Roman"/>
          <w:sz w:val="24"/>
          <w:szCs w:val="24"/>
        </w:rPr>
        <w:t xml:space="preserve"> </w:t>
      </w:r>
      <w:r w:rsidRPr="005D5F53">
        <w:rPr>
          <w:rFonts w:ascii="Times New Roman" w:hAnsi="Times New Roman" w:cs="Times New Roman"/>
          <w:sz w:val="24"/>
          <w:szCs w:val="24"/>
        </w:rPr>
        <w:t xml:space="preserve">We estimate that it will take </w:t>
      </w:r>
      <w:r>
        <w:rPr>
          <w:rFonts w:ascii="Times New Roman" w:hAnsi="Times New Roman" w:cs="Times New Roman"/>
          <w:sz w:val="24"/>
          <w:szCs w:val="24"/>
        </w:rPr>
        <w:t>two (2) hours</w:t>
      </w:r>
      <w:r w:rsidRPr="005D5F53">
        <w:rPr>
          <w:rFonts w:ascii="Times New Roman" w:hAnsi="Times New Roman" w:cs="Times New Roman"/>
          <w:sz w:val="24"/>
          <w:szCs w:val="24"/>
        </w:rPr>
        <w:t xml:space="preserve"> to read the instructions, gather the facts, and answer the questions. </w:t>
      </w:r>
      <w:r>
        <w:rPr>
          <w:rFonts w:ascii="Times New Roman" w:hAnsi="Times New Roman" w:cs="Times New Roman"/>
          <w:sz w:val="24"/>
          <w:szCs w:val="24"/>
        </w:rPr>
        <w:t xml:space="preserve">Send only comments relating to our time estimate to: </w:t>
      </w:r>
      <w:r w:rsidRPr="00D96501">
        <w:rPr>
          <w:rFonts w:ascii="Times New Roman" w:hAnsi="Times New Roman" w:cs="Times New Roman"/>
          <w:sz w:val="24"/>
          <w:szCs w:val="24"/>
        </w:rPr>
        <w:t>christiane.diallo@nasa.gov</w:t>
      </w:r>
      <w:r>
        <w:rPr>
          <w:rFonts w:ascii="Times New Roman" w:hAnsi="Times New Roman" w:cs="Times New Roman"/>
          <w:sz w:val="24"/>
          <w:szCs w:val="24"/>
        </w:rPr>
        <w:t xml:space="preserve">. </w:t>
      </w:r>
    </w:p>
    <w:p w14:paraId="26A0A0E6" w14:textId="77777777" w:rsidR="00AF5E20" w:rsidRPr="00563486" w:rsidRDefault="00AF5E20">
      <w:pPr>
        <w:pStyle w:val="BodyText"/>
        <w:spacing w:before="10"/>
        <w:rPr>
          <w:rFonts w:ascii="Times New Roman" w:hAnsi="Times New Roman" w:cs="Times New Roman"/>
          <w:sz w:val="24"/>
          <w:szCs w:val="24"/>
        </w:rPr>
      </w:pPr>
    </w:p>
    <w:sectPr w:rsidR="00AF5E20" w:rsidRPr="00563486">
      <w:pgSz w:w="12240" w:h="15840"/>
      <w:pgMar w:top="1360" w:right="124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F2C016" w14:textId="77777777" w:rsidR="00171AC3" w:rsidRDefault="00171AC3" w:rsidP="005F615B">
      <w:r>
        <w:separator/>
      </w:r>
    </w:p>
  </w:endnote>
  <w:endnote w:type="continuationSeparator" w:id="0">
    <w:p w14:paraId="366CEE3D" w14:textId="77777777" w:rsidR="00171AC3" w:rsidRDefault="00171AC3" w:rsidP="005F615B">
      <w:r>
        <w:continuationSeparator/>
      </w:r>
    </w:p>
  </w:endnote>
  <w:endnote w:type="continuationNotice" w:id="1">
    <w:p w14:paraId="6F934ED1" w14:textId="77777777" w:rsidR="00171AC3" w:rsidRDefault="00171A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10FBB4" w14:textId="77777777" w:rsidR="00171AC3" w:rsidRDefault="00171AC3" w:rsidP="005F615B">
      <w:r>
        <w:separator/>
      </w:r>
    </w:p>
  </w:footnote>
  <w:footnote w:type="continuationSeparator" w:id="0">
    <w:p w14:paraId="0D34ED20" w14:textId="77777777" w:rsidR="00171AC3" w:rsidRDefault="00171AC3" w:rsidP="005F615B">
      <w:r>
        <w:continuationSeparator/>
      </w:r>
    </w:p>
  </w:footnote>
  <w:footnote w:type="continuationNotice" w:id="1">
    <w:p w14:paraId="4F599D45" w14:textId="77777777" w:rsidR="00171AC3" w:rsidRDefault="00171AC3"/>
  </w:footnote>
  <w:footnote w:id="2">
    <w:p w14:paraId="2856783F" w14:textId="30A70A4D" w:rsidR="005F615B" w:rsidRDefault="005F615B">
      <w:pPr>
        <w:pStyle w:val="FootnoteText"/>
      </w:pPr>
      <w:r>
        <w:rPr>
          <w:rStyle w:val="FootnoteReference"/>
        </w:rPr>
        <w:footnoteRef/>
      </w:r>
      <w:r>
        <w:t xml:space="preserve"> </w:t>
      </w:r>
      <w:r w:rsidRPr="005F615B">
        <w:rPr>
          <w:rFonts w:ascii="Times New Roman" w:hAnsi="Times New Roman" w:cs="Times New Roman"/>
        </w:rPr>
        <w:t>In accordance with the NSPM-33 Implementation Guidance, senior/key persons typically do not include graduate students.</w:t>
      </w:r>
    </w:p>
  </w:footnote>
  <w:footnote w:id="3">
    <w:p w14:paraId="5B9E6AF8" w14:textId="62C5CB97" w:rsidR="00740D27" w:rsidRDefault="00740D27">
      <w:pPr>
        <w:pStyle w:val="FootnoteText"/>
      </w:pPr>
      <w:r>
        <w:rPr>
          <w:rStyle w:val="FootnoteReference"/>
        </w:rPr>
        <w:footnoteRef/>
      </w:r>
      <w:r>
        <w:t xml:space="preserve"> </w:t>
      </w:r>
      <w:r w:rsidRPr="00740D27">
        <w:rPr>
          <w:rFonts w:ascii="Times New Roman" w:hAnsi="Times New Roman" w:cs="Times New Roman"/>
        </w:rPr>
        <w:t>This table supersedes in its entirety, Table 2a and Paragraph 7 of the Disclosure Requirements and Standardization Section of the NSPM-33 Implementation Guidance</w:t>
      </w:r>
    </w:p>
  </w:footnote>
  <w:footnote w:id="4">
    <w:p w14:paraId="4F162406" w14:textId="16F6DBF7" w:rsidR="00135188" w:rsidRDefault="00135188">
      <w:pPr>
        <w:pStyle w:val="FootnoteText"/>
      </w:pPr>
      <w:r>
        <w:rPr>
          <w:rStyle w:val="FootnoteReference"/>
        </w:rPr>
        <w:footnoteRef/>
      </w:r>
      <w:r>
        <w:t xml:space="preserve"> </w:t>
      </w:r>
      <w:r w:rsidRPr="00135188">
        <w:rPr>
          <w:rFonts w:ascii="Times New Roman" w:hAnsi="Times New Roman" w:cs="Times New Roman"/>
        </w:rPr>
        <w:t xml:space="preserve">To be acceptable to </w:t>
      </w:r>
      <w:r>
        <w:rPr>
          <w:rFonts w:ascii="Times New Roman" w:hAnsi="Times New Roman" w:cs="Times New Roman"/>
        </w:rPr>
        <w:t>NASA</w:t>
      </w:r>
      <w:r w:rsidRPr="00135188">
        <w:rPr>
          <w:rFonts w:ascii="Times New Roman" w:hAnsi="Times New Roman" w:cs="Times New Roman"/>
        </w:rPr>
        <w:t xml:space="preserve">, the date of the signature must be within the past 12 months from when the document is submitted to </w:t>
      </w:r>
      <w:r w:rsidR="00F67C0E">
        <w:rPr>
          <w:rFonts w:ascii="Times New Roman" w:hAnsi="Times New Roman" w:cs="Times New Roman"/>
        </w:rPr>
        <w:t>NASA</w:t>
      </w:r>
      <w:r w:rsidRPr="00135188">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304B4"/>
    <w:multiLevelType w:val="hybridMultilevel"/>
    <w:tmpl w:val="2806E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E5E9A"/>
    <w:multiLevelType w:val="hybridMultilevel"/>
    <w:tmpl w:val="10166934"/>
    <w:lvl w:ilvl="0" w:tplc="624E9E1E">
      <w:numFmt w:val="bullet"/>
      <w:lvlText w:val=""/>
      <w:lvlJc w:val="left"/>
      <w:pPr>
        <w:ind w:left="860" w:hanging="721"/>
      </w:pPr>
      <w:rPr>
        <w:rFonts w:ascii="Symbol" w:eastAsia="Symbol" w:hAnsi="Symbol" w:cs="Symbol" w:hint="default"/>
        <w:w w:val="100"/>
        <w:sz w:val="22"/>
        <w:szCs w:val="22"/>
        <w:lang w:val="en-US" w:eastAsia="en-US" w:bidi="en-US"/>
      </w:rPr>
    </w:lvl>
    <w:lvl w:ilvl="1" w:tplc="689486E2">
      <w:numFmt w:val="bullet"/>
      <w:lvlText w:val="•"/>
      <w:lvlJc w:val="left"/>
      <w:pPr>
        <w:ind w:left="1744" w:hanging="721"/>
      </w:pPr>
      <w:rPr>
        <w:rFonts w:hint="default"/>
        <w:lang w:val="en-US" w:eastAsia="en-US" w:bidi="en-US"/>
      </w:rPr>
    </w:lvl>
    <w:lvl w:ilvl="2" w:tplc="09B23D90">
      <w:numFmt w:val="bullet"/>
      <w:lvlText w:val="•"/>
      <w:lvlJc w:val="left"/>
      <w:pPr>
        <w:ind w:left="2628" w:hanging="721"/>
      </w:pPr>
      <w:rPr>
        <w:rFonts w:hint="default"/>
        <w:lang w:val="en-US" w:eastAsia="en-US" w:bidi="en-US"/>
      </w:rPr>
    </w:lvl>
    <w:lvl w:ilvl="3" w:tplc="2FF8A11E">
      <w:numFmt w:val="bullet"/>
      <w:lvlText w:val="•"/>
      <w:lvlJc w:val="left"/>
      <w:pPr>
        <w:ind w:left="3512" w:hanging="721"/>
      </w:pPr>
      <w:rPr>
        <w:rFonts w:hint="default"/>
        <w:lang w:val="en-US" w:eastAsia="en-US" w:bidi="en-US"/>
      </w:rPr>
    </w:lvl>
    <w:lvl w:ilvl="4" w:tplc="9CA29750">
      <w:numFmt w:val="bullet"/>
      <w:lvlText w:val="•"/>
      <w:lvlJc w:val="left"/>
      <w:pPr>
        <w:ind w:left="4396" w:hanging="721"/>
      </w:pPr>
      <w:rPr>
        <w:rFonts w:hint="default"/>
        <w:lang w:val="en-US" w:eastAsia="en-US" w:bidi="en-US"/>
      </w:rPr>
    </w:lvl>
    <w:lvl w:ilvl="5" w:tplc="493E6570">
      <w:numFmt w:val="bullet"/>
      <w:lvlText w:val="•"/>
      <w:lvlJc w:val="left"/>
      <w:pPr>
        <w:ind w:left="5280" w:hanging="721"/>
      </w:pPr>
      <w:rPr>
        <w:rFonts w:hint="default"/>
        <w:lang w:val="en-US" w:eastAsia="en-US" w:bidi="en-US"/>
      </w:rPr>
    </w:lvl>
    <w:lvl w:ilvl="6" w:tplc="FB080660">
      <w:numFmt w:val="bullet"/>
      <w:lvlText w:val="•"/>
      <w:lvlJc w:val="left"/>
      <w:pPr>
        <w:ind w:left="6164" w:hanging="721"/>
      </w:pPr>
      <w:rPr>
        <w:rFonts w:hint="default"/>
        <w:lang w:val="en-US" w:eastAsia="en-US" w:bidi="en-US"/>
      </w:rPr>
    </w:lvl>
    <w:lvl w:ilvl="7" w:tplc="DF74256E">
      <w:numFmt w:val="bullet"/>
      <w:lvlText w:val="•"/>
      <w:lvlJc w:val="left"/>
      <w:pPr>
        <w:ind w:left="7048" w:hanging="721"/>
      </w:pPr>
      <w:rPr>
        <w:rFonts w:hint="default"/>
        <w:lang w:val="en-US" w:eastAsia="en-US" w:bidi="en-US"/>
      </w:rPr>
    </w:lvl>
    <w:lvl w:ilvl="8" w:tplc="6CC67F0C">
      <w:numFmt w:val="bullet"/>
      <w:lvlText w:val="•"/>
      <w:lvlJc w:val="left"/>
      <w:pPr>
        <w:ind w:left="7932" w:hanging="721"/>
      </w:pPr>
      <w:rPr>
        <w:rFonts w:hint="default"/>
        <w:lang w:val="en-US" w:eastAsia="en-US" w:bidi="en-US"/>
      </w:rPr>
    </w:lvl>
  </w:abstractNum>
  <w:abstractNum w:abstractNumId="2" w15:restartNumberingAfterBreak="0">
    <w:nsid w:val="5BA4760A"/>
    <w:multiLevelType w:val="hybridMultilevel"/>
    <w:tmpl w:val="5524A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296104"/>
    <w:multiLevelType w:val="hybridMultilevel"/>
    <w:tmpl w:val="5F4A36C6"/>
    <w:lvl w:ilvl="0" w:tplc="A99C5C36">
      <w:start w:val="1"/>
      <w:numFmt w:val="lowerLetter"/>
      <w:lvlText w:val="%1."/>
      <w:lvlJc w:val="left"/>
      <w:pPr>
        <w:ind w:left="859" w:hanging="721"/>
        <w:jc w:val="left"/>
      </w:pPr>
      <w:rPr>
        <w:rFonts w:ascii="Arial" w:eastAsia="Arial" w:hAnsi="Arial" w:cs="Arial" w:hint="default"/>
        <w:b/>
        <w:bCs/>
        <w:spacing w:val="-1"/>
        <w:w w:val="100"/>
        <w:sz w:val="22"/>
        <w:szCs w:val="22"/>
        <w:lang w:val="en-US" w:eastAsia="en-US" w:bidi="en-US"/>
      </w:rPr>
    </w:lvl>
    <w:lvl w:ilvl="1" w:tplc="F8B867EA">
      <w:numFmt w:val="bullet"/>
      <w:lvlText w:val="•"/>
      <w:lvlJc w:val="left"/>
      <w:pPr>
        <w:ind w:left="1744" w:hanging="721"/>
      </w:pPr>
      <w:rPr>
        <w:rFonts w:hint="default"/>
        <w:lang w:val="en-US" w:eastAsia="en-US" w:bidi="en-US"/>
      </w:rPr>
    </w:lvl>
    <w:lvl w:ilvl="2" w:tplc="00C60C1C">
      <w:numFmt w:val="bullet"/>
      <w:lvlText w:val="•"/>
      <w:lvlJc w:val="left"/>
      <w:pPr>
        <w:ind w:left="2628" w:hanging="721"/>
      </w:pPr>
      <w:rPr>
        <w:rFonts w:hint="default"/>
        <w:lang w:val="en-US" w:eastAsia="en-US" w:bidi="en-US"/>
      </w:rPr>
    </w:lvl>
    <w:lvl w:ilvl="3" w:tplc="CD6E9068">
      <w:numFmt w:val="bullet"/>
      <w:lvlText w:val="•"/>
      <w:lvlJc w:val="left"/>
      <w:pPr>
        <w:ind w:left="3512" w:hanging="721"/>
      </w:pPr>
      <w:rPr>
        <w:rFonts w:hint="default"/>
        <w:lang w:val="en-US" w:eastAsia="en-US" w:bidi="en-US"/>
      </w:rPr>
    </w:lvl>
    <w:lvl w:ilvl="4" w:tplc="57281CAC">
      <w:numFmt w:val="bullet"/>
      <w:lvlText w:val="•"/>
      <w:lvlJc w:val="left"/>
      <w:pPr>
        <w:ind w:left="4396" w:hanging="721"/>
      </w:pPr>
      <w:rPr>
        <w:rFonts w:hint="default"/>
        <w:lang w:val="en-US" w:eastAsia="en-US" w:bidi="en-US"/>
      </w:rPr>
    </w:lvl>
    <w:lvl w:ilvl="5" w:tplc="6BF656C2">
      <w:numFmt w:val="bullet"/>
      <w:lvlText w:val="•"/>
      <w:lvlJc w:val="left"/>
      <w:pPr>
        <w:ind w:left="5280" w:hanging="721"/>
      </w:pPr>
      <w:rPr>
        <w:rFonts w:hint="default"/>
        <w:lang w:val="en-US" w:eastAsia="en-US" w:bidi="en-US"/>
      </w:rPr>
    </w:lvl>
    <w:lvl w:ilvl="6" w:tplc="E6529C5C">
      <w:numFmt w:val="bullet"/>
      <w:lvlText w:val="•"/>
      <w:lvlJc w:val="left"/>
      <w:pPr>
        <w:ind w:left="6164" w:hanging="721"/>
      </w:pPr>
      <w:rPr>
        <w:rFonts w:hint="default"/>
        <w:lang w:val="en-US" w:eastAsia="en-US" w:bidi="en-US"/>
      </w:rPr>
    </w:lvl>
    <w:lvl w:ilvl="7" w:tplc="F530D830">
      <w:numFmt w:val="bullet"/>
      <w:lvlText w:val="•"/>
      <w:lvlJc w:val="left"/>
      <w:pPr>
        <w:ind w:left="7048" w:hanging="721"/>
      </w:pPr>
      <w:rPr>
        <w:rFonts w:hint="default"/>
        <w:lang w:val="en-US" w:eastAsia="en-US" w:bidi="en-US"/>
      </w:rPr>
    </w:lvl>
    <w:lvl w:ilvl="8" w:tplc="27C2A686">
      <w:numFmt w:val="bullet"/>
      <w:lvlText w:val="•"/>
      <w:lvlJc w:val="left"/>
      <w:pPr>
        <w:ind w:left="7932" w:hanging="721"/>
      </w:pPr>
      <w:rPr>
        <w:rFonts w:hint="default"/>
        <w:lang w:val="en-US" w:eastAsia="en-US" w:bidi="en-US"/>
      </w:rPr>
    </w:lvl>
  </w:abstractNum>
  <w:num w:numId="1" w16cid:durableId="1977103300">
    <w:abstractNumId w:val="3"/>
  </w:num>
  <w:num w:numId="2" w16cid:durableId="1867063782">
    <w:abstractNumId w:val="1"/>
  </w:num>
  <w:num w:numId="3" w16cid:durableId="1507790146">
    <w:abstractNumId w:val="2"/>
  </w:num>
  <w:num w:numId="4" w16cid:durableId="422142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shapeLayoutLikeWW8/>
    <w:compatSetting w:name="compatibilityMode" w:uri="http://schemas.microsoft.com/office/word" w:val="12"/>
    <w:compatSetting w:name="useWord2013TrackBottomHyphenation" w:uri="http://schemas.microsoft.com/office/word" w:val="1"/>
  </w:compat>
  <w:rsids>
    <w:rsidRoot w:val="00620012"/>
    <w:rsid w:val="00002101"/>
    <w:rsid w:val="00030ABB"/>
    <w:rsid w:val="00041CCF"/>
    <w:rsid w:val="00066FEC"/>
    <w:rsid w:val="000F6D67"/>
    <w:rsid w:val="00105F28"/>
    <w:rsid w:val="00135188"/>
    <w:rsid w:val="0014263F"/>
    <w:rsid w:val="00171AC3"/>
    <w:rsid w:val="00184965"/>
    <w:rsid w:val="001D5490"/>
    <w:rsid w:val="001E2846"/>
    <w:rsid w:val="001F52DD"/>
    <w:rsid w:val="00205897"/>
    <w:rsid w:val="00212D7D"/>
    <w:rsid w:val="00221C0D"/>
    <w:rsid w:val="002B3DB1"/>
    <w:rsid w:val="003447E0"/>
    <w:rsid w:val="00384AB4"/>
    <w:rsid w:val="00390AB3"/>
    <w:rsid w:val="00563486"/>
    <w:rsid w:val="00577C25"/>
    <w:rsid w:val="00582F83"/>
    <w:rsid w:val="005E7476"/>
    <w:rsid w:val="005F615B"/>
    <w:rsid w:val="006041EE"/>
    <w:rsid w:val="00610B5E"/>
    <w:rsid w:val="00620012"/>
    <w:rsid w:val="0067585D"/>
    <w:rsid w:val="006B2895"/>
    <w:rsid w:val="006F191A"/>
    <w:rsid w:val="00740D27"/>
    <w:rsid w:val="007709A4"/>
    <w:rsid w:val="007A607F"/>
    <w:rsid w:val="007D2BFB"/>
    <w:rsid w:val="0080527F"/>
    <w:rsid w:val="008C30FD"/>
    <w:rsid w:val="009547AA"/>
    <w:rsid w:val="009649AB"/>
    <w:rsid w:val="009E7856"/>
    <w:rsid w:val="00AB253A"/>
    <w:rsid w:val="00AF5E20"/>
    <w:rsid w:val="00B10895"/>
    <w:rsid w:val="00B51C69"/>
    <w:rsid w:val="00B611F0"/>
    <w:rsid w:val="00BF53D8"/>
    <w:rsid w:val="00C3444C"/>
    <w:rsid w:val="00C62A7D"/>
    <w:rsid w:val="00CB3C7A"/>
    <w:rsid w:val="00DC4B5C"/>
    <w:rsid w:val="00E15867"/>
    <w:rsid w:val="00E77DE5"/>
    <w:rsid w:val="00EA4D09"/>
    <w:rsid w:val="00ED7634"/>
    <w:rsid w:val="00F1711A"/>
    <w:rsid w:val="00F67C0E"/>
    <w:rsid w:val="00F92CF5"/>
    <w:rsid w:val="00F97965"/>
    <w:rsid w:val="00FC0A7F"/>
    <w:rsid w:val="00FC1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4:docId w14:val="38D1E426"/>
  <w15:docId w15:val="{90A4EB91-7C42-4A8B-A882-C8F8AFA52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1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60" w:hanging="721"/>
      <w:jc w:val="both"/>
    </w:pPr>
  </w:style>
  <w:style w:type="paragraph" w:customStyle="1" w:styleId="TableParagraph">
    <w:name w:val="Table Paragraph"/>
    <w:basedOn w:val="Normal"/>
    <w:uiPriority w:val="1"/>
    <w:qFormat/>
  </w:style>
  <w:style w:type="paragraph" w:styleId="Revision">
    <w:name w:val="Revision"/>
    <w:hidden/>
    <w:uiPriority w:val="99"/>
    <w:semiHidden/>
    <w:rsid w:val="00563486"/>
    <w:pPr>
      <w:widowControl/>
      <w:autoSpaceDE/>
      <w:autoSpaceDN/>
    </w:pPr>
    <w:rPr>
      <w:rFonts w:ascii="Arial" w:eastAsia="Arial" w:hAnsi="Arial" w:cs="Arial"/>
      <w:lang w:bidi="en-US"/>
    </w:rPr>
  </w:style>
  <w:style w:type="character" w:styleId="Hyperlink">
    <w:name w:val="Hyperlink"/>
    <w:basedOn w:val="DefaultParagraphFont"/>
    <w:uiPriority w:val="99"/>
    <w:unhideWhenUsed/>
    <w:rsid w:val="005E7476"/>
    <w:rPr>
      <w:color w:val="0000FF" w:themeColor="hyperlink"/>
      <w:u w:val="single"/>
    </w:rPr>
  </w:style>
  <w:style w:type="character" w:styleId="UnresolvedMention">
    <w:name w:val="Unresolved Mention"/>
    <w:basedOn w:val="DefaultParagraphFont"/>
    <w:uiPriority w:val="99"/>
    <w:semiHidden/>
    <w:unhideWhenUsed/>
    <w:rsid w:val="005E7476"/>
    <w:rPr>
      <w:color w:val="605E5C"/>
      <w:shd w:val="clear" w:color="auto" w:fill="E1DFDD"/>
    </w:rPr>
  </w:style>
  <w:style w:type="paragraph" w:styleId="FootnoteText">
    <w:name w:val="footnote text"/>
    <w:basedOn w:val="Normal"/>
    <w:link w:val="FootnoteTextChar"/>
    <w:uiPriority w:val="99"/>
    <w:semiHidden/>
    <w:unhideWhenUsed/>
    <w:rsid w:val="005F615B"/>
    <w:rPr>
      <w:sz w:val="20"/>
      <w:szCs w:val="20"/>
    </w:rPr>
  </w:style>
  <w:style w:type="character" w:customStyle="1" w:styleId="FootnoteTextChar">
    <w:name w:val="Footnote Text Char"/>
    <w:basedOn w:val="DefaultParagraphFont"/>
    <w:link w:val="FootnoteText"/>
    <w:uiPriority w:val="99"/>
    <w:semiHidden/>
    <w:rsid w:val="005F615B"/>
    <w:rPr>
      <w:rFonts w:ascii="Arial" w:eastAsia="Arial" w:hAnsi="Arial" w:cs="Arial"/>
      <w:sz w:val="20"/>
      <w:szCs w:val="20"/>
      <w:lang w:bidi="en-US"/>
    </w:rPr>
  </w:style>
  <w:style w:type="character" w:styleId="FootnoteReference">
    <w:name w:val="footnote reference"/>
    <w:basedOn w:val="DefaultParagraphFont"/>
    <w:uiPriority w:val="99"/>
    <w:semiHidden/>
    <w:unhideWhenUsed/>
    <w:rsid w:val="005F615B"/>
    <w:rPr>
      <w:vertAlign w:val="superscript"/>
    </w:rPr>
  </w:style>
  <w:style w:type="character" w:styleId="FollowedHyperlink">
    <w:name w:val="FollowedHyperlink"/>
    <w:basedOn w:val="DefaultParagraphFont"/>
    <w:uiPriority w:val="99"/>
    <w:semiHidden/>
    <w:unhideWhenUsed/>
    <w:rsid w:val="00384AB4"/>
    <w:rPr>
      <w:color w:val="800080" w:themeColor="followedHyperlink"/>
      <w:u w:val="single"/>
    </w:rPr>
  </w:style>
  <w:style w:type="character" w:styleId="CommentReference">
    <w:name w:val="annotation reference"/>
    <w:basedOn w:val="DefaultParagraphFont"/>
    <w:uiPriority w:val="99"/>
    <w:semiHidden/>
    <w:unhideWhenUsed/>
    <w:rsid w:val="00AF5E20"/>
    <w:rPr>
      <w:sz w:val="16"/>
      <w:szCs w:val="16"/>
    </w:rPr>
  </w:style>
  <w:style w:type="paragraph" w:styleId="CommentText">
    <w:name w:val="annotation text"/>
    <w:basedOn w:val="Normal"/>
    <w:link w:val="CommentTextChar"/>
    <w:uiPriority w:val="99"/>
    <w:unhideWhenUsed/>
    <w:rsid w:val="00AF5E20"/>
    <w:rPr>
      <w:sz w:val="20"/>
      <w:szCs w:val="20"/>
    </w:rPr>
  </w:style>
  <w:style w:type="character" w:customStyle="1" w:styleId="CommentTextChar">
    <w:name w:val="Comment Text Char"/>
    <w:basedOn w:val="DefaultParagraphFont"/>
    <w:link w:val="CommentText"/>
    <w:uiPriority w:val="99"/>
    <w:rsid w:val="00AF5E20"/>
    <w:rPr>
      <w:rFonts w:ascii="Arial" w:eastAsia="Arial" w:hAnsi="Arial" w:cs="Arial"/>
      <w:sz w:val="20"/>
      <w:szCs w:val="20"/>
      <w:lang w:bidi="en-US"/>
    </w:rPr>
  </w:style>
  <w:style w:type="paragraph" w:styleId="Header">
    <w:name w:val="header"/>
    <w:basedOn w:val="Normal"/>
    <w:link w:val="HeaderChar"/>
    <w:uiPriority w:val="99"/>
    <w:semiHidden/>
    <w:unhideWhenUsed/>
    <w:rsid w:val="00610B5E"/>
    <w:pPr>
      <w:tabs>
        <w:tab w:val="center" w:pos="4680"/>
        <w:tab w:val="right" w:pos="9360"/>
      </w:tabs>
    </w:pPr>
  </w:style>
  <w:style w:type="character" w:customStyle="1" w:styleId="HeaderChar">
    <w:name w:val="Header Char"/>
    <w:basedOn w:val="DefaultParagraphFont"/>
    <w:link w:val="Header"/>
    <w:uiPriority w:val="99"/>
    <w:semiHidden/>
    <w:rsid w:val="00610B5E"/>
    <w:rPr>
      <w:rFonts w:ascii="Arial" w:eastAsia="Arial" w:hAnsi="Arial" w:cs="Arial"/>
      <w:lang w:bidi="en-US"/>
    </w:rPr>
  </w:style>
  <w:style w:type="paragraph" w:styleId="Footer">
    <w:name w:val="footer"/>
    <w:basedOn w:val="Normal"/>
    <w:link w:val="FooterChar"/>
    <w:uiPriority w:val="99"/>
    <w:semiHidden/>
    <w:unhideWhenUsed/>
    <w:rsid w:val="00610B5E"/>
    <w:pPr>
      <w:tabs>
        <w:tab w:val="center" w:pos="4680"/>
        <w:tab w:val="right" w:pos="9360"/>
      </w:tabs>
    </w:pPr>
  </w:style>
  <w:style w:type="character" w:customStyle="1" w:styleId="FooterChar">
    <w:name w:val="Footer Char"/>
    <w:basedOn w:val="DefaultParagraphFont"/>
    <w:link w:val="Footer"/>
    <w:uiPriority w:val="99"/>
    <w:semiHidden/>
    <w:rsid w:val="00610B5E"/>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sf.gov/bfa/dias/policy/researchprotection/nspm33definitions.pdf" TargetMode="External"/><Relationship Id="rId18" Type="http://schemas.openxmlformats.org/officeDocument/2006/relationships/hyperlink" Target="https://www.nsf.gov/bfa/dias/policy/researchprotection/nspm33definitions.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nsf.gov/bfa/dias/policy/researchprotection/nspm33definitions.pdf" TargetMode="External"/><Relationship Id="rId17" Type="http://schemas.openxmlformats.org/officeDocument/2006/relationships/hyperlink" Target="http://www.nsf.gov/bfa/dias/policy/researchprotection/nspm33definitions.pdf" TargetMode="External"/><Relationship Id="rId2" Type="http://schemas.openxmlformats.org/officeDocument/2006/relationships/customXml" Target="../customXml/item2.xml"/><Relationship Id="rId16" Type="http://schemas.openxmlformats.org/officeDocument/2006/relationships/hyperlink" Target="https://www.nasa.gov/grants-policy-and-compliance-tea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asa.gov/grants-policy-and-compliance-team/" TargetMode="External"/><Relationship Id="rId5" Type="http://schemas.openxmlformats.org/officeDocument/2006/relationships/numbering" Target="numbering.xml"/><Relationship Id="rId15" Type="http://schemas.openxmlformats.org/officeDocument/2006/relationships/hyperlink" Target="https://www.nsf.gov/bfa/dias/policy/researchprotection/nspm33definitions.pdf" TargetMode="External"/><Relationship Id="rId10" Type="http://schemas.openxmlformats.org/officeDocument/2006/relationships/endnotes" Target="endnotes.xml"/><Relationship Id="rId19" Type="http://schemas.openxmlformats.org/officeDocument/2006/relationships/hyperlink" Target="https://www.nasa.gov/nasa-privacy-act-system-of-records-notices-sorn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sf.gov/bfa/dias/policy/researchprotection/nspm33defini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3C251791BBBD4DA562FB9DCAD30A0D" ma:contentTypeVersion="13" ma:contentTypeDescription="Create a new document." ma:contentTypeScope="" ma:versionID="63db239df6eec2621967e0d5b383c834">
  <xsd:schema xmlns:xsd="http://www.w3.org/2001/XMLSchema" xmlns:xs="http://www.w3.org/2001/XMLSchema" xmlns:p="http://schemas.microsoft.com/office/2006/metadata/properties" xmlns:ns2="7797ec6c-7d21-4392-97f6-03c669bb40ee" xmlns:ns3="6e6625dd-d03c-4c1e-8a69-37743d8020e5" xmlns:ns4="d900e117-17a0-4b24-9e47-511ef1d02c43" targetNamespace="http://schemas.microsoft.com/office/2006/metadata/properties" ma:root="true" ma:fieldsID="e3a35c52700cabaa5a0356d625fc4851" ns2:_="" ns3:_="" ns4:_="">
    <xsd:import namespace="7797ec6c-7d21-4392-97f6-03c669bb40ee"/>
    <xsd:import namespace="6e6625dd-d03c-4c1e-8a69-37743d8020e5"/>
    <xsd:import namespace="d900e117-17a0-4b24-9e47-511ef1d02c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element ref="ns2:MediaServiceSearchPropertie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97ec6c-7d21-4392-97f6-03c669bb40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0fb68aea-d2ee-4a6c-85e6-e4b5686e96e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e6625dd-d03c-4c1e-8a69-37743d8020e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00e117-17a0-4b24-9e47-511ef1d02c43"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4402203b-f384-4ee0-9a94-dd1ff3b0e9b6}" ma:internalName="TaxCatchAll" ma:showField="CatchAllData" ma:web="6e6625dd-d03c-4c1e-8a69-37743d8020e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d900e117-17a0-4b24-9e47-511ef1d02c43" xsi:nil="true"/>
    <lcf76f155ced4ddcb4097134ff3c332f xmlns="7797ec6c-7d21-4392-97f6-03c669bb40ee">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8D6BC-2020-422B-A7FF-B65789AB03CF}">
  <ds:schemaRefs>
    <ds:schemaRef ds:uri="http://schemas.microsoft.com/sharepoint/v3/contenttype/forms"/>
  </ds:schemaRefs>
</ds:datastoreItem>
</file>

<file path=customXml/itemProps2.xml><?xml version="1.0" encoding="utf-8"?>
<ds:datastoreItem xmlns:ds="http://schemas.openxmlformats.org/officeDocument/2006/customXml" ds:itemID="{A7A61B34-DAD3-44B0-9634-3C48014BDB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97ec6c-7d21-4392-97f6-03c669bb40ee"/>
    <ds:schemaRef ds:uri="6e6625dd-d03c-4c1e-8a69-37743d8020e5"/>
    <ds:schemaRef ds:uri="d900e117-17a0-4b24-9e47-511ef1d02c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5D73F3-AFD6-4169-8EF7-54BE7FBBBB04}">
  <ds:schemaRefs>
    <ds:schemaRef ds:uri="http://schemas.microsoft.com/office/2006/metadata/properties"/>
    <ds:schemaRef ds:uri="http://schemas.microsoft.com/office/infopath/2007/PartnerControls"/>
    <ds:schemaRef ds:uri="d900e117-17a0-4b24-9e47-511ef1d02c43"/>
    <ds:schemaRef ds:uri="7797ec6c-7d21-4392-97f6-03c669bb40ee"/>
  </ds:schemaRefs>
</ds:datastoreItem>
</file>

<file path=customXml/itemProps4.xml><?xml version="1.0" encoding="utf-8"?>
<ds:datastoreItem xmlns:ds="http://schemas.openxmlformats.org/officeDocument/2006/customXml" ds:itemID="{F56896BF-CB96-4083-9C23-A4DED177F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6</Pages>
  <Words>2121</Words>
  <Characters>12308</Characters>
  <Application>Microsoft Office Word</Application>
  <DocSecurity>0</DocSecurity>
  <Lines>251</Lines>
  <Paragraphs>78</Paragraphs>
  <ScaleCrop>false</ScaleCrop>
  <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Form for Current and Pending (Other) Support</dc:title>
  <dc:creator>Feldman, Jean</dc:creator>
  <cp:lastModifiedBy>Marshall Lines</cp:lastModifiedBy>
  <cp:revision>52</cp:revision>
  <dcterms:created xsi:type="dcterms:W3CDTF">2024-07-31T16:25:00Z</dcterms:created>
  <dcterms:modified xsi:type="dcterms:W3CDTF">2025-02-28T16:23:00Z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2023-10-30T00:00:00Z</vt:filetime>
  </property>
  <property fmtid="{D5CDD505-2E9C-101B-9397-08002B2CF9AE}" pid="3" name="Creator">
    <vt:lpwstr>Acrobat PDFMaker 23 for Word</vt:lpwstr>
  </property>
  <property fmtid="{D5CDD505-2E9C-101B-9397-08002B2CF9AE}" pid="4" name="LastSaved">
    <vt:filetime>2024-07-31T00:00:00Z</vt:filetime>
  </property>
  <property fmtid="{D5CDD505-2E9C-101B-9397-08002B2CF9AE}" pid="5" name="ContentTypeId">
    <vt:lpwstr>0x010100383C251791BBBD4DA562FB9DCAD30A0D</vt:lpwstr>
  </property>
  <property fmtid="{D5CDD505-2E9C-101B-9397-08002B2CF9AE}" pid="6" name="MediaServiceImageTags">
    <vt:lpwstr/>
  </property>
  <property fmtid="{D5CDD505-2E9C-101B-9397-08002B2CF9AE}" pid="7" name="GrammarlyDocumentId">
    <vt:lpwstr>62decba36aabc763035c88c6f256b802f333f3c2865518ced00a362c4f6910ce</vt:lpwstr>
  </property>
</Properties>
</file>