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82FF" w14:textId="77777777" w:rsidR="00947699" w:rsidRPr="00947699" w:rsidRDefault="00947699" w:rsidP="00947699">
      <w:pPr>
        <w:shd w:val="clear" w:color="auto" w:fill="404040"/>
        <w:spacing w:after="0" w:line="588" w:lineRule="atLeast"/>
        <w:outlineLvl w:val="0"/>
        <w:rPr>
          <w:rFonts w:ascii="Times New Roman" w:eastAsia="Times New Roman" w:hAnsi="Times New Roman" w:cs="Times New Roman"/>
          <w:color w:val="F7F7F7"/>
          <w:kern w:val="36"/>
          <w:sz w:val="27"/>
          <w:szCs w:val="27"/>
          <w:lang w:val="sv-SE" w:eastAsia="sv-SE"/>
        </w:rPr>
      </w:pPr>
      <w:r w:rsidRPr="00947699">
        <w:rPr>
          <w:rFonts w:ascii="Times New Roman" w:eastAsia="Times New Roman" w:hAnsi="Times New Roman" w:cs="Times New Roman"/>
          <w:color w:val="F7F7F7"/>
          <w:kern w:val="36"/>
          <w:sz w:val="27"/>
          <w:szCs w:val="27"/>
          <w:lang w:val="sv-SE" w:eastAsia="sv-SE"/>
        </w:rPr>
        <w:t>Medlemsträning</w:t>
      </w:r>
    </w:p>
    <w:p w14:paraId="65B34A5E" w14:textId="77777777" w:rsidR="00947699" w:rsidRDefault="00947699" w:rsidP="0094769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</w:pPr>
      <w:r w:rsidRPr="00947699"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t>Medlemsträningen ersätter The 18th Club som vi tidigare har haft. Vi kommer ha tre olika träningsblock under året.</w:t>
      </w:r>
    </w:p>
    <w:p w14:paraId="6401845E" w14:textId="3E791269" w:rsidR="00947699" w:rsidRPr="00947699" w:rsidRDefault="00947699" w:rsidP="0094769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</w:pPr>
      <w:r w:rsidRPr="00947699"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t>Kostnad: 975 kr per block</w:t>
      </w:r>
      <w:r w:rsidRPr="00947699"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br/>
        <w:t xml:space="preserve">Antal träningstillfällen: </w:t>
      </w:r>
      <w:proofErr w:type="gramStart"/>
      <w:r w:rsidRPr="00947699"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t>10 stycken</w:t>
      </w:r>
      <w:proofErr w:type="gramEnd"/>
      <w:r w:rsidRPr="00947699"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t xml:space="preserve"> per block.</w:t>
      </w:r>
      <w:r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t xml:space="preserve"> Anmälan till de olika träningstillfällena görs på </w:t>
      </w:r>
      <w:proofErr w:type="spellStart"/>
      <w:r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t>mingolf</w:t>
      </w:r>
      <w:proofErr w:type="spellEnd"/>
      <w:r>
        <w:rPr>
          <w:rFonts w:ascii="Times New Roman" w:eastAsia="Times New Roman" w:hAnsi="Times New Roman" w:cs="Times New Roman"/>
          <w:color w:val="404040"/>
          <w:sz w:val="21"/>
          <w:szCs w:val="21"/>
          <w:lang w:val="sv-SE" w:eastAsia="sv-SE"/>
        </w:rPr>
        <w:t>.</w:t>
      </w:r>
    </w:p>
    <w:p w14:paraId="1E5A3F08" w14:textId="77777777" w:rsidR="00947699" w:rsidRPr="00947699" w:rsidRDefault="00947699" w:rsidP="00947699">
      <w:pPr>
        <w:shd w:val="clear" w:color="auto" w:fill="FFFFFF"/>
        <w:spacing w:after="150" w:line="33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</w:pPr>
      <w:r w:rsidRPr="00947699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  <w:t>Block 1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2914"/>
        <w:gridCol w:w="3133"/>
      </w:tblGrid>
      <w:tr w:rsidR="00947699" w:rsidRPr="00947699" w14:paraId="498AC452" w14:textId="77777777" w:rsidTr="00947699">
        <w:trPr>
          <w:trHeight w:val="195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730CCF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30 april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6348010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10.00-11.00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721DF92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Sving</w:t>
            </w:r>
          </w:p>
        </w:tc>
      </w:tr>
      <w:tr w:rsidR="00947699" w:rsidRPr="00947699" w14:paraId="7BAA13FD" w14:textId="77777777" w:rsidTr="00947699">
        <w:trPr>
          <w:trHeight w:val="195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B9A6749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 maj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D795222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13.00-14.00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250AA82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Pitch</w:t>
            </w:r>
          </w:p>
        </w:tc>
      </w:tr>
      <w:tr w:rsidR="00947699" w:rsidRPr="00947699" w14:paraId="669CE656" w14:textId="77777777" w:rsidTr="00947699">
        <w:trPr>
          <w:trHeight w:val="210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6CDDE26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4 maj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2D040C7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17.00-18.00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A51FE7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Sving</w:t>
            </w:r>
          </w:p>
        </w:tc>
      </w:tr>
      <w:tr w:rsidR="00947699" w:rsidRPr="00947699" w14:paraId="5F96908F" w14:textId="77777777" w:rsidTr="00947699">
        <w:trPr>
          <w:trHeight w:val="195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C3D64C8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10 maj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A5029F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17.00-18.00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065E1D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Chip</w:t>
            </w:r>
          </w:p>
        </w:tc>
      </w:tr>
      <w:tr w:rsidR="00947699" w:rsidRPr="00947699" w14:paraId="1372ECC3" w14:textId="77777777" w:rsidTr="00947699">
        <w:trPr>
          <w:trHeight w:val="195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E349D69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18 maj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38796BE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17.00-18.00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3AEC97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Putt</w:t>
            </w:r>
          </w:p>
        </w:tc>
      </w:tr>
      <w:tr w:rsidR="00947699" w:rsidRPr="00947699" w14:paraId="6E8C0E11" w14:textId="77777777" w:rsidTr="00947699">
        <w:trPr>
          <w:trHeight w:val="195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AF1C04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22 maj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76AD3B6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13.00-14.00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848DE7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Bunker</w:t>
            </w:r>
          </w:p>
        </w:tc>
      </w:tr>
      <w:tr w:rsidR="00947699" w:rsidRPr="00947699" w14:paraId="26128C56" w14:textId="77777777" w:rsidTr="00947699">
        <w:trPr>
          <w:trHeight w:val="150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E0485E9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25 maj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E91E62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17.00-18.00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E365974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Pitch</w:t>
            </w:r>
          </w:p>
        </w:tc>
      </w:tr>
      <w:tr w:rsidR="00947699" w:rsidRPr="00947699" w14:paraId="37BD7FBD" w14:textId="77777777" w:rsidTr="00947699">
        <w:trPr>
          <w:trHeight w:val="204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09E86E0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31 maj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CA90BBA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18.00-20.00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C33BBEF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Svåra lägen på banan</w:t>
            </w:r>
          </w:p>
        </w:tc>
      </w:tr>
      <w:tr w:rsidR="00947699" w:rsidRPr="00947699" w14:paraId="6FD1F2AF" w14:textId="77777777" w:rsidTr="00947699">
        <w:trPr>
          <w:trHeight w:val="195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BDA4D2C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4 juni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0CF972F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13.00-14.00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6E7A5D7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Chip</w:t>
            </w:r>
          </w:p>
        </w:tc>
      </w:tr>
      <w:tr w:rsidR="00947699" w:rsidRPr="00947699" w14:paraId="280A4801" w14:textId="77777777" w:rsidTr="00947699">
        <w:trPr>
          <w:trHeight w:val="195"/>
        </w:trPr>
        <w:tc>
          <w:tcPr>
            <w:tcW w:w="2835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458171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7 juni</w:t>
            </w:r>
          </w:p>
        </w:tc>
        <w:tc>
          <w:tcPr>
            <w:tcW w:w="2797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27B90F9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18.00-20.00</w:t>
            </w:r>
          </w:p>
        </w:tc>
        <w:tc>
          <w:tcPr>
            <w:tcW w:w="30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9756756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 Putt på banan</w:t>
            </w:r>
          </w:p>
        </w:tc>
      </w:tr>
    </w:tbl>
    <w:p w14:paraId="6FA005A0" w14:textId="77777777" w:rsidR="00947699" w:rsidRPr="00947699" w:rsidRDefault="00947699" w:rsidP="00947699">
      <w:pPr>
        <w:shd w:val="clear" w:color="auto" w:fill="FFFFFF"/>
        <w:spacing w:after="150" w:line="33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</w:pPr>
    </w:p>
    <w:p w14:paraId="2D790849" w14:textId="4F9A5AF3" w:rsidR="00947699" w:rsidRPr="00947699" w:rsidRDefault="00947699" w:rsidP="00947699">
      <w:pPr>
        <w:shd w:val="clear" w:color="auto" w:fill="FFFFFF"/>
        <w:spacing w:after="150" w:line="33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</w:pPr>
      <w:r w:rsidRPr="00947699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  <w:t>Block 2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708"/>
        <w:gridCol w:w="2708"/>
      </w:tblGrid>
      <w:tr w:rsidR="00947699" w:rsidRPr="00947699" w14:paraId="7844AA1B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73F9BA8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12 juni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E434C47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13.00-14.00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6D22E3C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Sving</w:t>
            </w:r>
          </w:p>
        </w:tc>
      </w:tr>
      <w:tr w:rsidR="00947699" w:rsidRPr="00947699" w14:paraId="7B7DD007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D3EC6D0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14 juni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C5E2740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14.00-15.00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314AEA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Pitch</w:t>
            </w:r>
          </w:p>
        </w:tc>
      </w:tr>
      <w:tr w:rsidR="00947699" w:rsidRPr="00947699" w14:paraId="13F7BC8F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4A28AC4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19 juni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AB23C2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13.00-14.00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2BB3BF3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Sving</w:t>
            </w:r>
          </w:p>
        </w:tc>
      </w:tr>
      <w:tr w:rsidR="00947699" w:rsidRPr="00947699" w14:paraId="1FD4ECE3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209875A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22 juni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29A5385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17.00-18.00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5830EA0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Chip</w:t>
            </w:r>
          </w:p>
        </w:tc>
      </w:tr>
      <w:tr w:rsidR="00947699" w:rsidRPr="00947699" w14:paraId="2C2A81BE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690955C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29 juni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3BEBC8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10.00-11.00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753FD55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Pitch</w:t>
            </w:r>
          </w:p>
        </w:tc>
      </w:tr>
      <w:tr w:rsidR="00947699" w:rsidRPr="00947699" w14:paraId="0E6052E2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5C02405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4 juli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732D763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17.00-18.00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47DEFAC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Bunker</w:t>
            </w:r>
          </w:p>
        </w:tc>
      </w:tr>
      <w:tr w:rsidR="00947699" w:rsidRPr="00947699" w14:paraId="514C93C2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05860D3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9 juli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9874562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10.00-11.00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57DAC6C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Pitch</w:t>
            </w:r>
          </w:p>
        </w:tc>
      </w:tr>
      <w:tr w:rsidR="00947699" w:rsidRPr="00947699" w14:paraId="505C9389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1CD623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15 juli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F3E225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18.00-20.00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DB914B7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Svåra lägen på banan</w:t>
            </w:r>
          </w:p>
        </w:tc>
      </w:tr>
      <w:tr w:rsidR="00947699" w:rsidRPr="00947699" w14:paraId="4A0FB408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A94CD8F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18 juli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99E91D0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14.00-15.00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34C8825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Chip</w:t>
            </w:r>
          </w:p>
        </w:tc>
      </w:tr>
      <w:tr w:rsidR="00947699" w:rsidRPr="00947699" w14:paraId="46175B21" w14:textId="77777777" w:rsidTr="00947699"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77A6069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20 juli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CD17D4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18.00-20.00</w:t>
            </w:r>
          </w:p>
        </w:tc>
        <w:tc>
          <w:tcPr>
            <w:tcW w:w="270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BBEE9AC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Putt på banan</w:t>
            </w:r>
          </w:p>
        </w:tc>
      </w:tr>
    </w:tbl>
    <w:p w14:paraId="74728FDE" w14:textId="77777777" w:rsidR="00947699" w:rsidRPr="00947699" w:rsidRDefault="00947699" w:rsidP="00947699">
      <w:pPr>
        <w:shd w:val="clear" w:color="auto" w:fill="FFFFFF"/>
        <w:spacing w:after="150" w:line="33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</w:pPr>
    </w:p>
    <w:p w14:paraId="090FCD32" w14:textId="6904B3CC" w:rsidR="00947699" w:rsidRPr="00947699" w:rsidRDefault="00947699" w:rsidP="00947699">
      <w:pPr>
        <w:shd w:val="clear" w:color="auto" w:fill="FFFFFF"/>
        <w:spacing w:after="150" w:line="33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</w:pPr>
      <w:r w:rsidRPr="00947699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sv-SE" w:eastAsia="sv-SE"/>
        </w:rPr>
        <w:t>Block 3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947699" w:rsidRPr="00947699" w14:paraId="5578249E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E3FA03A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31 juli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9F2993A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13.00-14.00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AED1CD6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Sving</w:t>
            </w:r>
          </w:p>
        </w:tc>
      </w:tr>
      <w:tr w:rsidR="00947699" w:rsidRPr="00947699" w14:paraId="6F51C46A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D21AA4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2 augusti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F8F0AD7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17.00-18.00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D9F9CD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Pitch</w:t>
            </w:r>
          </w:p>
        </w:tc>
      </w:tr>
      <w:tr w:rsidR="00947699" w:rsidRPr="00947699" w14:paraId="0CADCF29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EE919B5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7 augusti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F8C10B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13.00-14.00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B692B44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Sving</w:t>
            </w:r>
          </w:p>
        </w:tc>
      </w:tr>
      <w:tr w:rsidR="00947699" w:rsidRPr="00947699" w14:paraId="5AE5609E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2F10A53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9 augusti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425CEFE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15.00-16.00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982D2FF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Chip</w:t>
            </w:r>
          </w:p>
        </w:tc>
      </w:tr>
      <w:tr w:rsidR="00947699" w:rsidRPr="00947699" w14:paraId="38BF3E8F" w14:textId="77777777" w:rsidTr="00947699">
        <w:trPr>
          <w:trHeight w:val="204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CB88164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17 augusti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D4893B3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18.00-20.00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457009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Svåra lägen på banan</w:t>
            </w:r>
          </w:p>
        </w:tc>
      </w:tr>
      <w:tr w:rsidR="00947699" w:rsidRPr="00947699" w14:paraId="24CB3693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BCFBE48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21 augusti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BC38AD4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13.00-14.00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7B1A31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Putt</w:t>
            </w:r>
          </w:p>
        </w:tc>
      </w:tr>
      <w:tr w:rsidR="00947699" w:rsidRPr="00947699" w14:paraId="4FD091E5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2F9713B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23 augusti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679B76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17.00-18.00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67CE10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Bunker</w:t>
            </w:r>
          </w:p>
        </w:tc>
      </w:tr>
      <w:tr w:rsidR="00947699" w:rsidRPr="00947699" w14:paraId="6F386EDE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F79D051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30 augusti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F3969E6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18.00-20.00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8A0786A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Putt på banan</w:t>
            </w:r>
          </w:p>
        </w:tc>
      </w:tr>
      <w:tr w:rsidR="00947699" w:rsidRPr="00947699" w14:paraId="514ACAFB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3023E38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3 september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819E90C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13.00-14.00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50E511E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Sving</w:t>
            </w:r>
          </w:p>
        </w:tc>
      </w:tr>
      <w:tr w:rsidR="00947699" w:rsidRPr="00947699" w14:paraId="3209ACD4" w14:textId="77777777" w:rsidTr="00947699">
        <w:trPr>
          <w:trHeight w:val="195"/>
        </w:trPr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D59EC48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9 september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DCA4B9E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10.00-11.00</w:t>
            </w:r>
          </w:p>
        </w:tc>
        <w:tc>
          <w:tcPr>
            <w:tcW w:w="2718" w:type="dxa"/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4C3AE7D" w14:textId="77777777" w:rsidR="00947699" w:rsidRPr="00947699" w:rsidRDefault="00947699" w:rsidP="00947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</w:pPr>
            <w:r w:rsidRPr="0094769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sv-SE"/>
              </w:rPr>
              <w:t>Pitch</w:t>
            </w:r>
          </w:p>
        </w:tc>
      </w:tr>
    </w:tbl>
    <w:p w14:paraId="7668FAE8" w14:textId="77777777" w:rsidR="00D3391A" w:rsidRDefault="00D3391A"/>
    <w:sectPr w:rsidR="00D33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99"/>
    <w:rsid w:val="00947699"/>
    <w:rsid w:val="00D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631D"/>
  <w15:chartTrackingRefBased/>
  <w15:docId w15:val="{7D7E51ED-0A1D-4BDE-A188-59CE49D0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947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paragraph" w:styleId="Rubrik2">
    <w:name w:val="heading 2"/>
    <w:basedOn w:val="Normal"/>
    <w:link w:val="Rubrik2Char"/>
    <w:uiPriority w:val="9"/>
    <w:qFormat/>
    <w:rsid w:val="00947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47699"/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947699"/>
    <w:rPr>
      <w:rFonts w:ascii="Times New Roman" w:eastAsia="Times New Roman" w:hAnsi="Times New Roman" w:cs="Times New Roman"/>
      <w:b/>
      <w:bCs/>
      <w:sz w:val="36"/>
      <w:szCs w:val="36"/>
      <w:lang w:val="sv-SE" w:eastAsia="sv-SE"/>
    </w:rPr>
  </w:style>
  <w:style w:type="paragraph" w:styleId="Normalwebb">
    <w:name w:val="Normal (Web)"/>
    <w:basedOn w:val="Normal"/>
    <w:uiPriority w:val="99"/>
    <w:semiHidden/>
    <w:unhideWhenUsed/>
    <w:rsid w:val="0094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583">
          <w:marLeft w:val="0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Kansli</dc:creator>
  <cp:keywords/>
  <dc:description/>
  <cp:lastModifiedBy>Kansli</cp:lastModifiedBy>
  <cp:revision>1</cp:revision>
  <dcterms:created xsi:type="dcterms:W3CDTF">2022-04-19T10:16:00Z</dcterms:created>
  <dcterms:modified xsi:type="dcterms:W3CDTF">2022-04-19T10:20:00Z</dcterms:modified>
</cp:coreProperties>
</file>