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062B" w14:textId="2C918E8F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Hlk163051949"/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Test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Plan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10AC7B09" w14:textId="483DFA92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5455D">
        <w:rPr>
          <w:rFonts w:ascii="Times New Roman" w:hAnsi="Times New Roman"/>
          <w:sz w:val="28"/>
          <w:szCs w:val="28"/>
          <w:lang w:val="uk-UA"/>
        </w:rPr>
        <w:t>Українська музична платформа</w:t>
      </w:r>
    </w:p>
    <w:p w14:paraId="43F8D2D3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1F45F2A" w14:textId="7C9AD373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Prepared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by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3ADABD9F" w14:textId="0B0DF141" w:rsidR="00155151" w:rsidRDefault="0055455D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Іван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Вітрук</w:t>
      </w:r>
      <w:proofErr w:type="spellEnd"/>
    </w:p>
    <w:p w14:paraId="30ECFA45" w14:textId="62749C08" w:rsidR="0055455D" w:rsidRPr="0055455D" w:rsidRDefault="0055455D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25.03.2024</w:t>
      </w:r>
    </w:p>
    <w:p w14:paraId="74A95121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08B0BD9" w14:textId="5AAECBC0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en-US"/>
        </w:rPr>
        <w:t>TABLE OF CONTENTS</w:t>
      </w:r>
    </w:p>
    <w:p w14:paraId="1B14F862" w14:textId="7ECB7105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1.0 INTRODUCTION</w:t>
      </w:r>
    </w:p>
    <w:p w14:paraId="4A71A961" w14:textId="08ED9AFE" w:rsidR="00155151" w:rsidRPr="0055455D" w:rsidRDefault="00155151" w:rsidP="006537AF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360" w:lineRule="auto"/>
        <w:ind w:left="66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OBJECTIVES AND TASKS </w:t>
      </w:r>
    </w:p>
    <w:p w14:paraId="057BC190" w14:textId="77777777" w:rsidR="00155151" w:rsidRPr="0055455D" w:rsidRDefault="00155151" w:rsidP="006537AF">
      <w:pPr>
        <w:widowControl w:val="0"/>
        <w:numPr>
          <w:ilvl w:val="1"/>
          <w:numId w:val="1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Objectives </w:t>
      </w:r>
    </w:p>
    <w:p w14:paraId="37B96C17" w14:textId="7BF68EF6" w:rsidR="00155151" w:rsidRPr="0055455D" w:rsidRDefault="00155151" w:rsidP="006537AF">
      <w:pPr>
        <w:widowControl w:val="0"/>
        <w:numPr>
          <w:ilvl w:val="1"/>
          <w:numId w:val="1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Tasks </w:t>
      </w:r>
    </w:p>
    <w:p w14:paraId="13BF41AB" w14:textId="3CD76E06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3.0 SCOPE</w:t>
      </w:r>
    </w:p>
    <w:p w14:paraId="5C69252A" w14:textId="420A68CC" w:rsidR="00155151" w:rsidRPr="0055455D" w:rsidRDefault="00155151" w:rsidP="006537AF">
      <w:pPr>
        <w:widowControl w:val="0"/>
        <w:numPr>
          <w:ilvl w:val="0"/>
          <w:numId w:val="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360" w:lineRule="auto"/>
        <w:ind w:left="66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Testing Strategy </w:t>
      </w:r>
    </w:p>
    <w:p w14:paraId="48C3AD79" w14:textId="24632DE2" w:rsidR="00155151" w:rsidRPr="0055455D" w:rsidRDefault="00155151" w:rsidP="006537AF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Alpha Testing (Unit </w:t>
      </w:r>
      <w:proofErr w:type="spellStart"/>
      <w:r w:rsidRPr="0055455D">
        <w:rPr>
          <w:rFonts w:ascii="Times New Roman" w:hAnsi="Times New Roman"/>
          <w:sz w:val="28"/>
          <w:szCs w:val="28"/>
          <w:lang w:val="en-US"/>
        </w:rPr>
        <w:t>esting</w:t>
      </w:r>
      <w:proofErr w:type="spellEnd"/>
      <w:r w:rsidRPr="0055455D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15E2E668" w14:textId="77777777" w:rsidR="00155151" w:rsidRPr="0055455D" w:rsidRDefault="00155151" w:rsidP="006537AF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System and Integration Testing </w:t>
      </w:r>
    </w:p>
    <w:p w14:paraId="76DF7159" w14:textId="0FAE0F2D" w:rsidR="00155151" w:rsidRPr="0055455D" w:rsidRDefault="00155151" w:rsidP="006537AF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Performance and Stress Testing </w:t>
      </w:r>
    </w:p>
    <w:p w14:paraId="750C633B" w14:textId="77777777" w:rsidR="00155151" w:rsidRPr="0055455D" w:rsidRDefault="00155151" w:rsidP="006537AF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User Acceptance Testing </w:t>
      </w:r>
    </w:p>
    <w:p w14:paraId="7747D108" w14:textId="77777777" w:rsidR="00155151" w:rsidRPr="0055455D" w:rsidRDefault="00155151" w:rsidP="006537AF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Batch Testing </w:t>
      </w:r>
    </w:p>
    <w:p w14:paraId="192B10D3" w14:textId="408FB1AC" w:rsidR="00155151" w:rsidRPr="0055455D" w:rsidRDefault="00155151" w:rsidP="006537AF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Regression Testing </w:t>
      </w:r>
    </w:p>
    <w:p w14:paraId="102FED09" w14:textId="759D63A5" w:rsidR="00155151" w:rsidRPr="0055455D" w:rsidRDefault="00155151" w:rsidP="006537AF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Beta Testing </w:t>
      </w:r>
    </w:p>
    <w:p w14:paraId="73157A7B" w14:textId="32049E30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5.0 Hardware Requirements</w:t>
      </w:r>
    </w:p>
    <w:p w14:paraId="5D890E73" w14:textId="44990DE5" w:rsidR="00155151" w:rsidRPr="0055455D" w:rsidRDefault="00155151" w:rsidP="006537AF">
      <w:pPr>
        <w:widowControl w:val="0"/>
        <w:numPr>
          <w:ilvl w:val="0"/>
          <w:numId w:val="3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360" w:lineRule="auto"/>
        <w:ind w:left="66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Environment Requirements </w:t>
      </w:r>
    </w:p>
    <w:p w14:paraId="6DFC476A" w14:textId="77777777" w:rsidR="00155151" w:rsidRPr="0055455D" w:rsidRDefault="00155151" w:rsidP="006537AF">
      <w:pPr>
        <w:widowControl w:val="0"/>
        <w:numPr>
          <w:ilvl w:val="1"/>
          <w:numId w:val="3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Main Frame </w:t>
      </w:r>
    </w:p>
    <w:p w14:paraId="4DF3E770" w14:textId="7CE913FC" w:rsidR="00155151" w:rsidRPr="0055455D" w:rsidRDefault="00155151" w:rsidP="006537AF">
      <w:pPr>
        <w:widowControl w:val="0"/>
        <w:numPr>
          <w:ilvl w:val="1"/>
          <w:numId w:val="3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360" w:lineRule="auto"/>
        <w:ind w:left="90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 xml:space="preserve">Workstation </w:t>
      </w:r>
    </w:p>
    <w:p w14:paraId="7CDF1B7A" w14:textId="14B0A61B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7.0 Test Schedule</w:t>
      </w:r>
    </w:p>
    <w:p w14:paraId="021DF7DC" w14:textId="57E12184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8.0 Control Procedures</w:t>
      </w:r>
    </w:p>
    <w:p w14:paraId="553BFA1D" w14:textId="72CF9845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lastRenderedPageBreak/>
        <w:t>9.0 Features to Be Tested</w:t>
      </w:r>
    </w:p>
    <w:p w14:paraId="605708F7" w14:textId="05FFDC47" w:rsidR="00155151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10.0 Features Not to Be Tested</w:t>
      </w:r>
    </w:p>
    <w:p w14:paraId="401B601D" w14:textId="21118EAC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bookmarkStart w:id="1" w:name="page2"/>
      <w:bookmarkEnd w:id="1"/>
      <w:r w:rsidRPr="0055455D">
        <w:rPr>
          <w:rFonts w:ascii="Times New Roman" w:hAnsi="Times New Roman"/>
          <w:sz w:val="28"/>
          <w:szCs w:val="28"/>
          <w:lang w:val="en-US"/>
        </w:rPr>
        <w:t>11.0 Resources/Roles &amp; Responsibilities</w:t>
      </w:r>
    </w:p>
    <w:p w14:paraId="26619E5D" w14:textId="399B1CD9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12.0 Schedules</w:t>
      </w:r>
    </w:p>
    <w:p w14:paraId="00A28599" w14:textId="0EAE8BCC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13.0 Significantly Impacted Departments (SIDs)</w:t>
      </w:r>
    </w:p>
    <w:p w14:paraId="78EE2CE5" w14:textId="5935D83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14.0 Dependencies</w:t>
      </w:r>
    </w:p>
    <w:p w14:paraId="1BC6D05C" w14:textId="01B49E49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15.0 Risks/Assumptions</w:t>
      </w:r>
    </w:p>
    <w:p w14:paraId="7683C392" w14:textId="77777777" w:rsidR="00F059E1" w:rsidRDefault="00155151" w:rsidP="006537AF">
      <w:pPr>
        <w:widowControl w:val="0"/>
        <w:tabs>
          <w:tab w:val="num" w:pos="780"/>
        </w:tabs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55455D">
        <w:rPr>
          <w:rFonts w:ascii="Times New Roman" w:hAnsi="Times New Roman"/>
          <w:sz w:val="28"/>
          <w:szCs w:val="28"/>
          <w:lang w:val="en-US"/>
        </w:rPr>
        <w:t>16.0 Tools</w:t>
      </w:r>
    </w:p>
    <w:p w14:paraId="6EAE4062" w14:textId="2ED176EC" w:rsidR="00155151" w:rsidRDefault="00F059E1" w:rsidP="006537AF">
      <w:pPr>
        <w:widowControl w:val="0"/>
        <w:tabs>
          <w:tab w:val="num" w:pos="780"/>
        </w:tabs>
        <w:autoSpaceDE w:val="0"/>
        <w:autoSpaceDN w:val="0"/>
        <w:adjustRightInd w:val="0"/>
        <w:spacing w:after="0" w:line="360" w:lineRule="auto"/>
        <w:ind w:left="240" w:right="-992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17.0 </w:t>
      </w:r>
      <w:r w:rsidR="00155151" w:rsidRPr="0055455D">
        <w:rPr>
          <w:rFonts w:ascii="Times New Roman" w:hAnsi="Times New Roman"/>
          <w:sz w:val="28"/>
          <w:szCs w:val="28"/>
          <w:lang w:val="en-US"/>
        </w:rPr>
        <w:t xml:space="preserve">Approvals </w:t>
      </w:r>
    </w:p>
    <w:p w14:paraId="34CC0E4E" w14:textId="134DA69F" w:rsidR="00F059E1" w:rsidRDefault="00F059E1" w:rsidP="006537AF">
      <w:pPr>
        <w:spacing w:after="160" w:line="259" w:lineRule="auto"/>
        <w:ind w:right="-99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DE8F07B" w14:textId="01598F16" w:rsidR="00155151" w:rsidRPr="0055455D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INTRODUCTION </w:t>
      </w:r>
    </w:p>
    <w:p w14:paraId="3DB0AD2F" w14:textId="5C553DD6" w:rsidR="0055455D" w:rsidRPr="0055455D" w:rsidRDefault="00155151" w:rsidP="006537AF">
      <w:pPr>
        <w:pStyle w:val="12"/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Музична платформа UA </w:t>
      </w:r>
      <w:r w:rsidR="007F62DB">
        <w:rPr>
          <w:sz w:val="28"/>
          <w:szCs w:val="28"/>
          <w:lang w:val="uk-UA"/>
        </w:rPr>
        <w:t xml:space="preserve">– це мобільний </w:t>
      </w:r>
      <w:r w:rsidRPr="0055455D">
        <w:rPr>
          <w:sz w:val="28"/>
          <w:szCs w:val="28"/>
          <w:lang w:val="uk-UA"/>
        </w:rPr>
        <w:t xml:space="preserve">додаток для прослуховування та завантаження музики від українських виконавців. Він надає користувачам можливість слухати потокове аудіо, створювати </w:t>
      </w:r>
      <w:proofErr w:type="spellStart"/>
      <w:r w:rsidRPr="0055455D">
        <w:rPr>
          <w:sz w:val="28"/>
          <w:szCs w:val="28"/>
          <w:lang w:val="uk-UA"/>
        </w:rPr>
        <w:t>плейлисти</w:t>
      </w:r>
      <w:proofErr w:type="spellEnd"/>
      <w:r w:rsidRPr="0055455D">
        <w:rPr>
          <w:sz w:val="28"/>
          <w:szCs w:val="28"/>
          <w:lang w:val="uk-UA"/>
        </w:rPr>
        <w:t>.</w:t>
      </w:r>
    </w:p>
    <w:p w14:paraId="2E4E31C8" w14:textId="77777777" w:rsidR="0055455D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OBJECTIVES AND TASKS </w:t>
      </w:r>
    </w:p>
    <w:p w14:paraId="40638A33" w14:textId="0131D716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Objectives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45B998E0" w14:textId="177CF096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Визначити завдання та обов'язки, забезпечити ефективну комунікацію та встановити базовий рівень обслуговування для тестування Музичної платформи</w:t>
      </w:r>
      <w:r w:rsidR="006537AF">
        <w:rPr>
          <w:sz w:val="28"/>
          <w:szCs w:val="28"/>
          <w:lang w:val="uk-UA"/>
        </w:rPr>
        <w:t xml:space="preserve"> </w:t>
      </w:r>
      <w:r w:rsidRPr="0055455D">
        <w:rPr>
          <w:sz w:val="28"/>
          <w:szCs w:val="28"/>
          <w:lang w:val="uk-UA"/>
        </w:rPr>
        <w:t>UA.</w:t>
      </w:r>
    </w:p>
    <w:p w14:paraId="08997F9E" w14:textId="36A76F37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Tasks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03C1793D" w14:textId="77777777" w:rsidR="00155151" w:rsidRPr="0055455D" w:rsidRDefault="00155151" w:rsidP="006537AF">
      <w:pPr>
        <w:pStyle w:val="12"/>
        <w:numPr>
          <w:ilvl w:val="0"/>
          <w:numId w:val="19"/>
        </w:numPr>
        <w:tabs>
          <w:tab w:val="num" w:pos="426"/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Підготовка тест-кейсів</w:t>
      </w:r>
    </w:p>
    <w:p w14:paraId="3054CC6A" w14:textId="77777777" w:rsidR="00155151" w:rsidRPr="0055455D" w:rsidRDefault="00155151" w:rsidP="006537AF">
      <w:pPr>
        <w:pStyle w:val="12"/>
        <w:numPr>
          <w:ilvl w:val="0"/>
          <w:numId w:val="19"/>
        </w:numPr>
        <w:tabs>
          <w:tab w:val="num" w:pos="426"/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Виконання тестування</w:t>
      </w:r>
    </w:p>
    <w:p w14:paraId="4032BB46" w14:textId="77777777" w:rsidR="00155151" w:rsidRPr="0055455D" w:rsidRDefault="00155151" w:rsidP="006537AF">
      <w:pPr>
        <w:pStyle w:val="12"/>
        <w:numPr>
          <w:ilvl w:val="0"/>
          <w:numId w:val="19"/>
        </w:numPr>
        <w:tabs>
          <w:tab w:val="num" w:pos="426"/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Звітування про дефекти</w:t>
      </w:r>
    </w:p>
    <w:p w14:paraId="36284B5A" w14:textId="77777777" w:rsidR="0055455D" w:rsidRDefault="00155151" w:rsidP="006537AF">
      <w:pPr>
        <w:pStyle w:val="12"/>
        <w:numPr>
          <w:ilvl w:val="0"/>
          <w:numId w:val="19"/>
        </w:numPr>
        <w:tabs>
          <w:tab w:val="num" w:pos="426"/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Підтвердження виправлення дефектів шляхом регресивного тестування</w:t>
      </w:r>
    </w:p>
    <w:p w14:paraId="4DE26EBD" w14:textId="3957D292" w:rsidR="00155151" w:rsidRPr="0055455D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SCOPE</w:t>
      </w:r>
    </w:p>
    <w:p w14:paraId="7C169D96" w14:textId="0524A2F4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General</w:t>
      </w:r>
      <w:proofErr w:type="spellEnd"/>
    </w:p>
    <w:p w14:paraId="0AA88D37" w14:textId="77777777" w:rsidR="00155151" w:rsidRPr="0055455D" w:rsidRDefault="00155151" w:rsidP="006537AF">
      <w:pPr>
        <w:pStyle w:val="12"/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Буде протестовано всі функції Музичної платформи UA, включаючи потокову передачу аудіо, завантаження музики, створення </w:t>
      </w:r>
      <w:proofErr w:type="spellStart"/>
      <w:r w:rsidRPr="0055455D">
        <w:rPr>
          <w:sz w:val="28"/>
          <w:szCs w:val="28"/>
          <w:lang w:val="uk-UA"/>
        </w:rPr>
        <w:t>плейлистів</w:t>
      </w:r>
      <w:proofErr w:type="spellEnd"/>
      <w:r w:rsidRPr="0055455D">
        <w:rPr>
          <w:sz w:val="28"/>
          <w:szCs w:val="28"/>
          <w:lang w:val="uk-UA"/>
        </w:rPr>
        <w:t>, перегляд інформації про виконавців.</w:t>
      </w:r>
    </w:p>
    <w:p w14:paraId="11903DEB" w14:textId="0706B2BB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Tactics</w:t>
      </w:r>
      <w:proofErr w:type="spellEnd"/>
    </w:p>
    <w:p w14:paraId="61BFC755" w14:textId="2F265F8B" w:rsidR="00155151" w:rsidRPr="006537AF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Для тестування функцій потрібен доступ до серверів, бази даних та стендової системи. Будуть залучені представники відділів продукту, розробки та підтримки.</w:t>
      </w:r>
    </w:p>
    <w:p w14:paraId="154EE791" w14:textId="35A2C9DA" w:rsidR="00155151" w:rsidRPr="0055455D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TESTING STRATEGY</w:t>
      </w:r>
    </w:p>
    <w:p w14:paraId="6724E1D0" w14:textId="2489827F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lastRenderedPageBreak/>
        <w:t>Для Музичної платформи UA буде використано комбінацію різних видів тестування з акцентом на функціональне, інтеграційне, навантажувальне та регресивне тестування</w:t>
      </w:r>
      <w:bookmarkStart w:id="2" w:name="page3"/>
      <w:bookmarkEnd w:id="2"/>
    </w:p>
    <w:p w14:paraId="0CF7D403" w14:textId="77777777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Unit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Testing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375E6F0D" w14:textId="4A6016CE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Definition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3CD71F43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Мінімальний ступінь охоплення - 80% окремих модулів із критерієм рішення/умови. Буде відстежено виконання кожного шляху з унікальними вхідними даними.</w:t>
      </w:r>
    </w:p>
    <w:p w14:paraId="105FFD60" w14:textId="3E7A6C5B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Participants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4D88189A" w14:textId="77777777" w:rsidR="00337194" w:rsidRPr="0055455D" w:rsidRDefault="00337194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</w:rPr>
      </w:pPr>
      <w:r w:rsidRPr="0055455D">
        <w:rPr>
          <w:sz w:val="28"/>
          <w:szCs w:val="28"/>
        </w:rPr>
        <w:t xml:space="preserve">Команда </w:t>
      </w:r>
      <w:proofErr w:type="spellStart"/>
      <w:r w:rsidRPr="0055455D">
        <w:rPr>
          <w:sz w:val="28"/>
          <w:szCs w:val="28"/>
        </w:rPr>
        <w:t>розробників</w:t>
      </w:r>
      <w:proofErr w:type="spellEnd"/>
    </w:p>
    <w:p w14:paraId="0DF8E1B2" w14:textId="799BA7BC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Methodology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1FF71CD8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Модульні тест-кейси будуть створені розробниками. Тестування виконуватиметься в IDE з використанням контрольних або макетних даних. Буде застосовано методику "білої скриньки".</w:t>
      </w:r>
    </w:p>
    <w:p w14:paraId="2C3FAC7E" w14:textId="5BDA3011" w:rsidR="00155151" w:rsidRPr="00F059E1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>System</w:t>
      </w:r>
      <w:proofErr w:type="spellEnd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>and</w:t>
      </w:r>
      <w:proofErr w:type="spellEnd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>Integration</w:t>
      </w:r>
      <w:proofErr w:type="spellEnd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>Testing</w:t>
      </w:r>
      <w:proofErr w:type="spellEnd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>Definition</w:t>
      </w:r>
      <w:proofErr w:type="spellEnd"/>
      <w:r w:rsidRPr="00F059E1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21C9379D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Перевірка взаємодії компонентів системи та інтеграції з зовнішніми системами.</w:t>
      </w:r>
    </w:p>
    <w:p w14:paraId="10C3F10A" w14:textId="77777777" w:rsid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Participants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64F4F9AA" w14:textId="1EED4D87" w:rsidR="00155151" w:rsidRPr="0055455D" w:rsidRDefault="00337194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55455D">
        <w:rPr>
          <w:rFonts w:ascii="Times New Roman" w:hAnsi="Times New Roman"/>
          <w:sz w:val="28"/>
          <w:szCs w:val="28"/>
        </w:rPr>
        <w:t>тестувальників</w:t>
      </w:r>
      <w:proofErr w:type="spellEnd"/>
      <w:r w:rsidRPr="0055455D">
        <w:rPr>
          <w:rFonts w:ascii="Times New Roman" w:hAnsi="Times New Roman"/>
          <w:sz w:val="28"/>
          <w:szCs w:val="28"/>
        </w:rPr>
        <w:t xml:space="preserve"> </w:t>
      </w:r>
      <w:r w:rsidR="00191951" w:rsidRPr="0055455D">
        <w:rPr>
          <w:rFonts w:ascii="Times New Roman" w:hAnsi="Times New Roman"/>
          <w:sz w:val="28"/>
          <w:szCs w:val="28"/>
          <w:lang w:val="uk-UA"/>
        </w:rPr>
        <w:t>продуктивності</w:t>
      </w:r>
    </w:p>
    <w:p w14:paraId="1331BD5B" w14:textId="4802BA90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Methodology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763A0693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Тест-кейси для системного та інтеграційного тестування будуть розроблені командою QA на основі вимог та діаграм послідовності. Буде застосовано методику "чорної скриньки".</w:t>
      </w:r>
    </w:p>
    <w:p w14:paraId="4D183629" w14:textId="7ABAFF8C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Performance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and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Stress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Testing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782D213A" w14:textId="72EA9764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Definition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7660B40A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lastRenderedPageBreak/>
        <w:t>Перевірка поведінки системи під навантаженням, що імітує очікувану кількість одночасних користувачів. Оцінка продуктивності системи та збору метрик.</w:t>
      </w:r>
    </w:p>
    <w:p w14:paraId="10319127" w14:textId="77777777" w:rsid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Participants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2C4E882C" w14:textId="77777777" w:rsidR="00F059E1" w:rsidRDefault="00337194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</w:rPr>
      </w:pPr>
      <w:r w:rsidRPr="0055455D"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55455D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545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455D">
        <w:rPr>
          <w:rFonts w:ascii="Times New Roman" w:hAnsi="Times New Roman"/>
          <w:sz w:val="28"/>
          <w:szCs w:val="28"/>
        </w:rPr>
        <w:t>продуктивності</w:t>
      </w:r>
      <w:bookmarkStart w:id="3" w:name="page4"/>
      <w:bookmarkEnd w:id="3"/>
      <w:proofErr w:type="spellEnd"/>
    </w:p>
    <w:p w14:paraId="13CAD106" w14:textId="188E75EB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Methodology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2A65E08C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Визначення профілів навантаження на основі прогнозованої кількості користувачів. Розробка скриптів навантаження в </w:t>
      </w:r>
      <w:proofErr w:type="spellStart"/>
      <w:r w:rsidRPr="0055455D">
        <w:rPr>
          <w:sz w:val="28"/>
          <w:szCs w:val="28"/>
          <w:lang w:val="uk-UA"/>
        </w:rPr>
        <w:t>JMeter</w:t>
      </w:r>
      <w:proofErr w:type="spellEnd"/>
      <w:r w:rsidRPr="0055455D">
        <w:rPr>
          <w:sz w:val="28"/>
          <w:szCs w:val="28"/>
          <w:lang w:val="uk-UA"/>
        </w:rPr>
        <w:t xml:space="preserve"> та виконання тестів на виділеному тестовому оточенні. Збір метрик продуктивності та аналіз результатів.</w:t>
      </w:r>
    </w:p>
    <w:p w14:paraId="21643081" w14:textId="77777777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User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Acceptance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Testing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1BA58FF2" w14:textId="77777777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Definition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61258FBD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Перевірка відповідності системи вимогам замовника та підтвердження придатності до випуску в </w:t>
      </w:r>
      <w:proofErr w:type="spellStart"/>
      <w:r w:rsidRPr="0055455D">
        <w:rPr>
          <w:sz w:val="28"/>
          <w:szCs w:val="28"/>
          <w:lang w:val="uk-UA"/>
        </w:rPr>
        <w:t>продакшн</w:t>
      </w:r>
      <w:proofErr w:type="spellEnd"/>
      <w:r w:rsidRPr="0055455D">
        <w:rPr>
          <w:sz w:val="28"/>
          <w:szCs w:val="28"/>
          <w:lang w:val="uk-UA"/>
        </w:rPr>
        <w:t>..</w:t>
      </w:r>
    </w:p>
    <w:p w14:paraId="79083D2B" w14:textId="77777777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Participants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71E29539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Ключові користувачі</w:t>
      </w:r>
    </w:p>
    <w:p w14:paraId="1C83A924" w14:textId="77777777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Methodology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4ED0FD9A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Підготовка тест-кейсів на основі вимог замовника. Виконання тестування представниками бізнесу на підготовленому тестовому оточенні. Надання коментарів та підтвердження приймання.</w:t>
      </w:r>
    </w:p>
    <w:p w14:paraId="429DDB6F" w14:textId="77777777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Batch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Testing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3CF7FDAD" w14:textId="77777777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Definition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10CBB336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Перевірка коректної обробки пакетних завдань та правильності результатів.</w:t>
      </w:r>
    </w:p>
    <w:p w14:paraId="29B3DEED" w14:textId="77777777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Participants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747BE391" w14:textId="30E113CE" w:rsidR="00337194" w:rsidRPr="0055455D" w:rsidRDefault="00337194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</w:rPr>
        <w:t xml:space="preserve">Команда </w:t>
      </w:r>
      <w:proofErr w:type="spellStart"/>
      <w:r w:rsidRPr="0055455D">
        <w:rPr>
          <w:sz w:val="28"/>
          <w:szCs w:val="28"/>
        </w:rPr>
        <w:t>розробників</w:t>
      </w:r>
      <w:proofErr w:type="spellEnd"/>
      <w:r w:rsidRPr="0055455D">
        <w:rPr>
          <w:sz w:val="28"/>
          <w:szCs w:val="28"/>
        </w:rPr>
        <w:t xml:space="preserve">, команда </w:t>
      </w:r>
      <w:proofErr w:type="spellStart"/>
      <w:r w:rsidRPr="0055455D">
        <w:rPr>
          <w:sz w:val="28"/>
          <w:szCs w:val="28"/>
        </w:rPr>
        <w:t>тестування</w:t>
      </w:r>
      <w:proofErr w:type="spellEnd"/>
      <w:r w:rsidRPr="0055455D">
        <w:rPr>
          <w:sz w:val="28"/>
          <w:szCs w:val="28"/>
        </w:rPr>
        <w:t xml:space="preserve"> </w:t>
      </w:r>
      <w:r w:rsidR="0055455D">
        <w:rPr>
          <w:sz w:val="28"/>
          <w:szCs w:val="28"/>
          <w:lang w:val="uk-UA"/>
        </w:rPr>
        <w:t>продуктивності</w:t>
      </w:r>
    </w:p>
    <w:p w14:paraId="4FD617BA" w14:textId="77777777" w:rsidR="00155151" w:rsidRPr="0055455D" w:rsidRDefault="00155151" w:rsidP="006537AF">
      <w:pPr>
        <w:widowControl w:val="0"/>
        <w:tabs>
          <w:tab w:val="num" w:pos="426"/>
        </w:tabs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Methodology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635923B1" w14:textId="77777777" w:rsidR="00155151" w:rsidRPr="0055455D" w:rsidRDefault="00155151" w:rsidP="006537AF">
      <w:pPr>
        <w:pStyle w:val="12"/>
        <w:tabs>
          <w:tab w:val="num" w:pos="426"/>
        </w:tabs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lastRenderedPageBreak/>
        <w:t>Визначення та підготовка пакетних завдань. Виконання завдань на виділеному оточенні. Перевірка правильності оброблених даних та звітів.</w:t>
      </w:r>
    </w:p>
    <w:p w14:paraId="6DBB376E" w14:textId="5E21DB7D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Regression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Testing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424A7A03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Definition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7512B690" w14:textId="77777777" w:rsidR="00155151" w:rsidRPr="0055455D" w:rsidRDefault="00155151" w:rsidP="006537AF">
      <w:pPr>
        <w:pStyle w:val="12"/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Регресивне тестування - це вибіркове повторне тестування системи або компонента для перевірки того, що модифікації не спричинили небажаних ефектів і що система або компонент все ще працює згідно із зазначеними вимогами.</w:t>
      </w:r>
    </w:p>
    <w:p w14:paraId="69F2B104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Participants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1E7DC64A" w14:textId="77777777" w:rsidR="00155151" w:rsidRPr="0055455D" w:rsidRDefault="00337194" w:rsidP="006537AF">
      <w:pPr>
        <w:pStyle w:val="12"/>
        <w:spacing w:line="360" w:lineRule="auto"/>
        <w:ind w:right="-992" w:firstLine="567"/>
        <w:rPr>
          <w:sz w:val="28"/>
          <w:szCs w:val="28"/>
        </w:rPr>
      </w:pPr>
      <w:proofErr w:type="spellStart"/>
      <w:r w:rsidRPr="0055455D">
        <w:rPr>
          <w:sz w:val="28"/>
          <w:szCs w:val="28"/>
        </w:rPr>
        <w:t>Обрана</w:t>
      </w:r>
      <w:proofErr w:type="spellEnd"/>
      <w:r w:rsidRPr="0055455D">
        <w:rPr>
          <w:sz w:val="28"/>
          <w:szCs w:val="28"/>
        </w:rPr>
        <w:t xml:space="preserve"> </w:t>
      </w:r>
      <w:proofErr w:type="spellStart"/>
      <w:r w:rsidRPr="0055455D">
        <w:rPr>
          <w:sz w:val="28"/>
          <w:szCs w:val="28"/>
        </w:rPr>
        <w:t>група</w:t>
      </w:r>
      <w:proofErr w:type="spellEnd"/>
      <w:r w:rsidRPr="0055455D">
        <w:rPr>
          <w:sz w:val="28"/>
          <w:szCs w:val="28"/>
        </w:rPr>
        <w:t xml:space="preserve"> </w:t>
      </w:r>
      <w:proofErr w:type="spellStart"/>
      <w:r w:rsidRPr="0055455D">
        <w:rPr>
          <w:sz w:val="28"/>
          <w:szCs w:val="28"/>
        </w:rPr>
        <w:t>користувачів</w:t>
      </w:r>
      <w:proofErr w:type="spellEnd"/>
    </w:p>
    <w:p w14:paraId="027DFE05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Methodology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11BFCD7C" w14:textId="66025AC8" w:rsidR="00155151" w:rsidRPr="0055455D" w:rsidRDefault="00155151" w:rsidP="006537AF">
      <w:pPr>
        <w:pStyle w:val="12"/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Після кожного релізу виконуватиметься регресивне тестування автоматизованими тест-кейсами для перевірки відсутності регресій та підтвердження працездатності критичних сценаріїв.</w:t>
      </w:r>
    </w:p>
    <w:p w14:paraId="063AD143" w14:textId="7AAA5D75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HARDWARE REQUIREMENTS</w:t>
      </w:r>
    </w:p>
    <w:p w14:paraId="11934A21" w14:textId="77777777" w:rsidR="00155151" w:rsidRPr="0055455D" w:rsidRDefault="00155151" w:rsidP="006537AF">
      <w:pPr>
        <w:pStyle w:val="12"/>
        <w:numPr>
          <w:ilvl w:val="0"/>
          <w:numId w:val="22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Сервери додатків (8 </w:t>
      </w:r>
      <w:proofErr w:type="spellStart"/>
      <w:r w:rsidRPr="0055455D">
        <w:rPr>
          <w:sz w:val="28"/>
          <w:szCs w:val="28"/>
          <w:lang w:val="uk-UA"/>
        </w:rPr>
        <w:t>ядер</w:t>
      </w:r>
      <w:proofErr w:type="spellEnd"/>
      <w:r w:rsidRPr="0055455D">
        <w:rPr>
          <w:sz w:val="28"/>
          <w:szCs w:val="28"/>
          <w:lang w:val="uk-UA"/>
        </w:rPr>
        <w:t>, 32 ГБ ОЗУ)</w:t>
      </w:r>
    </w:p>
    <w:p w14:paraId="5A8F7DCC" w14:textId="77777777" w:rsidR="00155151" w:rsidRPr="0055455D" w:rsidRDefault="00155151" w:rsidP="006537AF">
      <w:pPr>
        <w:pStyle w:val="12"/>
        <w:numPr>
          <w:ilvl w:val="0"/>
          <w:numId w:val="22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Сервери бази даних (16 </w:t>
      </w:r>
      <w:proofErr w:type="spellStart"/>
      <w:r w:rsidRPr="0055455D">
        <w:rPr>
          <w:sz w:val="28"/>
          <w:szCs w:val="28"/>
          <w:lang w:val="uk-UA"/>
        </w:rPr>
        <w:t>ядер</w:t>
      </w:r>
      <w:proofErr w:type="spellEnd"/>
      <w:r w:rsidRPr="0055455D">
        <w:rPr>
          <w:sz w:val="28"/>
          <w:szCs w:val="28"/>
          <w:lang w:val="uk-UA"/>
        </w:rPr>
        <w:t>, 64 ГБ ОЗУ)</w:t>
      </w:r>
    </w:p>
    <w:p w14:paraId="4DD9E296" w14:textId="77777777" w:rsidR="00155151" w:rsidRPr="0055455D" w:rsidRDefault="00155151" w:rsidP="006537AF">
      <w:pPr>
        <w:pStyle w:val="12"/>
        <w:numPr>
          <w:ilvl w:val="0"/>
          <w:numId w:val="22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Робочі станції для </w:t>
      </w:r>
      <w:proofErr w:type="spellStart"/>
      <w:r w:rsidRPr="0055455D">
        <w:rPr>
          <w:sz w:val="28"/>
          <w:szCs w:val="28"/>
          <w:lang w:val="uk-UA"/>
        </w:rPr>
        <w:t>тестувальників</w:t>
      </w:r>
      <w:proofErr w:type="spellEnd"/>
      <w:r w:rsidRPr="0055455D">
        <w:rPr>
          <w:sz w:val="28"/>
          <w:szCs w:val="28"/>
          <w:lang w:val="uk-UA"/>
        </w:rPr>
        <w:t xml:space="preserve"> (4 ядра, 8 ГБ ОЗУ)</w:t>
      </w:r>
    </w:p>
    <w:p w14:paraId="3AD6686A" w14:textId="77777777" w:rsidR="00155151" w:rsidRPr="0055455D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ENVIRONMENT REQUIREMENTS </w:t>
      </w:r>
    </w:p>
    <w:p w14:paraId="4E706EC4" w14:textId="77777777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Main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Frame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0A1DE017" w14:textId="29AD5083" w:rsidR="00155151" w:rsidRPr="006537AF" w:rsidRDefault="00155151" w:rsidP="006537AF">
      <w:pPr>
        <w:pStyle w:val="12"/>
        <w:numPr>
          <w:ilvl w:val="0"/>
          <w:numId w:val="20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6537AF">
        <w:rPr>
          <w:sz w:val="28"/>
          <w:szCs w:val="28"/>
          <w:lang w:val="uk-UA"/>
        </w:rPr>
        <w:t xml:space="preserve">Сервер додатків: </w:t>
      </w:r>
      <w:r w:rsidR="006537AF" w:rsidRPr="006537AF">
        <w:rPr>
          <w:sz w:val="28"/>
          <w:szCs w:val="28"/>
          <w:lang w:val="uk-UA"/>
        </w:rPr>
        <w:t>Node.js</w:t>
      </w:r>
    </w:p>
    <w:p w14:paraId="372A9258" w14:textId="16C192AC" w:rsidR="00155151" w:rsidRPr="0055455D" w:rsidRDefault="00155151" w:rsidP="006537AF">
      <w:pPr>
        <w:pStyle w:val="12"/>
        <w:numPr>
          <w:ilvl w:val="0"/>
          <w:numId w:val="20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База даних: </w:t>
      </w:r>
      <w:r w:rsidR="00191951" w:rsidRPr="0055455D">
        <w:rPr>
          <w:sz w:val="28"/>
          <w:szCs w:val="28"/>
          <w:lang w:val="en-US"/>
        </w:rPr>
        <w:t>My</w:t>
      </w:r>
      <w:r w:rsidRPr="0055455D">
        <w:rPr>
          <w:sz w:val="28"/>
          <w:szCs w:val="28"/>
          <w:lang w:val="uk-UA"/>
        </w:rPr>
        <w:t xml:space="preserve">SQL </w:t>
      </w:r>
    </w:p>
    <w:p w14:paraId="773D1873" w14:textId="77777777" w:rsidR="00155151" w:rsidRPr="0055455D" w:rsidRDefault="00155151" w:rsidP="006537AF">
      <w:pPr>
        <w:pStyle w:val="a4"/>
        <w:widowControl w:val="0"/>
        <w:numPr>
          <w:ilvl w:val="1"/>
          <w:numId w:val="26"/>
        </w:numPr>
        <w:overflowPunct w:val="0"/>
        <w:autoSpaceDE w:val="0"/>
        <w:autoSpaceDN w:val="0"/>
        <w:adjustRightInd w:val="0"/>
        <w:spacing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Workstation </w:t>
      </w:r>
    </w:p>
    <w:p w14:paraId="7DDFF5D9" w14:textId="21045F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Операційна система: </w:t>
      </w:r>
      <w:r w:rsidR="006537AF" w:rsidRPr="006537AF">
        <w:rPr>
          <w:sz w:val="28"/>
          <w:szCs w:val="28"/>
          <w:lang w:val="en-US"/>
        </w:rPr>
        <w:t>Windows</w:t>
      </w:r>
      <w:r w:rsidR="006537AF">
        <w:rPr>
          <w:sz w:val="28"/>
          <w:szCs w:val="28"/>
          <w:lang w:val="uk-UA"/>
        </w:rPr>
        <w:t xml:space="preserve">, </w:t>
      </w:r>
      <w:r w:rsidR="006537AF">
        <w:rPr>
          <w:sz w:val="28"/>
          <w:szCs w:val="28"/>
          <w:lang w:val="en-US"/>
        </w:rPr>
        <w:t>macOS</w:t>
      </w:r>
    </w:p>
    <w:p w14:paraId="7080CC71" w14:textId="399AE987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TEST SCHEDULE</w:t>
      </w:r>
    </w:p>
    <w:p w14:paraId="182FEDBC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lastRenderedPageBreak/>
        <w:t>Модульне тестування: 1 тиждень</w:t>
      </w:r>
    </w:p>
    <w:p w14:paraId="01C00152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Системне та інтеграційне тестування: 2 тижні</w:t>
      </w:r>
    </w:p>
    <w:p w14:paraId="3DFF46DC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Тестування продуктивності та навантаження: 1 тиждень</w:t>
      </w:r>
    </w:p>
    <w:p w14:paraId="054E35E0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Приймальне тестування користувачами: 2 тижні</w:t>
      </w:r>
    </w:p>
    <w:p w14:paraId="24759596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Регресивне тестування: 1 тиждень після кожного релізу</w:t>
      </w:r>
    </w:p>
    <w:p w14:paraId="4DF872B5" w14:textId="2FC9E4CC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CONTROL PROCEDURES</w:t>
      </w:r>
    </w:p>
    <w:p w14:paraId="4F557414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Problem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Reporting</w:t>
      </w:r>
      <w:proofErr w:type="spellEnd"/>
    </w:p>
    <w:p w14:paraId="3551F72A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Дефекти будуть реєструватись в </w:t>
      </w:r>
      <w:proofErr w:type="spellStart"/>
      <w:r w:rsidRPr="0055455D">
        <w:rPr>
          <w:sz w:val="28"/>
          <w:szCs w:val="28"/>
          <w:lang w:val="uk-UA"/>
        </w:rPr>
        <w:t>Trello</w:t>
      </w:r>
      <w:proofErr w:type="spellEnd"/>
    </w:p>
    <w:p w14:paraId="7155DAF8" w14:textId="6F5B2F9D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Change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Requests</w:t>
      </w:r>
      <w:proofErr w:type="spellEnd"/>
    </w:p>
    <w:p w14:paraId="05BE4825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Запити на зміни затверджуватимуться менеджером проекту</w:t>
      </w:r>
    </w:p>
    <w:p w14:paraId="6FE26438" w14:textId="5DC53431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FEATURES TO BE TESTED</w:t>
      </w:r>
    </w:p>
    <w:p w14:paraId="5B2B9BB3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Потокова передача аудіо</w:t>
      </w:r>
    </w:p>
    <w:p w14:paraId="3300F679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Завантаження музичних композицій</w:t>
      </w:r>
    </w:p>
    <w:p w14:paraId="46FC4EA2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Створення та керування </w:t>
      </w:r>
      <w:proofErr w:type="spellStart"/>
      <w:r w:rsidRPr="0055455D">
        <w:rPr>
          <w:sz w:val="28"/>
          <w:szCs w:val="28"/>
          <w:lang w:val="uk-UA"/>
        </w:rPr>
        <w:t>плейлистами</w:t>
      </w:r>
      <w:proofErr w:type="spellEnd"/>
    </w:p>
    <w:p w14:paraId="58616C0D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Перегляд інформації про виконавців</w:t>
      </w:r>
    </w:p>
    <w:p w14:paraId="2C7B0857" w14:textId="67301207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FEATURES NOT TO BE TESTED</w:t>
      </w:r>
    </w:p>
    <w:p w14:paraId="06FBAE60" w14:textId="77777777" w:rsidR="00155151" w:rsidRPr="0055455D" w:rsidRDefault="00155151" w:rsidP="006537AF">
      <w:pPr>
        <w:pStyle w:val="12"/>
        <w:numPr>
          <w:ilvl w:val="0"/>
          <w:numId w:val="21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Функції адміністрування (буде протестовано пізніше)</w:t>
      </w:r>
    </w:p>
    <w:p w14:paraId="005D5845" w14:textId="387B7150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RESOURCES/ROLES &amp; RESPONSIBILITIES</w:t>
      </w:r>
      <w:bookmarkStart w:id="4" w:name="page6"/>
      <w:bookmarkEnd w:id="4"/>
    </w:p>
    <w:p w14:paraId="180FF5CF" w14:textId="77777777" w:rsidR="00155151" w:rsidRPr="0055455D" w:rsidRDefault="00155151" w:rsidP="006537AF">
      <w:pPr>
        <w:pStyle w:val="12"/>
        <w:numPr>
          <w:ilvl w:val="0"/>
          <w:numId w:val="15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Менеджер проекту: Затвердження плану, контроль виконання</w:t>
      </w:r>
    </w:p>
    <w:p w14:paraId="3755B628" w14:textId="77777777" w:rsidR="00155151" w:rsidRPr="0055455D" w:rsidRDefault="00155151" w:rsidP="006537AF">
      <w:pPr>
        <w:pStyle w:val="12"/>
        <w:numPr>
          <w:ilvl w:val="0"/>
          <w:numId w:val="15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Архітектор рішень: Консультації з питань інтеграції</w:t>
      </w:r>
    </w:p>
    <w:p w14:paraId="6E39E7F6" w14:textId="77777777" w:rsidR="00155151" w:rsidRPr="0055455D" w:rsidRDefault="00155151" w:rsidP="006537AF">
      <w:pPr>
        <w:pStyle w:val="12"/>
        <w:numPr>
          <w:ilvl w:val="0"/>
          <w:numId w:val="15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Команда розробників: Модульне тестування, виправлення дефектів</w:t>
      </w:r>
    </w:p>
    <w:p w14:paraId="3E84CD11" w14:textId="3C9B7CD5" w:rsidR="00155151" w:rsidRPr="0055455D" w:rsidRDefault="00155151" w:rsidP="006537AF">
      <w:pPr>
        <w:pStyle w:val="12"/>
        <w:numPr>
          <w:ilvl w:val="0"/>
          <w:numId w:val="15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 xml:space="preserve">Команда </w:t>
      </w:r>
      <w:proofErr w:type="spellStart"/>
      <w:r w:rsidRPr="0055455D">
        <w:rPr>
          <w:sz w:val="28"/>
          <w:szCs w:val="28"/>
          <w:lang w:val="uk-UA"/>
        </w:rPr>
        <w:t>тестувальникі</w:t>
      </w:r>
      <w:r w:rsidR="006537AF">
        <w:rPr>
          <w:sz w:val="28"/>
          <w:szCs w:val="28"/>
          <w:lang w:val="uk-UA"/>
        </w:rPr>
        <w:t>в</w:t>
      </w:r>
      <w:proofErr w:type="spellEnd"/>
      <w:r w:rsidRPr="0055455D">
        <w:rPr>
          <w:sz w:val="28"/>
          <w:szCs w:val="28"/>
          <w:lang w:val="uk-UA"/>
        </w:rPr>
        <w:t>: Функціональне, інтеграційне,</w:t>
      </w:r>
      <w:r w:rsidR="006537AF">
        <w:rPr>
          <w:sz w:val="28"/>
          <w:szCs w:val="28"/>
          <w:lang w:val="en-US"/>
        </w:rPr>
        <w:t xml:space="preserve"> </w:t>
      </w:r>
      <w:r w:rsidRPr="0055455D">
        <w:rPr>
          <w:sz w:val="28"/>
          <w:szCs w:val="28"/>
          <w:lang w:val="uk-UA"/>
        </w:rPr>
        <w:t>навантажувальне тестування</w:t>
      </w:r>
    </w:p>
    <w:p w14:paraId="07BBD308" w14:textId="43106AEF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SCHEDULES</w:t>
      </w:r>
    </w:p>
    <w:p w14:paraId="4B9B82D1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Major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Deliverables</w:t>
      </w:r>
      <w:proofErr w:type="spellEnd"/>
    </w:p>
    <w:p w14:paraId="33AD963D" w14:textId="77777777" w:rsidR="00155151" w:rsidRPr="0055455D" w:rsidRDefault="00155151" w:rsidP="006537AF">
      <w:pPr>
        <w:pStyle w:val="12"/>
        <w:numPr>
          <w:ilvl w:val="0"/>
          <w:numId w:val="16"/>
        </w:numPr>
        <w:tabs>
          <w:tab w:val="left" w:pos="993"/>
          <w:tab w:val="left" w:pos="1276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Тестовий план</w:t>
      </w:r>
    </w:p>
    <w:p w14:paraId="256961ED" w14:textId="77777777" w:rsidR="00155151" w:rsidRPr="0055455D" w:rsidRDefault="00155151" w:rsidP="006537AF">
      <w:pPr>
        <w:pStyle w:val="12"/>
        <w:numPr>
          <w:ilvl w:val="0"/>
          <w:numId w:val="16"/>
        </w:numPr>
        <w:tabs>
          <w:tab w:val="left" w:pos="993"/>
          <w:tab w:val="left" w:pos="1276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Функціональні та інтеграційні тест-кейси</w:t>
      </w:r>
    </w:p>
    <w:p w14:paraId="56DE8AAD" w14:textId="77777777" w:rsidR="00155151" w:rsidRPr="0055455D" w:rsidRDefault="00155151" w:rsidP="006537AF">
      <w:pPr>
        <w:pStyle w:val="12"/>
        <w:numPr>
          <w:ilvl w:val="0"/>
          <w:numId w:val="16"/>
        </w:numPr>
        <w:tabs>
          <w:tab w:val="left" w:pos="993"/>
          <w:tab w:val="left" w:pos="1276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Скрипти навантажувального тестування</w:t>
      </w:r>
    </w:p>
    <w:p w14:paraId="327AF6ED" w14:textId="77777777" w:rsidR="00155151" w:rsidRPr="0055455D" w:rsidRDefault="00155151" w:rsidP="006537AF">
      <w:pPr>
        <w:pStyle w:val="12"/>
        <w:numPr>
          <w:ilvl w:val="0"/>
          <w:numId w:val="16"/>
        </w:numPr>
        <w:tabs>
          <w:tab w:val="left" w:pos="993"/>
          <w:tab w:val="left" w:pos="1276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Звіти про дефекти</w:t>
      </w:r>
    </w:p>
    <w:p w14:paraId="325FA10A" w14:textId="77777777" w:rsidR="00155151" w:rsidRPr="0055455D" w:rsidRDefault="00155151" w:rsidP="006537AF">
      <w:pPr>
        <w:pStyle w:val="12"/>
        <w:numPr>
          <w:ilvl w:val="0"/>
          <w:numId w:val="16"/>
        </w:numPr>
        <w:tabs>
          <w:tab w:val="left" w:pos="993"/>
          <w:tab w:val="left" w:pos="1276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Звіти про підсумки тестування</w:t>
      </w:r>
    </w:p>
    <w:p w14:paraId="19B1C64A" w14:textId="50982BC1" w:rsidR="00155151" w:rsidRPr="0055455D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SIGNIFICANTLY IMPACTED DEPARTMENTS (</w:t>
      </w:r>
      <w:proofErr w:type="spellStart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SIDs</w:t>
      </w:r>
      <w:proofErr w:type="spellEnd"/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)</w:t>
      </w: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2835"/>
        <w:gridCol w:w="3118"/>
        <w:gridCol w:w="4252"/>
      </w:tblGrid>
      <w:tr w:rsidR="00155151" w:rsidRPr="0055455D" w14:paraId="73B95EC7" w14:textId="77777777" w:rsidTr="006537AF">
        <w:trPr>
          <w:trHeight w:val="454"/>
        </w:trPr>
        <w:tc>
          <w:tcPr>
            <w:tcW w:w="2835" w:type="dxa"/>
          </w:tcPr>
          <w:p w14:paraId="5410CD90" w14:textId="77777777" w:rsidR="00155151" w:rsidRPr="006537AF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537A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Департамент</w:t>
            </w:r>
          </w:p>
        </w:tc>
        <w:tc>
          <w:tcPr>
            <w:tcW w:w="3118" w:type="dxa"/>
          </w:tcPr>
          <w:p w14:paraId="23AAEE7F" w14:textId="77777777" w:rsidR="00155151" w:rsidRPr="006537AF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537A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Менеджер</w:t>
            </w:r>
          </w:p>
        </w:tc>
        <w:tc>
          <w:tcPr>
            <w:tcW w:w="4252" w:type="dxa"/>
          </w:tcPr>
          <w:p w14:paraId="6F8C482A" w14:textId="77777777" w:rsidR="00155151" w:rsidRPr="006537AF" w:rsidRDefault="00AE4083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537A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Те</w:t>
            </w:r>
            <w:r w:rsidR="00155151" w:rsidRPr="006537A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стувальники</w:t>
            </w:r>
            <w:proofErr w:type="spellEnd"/>
          </w:p>
        </w:tc>
      </w:tr>
      <w:tr w:rsidR="00155151" w:rsidRPr="0055455D" w14:paraId="3E1A9449" w14:textId="77777777" w:rsidTr="006537AF">
        <w:tc>
          <w:tcPr>
            <w:tcW w:w="2835" w:type="dxa"/>
          </w:tcPr>
          <w:p w14:paraId="2975EB4F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455D">
              <w:rPr>
                <w:rFonts w:ascii="Times New Roman" w:hAnsi="Times New Roman"/>
                <w:sz w:val="28"/>
                <w:szCs w:val="28"/>
                <w:lang w:val="uk-UA"/>
              </w:rPr>
              <w:t>Розробка</w:t>
            </w:r>
          </w:p>
        </w:tc>
        <w:tc>
          <w:tcPr>
            <w:tcW w:w="3118" w:type="dxa"/>
          </w:tcPr>
          <w:p w14:paraId="2BD108A5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Лимар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Вікторія</w:t>
            </w:r>
            <w:proofErr w:type="spellEnd"/>
          </w:p>
        </w:tc>
        <w:tc>
          <w:tcPr>
            <w:tcW w:w="4252" w:type="dxa"/>
          </w:tcPr>
          <w:p w14:paraId="0D457EB5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Климчук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Анастасія</w:t>
            </w:r>
            <w:proofErr w:type="spellEnd"/>
          </w:p>
        </w:tc>
      </w:tr>
      <w:tr w:rsidR="00155151" w:rsidRPr="0055455D" w14:paraId="1F1A9E84" w14:textId="77777777" w:rsidTr="006537AF">
        <w:tc>
          <w:tcPr>
            <w:tcW w:w="2835" w:type="dxa"/>
          </w:tcPr>
          <w:p w14:paraId="1CB786A5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5455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Тестування </w:t>
            </w:r>
            <w:r w:rsidRPr="0055455D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118" w:type="dxa"/>
          </w:tcPr>
          <w:p w14:paraId="47B51E6A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Лимар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Вікторія</w:t>
            </w:r>
            <w:proofErr w:type="spellEnd"/>
          </w:p>
        </w:tc>
        <w:tc>
          <w:tcPr>
            <w:tcW w:w="4252" w:type="dxa"/>
          </w:tcPr>
          <w:p w14:paraId="0A5CA460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455D">
              <w:rPr>
                <w:rFonts w:ascii="Times New Roman" w:hAnsi="Times New Roman"/>
                <w:sz w:val="28"/>
                <w:szCs w:val="28"/>
                <w:lang w:val="uk-UA"/>
              </w:rPr>
              <w:t>Вітрук Іван</w:t>
            </w:r>
          </w:p>
        </w:tc>
      </w:tr>
      <w:tr w:rsidR="00155151" w:rsidRPr="0055455D" w14:paraId="109EABE0" w14:textId="77777777" w:rsidTr="006537AF">
        <w:tc>
          <w:tcPr>
            <w:tcW w:w="2835" w:type="dxa"/>
          </w:tcPr>
          <w:p w14:paraId="5B3FE4CD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455D">
              <w:rPr>
                <w:rFonts w:ascii="Times New Roman" w:hAnsi="Times New Roman"/>
                <w:sz w:val="28"/>
                <w:szCs w:val="28"/>
                <w:lang w:val="uk-UA"/>
              </w:rPr>
              <w:t>Продукт</w:t>
            </w:r>
          </w:p>
        </w:tc>
        <w:tc>
          <w:tcPr>
            <w:tcW w:w="3118" w:type="dxa"/>
          </w:tcPr>
          <w:p w14:paraId="3D3964D0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Лимар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Вікторія</w:t>
            </w:r>
            <w:proofErr w:type="spellEnd"/>
          </w:p>
        </w:tc>
        <w:tc>
          <w:tcPr>
            <w:tcW w:w="4252" w:type="dxa"/>
          </w:tcPr>
          <w:p w14:paraId="5DDD5F52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Юрків</w:t>
            </w:r>
            <w:proofErr w:type="spellEnd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 Христина</w:t>
            </w: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  <w:lang w:val="uk-UA"/>
              </w:rPr>
              <w:t xml:space="preserve">, </w:t>
            </w: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Соя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Мар'яна</w:t>
            </w:r>
            <w:proofErr w:type="spellEnd"/>
          </w:p>
        </w:tc>
      </w:tr>
    </w:tbl>
    <w:p w14:paraId="3234771C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1CA32A2" w14:textId="55855900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DEPENDENCIES</w:t>
      </w:r>
    </w:p>
    <w:p w14:paraId="650532F0" w14:textId="77777777" w:rsidR="00155151" w:rsidRPr="0055455D" w:rsidRDefault="00155151" w:rsidP="006537AF">
      <w:pPr>
        <w:pStyle w:val="12"/>
        <w:numPr>
          <w:ilvl w:val="0"/>
          <w:numId w:val="16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Своєчасна доступність тестових серверів</w:t>
      </w:r>
    </w:p>
    <w:p w14:paraId="138002F9" w14:textId="77777777" w:rsidR="00155151" w:rsidRPr="0055455D" w:rsidRDefault="00155151" w:rsidP="006537AF">
      <w:pPr>
        <w:pStyle w:val="12"/>
        <w:numPr>
          <w:ilvl w:val="0"/>
          <w:numId w:val="16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Завершення розробки відповідно до графіка релізів</w:t>
      </w:r>
    </w:p>
    <w:p w14:paraId="30FEBF82" w14:textId="344236CD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RISKS/ASSUMPTIONS</w:t>
      </w:r>
    </w:p>
    <w:p w14:paraId="3805A8C8" w14:textId="77777777" w:rsidR="00155151" w:rsidRPr="0055455D" w:rsidRDefault="00155151" w:rsidP="006537AF">
      <w:pPr>
        <w:pStyle w:val="12"/>
        <w:spacing w:line="360" w:lineRule="auto"/>
        <w:ind w:right="-992" w:firstLine="567"/>
        <w:rPr>
          <w:sz w:val="28"/>
          <w:szCs w:val="28"/>
          <w:lang w:val="uk-UA"/>
        </w:rPr>
      </w:pPr>
      <w:r w:rsidRPr="0055455D">
        <w:rPr>
          <w:sz w:val="28"/>
          <w:szCs w:val="28"/>
          <w:lang w:val="uk-UA"/>
        </w:rPr>
        <w:t>Припущення достатності ресурсів для навантажувального тестування</w:t>
      </w:r>
    </w:p>
    <w:p w14:paraId="4C28D03B" w14:textId="3B3F993B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TOOLS</w:t>
      </w:r>
    </w:p>
    <w:p w14:paraId="474A3291" w14:textId="77777777" w:rsidR="00155151" w:rsidRPr="0055455D" w:rsidRDefault="00155151" w:rsidP="006537AF">
      <w:pPr>
        <w:pStyle w:val="12"/>
        <w:numPr>
          <w:ilvl w:val="0"/>
          <w:numId w:val="17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proofErr w:type="spellStart"/>
      <w:r w:rsidRPr="0055455D">
        <w:rPr>
          <w:sz w:val="28"/>
          <w:szCs w:val="28"/>
          <w:lang w:val="uk-UA"/>
        </w:rPr>
        <w:t>Trello</w:t>
      </w:r>
      <w:proofErr w:type="spellEnd"/>
      <w:r w:rsidRPr="0055455D">
        <w:rPr>
          <w:sz w:val="28"/>
          <w:szCs w:val="28"/>
          <w:lang w:val="uk-UA"/>
        </w:rPr>
        <w:t xml:space="preserve"> для відстеження дефектів та запису</w:t>
      </w:r>
    </w:p>
    <w:p w14:paraId="0482CC4E" w14:textId="77777777" w:rsidR="00155151" w:rsidRPr="0055455D" w:rsidRDefault="00155151" w:rsidP="006537AF">
      <w:pPr>
        <w:pStyle w:val="12"/>
        <w:numPr>
          <w:ilvl w:val="0"/>
          <w:numId w:val="17"/>
        </w:numPr>
        <w:tabs>
          <w:tab w:val="left" w:pos="993"/>
        </w:tabs>
        <w:spacing w:line="360" w:lineRule="auto"/>
        <w:ind w:left="0" w:right="-992" w:firstLine="567"/>
        <w:rPr>
          <w:sz w:val="28"/>
          <w:szCs w:val="28"/>
          <w:lang w:val="uk-UA"/>
        </w:rPr>
      </w:pPr>
      <w:proofErr w:type="spellStart"/>
      <w:r w:rsidRPr="0055455D">
        <w:rPr>
          <w:sz w:val="28"/>
          <w:szCs w:val="28"/>
          <w:lang w:val="uk-UA"/>
        </w:rPr>
        <w:t>Git</w:t>
      </w:r>
      <w:proofErr w:type="spellEnd"/>
      <w:r w:rsidRPr="0055455D">
        <w:rPr>
          <w:sz w:val="28"/>
          <w:szCs w:val="28"/>
          <w:lang w:val="uk-UA"/>
        </w:rPr>
        <w:t xml:space="preserve"> для контролю версій</w:t>
      </w:r>
    </w:p>
    <w:p w14:paraId="623BB265" w14:textId="1BE47F2C" w:rsidR="00155151" w:rsidRPr="00F059E1" w:rsidRDefault="00155151" w:rsidP="006537AF">
      <w:pPr>
        <w:pStyle w:val="a4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240" w:after="0" w:line="360" w:lineRule="auto"/>
        <w:ind w:left="0" w:right="-992"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5455D">
        <w:rPr>
          <w:rFonts w:ascii="Times New Roman" w:hAnsi="Times New Roman"/>
          <w:b/>
          <w:bCs/>
          <w:sz w:val="28"/>
          <w:szCs w:val="28"/>
          <w:lang w:val="uk-UA"/>
        </w:rPr>
        <w:t>APPROVALS</w:t>
      </w:r>
    </w:p>
    <w:tbl>
      <w:tblPr>
        <w:tblStyle w:val="a3"/>
        <w:tblW w:w="9187" w:type="dxa"/>
        <w:tblLook w:val="04A0" w:firstRow="1" w:lastRow="0" w:firstColumn="1" w:lastColumn="0" w:noHBand="0" w:noVBand="1"/>
      </w:tblPr>
      <w:tblGrid>
        <w:gridCol w:w="3256"/>
        <w:gridCol w:w="3118"/>
        <w:gridCol w:w="1418"/>
        <w:gridCol w:w="1395"/>
      </w:tblGrid>
      <w:tr w:rsidR="00155151" w:rsidRPr="0055455D" w14:paraId="4FAD203D" w14:textId="77777777" w:rsidTr="00F059E1">
        <w:tc>
          <w:tcPr>
            <w:tcW w:w="3256" w:type="dxa"/>
          </w:tcPr>
          <w:p w14:paraId="1FD3C05C" w14:textId="09DB2E8F" w:rsidR="00155151" w:rsidRPr="00F059E1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F059E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118" w:type="dxa"/>
          </w:tcPr>
          <w:p w14:paraId="19875BFF" w14:textId="77777777" w:rsidR="00155151" w:rsidRPr="00F059E1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F059E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Посада</w:t>
            </w:r>
          </w:p>
        </w:tc>
        <w:tc>
          <w:tcPr>
            <w:tcW w:w="1418" w:type="dxa"/>
          </w:tcPr>
          <w:p w14:paraId="78E0FF8E" w14:textId="77777777" w:rsidR="00155151" w:rsidRPr="00F059E1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F059E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1395" w:type="dxa"/>
          </w:tcPr>
          <w:p w14:paraId="6AB8D415" w14:textId="77777777" w:rsidR="00155151" w:rsidRPr="00F059E1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F059E1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Дата</w:t>
            </w:r>
          </w:p>
        </w:tc>
      </w:tr>
      <w:tr w:rsidR="00155151" w:rsidRPr="0055455D" w14:paraId="1C08A740" w14:textId="77777777" w:rsidTr="00F059E1">
        <w:tc>
          <w:tcPr>
            <w:tcW w:w="3256" w:type="dxa"/>
            <w:vAlign w:val="center"/>
          </w:tcPr>
          <w:p w14:paraId="3FBAB29B" w14:textId="77777777" w:rsidR="00155151" w:rsidRPr="0055455D" w:rsidRDefault="000A6B7C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  <w:lang w:val="uk-UA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Вітрук ІВАН</w:t>
            </w:r>
          </w:p>
        </w:tc>
        <w:tc>
          <w:tcPr>
            <w:tcW w:w="3118" w:type="dxa"/>
            <w:vAlign w:val="center"/>
          </w:tcPr>
          <w:p w14:paraId="7862B41B" w14:textId="025A93FD" w:rsidR="00155151" w:rsidRPr="0055455D" w:rsidRDefault="00155151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Project</w:t>
            </w:r>
            <w:r w:rsidR="00F059E1">
              <w:rPr>
                <w:rFonts w:ascii="Times New Roman" w:hAnsi="Times New Roman"/>
                <w:color w:val="29261B"/>
                <w:spacing w:val="-4"/>
                <w:sz w:val="28"/>
                <w:szCs w:val="28"/>
                <w:lang w:val="uk-UA"/>
              </w:rPr>
              <w:t xml:space="preserve"> </w:t>
            </w: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Team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1418" w:type="dxa"/>
          </w:tcPr>
          <w:p w14:paraId="7DA45ACE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395" w:type="dxa"/>
          </w:tcPr>
          <w:p w14:paraId="253C795D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155151" w:rsidRPr="0055455D" w14:paraId="31906452" w14:textId="77777777" w:rsidTr="00F059E1">
        <w:tc>
          <w:tcPr>
            <w:tcW w:w="3256" w:type="dxa"/>
            <w:vAlign w:val="center"/>
          </w:tcPr>
          <w:p w14:paraId="1304FA26" w14:textId="3E25B631" w:rsidR="00155151" w:rsidRPr="0055455D" w:rsidRDefault="000A6B7C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lastRenderedPageBreak/>
              <w:t xml:space="preserve">Климчук </w:t>
            </w:r>
            <w:r w:rsidR="00F059E1">
              <w:rPr>
                <w:rFonts w:ascii="Times New Roman" w:hAnsi="Times New Roman"/>
                <w:color w:val="29261B"/>
                <w:spacing w:val="-4"/>
                <w:sz w:val="28"/>
                <w:szCs w:val="28"/>
                <w:lang w:val="uk-UA"/>
              </w:rPr>
              <w:t>А</w:t>
            </w: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НАСТАСІЯ</w:t>
            </w:r>
          </w:p>
        </w:tc>
        <w:tc>
          <w:tcPr>
            <w:tcW w:w="3118" w:type="dxa"/>
            <w:vAlign w:val="center"/>
          </w:tcPr>
          <w:p w14:paraId="40FD4A9D" w14:textId="77777777" w:rsidR="00155151" w:rsidRPr="0055455D" w:rsidRDefault="00155151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Project Team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Lead</w:t>
            </w:r>
            <w:proofErr w:type="spellEnd"/>
          </w:p>
        </w:tc>
        <w:tc>
          <w:tcPr>
            <w:tcW w:w="1418" w:type="dxa"/>
          </w:tcPr>
          <w:p w14:paraId="50243576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395" w:type="dxa"/>
          </w:tcPr>
          <w:p w14:paraId="1823D433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155151" w:rsidRPr="0055455D" w14:paraId="7196E08B" w14:textId="77777777" w:rsidTr="00F059E1">
        <w:tc>
          <w:tcPr>
            <w:tcW w:w="3256" w:type="dxa"/>
            <w:vAlign w:val="center"/>
          </w:tcPr>
          <w:p w14:paraId="0B6575AF" w14:textId="77777777" w:rsidR="00155151" w:rsidRPr="0055455D" w:rsidRDefault="000A6B7C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Лимар ВІКТОРІЯ</w:t>
            </w:r>
          </w:p>
        </w:tc>
        <w:tc>
          <w:tcPr>
            <w:tcW w:w="3118" w:type="dxa"/>
            <w:vAlign w:val="center"/>
          </w:tcPr>
          <w:p w14:paraId="4E607086" w14:textId="77777777" w:rsidR="00155151" w:rsidRPr="0055455D" w:rsidRDefault="00155151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Project Team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1418" w:type="dxa"/>
          </w:tcPr>
          <w:p w14:paraId="64C99620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395" w:type="dxa"/>
          </w:tcPr>
          <w:p w14:paraId="2491347A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155151" w:rsidRPr="0055455D" w14:paraId="0F0991EF" w14:textId="77777777" w:rsidTr="00F059E1">
        <w:tc>
          <w:tcPr>
            <w:tcW w:w="3256" w:type="dxa"/>
            <w:vAlign w:val="center"/>
          </w:tcPr>
          <w:p w14:paraId="4431257D" w14:textId="77777777" w:rsidR="00155151" w:rsidRPr="0055455D" w:rsidRDefault="000A6B7C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Соя МАР'ЯНА</w:t>
            </w:r>
          </w:p>
        </w:tc>
        <w:tc>
          <w:tcPr>
            <w:tcW w:w="3118" w:type="dxa"/>
            <w:vAlign w:val="center"/>
          </w:tcPr>
          <w:p w14:paraId="2C7802F4" w14:textId="77777777" w:rsidR="00155151" w:rsidRPr="0055455D" w:rsidRDefault="00155151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Project Team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1418" w:type="dxa"/>
          </w:tcPr>
          <w:p w14:paraId="13161C9E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395" w:type="dxa"/>
          </w:tcPr>
          <w:p w14:paraId="525481EF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</w:tr>
      <w:tr w:rsidR="00155151" w:rsidRPr="0055455D" w14:paraId="43A2075A" w14:textId="77777777" w:rsidTr="00F059E1">
        <w:tc>
          <w:tcPr>
            <w:tcW w:w="3256" w:type="dxa"/>
            <w:vAlign w:val="center"/>
          </w:tcPr>
          <w:p w14:paraId="7D3024B5" w14:textId="77777777" w:rsidR="00155151" w:rsidRPr="0055455D" w:rsidRDefault="000A6B7C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Юрків</w:t>
            </w:r>
            <w:proofErr w:type="spellEnd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 ХРИСТИНА</w:t>
            </w:r>
          </w:p>
        </w:tc>
        <w:tc>
          <w:tcPr>
            <w:tcW w:w="3118" w:type="dxa"/>
            <w:vAlign w:val="center"/>
          </w:tcPr>
          <w:p w14:paraId="3AFD3E5F" w14:textId="77777777" w:rsidR="00155151" w:rsidRPr="0055455D" w:rsidRDefault="00155151" w:rsidP="006537AF">
            <w:pPr>
              <w:spacing w:line="360" w:lineRule="auto"/>
              <w:ind w:right="-992"/>
              <w:jc w:val="both"/>
              <w:rPr>
                <w:rFonts w:ascii="Times New Roman" w:hAnsi="Times New Roman"/>
                <w:color w:val="1F1F1F"/>
                <w:sz w:val="28"/>
                <w:szCs w:val="28"/>
              </w:rPr>
            </w:pPr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 xml:space="preserve">Project Team </w:t>
            </w:r>
            <w:proofErr w:type="spellStart"/>
            <w:r w:rsidRPr="0055455D">
              <w:rPr>
                <w:rFonts w:ascii="Times New Roman" w:hAnsi="Times New Roman"/>
                <w:color w:val="29261B"/>
                <w:spacing w:val="-4"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1418" w:type="dxa"/>
          </w:tcPr>
          <w:p w14:paraId="204E9DDA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395" w:type="dxa"/>
          </w:tcPr>
          <w:p w14:paraId="030A77C9" w14:textId="77777777" w:rsidR="00155151" w:rsidRPr="0055455D" w:rsidRDefault="00155151" w:rsidP="006537A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992" w:firstLine="567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</w:tr>
      <w:bookmarkEnd w:id="0"/>
    </w:tbl>
    <w:p w14:paraId="4E3B148F" w14:textId="77777777" w:rsidR="00155151" w:rsidRPr="0055455D" w:rsidRDefault="00155151" w:rsidP="006537AF">
      <w:pPr>
        <w:widowControl w:val="0"/>
        <w:autoSpaceDE w:val="0"/>
        <w:autoSpaceDN w:val="0"/>
        <w:adjustRightInd w:val="0"/>
        <w:spacing w:after="0" w:line="360" w:lineRule="auto"/>
        <w:ind w:right="-992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155151" w:rsidRPr="0055455D" w:rsidSect="006537AF">
      <w:type w:val="continuous"/>
      <w:pgSz w:w="12240" w:h="15840"/>
      <w:pgMar w:top="1420" w:right="1041" w:bottom="1440" w:left="1134" w:header="708" w:footer="708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2CE53B0"/>
    <w:multiLevelType w:val="hybridMultilevel"/>
    <w:tmpl w:val="88942B20"/>
    <w:lvl w:ilvl="0" w:tplc="AE78B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4628FE"/>
    <w:multiLevelType w:val="hybridMultilevel"/>
    <w:tmpl w:val="8C1C75CE"/>
    <w:lvl w:ilvl="0" w:tplc="AE78B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312D70"/>
    <w:multiLevelType w:val="hybridMultilevel"/>
    <w:tmpl w:val="AE487BD4"/>
    <w:lvl w:ilvl="0" w:tplc="AE78B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757772"/>
    <w:multiLevelType w:val="hybridMultilevel"/>
    <w:tmpl w:val="339C7346"/>
    <w:lvl w:ilvl="0" w:tplc="AE78B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53614"/>
    <w:multiLevelType w:val="hybridMultilevel"/>
    <w:tmpl w:val="D242C49A"/>
    <w:lvl w:ilvl="0" w:tplc="AE78B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762D08"/>
    <w:multiLevelType w:val="multilevel"/>
    <w:tmpl w:val="B406B7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EA24D7"/>
    <w:multiLevelType w:val="hybridMultilevel"/>
    <w:tmpl w:val="ECEE11D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33720B"/>
    <w:multiLevelType w:val="multilevel"/>
    <w:tmpl w:val="DD802114"/>
    <w:lvl w:ilvl="0">
      <w:start w:val="2"/>
      <w:numFmt w:val="decimal"/>
      <w:lvlText w:val="%1.0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7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1" w:hanging="2160"/>
      </w:pPr>
      <w:rPr>
        <w:rFonts w:hint="default"/>
      </w:rPr>
    </w:lvl>
  </w:abstractNum>
  <w:abstractNum w:abstractNumId="21" w15:restartNumberingAfterBreak="0">
    <w:nsid w:val="5C1B4847"/>
    <w:multiLevelType w:val="hybridMultilevel"/>
    <w:tmpl w:val="3A36BAAA"/>
    <w:lvl w:ilvl="0" w:tplc="AE78B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D230D7"/>
    <w:multiLevelType w:val="multilevel"/>
    <w:tmpl w:val="AF9A4FE2"/>
    <w:lvl w:ilvl="0">
      <w:start w:val="1"/>
      <w:numFmt w:val="decimal"/>
      <w:lvlText w:val="%1.0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7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1" w:hanging="2160"/>
      </w:pPr>
      <w:rPr>
        <w:rFonts w:hint="default"/>
      </w:rPr>
    </w:lvl>
  </w:abstractNum>
  <w:abstractNum w:abstractNumId="23" w15:restartNumberingAfterBreak="0">
    <w:nsid w:val="687E7A77"/>
    <w:multiLevelType w:val="multilevel"/>
    <w:tmpl w:val="FEB04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BFA1E4F"/>
    <w:multiLevelType w:val="hybridMultilevel"/>
    <w:tmpl w:val="444C9B60"/>
    <w:lvl w:ilvl="0" w:tplc="AE78B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3D13E7"/>
    <w:multiLevelType w:val="hybridMultilevel"/>
    <w:tmpl w:val="DABAA92E"/>
    <w:lvl w:ilvl="0" w:tplc="AE78B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18"/>
  </w:num>
  <w:num w:numId="15">
    <w:abstractNumId w:val="17"/>
  </w:num>
  <w:num w:numId="16">
    <w:abstractNumId w:val="15"/>
  </w:num>
  <w:num w:numId="17">
    <w:abstractNumId w:val="16"/>
  </w:num>
  <w:num w:numId="18">
    <w:abstractNumId w:val="19"/>
  </w:num>
  <w:num w:numId="19">
    <w:abstractNumId w:val="14"/>
  </w:num>
  <w:num w:numId="20">
    <w:abstractNumId w:val="13"/>
  </w:num>
  <w:num w:numId="21">
    <w:abstractNumId w:val="24"/>
  </w:num>
  <w:num w:numId="22">
    <w:abstractNumId w:val="21"/>
  </w:num>
  <w:num w:numId="23">
    <w:abstractNumId w:val="25"/>
  </w:num>
  <w:num w:numId="24">
    <w:abstractNumId w:val="20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65F"/>
    <w:rsid w:val="0006615D"/>
    <w:rsid w:val="000A6B7C"/>
    <w:rsid w:val="00155151"/>
    <w:rsid w:val="00191951"/>
    <w:rsid w:val="00337194"/>
    <w:rsid w:val="0037259A"/>
    <w:rsid w:val="0055455D"/>
    <w:rsid w:val="006537AF"/>
    <w:rsid w:val="007F62DB"/>
    <w:rsid w:val="00AE4083"/>
    <w:rsid w:val="00F059E1"/>
    <w:rsid w:val="00F7065F"/>
    <w:rsid w:val="00F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7780"/>
  <w15:chartTrackingRefBased/>
  <w15:docId w15:val="{BA7C0AF2-003D-4FDA-B8FA-EFCBAC99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151"/>
    <w:pPr>
      <w:spacing w:after="200" w:line="276" w:lineRule="auto"/>
    </w:pPr>
    <w:rPr>
      <w:rFonts w:eastAsiaTheme="minorEastAsia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2шрифт"/>
    <w:basedOn w:val="a"/>
    <w:link w:val="120"/>
    <w:qFormat/>
    <w:rsid w:val="00155151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customStyle="1" w:styleId="120">
    <w:name w:val="12шрифт Знак"/>
    <w:basedOn w:val="a0"/>
    <w:link w:val="12"/>
    <w:rsid w:val="00155151"/>
    <w:rPr>
      <w:rFonts w:ascii="Times New Roman" w:eastAsiaTheme="minorEastAsia" w:hAnsi="Times New Roman" w:cs="Times New Roman"/>
      <w:sz w:val="24"/>
      <w:lang w:val="ru-RU" w:eastAsia="ru-RU"/>
    </w:rPr>
  </w:style>
  <w:style w:type="table" w:styleId="a3">
    <w:name w:val="Table Grid"/>
    <w:basedOn w:val="a1"/>
    <w:uiPriority w:val="39"/>
    <w:rsid w:val="00155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3952</Words>
  <Characters>2253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Вітрук</dc:creator>
  <cp:keywords/>
  <dc:description/>
  <cp:lastModifiedBy>lymarvikar@gmail.com</cp:lastModifiedBy>
  <cp:revision>3</cp:revision>
  <dcterms:created xsi:type="dcterms:W3CDTF">2024-04-03T07:44:00Z</dcterms:created>
  <dcterms:modified xsi:type="dcterms:W3CDTF">2024-04-03T13:02:00Z</dcterms:modified>
</cp:coreProperties>
</file>