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C8F75F" w14:textId="0C59D2EE" w:rsidR="001116C7" w:rsidRDefault="002E4A47" w:rsidP="002E4A47">
      <w:pPr>
        <w:pStyle w:val="1"/>
        <w:numPr>
          <w:ilvl w:val="0"/>
          <w:numId w:val="2"/>
        </w:numPr>
      </w:pPr>
      <w:r>
        <w:rPr>
          <w:rFonts w:hint="eastAsia"/>
        </w:rPr>
        <w:t>项目架</w:t>
      </w:r>
      <w:r>
        <w:rPr>
          <w:rFonts w:ascii="MS Mincho" w:eastAsia="MS Mincho" w:hAnsi="MS Mincho" w:cs="MS Mincho"/>
        </w:rPr>
        <w:t>构</w:t>
      </w:r>
    </w:p>
    <w:p w14:paraId="21E7EE8F" w14:textId="378A90A2" w:rsidR="002E4A47" w:rsidRDefault="002F6A78" w:rsidP="002E4A47">
      <w:r w:rsidRPr="002F6A78">
        <w:drawing>
          <wp:inline distT="0" distB="0" distL="0" distR="0" wp14:anchorId="59DB5C75" wp14:editId="4FCF6092">
            <wp:extent cx="5274310" cy="3540125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1C4FE" w14:textId="06733235" w:rsidR="002E4A47" w:rsidRDefault="002E4A47" w:rsidP="002E4A47">
      <w:pPr>
        <w:pStyle w:val="1"/>
        <w:numPr>
          <w:ilvl w:val="0"/>
          <w:numId w:val="2"/>
        </w:numPr>
      </w:pPr>
      <w:r>
        <w:rPr>
          <w:rFonts w:hint="eastAsia"/>
        </w:rPr>
        <w:t>数</w:t>
      </w:r>
      <w:r>
        <w:rPr>
          <w:rFonts w:ascii="MS Mincho" w:eastAsia="MS Mincho" w:hAnsi="MS Mincho" w:cs="MS Mincho"/>
        </w:rPr>
        <w:t>据</w:t>
      </w:r>
      <w:r>
        <w:rPr>
          <w:rFonts w:hint="eastAsia"/>
        </w:rPr>
        <w:t>库表结</w:t>
      </w:r>
      <w:r>
        <w:rPr>
          <w:rFonts w:ascii="MS Mincho" w:eastAsia="MS Mincho" w:hAnsi="MS Mincho" w:cs="MS Mincho"/>
        </w:rPr>
        <w:t>构</w:t>
      </w:r>
    </w:p>
    <w:p w14:paraId="1CA384B9" w14:textId="545A3A36" w:rsidR="00047CE4" w:rsidRDefault="00047CE4" w:rsidP="002E4A47"/>
    <w:p w14:paraId="48275EBC" w14:textId="7037C1E8" w:rsidR="00047CE4" w:rsidRDefault="002457B1" w:rsidP="002E4A47">
      <w:r w:rsidRPr="002457B1">
        <w:lastRenderedPageBreak/>
        <w:drawing>
          <wp:inline distT="0" distB="0" distL="0" distR="0" wp14:anchorId="2616C40A" wp14:editId="54E94965">
            <wp:extent cx="5274310" cy="4053840"/>
            <wp:effectExtent l="0" t="0" r="889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B2411" w14:textId="7AD63319" w:rsidR="000D39A2" w:rsidRDefault="00214825" w:rsidP="00E40432">
      <w:pPr>
        <w:pStyle w:val="1"/>
        <w:numPr>
          <w:ilvl w:val="0"/>
          <w:numId w:val="2"/>
        </w:numPr>
      </w:pPr>
      <w:r>
        <w:rPr>
          <w:rFonts w:ascii="MS Mincho" w:eastAsia="MS Mincho" w:hAnsi="MS Mincho" w:cs="MS Mincho"/>
        </w:rPr>
        <w:t>用</w:t>
      </w:r>
      <w:r>
        <w:rPr>
          <w:rFonts w:hint="eastAsia"/>
        </w:rPr>
        <w:t>户认证模型</w:t>
      </w:r>
    </w:p>
    <w:p w14:paraId="68DCF786" w14:textId="15F79249" w:rsidR="00214825" w:rsidRPr="00214825" w:rsidRDefault="007408ED" w:rsidP="00214825">
      <w:r w:rsidRPr="007408ED">
        <w:rPr>
          <w:noProof/>
        </w:rPr>
        <w:drawing>
          <wp:inline distT="0" distB="0" distL="0" distR="0" wp14:anchorId="55B3AC45" wp14:editId="71F39B64">
            <wp:extent cx="5274310" cy="3236595"/>
            <wp:effectExtent l="0" t="0" r="889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491FD" w14:textId="77777777" w:rsidR="00C7747C" w:rsidRPr="002E4A47" w:rsidRDefault="00C7747C" w:rsidP="002E4A47"/>
    <w:p w14:paraId="41839FBE" w14:textId="2657A247" w:rsidR="001116C7" w:rsidRDefault="007408ED" w:rsidP="00E40432">
      <w:r w:rsidRPr="007408ED">
        <w:rPr>
          <w:noProof/>
        </w:rPr>
        <w:lastRenderedPageBreak/>
        <w:drawing>
          <wp:inline distT="0" distB="0" distL="0" distR="0" wp14:anchorId="62F6ACA0" wp14:editId="37345F00">
            <wp:extent cx="5274310" cy="790575"/>
            <wp:effectExtent l="0" t="0" r="889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FEC62" w14:textId="7896D7ED" w:rsidR="000F4D92" w:rsidRDefault="000F4D92" w:rsidP="00E4043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注意：</w:t>
      </w:r>
      <w:r>
        <w:rPr>
          <w:rFonts w:hint="eastAsia"/>
          <w:sz w:val="28"/>
          <w:szCs w:val="28"/>
        </w:rPr>
        <w:t xml:space="preserve"> AUTH_USER_MODEL</w:t>
      </w:r>
      <w:r>
        <w:rPr>
          <w:rFonts w:hint="eastAsia"/>
          <w:sz w:val="28"/>
          <w:szCs w:val="28"/>
        </w:rPr>
        <w:t>配置参数要</w:t>
      </w:r>
      <w:r>
        <w:rPr>
          <w:rFonts w:ascii="MS Mincho" w:eastAsia="MS Mincho" w:hAnsi="MS Mincho" w:cs="MS Mincho"/>
          <w:sz w:val="28"/>
          <w:szCs w:val="28"/>
        </w:rPr>
        <w:t>在第一次迁</w:t>
      </w:r>
      <w:r>
        <w:rPr>
          <w:rFonts w:hint="eastAsia"/>
          <w:sz w:val="28"/>
          <w:szCs w:val="28"/>
        </w:rPr>
        <w:t>移</w:t>
      </w:r>
      <w:r>
        <w:rPr>
          <w:rFonts w:ascii="MS Mincho" w:eastAsia="MS Mincho" w:hAnsi="MS Mincho" w:cs="MS Mincho"/>
          <w:sz w:val="28"/>
          <w:szCs w:val="28"/>
        </w:rPr>
        <w:t>数据</w:t>
      </w:r>
      <w:r>
        <w:rPr>
          <w:rFonts w:hint="eastAsia"/>
          <w:sz w:val="28"/>
          <w:szCs w:val="28"/>
        </w:rPr>
        <w:t>库之前配置</w:t>
      </w:r>
      <w:r>
        <w:rPr>
          <w:rFonts w:ascii="MS Mincho" w:eastAsia="MS Mincho" w:hAnsi="MS Mincho" w:cs="MS Mincho"/>
          <w:sz w:val="28"/>
          <w:szCs w:val="28"/>
        </w:rPr>
        <w:t>，否</w:t>
      </w:r>
      <w:r>
        <w:rPr>
          <w:rFonts w:hint="eastAsia"/>
          <w:sz w:val="28"/>
          <w:szCs w:val="28"/>
        </w:rPr>
        <w:t>则可能</w:t>
      </w:r>
      <w:proofErr w:type="spellStart"/>
      <w:r>
        <w:rPr>
          <w:rFonts w:hint="eastAsia"/>
          <w:sz w:val="28"/>
          <w:szCs w:val="28"/>
        </w:rPr>
        <w:t>django</w:t>
      </w:r>
      <w:proofErr w:type="spellEnd"/>
      <w:r>
        <w:rPr>
          <w:rFonts w:ascii="MS Mincho" w:eastAsia="MS Mincho" w:hAnsi="MS Mincho" w:cs="MS Mincho"/>
          <w:sz w:val="28"/>
          <w:szCs w:val="28"/>
        </w:rPr>
        <w:t>的</w:t>
      </w:r>
      <w:r>
        <w:rPr>
          <w:rFonts w:hint="eastAsia"/>
          <w:sz w:val="28"/>
          <w:szCs w:val="28"/>
        </w:rPr>
        <w:t>认证系统工作不正常</w:t>
      </w:r>
    </w:p>
    <w:p w14:paraId="52741C79" w14:textId="77777777" w:rsidR="00813458" w:rsidRDefault="00813458" w:rsidP="00F75396">
      <w:pPr>
        <w:pStyle w:val="1"/>
        <w:numPr>
          <w:ilvl w:val="0"/>
          <w:numId w:val="2"/>
        </w:numPr>
      </w:pPr>
      <w:r w:rsidRPr="00704594">
        <w:rPr>
          <w:rFonts w:hint="eastAsia"/>
        </w:rPr>
        <w:t>类视图</w:t>
      </w:r>
    </w:p>
    <w:p w14:paraId="4B7521E0" w14:textId="77777777" w:rsidR="00813458" w:rsidRDefault="00813458" w:rsidP="00813458">
      <w:pPr>
        <w:rPr>
          <w:sz w:val="28"/>
          <w:szCs w:val="28"/>
        </w:rPr>
      </w:pPr>
      <w:r>
        <w:rPr>
          <w:rFonts w:ascii="MS Mincho" w:eastAsia="MS Mincho" w:hAnsi="MS Mincho" w:cs="MS Mincho"/>
          <w:sz w:val="28"/>
          <w:szCs w:val="28"/>
        </w:rPr>
        <w:t>将</w:t>
      </w:r>
      <w:r w:rsidRPr="00EB3E08">
        <w:rPr>
          <w:sz w:val="28"/>
          <w:szCs w:val="28"/>
        </w:rPr>
        <w:t>视图</w:t>
      </w:r>
      <w:r w:rsidRPr="00EB3E08">
        <w:rPr>
          <w:rFonts w:hint="eastAsia"/>
          <w:sz w:val="28"/>
          <w:szCs w:val="28"/>
        </w:rPr>
        <w:t>view</w:t>
      </w:r>
      <w:r w:rsidRPr="00EB3E08">
        <w:rPr>
          <w:rFonts w:hint="eastAsia"/>
          <w:sz w:val="28"/>
          <w:szCs w:val="28"/>
        </w:rPr>
        <w:t>以</w:t>
      </w:r>
      <w:r w:rsidRPr="00EB3E08">
        <w:rPr>
          <w:sz w:val="28"/>
          <w:szCs w:val="28"/>
        </w:rPr>
        <w:t>类</w:t>
      </w:r>
      <w:r w:rsidRPr="00EB3E08">
        <w:rPr>
          <w:rFonts w:hint="eastAsia"/>
          <w:sz w:val="28"/>
          <w:szCs w:val="28"/>
        </w:rPr>
        <w:t>的形式定</w:t>
      </w:r>
      <w:r w:rsidRPr="00EB3E08">
        <w:rPr>
          <w:sz w:val="28"/>
          <w:szCs w:val="28"/>
        </w:rPr>
        <w:t>义</w:t>
      </w:r>
    </w:p>
    <w:p w14:paraId="67A178FF" w14:textId="77777777" w:rsidR="00813458" w:rsidRDefault="00813458" w:rsidP="00813458">
      <w:pPr>
        <w:rPr>
          <w:sz w:val="28"/>
          <w:szCs w:val="28"/>
        </w:rPr>
      </w:pPr>
      <w:r>
        <w:rPr>
          <w:rFonts w:ascii="MS Mincho" w:eastAsia="MS Mincho" w:hAnsi="MS Mincho" w:cs="MS Mincho"/>
          <w:sz w:val="28"/>
          <w:szCs w:val="28"/>
        </w:rPr>
        <w:t>通用</w:t>
      </w:r>
      <w:r>
        <w:rPr>
          <w:rFonts w:hint="eastAsia"/>
          <w:sz w:val="28"/>
          <w:szCs w:val="28"/>
        </w:rPr>
        <w:t>类视图基类：</w:t>
      </w:r>
      <w:r>
        <w:rPr>
          <w:rFonts w:hint="eastAsia"/>
          <w:sz w:val="28"/>
          <w:szCs w:val="28"/>
        </w:rPr>
        <w:t xml:space="preserve"> </w:t>
      </w:r>
    </w:p>
    <w:p w14:paraId="38ABBAAF" w14:textId="745D04B6" w:rsidR="00813458" w:rsidRDefault="00813458" w:rsidP="0081345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django.</w:t>
      </w:r>
      <w:r>
        <w:rPr>
          <w:rFonts w:hint="eastAsia"/>
          <w:sz w:val="28"/>
          <w:szCs w:val="28"/>
        </w:rPr>
        <w:t>views.generic.View</w:t>
      </w:r>
      <w:proofErr w:type="spellEnd"/>
      <w:r>
        <w:rPr>
          <w:rFonts w:hint="eastAsia"/>
          <w:sz w:val="28"/>
          <w:szCs w:val="28"/>
        </w:rPr>
        <w:t xml:space="preserve">  ( </w:t>
      </w:r>
      <w:r w:rsidR="002F38B4">
        <w:rPr>
          <w:rFonts w:ascii="MS Mincho" w:eastAsia="MS Mincho" w:hAnsi="MS Mincho" w:cs="MS Mincho" w:hint="eastAsia"/>
          <w:sz w:val="28"/>
          <w:szCs w:val="28"/>
        </w:rPr>
        <w:t>与</w:t>
      </w:r>
      <w:proofErr w:type="spellStart"/>
      <w:r>
        <w:rPr>
          <w:rFonts w:hint="eastAsia"/>
          <w:sz w:val="28"/>
          <w:szCs w:val="28"/>
        </w:rPr>
        <w:t>django.views.generic.base.View</w:t>
      </w:r>
      <w:proofErr w:type="spellEnd"/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是同一</w:t>
      </w:r>
      <w:r>
        <w:rPr>
          <w:rFonts w:ascii="MS Mincho" w:eastAsia="MS Mincho" w:hAnsi="MS Mincho" w:cs="MS Mincho"/>
          <w:sz w:val="28"/>
          <w:szCs w:val="28"/>
        </w:rPr>
        <w:t>个</w:t>
      </w:r>
      <w:r>
        <w:rPr>
          <w:rFonts w:hint="eastAsia"/>
          <w:sz w:val="28"/>
          <w:szCs w:val="28"/>
        </w:rPr>
        <w:t>)</w:t>
      </w:r>
    </w:p>
    <w:p w14:paraId="2F25A291" w14:textId="77777777" w:rsidR="00813458" w:rsidRDefault="00813458" w:rsidP="0081345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urls.py</w:t>
      </w:r>
      <w:r>
        <w:rPr>
          <w:rFonts w:ascii="MS Mincho" w:eastAsia="MS Mincho" w:hAnsi="MS Mincho" w:cs="MS Mincho"/>
          <w:sz w:val="28"/>
          <w:szCs w:val="28"/>
        </w:rPr>
        <w:t>中配置路由使用</w:t>
      </w:r>
      <w:r>
        <w:rPr>
          <w:rFonts w:hint="eastAsia"/>
          <w:sz w:val="28"/>
          <w:szCs w:val="28"/>
        </w:rPr>
        <w:t>类视图的</w:t>
      </w:r>
      <w:proofErr w:type="spellStart"/>
      <w:r>
        <w:rPr>
          <w:rFonts w:hint="eastAsia"/>
          <w:sz w:val="28"/>
          <w:szCs w:val="28"/>
        </w:rPr>
        <w:t>as_view</w:t>
      </w:r>
      <w:proofErr w:type="spellEnd"/>
      <w:r>
        <w:rPr>
          <w:rFonts w:hint="eastAsia"/>
          <w:sz w:val="28"/>
          <w:szCs w:val="28"/>
        </w:rPr>
        <w:t>()</w:t>
      </w:r>
      <w:r>
        <w:rPr>
          <w:rFonts w:hint="eastAsia"/>
          <w:sz w:val="28"/>
          <w:szCs w:val="28"/>
        </w:rPr>
        <w:t>方法</w:t>
      </w:r>
    </w:p>
    <w:p w14:paraId="51DA6A18" w14:textId="77777777" w:rsidR="00813458" w:rsidRDefault="00813458" w:rsidP="00813458">
      <w:pPr>
        <w:rPr>
          <w:rFonts w:ascii="SimSun" w:eastAsia="SimSun" w:hAnsi="SimSun" w:cs="SimSun"/>
          <w:sz w:val="28"/>
          <w:szCs w:val="28"/>
        </w:rPr>
      </w:pPr>
      <w:r>
        <w:rPr>
          <w:rFonts w:hint="eastAsia"/>
          <w:sz w:val="28"/>
          <w:szCs w:val="28"/>
        </w:rPr>
        <w:t>由</w:t>
      </w:r>
      <w:r>
        <w:rPr>
          <w:rFonts w:hint="eastAsia"/>
          <w:sz w:val="28"/>
          <w:szCs w:val="28"/>
        </w:rPr>
        <w:t>dispatch()</w:t>
      </w:r>
      <w:r>
        <w:rPr>
          <w:rFonts w:ascii="MS Mincho" w:eastAsia="MS Mincho" w:hAnsi="MS Mincho" w:cs="MS Mincho"/>
          <w:sz w:val="28"/>
          <w:szCs w:val="28"/>
        </w:rPr>
        <w:t>方法具体将</w:t>
      </w:r>
      <w:r>
        <w:rPr>
          <w:rFonts w:hint="eastAsia"/>
          <w:sz w:val="28"/>
          <w:szCs w:val="28"/>
        </w:rPr>
        <w:t>请</w:t>
      </w:r>
      <w:r>
        <w:rPr>
          <w:rFonts w:ascii="MS Mincho" w:eastAsia="MS Mincho" w:hAnsi="MS Mincho" w:cs="MS Mincho" w:hint="eastAsia"/>
          <w:sz w:val="28"/>
          <w:szCs w:val="28"/>
        </w:rPr>
        <w:t>求request分</w:t>
      </w:r>
      <w:r>
        <w:rPr>
          <w:rFonts w:ascii="SimSun" w:eastAsia="SimSun" w:hAnsi="SimSun" w:cs="SimSun"/>
          <w:sz w:val="28"/>
          <w:szCs w:val="28"/>
        </w:rPr>
        <w:t>发</w:t>
      </w:r>
      <w:r>
        <w:rPr>
          <w:rFonts w:ascii="MS Mincho" w:eastAsia="MS Mincho" w:hAnsi="MS Mincho" w:cs="MS Mincho" w:hint="eastAsia"/>
          <w:sz w:val="28"/>
          <w:szCs w:val="28"/>
        </w:rPr>
        <w:t>至</w:t>
      </w:r>
      <w:r>
        <w:rPr>
          <w:rFonts w:ascii="SimSun" w:eastAsia="SimSun" w:hAnsi="SimSun" w:cs="SimSun"/>
          <w:sz w:val="28"/>
          <w:szCs w:val="28"/>
        </w:rPr>
        <w:t>对</w:t>
      </w:r>
      <w:r>
        <w:rPr>
          <w:rFonts w:ascii="SimSun" w:eastAsia="SimSun" w:hAnsi="SimSun" w:cs="SimSun" w:hint="eastAsia"/>
          <w:sz w:val="28"/>
          <w:szCs w:val="28"/>
        </w:rPr>
        <w:t>应请</w:t>
      </w:r>
      <w:r>
        <w:rPr>
          <w:rFonts w:ascii="MS Mincho" w:eastAsia="MS Mincho" w:hAnsi="MS Mincho" w:cs="MS Mincho"/>
          <w:sz w:val="28"/>
          <w:szCs w:val="28"/>
        </w:rPr>
        <w:t>求方式的</w:t>
      </w:r>
      <w:r>
        <w:rPr>
          <w:rFonts w:ascii="SimSun" w:eastAsia="SimSun" w:hAnsi="SimSun" w:cs="SimSun" w:hint="eastAsia"/>
          <w:sz w:val="28"/>
          <w:szCs w:val="28"/>
        </w:rPr>
        <w:t>处理方</w:t>
      </w:r>
      <w:r>
        <w:rPr>
          <w:rFonts w:ascii="MS Mincho" w:eastAsia="MS Mincho" w:hAnsi="MS Mincho" w:cs="MS Mincho"/>
          <w:sz w:val="28"/>
          <w:szCs w:val="28"/>
        </w:rPr>
        <w:t>法中（</w:t>
      </w:r>
      <w:r>
        <w:rPr>
          <w:rFonts w:ascii="SimSun" w:eastAsia="SimSun" w:hAnsi="SimSun" w:cs="SimSun" w:hint="eastAsia"/>
          <w:sz w:val="28"/>
          <w:szCs w:val="28"/>
        </w:rPr>
        <w:t>get、post等）</w:t>
      </w:r>
    </w:p>
    <w:p w14:paraId="4324F741" w14:textId="77777777" w:rsidR="00813458" w:rsidRDefault="00813458" w:rsidP="00813458">
      <w:pPr>
        <w:rPr>
          <w:rFonts w:ascii="SimSun" w:eastAsia="SimSun" w:hAnsi="SimSun" w:cs="SimSun"/>
          <w:sz w:val="28"/>
          <w:szCs w:val="28"/>
        </w:rPr>
      </w:pPr>
      <w:r>
        <w:rPr>
          <w:rFonts w:ascii="SimSun" w:eastAsia="SimSun" w:hAnsi="SimSun" w:cs="SimSun" w:hint="eastAsia"/>
          <w:sz w:val="28"/>
          <w:szCs w:val="28"/>
        </w:rPr>
        <w:t>扩</w:t>
      </w:r>
      <w:r>
        <w:rPr>
          <w:rFonts w:ascii="MS Mincho" w:eastAsia="MS Mincho" w:hAnsi="MS Mincho" w:cs="MS Mincho"/>
          <w:sz w:val="28"/>
          <w:szCs w:val="28"/>
        </w:rPr>
        <w:t>展</w:t>
      </w:r>
      <w:r>
        <w:rPr>
          <w:rFonts w:ascii="SimSun" w:eastAsia="SimSun" w:hAnsi="SimSun" w:cs="SimSun" w:hint="eastAsia"/>
          <w:sz w:val="28"/>
          <w:szCs w:val="28"/>
        </w:rPr>
        <w:t>阅读：</w:t>
      </w:r>
    </w:p>
    <w:p w14:paraId="7C2E5EF6" w14:textId="77777777" w:rsidR="00813458" w:rsidRDefault="007A5C19" w:rsidP="00813458">
      <w:pPr>
        <w:rPr>
          <w:rStyle w:val="aa"/>
          <w:rFonts w:hint="eastAsia"/>
          <w:sz w:val="28"/>
          <w:szCs w:val="28"/>
        </w:rPr>
      </w:pPr>
      <w:hyperlink r:id="rId11" w:history="1">
        <w:r w:rsidR="00813458" w:rsidRPr="0063357A">
          <w:rPr>
            <w:rStyle w:val="aa"/>
            <w:sz w:val="28"/>
            <w:szCs w:val="28"/>
          </w:rPr>
          <w:t>http://python.usyiyi.cn/translate/django_182/topics/class-based-views/intro.html</w:t>
        </w:r>
      </w:hyperlink>
    </w:p>
    <w:p w14:paraId="7ED2A8C3" w14:textId="02DEBE2B" w:rsidR="00D02AA5" w:rsidRPr="00B02358" w:rsidRDefault="00B02358" w:rsidP="00813458">
      <w:pPr>
        <w:rPr>
          <w:rStyle w:val="aa"/>
          <w:rFonts w:hint="eastAsia"/>
          <w:color w:val="FF0000"/>
          <w:sz w:val="28"/>
          <w:szCs w:val="28"/>
        </w:rPr>
      </w:pPr>
      <w:r w:rsidRPr="00B02358">
        <w:rPr>
          <w:rStyle w:val="aa"/>
          <w:rFonts w:hint="eastAsia"/>
          <w:color w:val="FF0000"/>
          <w:sz w:val="28"/>
          <w:szCs w:val="28"/>
        </w:rPr>
        <w:t>类视图资料：</w:t>
      </w:r>
      <w:bookmarkStart w:id="0" w:name="_GoBack"/>
      <w:bookmarkEnd w:id="0"/>
    </w:p>
    <w:p w14:paraId="237ED439" w14:textId="6C2D17C5" w:rsidR="00D02AA5" w:rsidRPr="00E27E8B" w:rsidRDefault="00917EC7" w:rsidP="00813458">
      <w:pPr>
        <w:rPr>
          <w:rStyle w:val="aa"/>
          <w:sz w:val="28"/>
          <w:szCs w:val="28"/>
        </w:rPr>
      </w:pPr>
      <w:r w:rsidRPr="00E27E8B">
        <w:rPr>
          <w:rStyle w:val="aa"/>
          <w:sz w:val="28"/>
          <w:szCs w:val="28"/>
        </w:rPr>
        <w:t>http://python.usyiyi.cn/documents/django_182/ref/class-based-views/base.html#django.views.generic.base.View.as_view</w:t>
      </w:r>
    </w:p>
    <w:p w14:paraId="674432BA" w14:textId="77777777" w:rsidR="00DA63EA" w:rsidRPr="00045B31" w:rsidRDefault="00DA63EA" w:rsidP="00DA63EA">
      <w:pPr>
        <w:pStyle w:val="1"/>
        <w:numPr>
          <w:ilvl w:val="0"/>
          <w:numId w:val="2"/>
        </w:numPr>
      </w:pPr>
      <w:r w:rsidRPr="00045B31">
        <w:lastRenderedPageBreak/>
        <w:t>用</w:t>
      </w:r>
      <w:r w:rsidRPr="00045B31">
        <w:rPr>
          <w:rFonts w:hint="eastAsia"/>
        </w:rPr>
        <w:t>户模块开发</w:t>
      </w:r>
    </w:p>
    <w:p w14:paraId="3E5B0AAC" w14:textId="36A99E74" w:rsidR="00DA63EA" w:rsidRDefault="00DA63EA" w:rsidP="005154EB">
      <w:pPr>
        <w:pStyle w:val="2"/>
        <w:numPr>
          <w:ilvl w:val="1"/>
          <w:numId w:val="6"/>
        </w:numPr>
      </w:pPr>
      <w:proofErr w:type="spellStart"/>
      <w:r>
        <w:rPr>
          <w:rFonts w:hint="eastAsia"/>
        </w:rPr>
        <w:t>Django</w:t>
      </w:r>
      <w:proofErr w:type="spellEnd"/>
      <w:r>
        <w:rPr>
          <w:rFonts w:hint="eastAsia"/>
        </w:rPr>
        <w:t>认证系统文档</w:t>
      </w:r>
    </w:p>
    <w:p w14:paraId="558D5E06" w14:textId="02D17584" w:rsidR="00DA63EA" w:rsidRDefault="007A5C19" w:rsidP="00DA63EA">
      <w:pPr>
        <w:rPr>
          <w:rStyle w:val="aa"/>
          <w:rFonts w:hint="eastAsia"/>
          <w:sz w:val="24"/>
        </w:rPr>
      </w:pPr>
      <w:hyperlink r:id="rId12" w:history="1">
        <w:r w:rsidR="00DA63EA" w:rsidRPr="002D2914">
          <w:rPr>
            <w:rStyle w:val="aa"/>
            <w:sz w:val="24"/>
          </w:rPr>
          <w:t>http://python.usyiyi.cn/documents/django_182/topics/auth/default.html</w:t>
        </w:r>
      </w:hyperlink>
    </w:p>
    <w:p w14:paraId="01C9FC20" w14:textId="77777777" w:rsidR="003C7580" w:rsidRDefault="003C7580" w:rsidP="00DA63EA">
      <w:pPr>
        <w:rPr>
          <w:rStyle w:val="aa"/>
          <w:rFonts w:hint="eastAsia"/>
          <w:sz w:val="24"/>
        </w:rPr>
      </w:pPr>
    </w:p>
    <w:p w14:paraId="4000E061" w14:textId="319DB39A" w:rsidR="00623522" w:rsidRPr="00623522" w:rsidRDefault="00623522" w:rsidP="00623522">
      <w:pPr>
        <w:widowControl/>
        <w:jc w:val="left"/>
        <w:rPr>
          <w:rFonts w:ascii="Consolas" w:hAnsi="Consolas" w:cs="Courier New" w:hint="eastAsia"/>
          <w:b/>
          <w:bCs/>
          <w:color w:val="FF0000"/>
          <w:kern w:val="0"/>
          <w:sz w:val="28"/>
          <w:szCs w:val="28"/>
          <w:shd w:val="clear" w:color="auto" w:fill="FFFFFF"/>
        </w:rPr>
      </w:pPr>
      <w:r w:rsidRPr="00623522">
        <w:rPr>
          <w:rFonts w:ascii="Consolas" w:hAnsi="Consolas" w:cs="Courier New" w:hint="eastAsia"/>
          <w:b/>
          <w:bCs/>
          <w:color w:val="FF0000"/>
          <w:kern w:val="0"/>
          <w:sz w:val="28"/>
          <w:szCs w:val="28"/>
          <w:shd w:val="clear" w:color="auto" w:fill="FFFFFF"/>
        </w:rPr>
        <w:t>预习方法：</w:t>
      </w:r>
    </w:p>
    <w:p w14:paraId="3CD9F705" w14:textId="4D184510" w:rsidR="003C7580" w:rsidRPr="00623522" w:rsidRDefault="003C7580" w:rsidP="00623522">
      <w:pPr>
        <w:widowControl/>
        <w:jc w:val="left"/>
        <w:rPr>
          <w:rFonts w:ascii="Consolas" w:hAnsi="Consolas" w:cs="Courier New" w:hint="eastAsia"/>
          <w:b/>
          <w:bCs/>
          <w:color w:val="FF0000"/>
          <w:kern w:val="0"/>
          <w:szCs w:val="21"/>
          <w:shd w:val="clear" w:color="auto" w:fill="FFFFFF"/>
        </w:rPr>
      </w:pPr>
      <w:proofErr w:type="spellStart"/>
      <w:r w:rsidRPr="00623522">
        <w:rPr>
          <w:rFonts w:ascii="Consolas" w:hAnsi="Consolas" w:cs="Courier New" w:hint="eastAsia"/>
          <w:b/>
          <w:bCs/>
          <w:color w:val="FF0000"/>
          <w:kern w:val="0"/>
          <w:szCs w:val="21"/>
          <w:shd w:val="clear" w:color="auto" w:fill="FFFFFF"/>
        </w:rPr>
        <w:t>create_user</w:t>
      </w:r>
      <w:proofErr w:type="spellEnd"/>
    </w:p>
    <w:p w14:paraId="20C6ACF2" w14:textId="455D96E0" w:rsidR="003C7580" w:rsidRPr="00623522" w:rsidRDefault="003C7580" w:rsidP="003C7580">
      <w:pPr>
        <w:widowControl/>
        <w:jc w:val="left"/>
        <w:rPr>
          <w:rFonts w:ascii="Consolas" w:hAnsi="Consolas" w:cs="Courier New" w:hint="eastAsia"/>
          <w:b/>
          <w:bCs/>
          <w:color w:val="FF0000"/>
          <w:kern w:val="0"/>
          <w:szCs w:val="21"/>
          <w:shd w:val="clear" w:color="auto" w:fill="FFFFFF"/>
        </w:rPr>
      </w:pPr>
      <w:r w:rsidRPr="00623522">
        <w:rPr>
          <w:rFonts w:ascii="Consolas" w:hAnsi="Consolas" w:cs="Courier New"/>
          <w:b/>
          <w:bCs/>
          <w:color w:val="FF0000"/>
          <w:kern w:val="0"/>
          <w:szCs w:val="21"/>
          <w:shd w:val="clear" w:color="auto" w:fill="FFFFFF"/>
        </w:rPr>
        <w:t>authenticate</w:t>
      </w:r>
    </w:p>
    <w:p w14:paraId="070893A0" w14:textId="740CE9C2" w:rsidR="003C7580" w:rsidRPr="003C7580" w:rsidRDefault="003C7580" w:rsidP="00623522">
      <w:pPr>
        <w:rPr>
          <w:rFonts w:ascii="Times New Roman" w:eastAsia="Times New Roman" w:hAnsi="Times New Roman" w:hint="eastAsia"/>
          <w:color w:val="FF0000"/>
          <w:kern w:val="0"/>
          <w:sz w:val="24"/>
          <w:szCs w:val="24"/>
        </w:rPr>
      </w:pPr>
      <w:r w:rsidRPr="00623522">
        <w:rPr>
          <w:rFonts w:ascii="Consolas" w:hAnsi="Consolas" w:cs="Courier New"/>
          <w:b/>
          <w:bCs/>
          <w:color w:val="FF0000"/>
          <w:kern w:val="0"/>
          <w:szCs w:val="21"/>
          <w:shd w:val="clear" w:color="auto" w:fill="FFFFFF"/>
        </w:rPr>
        <w:t>login</w:t>
      </w:r>
    </w:p>
    <w:p w14:paraId="44E5481E" w14:textId="77777777" w:rsidR="003C7580" w:rsidRPr="00623522" w:rsidRDefault="003C7580" w:rsidP="003C7580">
      <w:pPr>
        <w:widowControl/>
        <w:jc w:val="left"/>
        <w:rPr>
          <w:rFonts w:ascii="Times New Roman" w:eastAsia="Times New Roman" w:hAnsi="Times New Roman" w:hint="eastAsia"/>
          <w:color w:val="FF0000"/>
          <w:kern w:val="0"/>
          <w:sz w:val="24"/>
          <w:szCs w:val="24"/>
        </w:rPr>
      </w:pPr>
      <w:r w:rsidRPr="00623522">
        <w:rPr>
          <w:rFonts w:ascii="Times New Roman" w:eastAsia="Times New Roman" w:hAnsi="Times New Roman" w:hint="eastAsia"/>
          <w:color w:val="FF0000"/>
          <w:kern w:val="0"/>
          <w:sz w:val="24"/>
          <w:szCs w:val="24"/>
        </w:rPr>
        <w:t>logout</w:t>
      </w:r>
    </w:p>
    <w:p w14:paraId="6F142575" w14:textId="11770750" w:rsidR="003C7580" w:rsidRPr="00623522" w:rsidRDefault="003C7580" w:rsidP="003C7580">
      <w:pPr>
        <w:widowControl/>
        <w:jc w:val="left"/>
        <w:rPr>
          <w:rFonts w:ascii="Consolas" w:hAnsi="Consolas" w:cs="Courier New"/>
          <w:color w:val="FF0000"/>
          <w:kern w:val="0"/>
          <w:szCs w:val="21"/>
        </w:rPr>
      </w:pPr>
      <w:proofErr w:type="spellStart"/>
      <w:r w:rsidRPr="00623522">
        <w:rPr>
          <w:rFonts w:ascii="Consolas" w:hAnsi="Consolas" w:cs="Courier New"/>
          <w:color w:val="FF0000"/>
          <w:kern w:val="0"/>
          <w:szCs w:val="21"/>
        </w:rPr>
        <w:t>is_authenticated</w:t>
      </w:r>
      <w:proofErr w:type="spellEnd"/>
    </w:p>
    <w:p w14:paraId="1E6031E0" w14:textId="7DDBCB23" w:rsidR="003C7580" w:rsidRPr="00623522" w:rsidRDefault="003C7580" w:rsidP="003C7580">
      <w:pPr>
        <w:widowControl/>
        <w:jc w:val="left"/>
        <w:rPr>
          <w:rFonts w:ascii="Times New Roman" w:eastAsia="Times New Roman" w:hAnsi="Times New Roman" w:hint="eastAsia"/>
          <w:color w:val="FF0000"/>
          <w:kern w:val="0"/>
          <w:sz w:val="24"/>
          <w:szCs w:val="24"/>
        </w:rPr>
      </w:pPr>
      <w:proofErr w:type="spellStart"/>
      <w:r w:rsidRPr="00623522">
        <w:rPr>
          <w:rFonts w:ascii="Consolas" w:hAnsi="Consolas" w:cs="Courier New" w:hint="eastAsia"/>
          <w:color w:val="FF0000"/>
          <w:kern w:val="0"/>
          <w:szCs w:val="21"/>
        </w:rPr>
        <w:t>login_required</w:t>
      </w:r>
      <w:proofErr w:type="spellEnd"/>
      <w:r w:rsidRPr="00623522">
        <w:rPr>
          <w:rFonts w:ascii="Consolas" w:hAnsi="Consolas" w:cs="Courier New" w:hint="eastAsia"/>
          <w:color w:val="FF0000"/>
          <w:kern w:val="0"/>
          <w:szCs w:val="21"/>
        </w:rPr>
        <w:t>装饰器</w:t>
      </w:r>
    </w:p>
    <w:p w14:paraId="50E1E569" w14:textId="3575A4DB" w:rsidR="00DA63EA" w:rsidRPr="0091572A" w:rsidRDefault="00DA63EA" w:rsidP="00DA63EA">
      <w:pPr>
        <w:pStyle w:val="2"/>
        <w:numPr>
          <w:ilvl w:val="1"/>
          <w:numId w:val="6"/>
        </w:numPr>
      </w:pPr>
      <w:r>
        <w:t>用</w:t>
      </w:r>
      <w:r>
        <w:rPr>
          <w:rFonts w:hint="eastAsia"/>
        </w:rPr>
        <w:t>户注</w:t>
      </w:r>
      <w:r>
        <w:t>册</w:t>
      </w:r>
    </w:p>
    <w:p w14:paraId="052ADE11" w14:textId="51B9F2D9" w:rsidR="00DA63EA" w:rsidRPr="00A962EE" w:rsidRDefault="00543CF2" w:rsidP="00786F98">
      <w:pPr>
        <w:ind w:left="720"/>
        <w:rPr>
          <w:rFonts w:ascii="SimSun" w:eastAsia="SimSun" w:hAnsi="SimSun" w:cs="SimSun" w:hint="eastAsia"/>
          <w:color w:val="FF0000"/>
          <w:sz w:val="28"/>
          <w:szCs w:val="28"/>
        </w:rPr>
      </w:pPr>
      <w:proofErr w:type="spellStart"/>
      <w:r>
        <w:rPr>
          <w:rFonts w:ascii="SimSun" w:eastAsia="SimSun" w:hAnsi="SimSun" w:cs="SimSun" w:hint="eastAsia"/>
          <w:color w:val="FF0000"/>
          <w:sz w:val="28"/>
          <w:szCs w:val="28"/>
        </w:rPr>
        <w:t>django</w:t>
      </w:r>
      <w:proofErr w:type="spellEnd"/>
      <w:r w:rsidR="00A962EE" w:rsidRPr="00A962EE">
        <w:rPr>
          <w:rFonts w:ascii="SimSun" w:eastAsia="SimSun" w:hAnsi="SimSun" w:cs="SimSun" w:hint="eastAsia"/>
          <w:color w:val="FF0000"/>
          <w:sz w:val="28"/>
          <w:szCs w:val="28"/>
        </w:rPr>
        <w:t>发送邮件</w:t>
      </w:r>
    </w:p>
    <w:p w14:paraId="4757FC0F" w14:textId="2972A6E8" w:rsidR="00A962EE" w:rsidRPr="00A962EE" w:rsidRDefault="00A962EE" w:rsidP="00786F98">
      <w:pPr>
        <w:ind w:left="720"/>
        <w:rPr>
          <w:rFonts w:ascii="SimSun" w:eastAsia="SimSun" w:hAnsi="SimSun" w:cs="SimSun" w:hint="eastAsia"/>
          <w:color w:val="FF0000"/>
          <w:sz w:val="28"/>
          <w:szCs w:val="28"/>
        </w:rPr>
      </w:pPr>
      <w:r w:rsidRPr="00A962EE">
        <w:rPr>
          <w:rFonts w:ascii="SimSun" w:eastAsia="SimSun" w:hAnsi="SimSun" w:cs="SimSun" w:hint="eastAsia"/>
          <w:color w:val="FF0000"/>
          <w:sz w:val="28"/>
          <w:szCs w:val="28"/>
        </w:rPr>
        <w:t>celery</w:t>
      </w:r>
    </w:p>
    <w:p w14:paraId="27DB770B" w14:textId="2E79D7D1" w:rsidR="00A962EE" w:rsidRPr="00A962EE" w:rsidRDefault="00A962EE" w:rsidP="00786F98">
      <w:pPr>
        <w:ind w:left="720"/>
        <w:rPr>
          <w:rFonts w:ascii="SimSun" w:eastAsia="SimSun" w:hAnsi="SimSun" w:cs="SimSun" w:hint="eastAsia"/>
          <w:color w:val="FF0000"/>
          <w:sz w:val="28"/>
          <w:szCs w:val="28"/>
        </w:rPr>
      </w:pPr>
      <w:proofErr w:type="spellStart"/>
      <w:r w:rsidRPr="00A962EE">
        <w:rPr>
          <w:rFonts w:ascii="SimSun" w:eastAsia="SimSun" w:hAnsi="SimSun" w:cs="SimSun" w:hint="eastAsia"/>
          <w:color w:val="FF0000"/>
          <w:sz w:val="28"/>
          <w:szCs w:val="28"/>
        </w:rPr>
        <w:t>itsdangerous</w:t>
      </w:r>
      <w:proofErr w:type="spellEnd"/>
    </w:p>
    <w:p w14:paraId="5895DB63" w14:textId="2CC274A3" w:rsidR="00DA63EA" w:rsidRPr="00721B83" w:rsidRDefault="00DA63EA" w:rsidP="000A489C">
      <w:pPr>
        <w:pStyle w:val="2"/>
        <w:numPr>
          <w:ilvl w:val="1"/>
          <w:numId w:val="6"/>
        </w:numPr>
      </w:pPr>
      <w:r>
        <w:rPr>
          <w:rFonts w:hint="eastAsia"/>
        </w:rPr>
        <w:t>用户激活</w:t>
      </w:r>
    </w:p>
    <w:p w14:paraId="080E3B10" w14:textId="77777777" w:rsidR="00DA63EA" w:rsidRDefault="00DA63EA" w:rsidP="00DA63EA">
      <w:pPr>
        <w:pStyle w:val="a9"/>
        <w:ind w:left="860" w:firstLineChars="0" w:firstLine="0"/>
        <w:rPr>
          <w:sz w:val="28"/>
          <w:szCs w:val="28"/>
        </w:rPr>
      </w:pPr>
    </w:p>
    <w:p w14:paraId="24FC7CFA" w14:textId="3DB48971" w:rsidR="00DA63EA" w:rsidRPr="00721B83" w:rsidRDefault="00DA63EA" w:rsidP="000A489C">
      <w:pPr>
        <w:pStyle w:val="2"/>
        <w:numPr>
          <w:ilvl w:val="1"/>
          <w:numId w:val="6"/>
        </w:numPr>
      </w:pPr>
      <w:r w:rsidRPr="00721B83">
        <w:t>用</w:t>
      </w:r>
      <w:r w:rsidRPr="00721B83">
        <w:rPr>
          <w:rFonts w:hint="eastAsia"/>
        </w:rPr>
        <w:t>户登录</w:t>
      </w:r>
    </w:p>
    <w:p w14:paraId="09773217" w14:textId="7D422ACA" w:rsidR="00DA63EA" w:rsidRPr="000B0AB6" w:rsidRDefault="00DA63EA" w:rsidP="00DA63EA">
      <w:pPr>
        <w:pStyle w:val="a9"/>
        <w:ind w:left="860" w:firstLineChars="0" w:firstLine="0"/>
        <w:rPr>
          <w:sz w:val="28"/>
          <w:szCs w:val="28"/>
        </w:rPr>
      </w:pPr>
    </w:p>
    <w:p w14:paraId="3CC95F7E" w14:textId="42284E81" w:rsidR="00DA63EA" w:rsidRPr="009647D4" w:rsidRDefault="00DA63EA" w:rsidP="00AA5329">
      <w:pPr>
        <w:pStyle w:val="2"/>
        <w:numPr>
          <w:ilvl w:val="1"/>
          <w:numId w:val="6"/>
        </w:numPr>
      </w:pPr>
      <w:r w:rsidRPr="009647D4">
        <w:t>用</w:t>
      </w:r>
      <w:r w:rsidRPr="009647D4">
        <w:rPr>
          <w:rFonts w:hint="eastAsia"/>
        </w:rPr>
        <w:t>户退出</w:t>
      </w:r>
    </w:p>
    <w:p w14:paraId="14613506" w14:textId="77777777" w:rsidR="00DA63EA" w:rsidRDefault="00DA63EA" w:rsidP="00DA63EA">
      <w:pPr>
        <w:pStyle w:val="a9"/>
        <w:ind w:left="860" w:firstLineChars="0" w:firstLine="0"/>
        <w:rPr>
          <w:sz w:val="28"/>
          <w:szCs w:val="28"/>
        </w:rPr>
      </w:pPr>
    </w:p>
    <w:p w14:paraId="703BEF42" w14:textId="6EA2DAF0" w:rsidR="00DA63EA" w:rsidRPr="009647D4" w:rsidRDefault="00DA63EA" w:rsidP="0004205F">
      <w:pPr>
        <w:pStyle w:val="2"/>
        <w:numPr>
          <w:ilvl w:val="1"/>
          <w:numId w:val="6"/>
        </w:numPr>
      </w:pPr>
      <w:r w:rsidRPr="009647D4">
        <w:lastRenderedPageBreak/>
        <w:t>用</w:t>
      </w:r>
      <w:r w:rsidRPr="009647D4">
        <w:rPr>
          <w:rFonts w:hint="eastAsia"/>
        </w:rPr>
        <w:t>户地址</w:t>
      </w:r>
    </w:p>
    <w:p w14:paraId="4656AD23" w14:textId="77777777" w:rsidR="00DA63EA" w:rsidRDefault="00DA63EA" w:rsidP="00DA63EA">
      <w:pPr>
        <w:pStyle w:val="a9"/>
        <w:ind w:left="860" w:firstLineChars="0" w:firstLine="0"/>
        <w:rPr>
          <w:sz w:val="28"/>
          <w:szCs w:val="28"/>
        </w:rPr>
      </w:pPr>
    </w:p>
    <w:p w14:paraId="59F6B950" w14:textId="0167B751" w:rsidR="00C438F2" w:rsidRPr="003E5D5C" w:rsidRDefault="00DA63EA" w:rsidP="00E40432">
      <w:pPr>
        <w:pStyle w:val="2"/>
        <w:numPr>
          <w:ilvl w:val="1"/>
          <w:numId w:val="6"/>
        </w:numPr>
      </w:pPr>
      <w:r w:rsidRPr="009647D4">
        <w:t>用</w:t>
      </w:r>
      <w:r w:rsidRPr="009647D4">
        <w:rPr>
          <w:rFonts w:hint="eastAsia"/>
        </w:rPr>
        <w:t>户个人信息</w:t>
      </w:r>
    </w:p>
    <w:sectPr w:rsidR="00C438F2" w:rsidRPr="003E5D5C" w:rsidSect="0093765E">
      <w:headerReference w:type="default" r:id="rId13"/>
      <w:footerReference w:type="default" r:id="rId14"/>
      <w:pgSz w:w="11906" w:h="16838"/>
      <w:pgMar w:top="1440" w:right="1800" w:bottom="1440" w:left="1800" w:header="851" w:footer="107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BCBC1C" w14:textId="77777777" w:rsidR="007A5C19" w:rsidRDefault="007A5C19">
      <w:r>
        <w:separator/>
      </w:r>
    </w:p>
  </w:endnote>
  <w:endnote w:type="continuationSeparator" w:id="0">
    <w:p w14:paraId="758C8D92" w14:textId="77777777" w:rsidR="007A5C19" w:rsidRDefault="007A5C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606400" w14:textId="7A151313" w:rsidR="001116C7" w:rsidRDefault="002427FB">
    <w:pPr>
      <w:pStyle w:val="a4"/>
      <w:jc w:val="center"/>
    </w:pPr>
    <w:r>
      <w:rPr>
        <w:rFonts w:hint="eastAsia"/>
        <w:noProof/>
      </w:rPr>
      <w:drawing>
        <wp:anchor distT="0" distB="0" distL="114300" distR="114300" simplePos="0" relativeHeight="251657216" behindDoc="1" locked="0" layoutInCell="1" allowOverlap="1" wp14:anchorId="41433B22" wp14:editId="6AEF5176">
          <wp:simplePos x="0" y="0"/>
          <wp:positionH relativeFrom="column">
            <wp:posOffset>-1143000</wp:posOffset>
          </wp:positionH>
          <wp:positionV relativeFrom="paragraph">
            <wp:posOffset>-75565</wp:posOffset>
          </wp:positionV>
          <wp:extent cx="7647940" cy="548640"/>
          <wp:effectExtent l="0" t="0" r="0" b="10160"/>
          <wp:wrapNone/>
          <wp:docPr id="8" name="图片 8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116C7">
      <w:rPr>
        <w:rFonts w:ascii="微软雅黑" w:eastAsia="微软雅黑" w:hAnsi="微软雅黑" w:cs="微软雅黑" w:hint="eastAsia"/>
        <w:sz w:val="20"/>
        <w:szCs w:val="20"/>
      </w:rPr>
      <w:t>北京市</w:t>
    </w:r>
    <w:r w:rsidR="00C061BD">
      <w:rPr>
        <w:rFonts w:ascii="微软雅黑" w:eastAsia="微软雅黑" w:hAnsi="微软雅黑" w:cs="微软雅黑" w:hint="eastAsia"/>
        <w:sz w:val="20"/>
        <w:szCs w:val="20"/>
      </w:rPr>
      <w:t>昌平</w:t>
    </w:r>
    <w:r w:rsidR="001116C7">
      <w:rPr>
        <w:rFonts w:ascii="微软雅黑" w:eastAsia="微软雅黑" w:hAnsi="微软雅黑" w:cs="微软雅黑" w:hint="eastAsia"/>
        <w:sz w:val="20"/>
        <w:szCs w:val="20"/>
      </w:rPr>
      <w:t>区建材城西路金燕龙办公楼一层   电话：400-618-9090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F183A8" w14:textId="77777777" w:rsidR="007A5C19" w:rsidRDefault="007A5C19">
      <w:r>
        <w:separator/>
      </w:r>
    </w:p>
  </w:footnote>
  <w:footnote w:type="continuationSeparator" w:id="0">
    <w:p w14:paraId="5CB6E671" w14:textId="77777777" w:rsidR="007A5C19" w:rsidRDefault="007A5C1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71D1EA" w14:textId="23BDF478" w:rsidR="001116C7" w:rsidRDefault="002427FB">
    <w:pPr>
      <w:pStyle w:val="a8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B4BAD47" wp14:editId="5B493D35">
          <wp:simplePos x="0" y="0"/>
          <wp:positionH relativeFrom="column">
            <wp:posOffset>-1183005</wp:posOffset>
          </wp:positionH>
          <wp:positionV relativeFrom="paragraph">
            <wp:posOffset>-521335</wp:posOffset>
          </wp:positionV>
          <wp:extent cx="7630795" cy="910590"/>
          <wp:effectExtent l="0" t="0" r="0" b="3810"/>
          <wp:wrapNone/>
          <wp:docPr id="11" name="图片 11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各种word模板cs6-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E040FE"/>
    <w:multiLevelType w:val="hybridMultilevel"/>
    <w:tmpl w:val="A4D61B60"/>
    <w:lvl w:ilvl="0" w:tplc="B60ED1E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430769F"/>
    <w:multiLevelType w:val="multilevel"/>
    <w:tmpl w:val="2138B9D2"/>
    <w:lvl w:ilvl="0">
      <w:start w:val="5"/>
      <w:numFmt w:val="decimal"/>
      <w:lvlText w:val="%1"/>
      <w:lvlJc w:val="left"/>
      <w:pPr>
        <w:ind w:left="400" w:hanging="40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eastAsia"/>
      </w:rPr>
    </w:lvl>
  </w:abstractNum>
  <w:abstractNum w:abstractNumId="2">
    <w:nsid w:val="389D1D4A"/>
    <w:multiLevelType w:val="hybridMultilevel"/>
    <w:tmpl w:val="639E1300"/>
    <w:lvl w:ilvl="0" w:tplc="67AEF2CE">
      <w:start w:val="3"/>
      <w:numFmt w:val="decimal"/>
      <w:lvlText w:val="%1．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8B81BA9"/>
    <w:multiLevelType w:val="multilevel"/>
    <w:tmpl w:val="A0600782"/>
    <w:lvl w:ilvl="0">
      <w:start w:val="7"/>
      <w:numFmt w:val="decimal"/>
      <w:lvlText w:val="%1"/>
      <w:lvlJc w:val="left"/>
      <w:pPr>
        <w:ind w:left="400" w:hanging="40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eastAsia"/>
      </w:rPr>
    </w:lvl>
  </w:abstractNum>
  <w:abstractNum w:abstractNumId="4">
    <w:nsid w:val="50C30102"/>
    <w:multiLevelType w:val="hybridMultilevel"/>
    <w:tmpl w:val="BE9CE3EC"/>
    <w:lvl w:ilvl="0" w:tplc="96BA04B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685F5650"/>
    <w:multiLevelType w:val="multilevel"/>
    <w:tmpl w:val="E98C60AA"/>
    <w:lvl w:ilvl="0">
      <w:start w:val="5"/>
      <w:numFmt w:val="decimal"/>
      <w:lvlText w:val="%1"/>
      <w:lvlJc w:val="left"/>
      <w:pPr>
        <w:ind w:left="400" w:hanging="40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eastAsia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AFC"/>
    <w:rsid w:val="00000089"/>
    <w:rsid w:val="00005FB2"/>
    <w:rsid w:val="00016FDF"/>
    <w:rsid w:val="0004205F"/>
    <w:rsid w:val="00047CE4"/>
    <w:rsid w:val="000A489C"/>
    <w:rsid w:val="000C1655"/>
    <w:rsid w:val="000D39A2"/>
    <w:rsid w:val="000E3708"/>
    <w:rsid w:val="000F4D92"/>
    <w:rsid w:val="001116C7"/>
    <w:rsid w:val="00113784"/>
    <w:rsid w:val="00151657"/>
    <w:rsid w:val="00160093"/>
    <w:rsid w:val="002062D9"/>
    <w:rsid w:val="00214825"/>
    <w:rsid w:val="002427FB"/>
    <w:rsid w:val="002457B1"/>
    <w:rsid w:val="002E4A47"/>
    <w:rsid w:val="002F38B4"/>
    <w:rsid w:val="002F6A78"/>
    <w:rsid w:val="0030532A"/>
    <w:rsid w:val="00306C9D"/>
    <w:rsid w:val="0033176E"/>
    <w:rsid w:val="003369A9"/>
    <w:rsid w:val="003751EE"/>
    <w:rsid w:val="003C7580"/>
    <w:rsid w:val="003E5D5C"/>
    <w:rsid w:val="00422752"/>
    <w:rsid w:val="004557FC"/>
    <w:rsid w:val="005154EB"/>
    <w:rsid w:val="00543CF2"/>
    <w:rsid w:val="00623522"/>
    <w:rsid w:val="0062556D"/>
    <w:rsid w:val="00636BBD"/>
    <w:rsid w:val="0064509E"/>
    <w:rsid w:val="006A4924"/>
    <w:rsid w:val="00737968"/>
    <w:rsid w:val="007408ED"/>
    <w:rsid w:val="00786F98"/>
    <w:rsid w:val="007A5C19"/>
    <w:rsid w:val="007D7084"/>
    <w:rsid w:val="00813458"/>
    <w:rsid w:val="00837CEE"/>
    <w:rsid w:val="00855538"/>
    <w:rsid w:val="00882AFC"/>
    <w:rsid w:val="00900D44"/>
    <w:rsid w:val="0091572A"/>
    <w:rsid w:val="00917EC7"/>
    <w:rsid w:val="0093765E"/>
    <w:rsid w:val="00962F36"/>
    <w:rsid w:val="009801CB"/>
    <w:rsid w:val="009E2BC4"/>
    <w:rsid w:val="009E3D11"/>
    <w:rsid w:val="00A81090"/>
    <w:rsid w:val="00A962EE"/>
    <w:rsid w:val="00AA5329"/>
    <w:rsid w:val="00AB551A"/>
    <w:rsid w:val="00AE06BC"/>
    <w:rsid w:val="00AF6777"/>
    <w:rsid w:val="00B02358"/>
    <w:rsid w:val="00BD2571"/>
    <w:rsid w:val="00C061BD"/>
    <w:rsid w:val="00C0738C"/>
    <w:rsid w:val="00C438F2"/>
    <w:rsid w:val="00C75792"/>
    <w:rsid w:val="00C7747C"/>
    <w:rsid w:val="00D02AA5"/>
    <w:rsid w:val="00D30A90"/>
    <w:rsid w:val="00D32E46"/>
    <w:rsid w:val="00D4066A"/>
    <w:rsid w:val="00D752CA"/>
    <w:rsid w:val="00DA419E"/>
    <w:rsid w:val="00DA63EA"/>
    <w:rsid w:val="00DD48C3"/>
    <w:rsid w:val="00E13835"/>
    <w:rsid w:val="00E27E8B"/>
    <w:rsid w:val="00E32E02"/>
    <w:rsid w:val="00E40432"/>
    <w:rsid w:val="00E651FF"/>
    <w:rsid w:val="00E756A4"/>
    <w:rsid w:val="00EA6E88"/>
    <w:rsid w:val="00F17FFE"/>
    <w:rsid w:val="00F31491"/>
    <w:rsid w:val="00F75396"/>
    <w:rsid w:val="00F82887"/>
    <w:rsid w:val="00FB0256"/>
    <w:rsid w:val="00FB4277"/>
    <w:rsid w:val="068B3A9D"/>
    <w:rsid w:val="083A2BF6"/>
    <w:rsid w:val="0CA54458"/>
    <w:rsid w:val="125E4185"/>
    <w:rsid w:val="147258E3"/>
    <w:rsid w:val="1C3E416F"/>
    <w:rsid w:val="1E8253DE"/>
    <w:rsid w:val="4A816415"/>
    <w:rsid w:val="563C5A53"/>
    <w:rsid w:val="62E44812"/>
    <w:rsid w:val="73474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955E3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2E4A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A63E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脚字符"/>
    <w:link w:val="a4"/>
    <w:uiPriority w:val="99"/>
    <w:rPr>
      <w:sz w:val="18"/>
      <w:szCs w:val="18"/>
    </w:rPr>
  </w:style>
  <w:style w:type="character" w:customStyle="1" w:styleId="a5">
    <w:name w:val="批注框文本字符"/>
    <w:link w:val="a6"/>
    <w:uiPriority w:val="99"/>
    <w:semiHidden/>
    <w:rPr>
      <w:sz w:val="18"/>
      <w:szCs w:val="18"/>
    </w:rPr>
  </w:style>
  <w:style w:type="character" w:customStyle="1" w:styleId="a7">
    <w:name w:val="页眉字符"/>
    <w:link w:val="a8"/>
    <w:uiPriority w:val="99"/>
    <w:rPr>
      <w:sz w:val="18"/>
      <w:szCs w:val="18"/>
    </w:rPr>
  </w:style>
  <w:style w:type="paragraph" w:styleId="a4">
    <w:name w:val="footer"/>
    <w:basedOn w:val="a"/>
    <w:link w:val="a3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7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alloon Text"/>
    <w:basedOn w:val="a"/>
    <w:link w:val="a5"/>
    <w:uiPriority w:val="99"/>
    <w:unhideWhenUsed/>
    <w:rPr>
      <w:sz w:val="18"/>
      <w:szCs w:val="18"/>
    </w:rPr>
  </w:style>
  <w:style w:type="paragraph" w:styleId="a9">
    <w:name w:val="List Paragraph"/>
    <w:basedOn w:val="a"/>
    <w:uiPriority w:val="99"/>
    <w:qFormat/>
    <w:rsid w:val="002E4A47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2E4A47"/>
    <w:rPr>
      <w:b/>
      <w:bCs/>
      <w:kern w:val="44"/>
      <w:sz w:val="44"/>
      <w:szCs w:val="44"/>
    </w:rPr>
  </w:style>
  <w:style w:type="character" w:styleId="aa">
    <w:name w:val="Hyperlink"/>
    <w:basedOn w:val="a0"/>
    <w:uiPriority w:val="99"/>
    <w:unhideWhenUsed/>
    <w:rsid w:val="002062D9"/>
    <w:rPr>
      <w:color w:val="0563C1" w:themeColor="hyperlink"/>
      <w:u w:val="single"/>
    </w:rPr>
  </w:style>
  <w:style w:type="paragraph" w:styleId="ab">
    <w:name w:val="Document Map"/>
    <w:basedOn w:val="a"/>
    <w:link w:val="ac"/>
    <w:uiPriority w:val="99"/>
    <w:semiHidden/>
    <w:unhideWhenUsed/>
    <w:rsid w:val="00E40432"/>
    <w:rPr>
      <w:rFonts w:ascii="宋体"/>
      <w:sz w:val="24"/>
      <w:szCs w:val="24"/>
    </w:rPr>
  </w:style>
  <w:style w:type="character" w:customStyle="1" w:styleId="ac">
    <w:name w:val="文档结构图字符"/>
    <w:basedOn w:val="a0"/>
    <w:link w:val="ab"/>
    <w:uiPriority w:val="99"/>
    <w:semiHidden/>
    <w:rsid w:val="00E40432"/>
    <w:rPr>
      <w:rFonts w:ascii="宋体"/>
      <w:kern w:val="2"/>
      <w:sz w:val="24"/>
      <w:szCs w:val="24"/>
    </w:rPr>
  </w:style>
  <w:style w:type="character" w:customStyle="1" w:styleId="20">
    <w:name w:val="标题 2字符"/>
    <w:basedOn w:val="a0"/>
    <w:link w:val="2"/>
    <w:uiPriority w:val="9"/>
    <w:rsid w:val="00DA63EA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styleId="HTML">
    <w:name w:val="HTML Typewriter"/>
    <w:basedOn w:val="a0"/>
    <w:uiPriority w:val="99"/>
    <w:semiHidden/>
    <w:unhideWhenUsed/>
    <w:rsid w:val="003C7580"/>
    <w:rPr>
      <w:rFonts w:ascii="Courier New" w:eastAsia="宋体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3C758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1">
    <w:name w:val="HTML 预设格式字符"/>
    <w:basedOn w:val="a0"/>
    <w:link w:val="HTML0"/>
    <w:uiPriority w:val="99"/>
    <w:semiHidden/>
    <w:rsid w:val="003C7580"/>
    <w:rPr>
      <w:rFonts w:ascii="Courier New" w:hAnsi="Courier New" w:cs="Courier New"/>
    </w:rPr>
  </w:style>
  <w:style w:type="character" w:customStyle="1" w:styleId="n">
    <w:name w:val="n"/>
    <w:basedOn w:val="a0"/>
    <w:rsid w:val="003C7580"/>
  </w:style>
  <w:style w:type="character" w:customStyle="1" w:styleId="p">
    <w:name w:val="p"/>
    <w:basedOn w:val="a0"/>
    <w:rsid w:val="003C75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236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python.usyiyi.cn/translate/django_182/topics/class-based-views/intro.html" TargetMode="External"/><Relationship Id="rId12" Type="http://schemas.openxmlformats.org/officeDocument/2006/relationships/hyperlink" Target="http://python.usyiyi.cn/documents/django_182/topics/auth/default.html" TargetMode="External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133</Words>
  <Characters>763</Characters>
  <Application>Microsoft Macintosh Word</Application>
  <DocSecurity>0</DocSecurity>
  <PresentationFormat/>
  <Lines>6</Lines>
  <Paragraphs>1</Paragraphs>
  <Slides>0</Slides>
  <Notes>0</Notes>
  <HiddenSlides>0</HiddenSlides>
  <MMClips>0</MMClip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Microsoft Office 用户</cp:lastModifiedBy>
  <cp:revision>72</cp:revision>
  <dcterms:created xsi:type="dcterms:W3CDTF">2017-10-11T09:48:00Z</dcterms:created>
  <dcterms:modified xsi:type="dcterms:W3CDTF">2017-11-13T10:38:00Z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