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8A" w:rsidRDefault="00C33B8A" w:rsidP="00C33B8A">
      <w:pPr>
        <w:pStyle w:val="a4"/>
        <w:shd w:val="clear" w:color="auto" w:fill="FFFFFF"/>
        <w:spacing w:before="0" w:beforeAutospacing="0" w:after="158" w:afterAutospacing="0"/>
        <w:textAlignment w:val="baseline"/>
        <w:rPr>
          <w:rStyle w:val="fontstyle01"/>
          <w:color w:val="000000"/>
          <w:sz w:val="30"/>
          <w:szCs w:val="30"/>
          <w:lang w:val="en-US"/>
        </w:rPr>
      </w:pPr>
      <w:r w:rsidRPr="00C33B8A">
        <w:rPr>
          <w:rStyle w:val="fontstyle01"/>
          <w:lang w:val="en-US"/>
        </w:rPr>
        <w:t>Capstone Project</w:t>
      </w:r>
      <w:r w:rsidRPr="00C33B8A">
        <w:rPr>
          <w:rFonts w:ascii="ArialMT" w:hAnsi="ArialMT"/>
          <w:color w:val="3170B9"/>
          <w:sz w:val="44"/>
          <w:szCs w:val="44"/>
          <w:lang w:val="en-US"/>
        </w:rPr>
        <w:br/>
      </w:r>
      <w:r w:rsidRPr="00C33B8A">
        <w:rPr>
          <w:rStyle w:val="fontstyle01"/>
          <w:color w:val="000000"/>
          <w:sz w:val="30"/>
          <w:szCs w:val="30"/>
          <w:lang w:val="en-US"/>
        </w:rPr>
        <w:t>Machine Learning Engineer</w:t>
      </w:r>
      <w:r w:rsidRPr="00C33B8A">
        <w:rPr>
          <w:rFonts w:ascii="ArialMT" w:hAnsi="ArialMT"/>
          <w:color w:val="000000"/>
          <w:sz w:val="30"/>
          <w:szCs w:val="30"/>
          <w:lang w:val="en-US"/>
        </w:rPr>
        <w:br/>
      </w:r>
      <w:r w:rsidRPr="00C33B8A">
        <w:rPr>
          <w:rStyle w:val="fontstyle01"/>
          <w:color w:val="000000"/>
          <w:sz w:val="30"/>
          <w:szCs w:val="30"/>
          <w:lang w:val="en-US"/>
        </w:rPr>
        <w:t>Nanodegree</w:t>
      </w:r>
      <w:r w:rsidRPr="00C33B8A">
        <w:rPr>
          <w:rFonts w:ascii="ArialMT" w:hAnsi="ArialMT"/>
          <w:color w:val="000000"/>
          <w:sz w:val="30"/>
          <w:szCs w:val="30"/>
          <w:lang w:val="en-US"/>
        </w:rPr>
        <w:br/>
      </w:r>
      <w:r>
        <w:rPr>
          <w:rStyle w:val="fontstyle01"/>
          <w:color w:val="000000"/>
          <w:sz w:val="30"/>
          <w:szCs w:val="30"/>
          <w:lang w:val="en-US"/>
        </w:rPr>
        <w:t>Meskhidze Konstantin</w:t>
      </w:r>
      <w:r w:rsidRPr="00C33B8A">
        <w:rPr>
          <w:rFonts w:ascii="ArialMT" w:hAnsi="ArialMT"/>
          <w:color w:val="000000"/>
          <w:sz w:val="30"/>
          <w:szCs w:val="30"/>
          <w:lang w:val="en-US"/>
        </w:rPr>
        <w:br/>
      </w:r>
      <w:r w:rsidR="00A6138C">
        <w:rPr>
          <w:rStyle w:val="fontstyle01"/>
          <w:color w:val="000000"/>
          <w:sz w:val="30"/>
          <w:szCs w:val="30"/>
          <w:lang w:val="en-US"/>
        </w:rPr>
        <w:t>October 6</w:t>
      </w:r>
      <w:r>
        <w:rPr>
          <w:rStyle w:val="fontstyle01"/>
          <w:color w:val="000000"/>
          <w:sz w:val="30"/>
          <w:szCs w:val="30"/>
          <w:lang w:val="en-US"/>
        </w:rPr>
        <w:t>, 2018</w:t>
      </w:r>
    </w:p>
    <w:p w:rsidR="00A6138C" w:rsidRDefault="006520E7" w:rsidP="00C33B8A">
      <w:pPr>
        <w:pStyle w:val="a4"/>
        <w:shd w:val="clear" w:color="auto" w:fill="FFFFFF"/>
        <w:spacing w:before="0" w:beforeAutospacing="0" w:after="158" w:afterAutospacing="0"/>
        <w:textAlignment w:val="baseline"/>
        <w:rPr>
          <w:lang w:val="en-US"/>
        </w:rPr>
      </w:pPr>
      <w:r>
        <w:rPr>
          <w:rStyle w:val="fontstyle01"/>
          <w:color w:val="000000"/>
          <w:sz w:val="30"/>
          <w:szCs w:val="3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8.25pt">
            <v:imagedata r:id="rId7" o:title="Kaggle_Banner"/>
          </v:shape>
        </w:pict>
      </w:r>
    </w:p>
    <w:p w:rsidR="00C33B8A" w:rsidRDefault="00C33B8A" w:rsidP="002879CE">
      <w:pPr>
        <w:pStyle w:val="a4"/>
        <w:shd w:val="clear" w:color="auto" w:fill="FFFFFF"/>
        <w:tabs>
          <w:tab w:val="left" w:pos="4110"/>
        </w:tabs>
        <w:spacing w:before="0" w:beforeAutospacing="0" w:after="158" w:afterAutospacing="0"/>
        <w:jc w:val="both"/>
        <w:textAlignment w:val="baseline"/>
        <w:rPr>
          <w:sz w:val="40"/>
          <w:szCs w:val="40"/>
          <w:lang w:val="en-US"/>
        </w:rPr>
      </w:pPr>
      <w:r>
        <w:rPr>
          <w:lang w:val="en-US"/>
        </w:rPr>
        <w:tab/>
      </w:r>
      <w:r w:rsidR="002879CE">
        <w:rPr>
          <w:rFonts w:eastAsiaTheme="minorHAnsi"/>
          <w:color w:val="000000"/>
          <w:sz w:val="40"/>
          <w:szCs w:val="40"/>
          <w:lang w:val="en-US" w:eastAsia="en-US"/>
        </w:rPr>
        <w:t>Definition</w:t>
      </w:r>
    </w:p>
    <w:p w:rsidR="002879CE" w:rsidRPr="002879CE" w:rsidRDefault="002879CE" w:rsidP="002879CE">
      <w:pPr>
        <w:pStyle w:val="3"/>
        <w:spacing w:before="360" w:after="240"/>
        <w:rPr>
          <w:rFonts w:ascii="Times New Roman" w:hAnsi="Times New Roman" w:cs="Times New Roman"/>
          <w:color w:val="24292E"/>
          <w:sz w:val="36"/>
          <w:szCs w:val="36"/>
          <w:lang w:val="en-US"/>
        </w:rPr>
      </w:pPr>
      <w:r w:rsidRPr="002879CE">
        <w:rPr>
          <w:rFonts w:ascii="Times New Roman" w:hAnsi="Times New Roman" w:cs="Times New Roman"/>
          <w:color w:val="24292E"/>
          <w:sz w:val="36"/>
          <w:szCs w:val="36"/>
          <w:lang w:val="en-US"/>
        </w:rPr>
        <w:t>Project Overview</w:t>
      </w:r>
    </w:p>
    <w:p w:rsidR="00A6138C" w:rsidRDefault="001E1E5E" w:rsidP="002879CE">
      <w:pPr>
        <w:pStyle w:val="a4"/>
        <w:shd w:val="clear" w:color="auto" w:fill="FFFFFF"/>
        <w:spacing w:before="0" w:beforeAutospacing="0" w:after="158" w:afterAutospacing="0"/>
        <w:ind w:firstLine="708"/>
        <w:jc w:val="both"/>
        <w:textAlignment w:val="baseline"/>
        <w:rPr>
          <w:sz w:val="28"/>
          <w:szCs w:val="28"/>
          <w:lang w:val="en-US"/>
        </w:rPr>
      </w:pPr>
      <w:r w:rsidRPr="001E1E5E">
        <w:rPr>
          <w:sz w:val="28"/>
          <w:szCs w:val="28"/>
          <w:lang w:val="en-US"/>
        </w:rPr>
        <w:t xml:space="preserve">For the final project I’ve decided to join to one of competitions on </w:t>
      </w:r>
      <w:hyperlink r:id="rId8" w:history="1">
        <w:r w:rsidRPr="001E1E5E">
          <w:rPr>
            <w:rStyle w:val="a3"/>
            <w:sz w:val="28"/>
            <w:szCs w:val="28"/>
            <w:lang w:val="en-US"/>
          </w:rPr>
          <w:t>Kaggle.com</w:t>
        </w:r>
      </w:hyperlink>
      <w:r w:rsidRPr="001E1E5E">
        <w:rPr>
          <w:sz w:val="28"/>
          <w:szCs w:val="28"/>
          <w:lang w:val="en-US"/>
        </w:rPr>
        <w:t xml:space="preserve">. </w:t>
      </w:r>
    </w:p>
    <w:p w:rsidR="00A6138C" w:rsidRPr="004219BA" w:rsidRDefault="004219BA" w:rsidP="002879CE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Ka</w:t>
      </w:r>
      <w:r w:rsidR="00C52D7A">
        <w:rPr>
          <w:sz w:val="28"/>
          <w:szCs w:val="28"/>
          <w:shd w:val="clear" w:color="auto" w:fill="FFFFFF"/>
          <w:lang w:val="en-US"/>
        </w:rPr>
        <w:t>ggle.com launched a competition</w:t>
      </w:r>
      <w:r>
        <w:rPr>
          <w:sz w:val="28"/>
          <w:szCs w:val="28"/>
          <w:shd w:val="clear" w:color="auto" w:fill="FFFFFF"/>
          <w:lang w:val="en-US"/>
        </w:rPr>
        <w:t xml:space="preserve"> RSNA Pneumonia Detection Challenge. In this competition kagglers need to build a model to detect a visual signal pneumonia disease in a medical images of a patient’s chest and locate it. </w:t>
      </w:r>
      <w:hyperlink r:id="rId9" w:history="1">
        <w:r w:rsidRPr="004219BA">
          <w:rPr>
            <w:rStyle w:val="a3"/>
            <w:color w:val="auto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Radiological Society of North America (RSNA®)</w:t>
        </w:r>
      </w:hyperlink>
      <w:r>
        <w:rPr>
          <w:sz w:val="28"/>
          <w:szCs w:val="28"/>
          <w:lang w:val="en-US"/>
        </w:rPr>
        <w:t xml:space="preserve"> and </w:t>
      </w:r>
      <w:r w:rsidRPr="004219BA">
        <w:rPr>
          <w:sz w:val="28"/>
          <w:szCs w:val="28"/>
          <w:shd w:val="clear" w:color="auto" w:fill="FFFFFF"/>
          <w:lang w:val="en-US"/>
        </w:rPr>
        <w:t>National Institutes of Health Clinical Center</w:t>
      </w:r>
      <w:r>
        <w:rPr>
          <w:sz w:val="28"/>
          <w:szCs w:val="28"/>
          <w:lang w:val="en-US"/>
        </w:rPr>
        <w:t xml:space="preserve"> provide this competition with datasets. </w:t>
      </w:r>
      <w:r w:rsidRPr="004219BA">
        <w:rPr>
          <w:sz w:val="28"/>
          <w:szCs w:val="28"/>
          <w:lang w:val="en-US"/>
        </w:rPr>
        <w:t xml:space="preserve">The society hopes this competition would help </w:t>
      </w:r>
      <w:r w:rsidRPr="004219BA">
        <w:rPr>
          <w:sz w:val="28"/>
          <w:szCs w:val="28"/>
          <w:shd w:val="clear" w:color="auto" w:fill="FFFFFF"/>
          <w:lang w:val="en-US"/>
        </w:rPr>
        <w:t xml:space="preserve">the diagnosis of pneumonia </w:t>
      </w:r>
      <w:r>
        <w:rPr>
          <w:sz w:val="28"/>
          <w:szCs w:val="28"/>
          <w:shd w:val="clear" w:color="auto" w:fill="FFFFFF"/>
          <w:lang w:val="en-US"/>
        </w:rPr>
        <w:t>be</w:t>
      </w:r>
      <w:r w:rsidRPr="004219BA">
        <w:rPr>
          <w:sz w:val="28"/>
          <w:szCs w:val="28"/>
          <w:shd w:val="clear" w:color="auto" w:fill="FFFFFF"/>
          <w:lang w:val="en-US"/>
        </w:rPr>
        <w:t>cause the disease kills 15% of patients under 5 years old internationally</w:t>
      </w:r>
      <w:r>
        <w:rPr>
          <w:sz w:val="28"/>
          <w:szCs w:val="28"/>
          <w:shd w:val="clear" w:color="auto" w:fill="FFFFFF"/>
          <w:lang w:val="en-US"/>
        </w:rPr>
        <w:t>.</w:t>
      </w:r>
    </w:p>
    <w:p w:rsidR="00885E57" w:rsidRDefault="00885E57" w:rsidP="00E631E8">
      <w:pPr>
        <w:pStyle w:val="a4"/>
        <w:shd w:val="clear" w:color="auto" w:fill="FFFFFF"/>
        <w:spacing w:before="0" w:beforeAutospacing="0" w:after="158" w:afterAutospacing="0"/>
        <w:jc w:val="both"/>
        <w:textAlignment w:val="baseline"/>
        <w:rPr>
          <w:sz w:val="32"/>
          <w:szCs w:val="32"/>
          <w:shd w:val="clear" w:color="auto" w:fill="FBFBFB"/>
          <w:lang w:val="en-US"/>
        </w:rPr>
      </w:pPr>
    </w:p>
    <w:p w:rsidR="00DC0F02" w:rsidRPr="00C33B8A" w:rsidRDefault="00F85398" w:rsidP="00A6138C">
      <w:pPr>
        <w:pStyle w:val="a4"/>
        <w:shd w:val="clear" w:color="auto" w:fill="FFFFFF"/>
        <w:spacing w:before="0" w:beforeAutospacing="0" w:after="158" w:afterAutospacing="0"/>
        <w:ind w:left="3540"/>
        <w:jc w:val="both"/>
        <w:textAlignment w:val="baseline"/>
        <w:rPr>
          <w:sz w:val="32"/>
          <w:szCs w:val="32"/>
          <w:shd w:val="clear" w:color="auto" w:fill="FBFBFB"/>
          <w:lang w:val="en-US"/>
        </w:rPr>
      </w:pPr>
      <w:r w:rsidRPr="00C33B8A">
        <w:rPr>
          <w:sz w:val="32"/>
          <w:szCs w:val="32"/>
          <w:shd w:val="clear" w:color="auto" w:fill="FBFBFB"/>
          <w:lang w:val="en-US"/>
        </w:rPr>
        <w:t>Data Description</w:t>
      </w:r>
    </w:p>
    <w:p w:rsidR="00F85398" w:rsidRPr="00F85398" w:rsidRDefault="00F85398" w:rsidP="00F85398">
      <w:pPr>
        <w:pStyle w:val="a4"/>
        <w:shd w:val="clear" w:color="auto" w:fill="FFFFFF"/>
        <w:spacing w:before="0" w:beforeAutospacing="0" w:after="158" w:afterAutospacing="0"/>
        <w:ind w:firstLine="708"/>
        <w:jc w:val="center"/>
        <w:textAlignment w:val="baseline"/>
        <w:rPr>
          <w:sz w:val="28"/>
          <w:szCs w:val="28"/>
          <w:shd w:val="clear" w:color="auto" w:fill="FBFBFB"/>
          <w:lang w:val="en-US"/>
        </w:rPr>
      </w:pPr>
      <w:r>
        <w:rPr>
          <w:sz w:val="28"/>
          <w:szCs w:val="28"/>
          <w:shd w:val="clear" w:color="auto" w:fill="FBFBFB"/>
          <w:lang w:val="en-US"/>
        </w:rPr>
        <w:t>There are the following files in a dataset:</w:t>
      </w:r>
    </w:p>
    <w:p w:rsidR="00F85398" w:rsidRPr="00A6138C" w:rsidRDefault="00A6138C" w:rsidP="00A6138C">
      <w:pPr>
        <w:pStyle w:val="a6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6138C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stage_1_train_images.zip</w:t>
      </w:r>
      <w:r w:rsidRPr="00A6138C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A613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 </w:t>
      </w:r>
      <w:r w:rsidRPr="00A6138C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stage_1_test_images.zip</w:t>
      </w:r>
      <w:r w:rsidRPr="00A6138C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A6138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– training and test </w:t>
      </w:r>
      <w:r w:rsidR="009C50A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images.</w:t>
      </w:r>
    </w:p>
    <w:p w:rsidR="00A6138C" w:rsidRPr="00A6138C" w:rsidRDefault="005F02EC" w:rsidP="00A6138C">
      <w:pPr>
        <w:pStyle w:val="a6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Style w:val="a5"/>
          <w:rFonts w:ascii="Times New Roman" w:eastAsia="Times New Roman" w:hAnsi="Times New Roman" w:cs="Times New Roman"/>
          <w:b w:val="0"/>
          <w:bCs w:val="0"/>
          <w:sz w:val="28"/>
          <w:szCs w:val="28"/>
          <w:lang w:val="en-US" w:eastAsia="ru-RU"/>
        </w:rPr>
      </w:pPr>
      <w:r w:rsidRPr="005F02EC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stage_1_train.csv</w:t>
      </w:r>
      <w:r w:rsidRPr="005F02EC">
        <w:rPr>
          <w:rFonts w:ascii="Arial" w:hAnsi="Arial" w:cs="Arial"/>
          <w:sz w:val="21"/>
          <w:szCs w:val="21"/>
          <w:shd w:val="clear" w:color="auto" w:fill="FFFFFF"/>
          <w:lang w:val="en-US"/>
        </w:rPr>
        <w:t> </w:t>
      </w:r>
      <w:r w:rsidR="00A6138C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–</w:t>
      </w:r>
      <w:r w:rsidR="00A6138C" w:rsidRPr="00A6138C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A6138C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training labels.</w:t>
      </w:r>
    </w:p>
    <w:p w:rsidR="00A6138C" w:rsidRPr="009C50A1" w:rsidRDefault="00A6138C" w:rsidP="00A6138C">
      <w:pPr>
        <w:pStyle w:val="a6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50A1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stage_1_sample_submission.csv</w:t>
      </w:r>
      <w:r w:rsidRPr="00A6138C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- </w:t>
      </w:r>
      <w:r w:rsidRPr="00A613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provides the IDs for the test set, as well as a sample of what your submission should look like</w:t>
      </w:r>
      <w:r w:rsidR="009C50A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9C50A1" w:rsidRPr="003F6572" w:rsidRDefault="009C50A1" w:rsidP="00A6138C">
      <w:pPr>
        <w:pStyle w:val="a6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50A1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stage_1_detailed_class_info.csv</w:t>
      </w:r>
      <w:r w:rsidRPr="009C50A1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- </w:t>
      </w:r>
      <w:r w:rsidRPr="009C50A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contains detailed information about the positive and negative classes in the training set, and may be used to build more nuanced models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885E57" w:rsidRPr="00AD04B7" w:rsidRDefault="00885E57" w:rsidP="003F6572">
      <w:pPr>
        <w:shd w:val="clear" w:color="auto" w:fill="FFFFFF"/>
        <w:spacing w:before="480" w:after="24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:rsidR="003F6572" w:rsidRPr="003F6572" w:rsidRDefault="003F6572" w:rsidP="003F6572">
      <w:pPr>
        <w:shd w:val="clear" w:color="auto" w:fill="FFFFFF"/>
        <w:spacing w:before="480" w:after="24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F657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Data fields</w:t>
      </w:r>
    </w:p>
    <w:p w:rsidR="003F6572" w:rsidRPr="003F6572" w:rsidRDefault="003F6572" w:rsidP="003F657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6572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  <w:t>patientId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_- A </w:t>
      </w:r>
      <w:r w:rsidRPr="003F657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val="en-US" w:eastAsia="ru-RU"/>
        </w:rPr>
        <w:t>patientId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Each </w:t>
      </w:r>
      <w:r w:rsidRPr="003F657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val="en-US" w:eastAsia="ru-RU"/>
        </w:rPr>
        <w:t>patientId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corresponds to a unique image.</w:t>
      </w:r>
    </w:p>
    <w:p w:rsidR="003F6572" w:rsidRPr="003F6572" w:rsidRDefault="003F6572" w:rsidP="003F657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6572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  <w:t>x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 - the upper-left </w:t>
      </w:r>
      <w:r w:rsidRPr="003F657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val="en-US" w:eastAsia="ru-RU"/>
        </w:rPr>
        <w:t>x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coordinate of the bounding box.</w:t>
      </w:r>
    </w:p>
    <w:p w:rsidR="003F6572" w:rsidRPr="003F6572" w:rsidRDefault="003F6572" w:rsidP="003F657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6572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  <w:t>y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 - the upper-left </w:t>
      </w:r>
      <w:r w:rsidRPr="003F657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val="en-US" w:eastAsia="ru-RU"/>
        </w:rPr>
        <w:t>y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coordinate of the bounding box.</w:t>
      </w:r>
    </w:p>
    <w:p w:rsidR="003F6572" w:rsidRPr="003F6572" w:rsidRDefault="003F6572" w:rsidP="003F657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6572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  <w:t>width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 - the </w:t>
      </w:r>
      <w:r w:rsidRPr="003F657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val="en-US" w:eastAsia="ru-RU"/>
        </w:rPr>
        <w:t>width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of the bounding box.</w:t>
      </w:r>
    </w:p>
    <w:p w:rsidR="003F6572" w:rsidRPr="003F6572" w:rsidRDefault="003F6572" w:rsidP="003F657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6572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  <w:t>height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 - the </w:t>
      </w:r>
      <w:r w:rsidRPr="003F657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val="en-US" w:eastAsia="ru-RU"/>
        </w:rPr>
        <w:t>height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of the bounding box.</w:t>
      </w:r>
    </w:p>
    <w:p w:rsidR="00885E57" w:rsidRDefault="003F6572" w:rsidP="00885E5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6572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  <w:t>Target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 - the binary </w:t>
      </w:r>
      <w:r w:rsidRPr="003F657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val="en-US" w:eastAsia="ru-RU"/>
        </w:rPr>
        <w:t>Target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indicating whether this sample has evidence of pneumonia.</w:t>
      </w:r>
    </w:p>
    <w:p w:rsidR="00F02DB8" w:rsidRDefault="00F02DB8" w:rsidP="00F02DB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02DB8" w:rsidRDefault="00F02DB8" w:rsidP="00F02DB8">
      <w:pPr>
        <w:shd w:val="clear" w:color="auto" w:fill="FFFFFF"/>
        <w:spacing w:after="0" w:line="240" w:lineRule="auto"/>
        <w:textAlignment w:val="baseline"/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All files can be downloaded from </w:t>
      </w:r>
      <w:hyperlink r:id="rId10" w:history="1">
        <w:r w:rsidRPr="00527B7D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https://www.kaggle.com/c/rsna-pneumonia-detection-challenge/data</w:t>
        </w:r>
      </w:hyperlink>
    </w:p>
    <w:p w:rsidR="00474E68" w:rsidRDefault="00474E68" w:rsidP="00F02DB8">
      <w:pPr>
        <w:shd w:val="clear" w:color="auto" w:fill="FFFFFF"/>
        <w:spacing w:after="0" w:line="240" w:lineRule="auto"/>
        <w:textAlignment w:val="baseline"/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85E57" w:rsidRPr="00E51FA7" w:rsidRDefault="00474E68" w:rsidP="00474E68">
      <w:pPr>
        <w:pStyle w:val="3"/>
        <w:spacing w:before="360" w:after="240"/>
        <w:rPr>
          <w:rFonts w:ascii="Times New Roman" w:hAnsi="Times New Roman" w:cs="Times New Roman"/>
          <w:color w:val="24292E"/>
          <w:sz w:val="36"/>
          <w:szCs w:val="36"/>
          <w:lang w:val="en-US"/>
        </w:rPr>
      </w:pPr>
      <w:r w:rsidRPr="00E51FA7">
        <w:rPr>
          <w:rFonts w:ascii="Times New Roman" w:hAnsi="Times New Roman" w:cs="Times New Roman"/>
          <w:color w:val="24292E"/>
          <w:sz w:val="36"/>
          <w:szCs w:val="36"/>
          <w:lang w:val="en-US"/>
        </w:rPr>
        <w:t>Problem Statement</w:t>
      </w:r>
    </w:p>
    <w:p w:rsidR="00885E57" w:rsidRDefault="00885E57" w:rsidP="00885E5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 a nutshell, I’m given a dataset of labeled patients’ chest images with bounding boxes of pneumonia locations like in the picture below:</w:t>
      </w:r>
    </w:p>
    <w:p w:rsidR="00885E57" w:rsidRDefault="00885E57" w:rsidP="00885E5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85E57" w:rsidRDefault="006520E7" w:rsidP="00885E5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pict>
          <v:shape id="_x0000_i1026" type="#_x0000_t75" style="width:184.5pt;height:184.5pt">
            <v:imagedata r:id="rId11" o:title="chest_box"/>
          </v:shape>
        </w:pict>
      </w:r>
    </w:p>
    <w:p w:rsidR="00885E57" w:rsidRDefault="00885E57" w:rsidP="00885E5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85E57" w:rsidRPr="00885E57" w:rsidRDefault="00885E57" w:rsidP="008767B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 need to build an algorithm </w:t>
      </w:r>
      <w:r w:rsidR="000003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that finds and locates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for pneumonia</w:t>
      </w:r>
      <w:r w:rsidR="000003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00377" w:rsidRPr="00885E5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opacities</w:t>
      </w:r>
      <w:r w:rsidR="00000377" w:rsidRPr="0000037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003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 bounding boxe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0003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077D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77DBF" w:rsidRPr="00077DBF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In deep learning language, this task is called object detection</w:t>
      </w:r>
      <w:r w:rsidR="00E57212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.</w:t>
      </w:r>
      <w:r w:rsidR="00E572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77D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best solution is using some kind of Convolutional Neural Network. </w:t>
      </w:r>
    </w:p>
    <w:p w:rsidR="004C5037" w:rsidRPr="00450C02" w:rsidRDefault="00602E8E" w:rsidP="00450C0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I’m going to train a CNN with images from </w:t>
      </w:r>
      <w:r w:rsidRPr="00A6138C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stage_1_train_images.zip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, using Target labels and </w:t>
      </w:r>
      <w:r w:rsidRPr="003F6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bounding box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from </w:t>
      </w:r>
      <w:r w:rsidRPr="005F02EC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stage_1_train.csv</w:t>
      </w:r>
      <w:r w:rsidR="00A1427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. </w:t>
      </w:r>
      <w:r w:rsidR="0066002A" w:rsidRPr="00A142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 the model is going to be tested</w:t>
      </w:r>
      <w:r w:rsidR="00A14279" w:rsidRPr="00A142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using images from </w:t>
      </w:r>
      <w:r w:rsidR="00A14279" w:rsidRPr="00A14279">
        <w:rPr>
          <w:rStyle w:val="a5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stage_1_test_images.zip.  </w:t>
      </w:r>
      <w:r w:rsidR="00A14279" w:rsidRPr="00A14279">
        <w:rPr>
          <w:rStyle w:val="a5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And finally a submission file with Patient’s ID, Target and bounding boxes features will be created and loaded on kaggle.com to evaluate an accuracy score.</w:t>
      </w:r>
    </w:p>
    <w:p w:rsidR="00E51FA7" w:rsidRPr="004C5037" w:rsidRDefault="00E51FA7" w:rsidP="00E51FA7">
      <w:pPr>
        <w:pStyle w:val="3"/>
        <w:spacing w:before="360" w:after="240"/>
        <w:rPr>
          <w:rFonts w:ascii="Times New Roman" w:hAnsi="Times New Roman" w:cs="Times New Roman"/>
          <w:color w:val="24292E"/>
          <w:sz w:val="36"/>
          <w:szCs w:val="36"/>
          <w:lang w:val="en-US"/>
        </w:rPr>
      </w:pPr>
      <w:r w:rsidRPr="004C5037">
        <w:rPr>
          <w:rFonts w:ascii="Times New Roman" w:hAnsi="Times New Roman" w:cs="Times New Roman"/>
          <w:color w:val="24292E"/>
          <w:sz w:val="36"/>
          <w:szCs w:val="36"/>
          <w:lang w:val="en-US"/>
        </w:rPr>
        <w:lastRenderedPageBreak/>
        <w:t>Metrics</w:t>
      </w:r>
    </w:p>
    <w:p w:rsidR="004C5037" w:rsidRPr="004C5037" w:rsidRDefault="004C5037" w:rsidP="004C50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037">
        <w:rPr>
          <w:rFonts w:ascii="Times New Roman" w:hAnsi="Times New Roman" w:cs="Times New Roman"/>
          <w:sz w:val="28"/>
          <w:szCs w:val="28"/>
          <w:lang w:val="en-US"/>
        </w:rPr>
        <w:t>Unfortunately test images are unlabeled so to evaluate a model I’m going to use a part of train images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5037">
        <w:rPr>
          <w:rFonts w:ascii="Times New Roman" w:hAnsi="Times New Roman" w:cs="Times New Roman"/>
          <w:sz w:val="28"/>
          <w:szCs w:val="28"/>
          <w:lang w:val="en-US"/>
        </w:rPr>
        <w:t>(100-500) with Target labels. And the accuracy will be evaluated with a ROC-curve.</w:t>
      </w:r>
    </w:p>
    <w:p w:rsidR="00AD04B7" w:rsidRDefault="006520E7" w:rsidP="004C5037">
      <w:pPr>
        <w:pStyle w:val="a4"/>
        <w:spacing w:before="0" w:beforeAutospacing="0" w:after="240" w:afterAutospacing="0"/>
        <w:rPr>
          <w:rStyle w:val="a3"/>
          <w:sz w:val="28"/>
          <w:szCs w:val="28"/>
          <w:lang w:val="en-US"/>
        </w:rPr>
      </w:pPr>
      <w:hyperlink r:id="rId12" w:history="1">
        <w:r w:rsidR="004C5037" w:rsidRPr="004C5037">
          <w:rPr>
            <w:rStyle w:val="a3"/>
            <w:sz w:val="28"/>
            <w:szCs w:val="28"/>
            <w:lang w:val="en-US"/>
          </w:rPr>
          <w:t>https://developers.google.com/machine-learning/crash-course/classification/roc-and-auc</w:t>
        </w:r>
      </w:hyperlink>
    </w:p>
    <w:p w:rsidR="0079168B" w:rsidRDefault="0079168B" w:rsidP="0079168B">
      <w:pPr>
        <w:pStyle w:val="2"/>
        <w:pBdr>
          <w:bottom w:val="single" w:sz="6" w:space="4" w:color="EAECEF"/>
        </w:pBdr>
        <w:spacing w:before="360" w:beforeAutospacing="0" w:after="240" w:afterAutospacing="0"/>
        <w:jc w:val="center"/>
        <w:rPr>
          <w:b w:val="0"/>
          <w:color w:val="24292E"/>
          <w:sz w:val="40"/>
          <w:szCs w:val="40"/>
        </w:rPr>
      </w:pPr>
      <w:r w:rsidRPr="0079168B">
        <w:rPr>
          <w:b w:val="0"/>
          <w:color w:val="24292E"/>
          <w:sz w:val="40"/>
          <w:szCs w:val="40"/>
        </w:rPr>
        <w:t>Analysis</w:t>
      </w:r>
    </w:p>
    <w:p w:rsidR="0079168B" w:rsidRDefault="0079168B" w:rsidP="0079168B">
      <w:pPr>
        <w:pStyle w:val="3"/>
        <w:spacing w:before="360" w:after="240"/>
        <w:rPr>
          <w:rFonts w:ascii="Times New Roman" w:hAnsi="Times New Roman" w:cs="Times New Roman"/>
          <w:color w:val="24292E"/>
          <w:sz w:val="36"/>
          <w:szCs w:val="36"/>
        </w:rPr>
      </w:pPr>
      <w:r w:rsidRPr="0079168B">
        <w:rPr>
          <w:rFonts w:ascii="Times New Roman" w:hAnsi="Times New Roman" w:cs="Times New Roman"/>
          <w:color w:val="24292E"/>
          <w:sz w:val="36"/>
          <w:szCs w:val="36"/>
        </w:rPr>
        <w:t>Data Exploration</w:t>
      </w:r>
    </w:p>
    <w:p w:rsidR="0079168B" w:rsidRDefault="0079168B" w:rsidP="007916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Dataset analysis as well as CNN training and testing was implemented using Google Colab service. It allows  to launch </w:t>
      </w:r>
      <w:r w:rsidRPr="0045581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Jupyter Notebook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9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45581D">
        <w:rPr>
          <w:rFonts w:ascii="Times New Roman" w:hAnsi="Times New Roman" w:cs="Times New Roman"/>
          <w:sz w:val="28"/>
          <w:szCs w:val="28"/>
          <w:lang w:val="en-US"/>
        </w:rPr>
        <w:t xml:space="preserve">. It also provides </w:t>
      </w:r>
      <w:r w:rsidR="0045581D" w:rsidRPr="0045581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NVidia Tesla K80</w:t>
      </w:r>
      <w:r w:rsidR="0045581D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="0045581D">
        <w:rPr>
          <w:rFonts w:ascii="Times New Roman" w:hAnsi="Times New Roman" w:cs="Times New Roman"/>
          <w:sz w:val="28"/>
          <w:szCs w:val="28"/>
          <w:lang w:val="en-US"/>
        </w:rPr>
        <w:t xml:space="preserve">GPU for free. </w:t>
      </w:r>
      <w:r w:rsidR="0045581D" w:rsidRPr="0045581D">
        <w:rPr>
          <w:rFonts w:ascii="Times New Roman" w:hAnsi="Times New Roman" w:cs="Times New Roman"/>
          <w:sz w:val="28"/>
          <w:szCs w:val="28"/>
          <w:lang w:val="en-US"/>
        </w:rPr>
        <w:t>My notebook does not have powerful gpu so using Colab is very helpful CNN training speedup.</w:t>
      </w:r>
      <w:r w:rsidR="00455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5581D" w:rsidRDefault="0045581D" w:rsidP="007916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Dataset exploration is implemented in </w:t>
      </w:r>
      <w:r w:rsidRPr="00450C02">
        <w:rPr>
          <w:rFonts w:ascii="Times New Roman" w:hAnsi="Times New Roman" w:cs="Times New Roman"/>
          <w:b/>
          <w:sz w:val="28"/>
          <w:szCs w:val="28"/>
          <w:lang w:val="en-US"/>
        </w:rPr>
        <w:t>cnn_data_analysis.ipynb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colab notebook.</w:t>
      </w:r>
    </w:p>
    <w:p w:rsidR="0045581D" w:rsidRDefault="0045581D" w:rsidP="007916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of all it’s needed to connect Google Drive </w:t>
      </w:r>
      <w:r w:rsidR="00450C02">
        <w:rPr>
          <w:rFonts w:ascii="Times New Roman" w:hAnsi="Times New Roman" w:cs="Times New Roman"/>
          <w:sz w:val="28"/>
          <w:szCs w:val="28"/>
          <w:lang w:val="en-US"/>
        </w:rPr>
        <w:t>be</w:t>
      </w:r>
      <w:r>
        <w:rPr>
          <w:rFonts w:ascii="Times New Roman" w:hAnsi="Times New Roman" w:cs="Times New Roman"/>
          <w:sz w:val="28"/>
          <w:szCs w:val="28"/>
          <w:lang w:val="en-US"/>
        </w:rPr>
        <w:t>cause I save all information, CNN weights ect</w:t>
      </w:r>
      <w:r w:rsidR="00450C02">
        <w:rPr>
          <w:rFonts w:ascii="Times New Roman" w:hAnsi="Times New Roman" w:cs="Times New Roman"/>
          <w:sz w:val="28"/>
          <w:szCs w:val="28"/>
          <w:lang w:val="en-US"/>
        </w:rPr>
        <w:t>.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google cloud.</w:t>
      </w:r>
    </w:p>
    <w:p w:rsidR="0045581D" w:rsidRPr="0045581D" w:rsidRDefault="0045581D" w:rsidP="007916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3DF8B2" wp14:editId="41919CFD">
            <wp:extent cx="5940425" cy="1034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9168B" w:rsidRDefault="0045581D" w:rsidP="0079168B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b w:val="0"/>
          <w:color w:val="24292E"/>
          <w:sz w:val="28"/>
          <w:szCs w:val="28"/>
          <w:lang w:val="en-US"/>
        </w:rPr>
      </w:pPr>
      <w:r>
        <w:rPr>
          <w:b w:val="0"/>
          <w:color w:val="24292E"/>
          <w:sz w:val="28"/>
          <w:szCs w:val="28"/>
          <w:lang w:val="en-US"/>
        </w:rPr>
        <w:t>After I download the dataset from Kaggle.com RSNA competition page</w:t>
      </w:r>
      <w:r w:rsidR="00450C02">
        <w:rPr>
          <w:b w:val="0"/>
          <w:color w:val="24292E"/>
          <w:sz w:val="28"/>
          <w:szCs w:val="28"/>
          <w:lang w:val="en-US"/>
        </w:rPr>
        <w:t>:</w:t>
      </w:r>
    </w:p>
    <w:p w:rsidR="0045581D" w:rsidRPr="0045581D" w:rsidRDefault="0045581D" w:rsidP="0079168B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b w:val="0"/>
          <w:color w:val="24292E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F0CFC0" wp14:editId="0A82C183">
            <wp:extent cx="5940425" cy="485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B7" w:rsidRPr="00450C02" w:rsidRDefault="00450C02" w:rsidP="004C5037">
      <w:pPr>
        <w:pStyle w:val="a4"/>
        <w:spacing w:before="0" w:beforeAutospacing="0" w:after="240" w:afterAutospacing="0"/>
        <w:rPr>
          <w:sz w:val="28"/>
          <w:szCs w:val="28"/>
          <w:lang w:val="en-US"/>
        </w:rPr>
      </w:pPr>
      <w:r w:rsidRPr="00450C02">
        <w:rPr>
          <w:sz w:val="28"/>
          <w:szCs w:val="28"/>
          <w:lang w:val="en-US"/>
        </w:rPr>
        <w:t>Then I import need</w:t>
      </w:r>
      <w:r w:rsidR="0045581D" w:rsidRPr="00450C02">
        <w:rPr>
          <w:sz w:val="28"/>
          <w:szCs w:val="28"/>
          <w:lang w:val="en-US"/>
        </w:rPr>
        <w:t>ed libraries</w:t>
      </w:r>
      <w:r>
        <w:rPr>
          <w:sz w:val="28"/>
          <w:szCs w:val="28"/>
          <w:lang w:val="en-US"/>
        </w:rPr>
        <w:t>:</w:t>
      </w:r>
    </w:p>
    <w:p w:rsidR="00450C02" w:rsidRDefault="00450C02" w:rsidP="004C5037">
      <w:pPr>
        <w:pStyle w:val="a4"/>
        <w:spacing w:before="0" w:beforeAutospacing="0" w:after="240" w:afterAutospacing="0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077ED8" wp14:editId="4D87A7D9">
            <wp:extent cx="3881597" cy="16764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3198" cy="168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02" w:rsidRPr="00F57B45" w:rsidRDefault="00F57B45" w:rsidP="004C5037">
      <w:pPr>
        <w:pStyle w:val="a4"/>
        <w:spacing w:before="0" w:beforeAutospacing="0" w:after="240" w:afterAutospacing="0"/>
        <w:rPr>
          <w:sz w:val="28"/>
          <w:szCs w:val="28"/>
          <w:lang w:val="en-US"/>
        </w:rPr>
      </w:pPr>
      <w:r w:rsidRPr="00F57B45">
        <w:rPr>
          <w:sz w:val="28"/>
          <w:szCs w:val="28"/>
          <w:lang w:val="en-US"/>
        </w:rPr>
        <w:lastRenderedPageBreak/>
        <w:t>Then I define image train folder and path for bounding boxes and additional information csv. files:</w:t>
      </w:r>
    </w:p>
    <w:p w:rsidR="004C5037" w:rsidRPr="004C5037" w:rsidRDefault="00F57B45" w:rsidP="004C50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42EFAC" wp14:editId="2154D0DE">
            <wp:extent cx="5940425" cy="866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CE" w:rsidRPr="007E066A" w:rsidRDefault="00F57B45" w:rsidP="007E066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1F0F24A" wp14:editId="52DB2C59">
            <wp:extent cx="4791075" cy="962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8C" w:rsidRPr="00F57B45" w:rsidRDefault="00F57B45" w:rsidP="00A6138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57B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There are 2 function I prepared:</w:t>
      </w:r>
    </w:p>
    <w:p w:rsidR="00F57B45" w:rsidRPr="00F57B45" w:rsidRDefault="00F57B45" w:rsidP="00F57B45">
      <w:p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F57B45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US" w:eastAsia="ru-RU"/>
        </w:rPr>
        <w:t>dataset_load()</w:t>
      </w:r>
      <w:r w:rsidRPr="00F57B45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 - returns a list of dicom images in a folder and images' additional information.</w:t>
      </w:r>
    </w:p>
    <w:p w:rsidR="00F57B45" w:rsidRPr="00F57B45" w:rsidRDefault="00F57B45" w:rsidP="00F57B45">
      <w:p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F57B45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US" w:eastAsia="ru-RU"/>
        </w:rPr>
        <w:t>dataset_list_load()</w:t>
      </w:r>
      <w:r w:rsidRPr="00F57B45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 - returns a list of dicom images in a folder.</w:t>
      </w:r>
    </w:p>
    <w:p w:rsidR="00C843B8" w:rsidRDefault="00F57B45" w:rsidP="00265845">
      <w:pPr>
        <w:pStyle w:val="a4"/>
        <w:spacing w:before="0" w:beforeAutospacing="0" w:after="240" w:afterAutospacing="0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9B45ED" wp14:editId="115039E3">
            <wp:extent cx="5940425" cy="30511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F4" w:rsidRDefault="00C843B8" w:rsidP="00C843B8">
      <w:pPr>
        <w:tabs>
          <w:tab w:val="left" w:pos="3555"/>
        </w:tabs>
        <w:jc w:val="both"/>
        <w:rPr>
          <w:rStyle w:val="a5"/>
          <w:rFonts w:ascii="Arial" w:hAnsi="Arial" w:cs="Arial"/>
          <w:color w:val="212121"/>
          <w:sz w:val="21"/>
          <w:szCs w:val="21"/>
          <w:shd w:val="clear" w:color="auto" w:fill="FFFFFF"/>
          <w:lang w:val="en-US"/>
        </w:rPr>
      </w:pPr>
      <w:r w:rsidRPr="00C843B8">
        <w:rPr>
          <w:rFonts w:ascii="Arial" w:hAnsi="Arial" w:cs="Arial"/>
          <w:color w:val="212121"/>
          <w:sz w:val="21"/>
          <w:szCs w:val="21"/>
          <w:shd w:val="clear" w:color="auto" w:fill="FFFFFF"/>
          <w:lang w:val="en-US"/>
        </w:rPr>
        <w:t>Let's analyze </w:t>
      </w:r>
      <w:r w:rsidRPr="00C843B8">
        <w:rPr>
          <w:rStyle w:val="a5"/>
          <w:rFonts w:ascii="Arial" w:hAnsi="Arial" w:cs="Arial"/>
          <w:color w:val="212121"/>
          <w:sz w:val="21"/>
          <w:szCs w:val="21"/>
          <w:shd w:val="clear" w:color="auto" w:fill="FFFFFF"/>
          <w:lang w:val="en-US"/>
        </w:rPr>
        <w:t>stage_2_train_labels.csv</w:t>
      </w:r>
      <w:r w:rsidRPr="00C843B8">
        <w:rPr>
          <w:rFonts w:ascii="Arial" w:hAnsi="Arial" w:cs="Arial"/>
          <w:color w:val="212121"/>
          <w:sz w:val="21"/>
          <w:szCs w:val="21"/>
          <w:shd w:val="clear" w:color="auto" w:fill="FFFFFF"/>
          <w:lang w:val="en-US"/>
        </w:rPr>
        <w:t> and </w:t>
      </w:r>
      <w:r w:rsidRPr="00C843B8">
        <w:rPr>
          <w:rStyle w:val="a5"/>
          <w:rFonts w:ascii="Arial" w:hAnsi="Arial" w:cs="Arial"/>
          <w:color w:val="212121"/>
          <w:sz w:val="21"/>
          <w:szCs w:val="21"/>
          <w:shd w:val="clear" w:color="auto" w:fill="FFFFFF"/>
          <w:lang w:val="en-US"/>
        </w:rPr>
        <w:t>stage_2_detailed_class_info.csv</w:t>
      </w:r>
      <w:r w:rsidR="007E066A">
        <w:rPr>
          <w:rStyle w:val="a5"/>
          <w:rFonts w:ascii="Arial" w:hAnsi="Arial" w:cs="Arial"/>
          <w:color w:val="212121"/>
          <w:sz w:val="21"/>
          <w:szCs w:val="21"/>
          <w:shd w:val="clear" w:color="auto" w:fill="FFFFFF"/>
          <w:lang w:val="en-US"/>
        </w:rPr>
        <w:t>:</w:t>
      </w:r>
    </w:p>
    <w:p w:rsidR="00C843B8" w:rsidRDefault="00C843B8" w:rsidP="00C843B8">
      <w:pPr>
        <w:tabs>
          <w:tab w:val="left" w:pos="3555"/>
        </w:tabs>
        <w:jc w:val="both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489DB62" wp14:editId="27604D37">
            <wp:extent cx="3324225" cy="2257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8289" cy="229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30" w:rsidRDefault="007E066A" w:rsidP="00A32930">
      <w:pPr>
        <w:tabs>
          <w:tab w:val="left" w:pos="3555"/>
        </w:tabs>
        <w:jc w:val="center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B0A2BD5" wp14:editId="501B33EC">
            <wp:extent cx="5940425" cy="33083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6A" w:rsidRDefault="00A32930" w:rsidP="00A32930">
      <w:pPr>
        <w:tabs>
          <w:tab w:val="left" w:pos="1095"/>
        </w:tabs>
        <w:jc w:val="both"/>
        <w:rPr>
          <w:lang w:val="en-US" w:eastAsia="ru-RU"/>
        </w:rPr>
      </w:pPr>
      <w:r>
        <w:rPr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 wp14:anchorId="4C61E486" wp14:editId="4B9834D4">
            <wp:extent cx="5686425" cy="5486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30" w:rsidRDefault="00A32930" w:rsidP="00A32930">
      <w:pPr>
        <w:tabs>
          <w:tab w:val="left" w:pos="1095"/>
        </w:tabs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A3293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lastRenderedPageBreak/>
        <w:t>We can see that the train datas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et has 26684 images but in </w:t>
      </w:r>
      <w:r w:rsidRPr="00A32930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  <w:lang w:val="en-US"/>
        </w:rPr>
        <w:t>stage_1_train_labels.csv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and </w:t>
      </w:r>
      <w:r w:rsidRPr="00A32930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  <w:lang w:val="en-US"/>
        </w:rPr>
        <w:t>stage_1_detailed_class_info.csv</w:t>
      </w:r>
      <w:r w:rsidRPr="00A3293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files there are 30227 patien</w:t>
      </w:r>
      <w:r w:rsidR="009F64F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</w:t>
      </w:r>
      <w:r w:rsidRPr="00A3293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 Ids with 9555 nun-null Target features. That means that there could be situations when 1 patient has more than 1 Lung Opacity region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:rsidR="0036656F" w:rsidRDefault="0036656F" w:rsidP="00A32930">
      <w:pPr>
        <w:tabs>
          <w:tab w:val="left" w:pos="1095"/>
        </w:tabs>
        <w:jc w:val="both"/>
        <w:rPr>
          <w:noProof/>
          <w:lang w:val="en-US" w:eastAsia="ru-RU"/>
        </w:rPr>
      </w:pPr>
      <w:r w:rsidRPr="0036656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Let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’</w:t>
      </w:r>
      <w:r w:rsidRPr="0036656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s analyze </w:t>
      </w:r>
      <w:r w:rsidRPr="0036656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 dicom file</w:t>
      </w:r>
      <w:r w:rsidRPr="0036656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</w:t>
      </w:r>
      <w:r w:rsidRPr="0036656F">
        <w:rPr>
          <w:noProof/>
          <w:lang w:val="en-US" w:eastAsia="ru-RU"/>
        </w:rPr>
        <w:t xml:space="preserve"> </w:t>
      </w:r>
    </w:p>
    <w:p w:rsidR="0036656F" w:rsidRDefault="0036656F" w:rsidP="00A32930">
      <w:pPr>
        <w:tabs>
          <w:tab w:val="left" w:pos="1095"/>
        </w:tabs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C4C09EC" wp14:editId="13DACDBB">
            <wp:extent cx="5940425" cy="5092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F" w:rsidRDefault="004D0A2B" w:rsidP="00A32930">
      <w:pPr>
        <w:tabs>
          <w:tab w:val="left" w:pos="1095"/>
        </w:tabs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4D0A2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Here in file we are interested in Patient's Sex and Patient's Age features. This info might help somehow to improve the future model.</w:t>
      </w:r>
    </w:p>
    <w:p w:rsidR="004D0A2B" w:rsidRDefault="004D0A2B" w:rsidP="00A32930">
      <w:pPr>
        <w:tabs>
          <w:tab w:val="left" w:pos="1095"/>
        </w:tabs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4D0A2B">
        <w:rPr>
          <w:rStyle w:val="a5"/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dcmpanas.py</w:t>
      </w:r>
      <w:r w:rsidRPr="004D0A2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 file has got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some functions to build a new d</w:t>
      </w:r>
      <w:r w:rsidRPr="004D0A2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ataframe with</w:t>
      </w:r>
      <w:r w:rsidRPr="004D0A2B">
        <w:rPr>
          <w:rStyle w:val="a8"/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 Patient's Sex</w:t>
      </w:r>
      <w:r w:rsidRPr="004D0A2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 , </w:t>
      </w:r>
      <w:r w:rsidRPr="004D0A2B">
        <w:rPr>
          <w:rStyle w:val="a8"/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Patient's Age</w:t>
      </w:r>
      <w:r w:rsidRPr="004D0A2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 and </w:t>
      </w:r>
      <w:r w:rsidRPr="004D0A2B">
        <w:rPr>
          <w:rStyle w:val="a8"/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Target</w:t>
      </w:r>
      <w:r w:rsidRPr="004D0A2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 features . </w:t>
      </w:r>
      <w:r w:rsidRPr="004D0A2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I</w:t>
      </w:r>
      <w:r w:rsidRPr="004D0A2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use this new dataset to analyze the data.</w:t>
      </w:r>
    </w:p>
    <w:p w:rsidR="004D0A2B" w:rsidRDefault="004D0A2B" w:rsidP="00A32930">
      <w:pPr>
        <w:tabs>
          <w:tab w:val="left" w:pos="1095"/>
        </w:tabs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338E389" wp14:editId="639AFA4C">
            <wp:extent cx="5940425" cy="5810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2B" w:rsidRDefault="004D0A2B" w:rsidP="00A32930">
      <w:pPr>
        <w:tabs>
          <w:tab w:val="left" w:pos="1095"/>
        </w:tabs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4D0A2B">
        <w:rPr>
          <w:rStyle w:val="a5"/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scrape()</w:t>
      </w:r>
      <w:r w:rsidRPr="004D0A2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 fun</w:t>
      </w:r>
      <w:r w:rsidR="009F64F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ction passes 3 arguments: dicom </w:t>
      </w:r>
      <w:r w:rsidRPr="004D0A2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images' folder, stage_1_train_labels.csv location, and output.csv location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:rsidR="004D0A2B" w:rsidRDefault="004D0A2B" w:rsidP="00A32930">
      <w:pPr>
        <w:tabs>
          <w:tab w:val="left" w:pos="1095"/>
        </w:tabs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</w:p>
    <w:p w:rsidR="004D0A2B" w:rsidRDefault="004D0A2B" w:rsidP="004D0A2B">
      <w:pPr>
        <w:tabs>
          <w:tab w:val="left" w:pos="1095"/>
        </w:tabs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905BB1" wp14:editId="7EA0D435">
            <wp:extent cx="4603419" cy="272415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450" cy="273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2B" w:rsidRPr="004D0A2B" w:rsidRDefault="004D0A2B" w:rsidP="004D0A2B">
      <w:pPr>
        <w:tabs>
          <w:tab w:val="left" w:pos="1095"/>
        </w:tabs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4D0A2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Let's do some data analysis</w:t>
      </w:r>
      <w:r w:rsidRPr="004D0A2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</w:t>
      </w:r>
    </w:p>
    <w:p w:rsidR="004D0A2B" w:rsidRDefault="004D0A2B" w:rsidP="004D0A2B">
      <w:pPr>
        <w:tabs>
          <w:tab w:val="left" w:pos="1095"/>
        </w:tabs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5A554B6" wp14:editId="21AB7F4E">
            <wp:extent cx="1762125" cy="1762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2B" w:rsidRPr="004D0A2B" w:rsidRDefault="004D0A2B" w:rsidP="004D0A2B">
      <w:pPr>
        <w:tabs>
          <w:tab w:val="left" w:pos="1095"/>
        </w:tabs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4D0A2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We can see that max patient's age value is 155 years. This value is definitely an outlier. But I'm a bit confused about the min value - 1 year old. Theoretically its possible that a toddler has been scanned by X-ray. </w:t>
      </w:r>
      <w:r w:rsidRPr="004D0A2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But I consider this value is an outlier too.</w:t>
      </w:r>
    </w:p>
    <w:p w:rsidR="004D0A2B" w:rsidRDefault="004D0A2B" w:rsidP="004D0A2B">
      <w:pPr>
        <w:tabs>
          <w:tab w:val="left" w:pos="1095"/>
        </w:tabs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109C08B" wp14:editId="28AF19CD">
            <wp:extent cx="4178708" cy="3028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7666" cy="313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2B" w:rsidRDefault="00384D90" w:rsidP="004D0A2B">
      <w:pPr>
        <w:tabs>
          <w:tab w:val="left" w:pos="1095"/>
        </w:tabs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384D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lastRenderedPageBreak/>
        <w:t>From the boxplot we can see that we have several outliers &gt; 100 years old. So 50% of all patients fall in a range between 34 and 59 years old.</w:t>
      </w:r>
    </w:p>
    <w:p w:rsidR="00384D90" w:rsidRDefault="00384D90" w:rsidP="00384D90">
      <w:pPr>
        <w:tabs>
          <w:tab w:val="left" w:pos="1095"/>
        </w:tabs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DFE09F2" wp14:editId="1B2C46BC">
            <wp:extent cx="3638550" cy="2905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90" w:rsidRDefault="00384D90" w:rsidP="00384D90">
      <w:pPr>
        <w:tabs>
          <w:tab w:val="left" w:pos="1095"/>
        </w:tabs>
        <w:jc w:val="center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FE32D1E" wp14:editId="2EC4F265">
            <wp:extent cx="2762250" cy="866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A9" w:rsidRDefault="00384D90" w:rsidP="00384D90">
      <w:pPr>
        <w:tabs>
          <w:tab w:val="left" w:pos="1095"/>
        </w:tabs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2321E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We can see that </w:t>
      </w:r>
      <w:r w:rsidRPr="002321E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22% of patients have pne</w:t>
      </w:r>
      <w:r w:rsidR="005E619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u</w:t>
      </w:r>
      <w:r w:rsidRPr="002321E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monia positive results</w:t>
      </w:r>
      <w:r w:rsidR="002321E1" w:rsidRPr="002321E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:rsidR="009300A9" w:rsidRPr="005303F4" w:rsidRDefault="005303F4" w:rsidP="005303F4">
      <w:pPr>
        <w:pStyle w:val="3"/>
        <w:spacing w:before="360" w:after="240"/>
        <w:rPr>
          <w:rFonts w:ascii="Times New Roman" w:hAnsi="Times New Roman" w:cs="Times New Roman"/>
          <w:color w:val="24292E"/>
          <w:sz w:val="36"/>
          <w:szCs w:val="36"/>
          <w:lang w:val="en-US"/>
        </w:rPr>
      </w:pPr>
      <w:r w:rsidRPr="005303F4">
        <w:rPr>
          <w:rFonts w:ascii="Times New Roman" w:hAnsi="Times New Roman" w:cs="Times New Roman"/>
          <w:color w:val="24292E"/>
          <w:sz w:val="36"/>
          <w:szCs w:val="36"/>
          <w:lang w:val="en-US"/>
        </w:rPr>
        <w:t>Exploratory Visualization</w:t>
      </w:r>
    </w:p>
    <w:p w:rsidR="009300A9" w:rsidRDefault="009300A9" w:rsidP="00384D90">
      <w:pPr>
        <w:tabs>
          <w:tab w:val="left" w:pos="1095"/>
        </w:tabs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9300A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Now let's plot a couple if images - with pne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u</w:t>
      </w:r>
      <w:r w:rsidRPr="009300A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monia opacity and without one. From bo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x_labels.head() we can see that </w:t>
      </w:r>
      <w:r w:rsidRPr="009300A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patient </w:t>
      </w:r>
      <w:r w:rsidRPr="009300A9">
        <w:rPr>
          <w:rStyle w:val="a5"/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0004cfab-14fd-4e49-80ba-63a80b6bddd6</w:t>
      </w:r>
      <w:r w:rsidRPr="009300A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 (index 0) has no lung opacity and the patient </w:t>
      </w:r>
      <w:r w:rsidRPr="009300A9">
        <w:rPr>
          <w:rStyle w:val="a5"/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00436515-870c-4b36-a041-de91049b9ab4</w:t>
      </w:r>
      <w:r w:rsidRPr="009300A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 has 2 areas with lung opacity (4 and 5 indexes)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</w:t>
      </w:r>
    </w:p>
    <w:p w:rsidR="009300A9" w:rsidRDefault="009300A9" w:rsidP="00384D90">
      <w:pPr>
        <w:tabs>
          <w:tab w:val="left" w:pos="1095"/>
        </w:tabs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5039AC8" wp14:editId="3BB45C50">
            <wp:extent cx="2638425" cy="2447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0E7D3F" wp14:editId="3E1C3D19">
            <wp:extent cx="2543175" cy="2486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F4" w:rsidRDefault="005303F4" w:rsidP="00384D90">
      <w:pPr>
        <w:tabs>
          <w:tab w:val="left" w:pos="1095"/>
        </w:tabs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</w:p>
    <w:p w:rsidR="00416739" w:rsidRPr="00416739" w:rsidRDefault="00416739" w:rsidP="00416739">
      <w:pPr>
        <w:pStyle w:val="3"/>
        <w:spacing w:before="360" w:after="240"/>
        <w:rPr>
          <w:rFonts w:ascii="Times New Roman" w:hAnsi="Times New Roman" w:cs="Times New Roman"/>
          <w:color w:val="24292E"/>
          <w:sz w:val="36"/>
          <w:szCs w:val="36"/>
          <w:lang w:val="en-US"/>
        </w:rPr>
      </w:pPr>
      <w:r w:rsidRPr="00416739">
        <w:rPr>
          <w:rFonts w:ascii="Times New Roman" w:hAnsi="Times New Roman" w:cs="Times New Roman"/>
          <w:color w:val="24292E"/>
          <w:sz w:val="36"/>
          <w:szCs w:val="36"/>
          <w:lang w:val="en-US"/>
        </w:rPr>
        <w:lastRenderedPageBreak/>
        <w:t>Algorithms and Techniques</w:t>
      </w:r>
    </w:p>
    <w:p w:rsidR="00416739" w:rsidRDefault="00416739" w:rsidP="00416739">
      <w:pPr>
        <w:pStyle w:val="1"/>
        <w:pBdr>
          <w:bottom w:val="single" w:sz="6" w:space="4" w:color="EAECEF"/>
        </w:pBdr>
        <w:shd w:val="clear" w:color="auto" w:fill="FFFFFF"/>
        <w:spacing w:after="24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416739">
        <w:rPr>
          <w:rFonts w:ascii="Times New Roman" w:hAnsi="Times New Roman" w:cs="Times New Roman"/>
          <w:color w:val="auto"/>
          <w:sz w:val="28"/>
          <w:szCs w:val="28"/>
          <w:lang w:val="en-US"/>
        </w:rPr>
        <w:t>I was a little bit confused finding an appropriat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 CNN for this competition. And finally</w:t>
      </w:r>
      <w:r w:rsidRPr="0041673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I was suggest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ed</w:t>
      </w:r>
      <w:r w:rsidRPr="0041673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using </w:t>
      </w:r>
      <w:r w:rsidRPr="00416739">
        <w:rPr>
          <w:rFonts w:ascii="Times New Roman" w:hAnsi="Times New Roman" w:cs="Times New Roman"/>
          <w:color w:val="auto"/>
          <w:sz w:val="28"/>
          <w:szCs w:val="28"/>
          <w:lang w:val="en-US"/>
        </w:rPr>
        <w:t>Mask R-CNN for Object Detection and Segmentation</w:t>
      </w:r>
      <w:r w:rsidR="00EE7F7F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EE7F7F" w:rsidRDefault="00EE7F7F" w:rsidP="00EE7F7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ABB111" wp14:editId="7FB4DAC2">
            <wp:extent cx="4905375" cy="32784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9508" cy="32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64" w:rsidRDefault="00162B64" w:rsidP="00162B64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 w:rsidRPr="00162B6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This is an implementation of </w:t>
      </w:r>
      <w:hyperlink r:id="rId32" w:history="1">
        <w:r w:rsidRPr="00162B64">
          <w:rPr>
            <w:rStyle w:val="a3"/>
            <w:rFonts w:ascii="Times New Roman" w:hAnsi="Times New Roman" w:cs="Times New Roman"/>
            <w:color w:val="0366D6"/>
            <w:sz w:val="28"/>
            <w:szCs w:val="28"/>
            <w:shd w:val="clear" w:color="auto" w:fill="FFFFFF"/>
            <w:lang w:val="en-US"/>
          </w:rPr>
          <w:t>Mask R-CNN</w:t>
        </w:r>
      </w:hyperlink>
      <w:r w:rsidRPr="00162B6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 on Python 3, Keras, and TensorFlow. The model generates bounding boxes and segmentation masks for each instance of an object in the image. It's based on Feature Pyramid Network (FPN) and a ResNet101 backbone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: </w:t>
      </w:r>
      <w:hyperlink r:id="rId33" w:history="1">
        <w:r w:rsidRPr="00CC08E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https://github.com/matterport/Mask_RCNN</w:t>
        </w:r>
      </w:hyperlink>
    </w:p>
    <w:p w:rsidR="00770068" w:rsidRDefault="00770068" w:rsidP="00162B64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Explanation how Mask R-CNN works:</w:t>
      </w:r>
    </w:p>
    <w:p w:rsidR="00770068" w:rsidRDefault="00770068" w:rsidP="00162B64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hyperlink r:id="rId34" w:history="1">
        <w:r w:rsidRPr="00CC08E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https://medium.com/@jonathan_hui/image-segmentation-with-mask-r-cnn-ebe6d793272</w:t>
        </w:r>
      </w:hyperlink>
    </w:p>
    <w:p w:rsidR="00835FDE" w:rsidRDefault="00835FDE" w:rsidP="00162B64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I’m going to use a transfer learning technique:</w:t>
      </w:r>
    </w:p>
    <w:p w:rsidR="00835FDE" w:rsidRDefault="00835FDE" w:rsidP="00835FDE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Initializing CNN model with pretrained weights.</w:t>
      </w:r>
    </w:p>
    <w:p w:rsidR="00835FDE" w:rsidRDefault="00835FDE" w:rsidP="00835FDE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Training model with my train dataset.</w:t>
      </w:r>
    </w:p>
    <w:p w:rsidR="00835FDE" w:rsidRDefault="00835FDE" w:rsidP="00835FDE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Testing model my test data.</w:t>
      </w:r>
    </w:p>
    <w:p w:rsidR="00E25C4F" w:rsidRDefault="00E25C4F" w:rsidP="00E25C4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The model is trained on 2 datasets: </w:t>
      </w:r>
    </w:p>
    <w:p w:rsidR="00835FDE" w:rsidRDefault="00E25C4F" w:rsidP="00E25C4F">
      <w:pPr>
        <w:pStyle w:val="a6"/>
        <w:numPr>
          <w:ilvl w:val="0"/>
          <w:numId w:val="14"/>
        </w:num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COCO dataset: </w:t>
      </w:r>
      <w:hyperlink r:id="rId35" w:history="1">
        <w:r w:rsidRPr="00E25C4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http://cocodataset.org/#home</w:t>
        </w:r>
      </w:hyperlink>
    </w:p>
    <w:p w:rsidR="00E25C4F" w:rsidRDefault="00E25C4F" w:rsidP="00E25C4F">
      <w:pPr>
        <w:pStyle w:val="a6"/>
        <w:numPr>
          <w:ilvl w:val="0"/>
          <w:numId w:val="14"/>
        </w:num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ImageNet dataset: </w:t>
      </w:r>
      <w:hyperlink r:id="rId36" w:history="1">
        <w:r w:rsidRPr="00CC08E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http://www.image-net.org/</w:t>
        </w:r>
      </w:hyperlink>
    </w:p>
    <w:p w:rsidR="00E25C4F" w:rsidRPr="00E25C4F" w:rsidRDefault="00E25C4F" w:rsidP="00E25C4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I’m going to use </w:t>
      </w:r>
      <w:r w:rsidR="00DD151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COCO</w:t>
      </w:r>
      <w:r w:rsidR="00DD151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weights</w:t>
      </w:r>
      <w:bookmarkStart w:id="0" w:name="_GoBack"/>
      <w:bookmarkEnd w:id="0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to train my model.</w:t>
      </w:r>
    </w:p>
    <w:p w:rsidR="00E25C4F" w:rsidRDefault="00E25C4F" w:rsidP="00E25C4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</w:p>
    <w:p w:rsidR="00E25C4F" w:rsidRPr="00E25C4F" w:rsidRDefault="00E25C4F" w:rsidP="00E25C4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</w:p>
    <w:p w:rsidR="00770068" w:rsidRDefault="00770068" w:rsidP="00162B64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</w:p>
    <w:p w:rsidR="00162B64" w:rsidRPr="00162B64" w:rsidRDefault="00162B64" w:rsidP="00162B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6739" w:rsidRPr="00416739" w:rsidRDefault="00416739" w:rsidP="004167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03F4" w:rsidRPr="009300A9" w:rsidRDefault="005303F4" w:rsidP="00384D90">
      <w:pPr>
        <w:tabs>
          <w:tab w:val="left" w:pos="1095"/>
        </w:tabs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</w:p>
    <w:sectPr w:rsidR="005303F4" w:rsidRPr="00930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0E7" w:rsidRDefault="006520E7" w:rsidP="00A32930">
      <w:pPr>
        <w:spacing w:after="0" w:line="240" w:lineRule="auto"/>
      </w:pPr>
      <w:r>
        <w:separator/>
      </w:r>
    </w:p>
  </w:endnote>
  <w:endnote w:type="continuationSeparator" w:id="0">
    <w:p w:rsidR="006520E7" w:rsidRDefault="006520E7" w:rsidP="00A3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0E7" w:rsidRDefault="006520E7" w:rsidP="00A32930">
      <w:pPr>
        <w:spacing w:after="0" w:line="240" w:lineRule="auto"/>
      </w:pPr>
      <w:r>
        <w:separator/>
      </w:r>
    </w:p>
  </w:footnote>
  <w:footnote w:type="continuationSeparator" w:id="0">
    <w:p w:rsidR="006520E7" w:rsidRDefault="006520E7" w:rsidP="00A32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27F3"/>
    <w:multiLevelType w:val="multilevel"/>
    <w:tmpl w:val="8F5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84431"/>
    <w:multiLevelType w:val="hybridMultilevel"/>
    <w:tmpl w:val="671E5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45C69"/>
    <w:multiLevelType w:val="hybridMultilevel"/>
    <w:tmpl w:val="EE024AEE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11546CE9"/>
    <w:multiLevelType w:val="hybridMultilevel"/>
    <w:tmpl w:val="27425BBA"/>
    <w:lvl w:ilvl="0" w:tplc="55761C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2A7446"/>
    <w:multiLevelType w:val="hybridMultilevel"/>
    <w:tmpl w:val="9392C27E"/>
    <w:lvl w:ilvl="0" w:tplc="EC1691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7226B"/>
    <w:multiLevelType w:val="hybridMultilevel"/>
    <w:tmpl w:val="42F077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301233"/>
    <w:multiLevelType w:val="multilevel"/>
    <w:tmpl w:val="E16C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911F31"/>
    <w:multiLevelType w:val="hybridMultilevel"/>
    <w:tmpl w:val="C13E042C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4A195A7B"/>
    <w:multiLevelType w:val="multilevel"/>
    <w:tmpl w:val="BEAAEF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E73C17"/>
    <w:multiLevelType w:val="hybridMultilevel"/>
    <w:tmpl w:val="D7765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45E03"/>
    <w:multiLevelType w:val="hybridMultilevel"/>
    <w:tmpl w:val="2B36251E"/>
    <w:lvl w:ilvl="0" w:tplc="591C208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963E0"/>
    <w:multiLevelType w:val="multilevel"/>
    <w:tmpl w:val="F30E1F2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4088A"/>
    <w:multiLevelType w:val="hybridMultilevel"/>
    <w:tmpl w:val="B38ECE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1081D8D"/>
    <w:multiLevelType w:val="hybridMultilevel"/>
    <w:tmpl w:val="07BAE8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3"/>
  </w:num>
  <w:num w:numId="5">
    <w:abstractNumId w:val="10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8"/>
  </w:num>
  <w:num w:numId="12">
    <w:abstractNumId w:val="4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05"/>
    <w:rsid w:val="00000377"/>
    <w:rsid w:val="00077DBF"/>
    <w:rsid w:val="0010620C"/>
    <w:rsid w:val="00162B64"/>
    <w:rsid w:val="001E1E5E"/>
    <w:rsid w:val="002321E1"/>
    <w:rsid w:val="00265845"/>
    <w:rsid w:val="002879CE"/>
    <w:rsid w:val="002B0338"/>
    <w:rsid w:val="0036656F"/>
    <w:rsid w:val="00373819"/>
    <w:rsid w:val="00384D90"/>
    <w:rsid w:val="003B0681"/>
    <w:rsid w:val="003E5D8D"/>
    <w:rsid w:val="003F6572"/>
    <w:rsid w:val="00416739"/>
    <w:rsid w:val="004219BA"/>
    <w:rsid w:val="00450C02"/>
    <w:rsid w:val="0045581D"/>
    <w:rsid w:val="00474E68"/>
    <w:rsid w:val="004C5037"/>
    <w:rsid w:val="004D0A2B"/>
    <w:rsid w:val="005303F4"/>
    <w:rsid w:val="005E619A"/>
    <w:rsid w:val="005F02EC"/>
    <w:rsid w:val="00600F46"/>
    <w:rsid w:val="00602E8E"/>
    <w:rsid w:val="006520E7"/>
    <w:rsid w:val="0066002A"/>
    <w:rsid w:val="0076798E"/>
    <w:rsid w:val="00770068"/>
    <w:rsid w:val="0079168B"/>
    <w:rsid w:val="007E066A"/>
    <w:rsid w:val="00835FDE"/>
    <w:rsid w:val="008767B9"/>
    <w:rsid w:val="00885E57"/>
    <w:rsid w:val="008B01A8"/>
    <w:rsid w:val="009300A9"/>
    <w:rsid w:val="00932107"/>
    <w:rsid w:val="009C50A1"/>
    <w:rsid w:val="009F64F1"/>
    <w:rsid w:val="00A14279"/>
    <w:rsid w:val="00A32930"/>
    <w:rsid w:val="00A45B6E"/>
    <w:rsid w:val="00A6138C"/>
    <w:rsid w:val="00AD04B7"/>
    <w:rsid w:val="00BE2C03"/>
    <w:rsid w:val="00C12350"/>
    <w:rsid w:val="00C33B8A"/>
    <w:rsid w:val="00C52D7A"/>
    <w:rsid w:val="00C843B8"/>
    <w:rsid w:val="00CB0F64"/>
    <w:rsid w:val="00DC0F02"/>
    <w:rsid w:val="00DD1514"/>
    <w:rsid w:val="00E25C4F"/>
    <w:rsid w:val="00E51FA7"/>
    <w:rsid w:val="00E57212"/>
    <w:rsid w:val="00E631E8"/>
    <w:rsid w:val="00E75E43"/>
    <w:rsid w:val="00E956F4"/>
    <w:rsid w:val="00EE7F7F"/>
    <w:rsid w:val="00F02DB8"/>
    <w:rsid w:val="00F45605"/>
    <w:rsid w:val="00F57B45"/>
    <w:rsid w:val="00F85398"/>
    <w:rsid w:val="00F97CBB"/>
    <w:rsid w:val="00F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2384"/>
  <w15:chartTrackingRefBased/>
  <w15:docId w15:val="{893BE949-C23B-4C84-B991-2DC1FB42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F65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7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E5E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E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85398"/>
    <w:rPr>
      <w:b/>
      <w:bCs/>
    </w:rPr>
  </w:style>
  <w:style w:type="paragraph" w:styleId="a6">
    <w:name w:val="List Paragraph"/>
    <w:basedOn w:val="a"/>
    <w:uiPriority w:val="34"/>
    <w:qFormat/>
    <w:rsid w:val="0026584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BE2C03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C33B8A"/>
    <w:rPr>
      <w:rFonts w:ascii="ArialMT" w:hAnsi="ArialMT" w:hint="default"/>
      <w:b w:val="0"/>
      <w:bCs w:val="0"/>
      <w:i w:val="0"/>
      <w:iCs w:val="0"/>
      <w:color w:val="3170B9"/>
      <w:sz w:val="44"/>
      <w:szCs w:val="44"/>
    </w:rPr>
  </w:style>
  <w:style w:type="character" w:styleId="a8">
    <w:name w:val="Emphasis"/>
    <w:basedOn w:val="a0"/>
    <w:uiPriority w:val="20"/>
    <w:qFormat/>
    <w:rsid w:val="00CB0F6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F65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3F657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21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87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32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32930"/>
  </w:style>
  <w:style w:type="paragraph" w:styleId="ab">
    <w:name w:val="footer"/>
    <w:basedOn w:val="a"/>
    <w:link w:val="ac"/>
    <w:uiPriority w:val="99"/>
    <w:unhideWhenUsed/>
    <w:rsid w:val="00A32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32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yperlink" Target="https://medium.com/@jonathan_hui/image-segmentation-with-mask-r-cnn-ebe6d793272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developers.google.com/machine-learning/crash-course/classification/roc-and-auc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github.com/matterport/Mask_RCN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arxiv.org/abs/1703.06870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://www.image-net.org/" TargetMode="External"/><Relationship Id="rId10" Type="http://schemas.openxmlformats.org/officeDocument/2006/relationships/hyperlink" Target="https://www.kaggle.com/c/rsna-pneumonia-detection-challenge/data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://www.rsna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cocodataset.org/#home" TargetMode="External"/><Relationship Id="rId8" Type="http://schemas.openxmlformats.org/officeDocument/2006/relationships/hyperlink" Target="https://www.kaggle.com/c/home-credit-default-risk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10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54</cp:revision>
  <dcterms:created xsi:type="dcterms:W3CDTF">2018-06-07T18:34:00Z</dcterms:created>
  <dcterms:modified xsi:type="dcterms:W3CDTF">2018-11-12T22:02:00Z</dcterms:modified>
</cp:coreProperties>
</file>