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C4" w:rsidRDefault="0066062A" w:rsidP="0066062A">
      <w:pPr>
        <w:tabs>
          <w:tab w:val="left" w:pos="142"/>
        </w:tabs>
        <w:ind w:leftChars="-810" w:left="-1701" w:rightChars="-770" w:right="-1617"/>
        <w:rPr>
          <w:rFonts w:hint="eastAsia"/>
        </w:rPr>
      </w:pPr>
      <w:r>
        <w:rPr>
          <w:noProof/>
        </w:rPr>
        <w:drawing>
          <wp:inline distT="0" distB="0" distL="0" distR="0" wp14:anchorId="4B724212" wp14:editId="616622B1">
            <wp:extent cx="7470676" cy="4200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9006" cy="42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2A" w:rsidRDefault="0066062A" w:rsidP="0066062A">
      <w:pPr>
        <w:tabs>
          <w:tab w:val="left" w:pos="142"/>
        </w:tabs>
        <w:ind w:leftChars="-810" w:left="-1701" w:rightChars="-770" w:right="-1617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淡化了</w:t>
      </w:r>
      <w:r>
        <w:rPr>
          <w:rFonts w:hint="eastAsia"/>
        </w:rPr>
        <w:t>marquee</w:t>
      </w:r>
      <w:r>
        <w:rPr>
          <w:rFonts w:hint="eastAsia"/>
        </w:rPr>
        <w:t>标签，所以只做简单的了解</w:t>
      </w:r>
    </w:p>
    <w:p w:rsidR="0066062A" w:rsidRDefault="0066062A" w:rsidP="0066062A">
      <w:pPr>
        <w:tabs>
          <w:tab w:val="left" w:pos="142"/>
        </w:tabs>
        <w:ind w:leftChars="-810" w:left="-1701" w:rightChars="-770" w:right="-1617"/>
        <w:rPr>
          <w:rFonts w:hint="eastAsia"/>
        </w:rPr>
      </w:pPr>
      <w:r>
        <w:rPr>
          <w:rFonts w:hint="eastAsia"/>
        </w:rPr>
        <w:t>滚动速度单位是</w:t>
      </w:r>
      <w:r>
        <w:rPr>
          <w:rFonts w:hint="eastAsia"/>
        </w:rPr>
        <w:t xml:space="preserve"> </w:t>
      </w:r>
      <w:r>
        <w:rPr>
          <w:rFonts w:hint="eastAsia"/>
        </w:rPr>
        <w:t>毫秒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bookmarkStart w:id="0" w:name="_GoBack"/>
      <w:bookmarkEnd w:id="0"/>
    </w:p>
    <w:p w:rsidR="0066062A" w:rsidRPr="0066062A" w:rsidRDefault="0066062A" w:rsidP="0066062A">
      <w:pPr>
        <w:tabs>
          <w:tab w:val="left" w:pos="142"/>
        </w:tabs>
        <w:ind w:leftChars="-810" w:left="-1701" w:rightChars="-770" w:right="-1617"/>
      </w:pPr>
    </w:p>
    <w:sectPr w:rsidR="0066062A" w:rsidRPr="00660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1CC" w:rsidRDefault="00C721CC" w:rsidP="0066062A">
      <w:r>
        <w:separator/>
      </w:r>
    </w:p>
  </w:endnote>
  <w:endnote w:type="continuationSeparator" w:id="0">
    <w:p w:rsidR="00C721CC" w:rsidRDefault="00C721CC" w:rsidP="0066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1CC" w:rsidRDefault="00C721CC" w:rsidP="0066062A">
      <w:r>
        <w:separator/>
      </w:r>
    </w:p>
  </w:footnote>
  <w:footnote w:type="continuationSeparator" w:id="0">
    <w:p w:rsidR="00C721CC" w:rsidRDefault="00C721CC" w:rsidP="00660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33"/>
    <w:rsid w:val="004925C4"/>
    <w:rsid w:val="0066062A"/>
    <w:rsid w:val="00C721CC"/>
    <w:rsid w:val="00D37690"/>
    <w:rsid w:val="00E8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6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6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06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06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6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6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06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0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2</cp:revision>
  <dcterms:created xsi:type="dcterms:W3CDTF">2016-05-02T03:04:00Z</dcterms:created>
  <dcterms:modified xsi:type="dcterms:W3CDTF">2016-05-02T03:20:00Z</dcterms:modified>
</cp:coreProperties>
</file>