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852E2" w14:textId="4C52A865" w:rsidR="00887D74" w:rsidRPr="002E5C18" w:rsidRDefault="00887D74" w:rsidP="00887D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b/>
          <w:bCs/>
          <w:sz w:val="24"/>
          <w:szCs w:val="24"/>
        </w:rPr>
        <w:t>CORE MATHEMATICS TOPICS AND SUB-TOPICS</w:t>
      </w:r>
    </w:p>
    <w:p w14:paraId="1151C9BB" w14:textId="77777777" w:rsidR="009411E4" w:rsidRPr="002E5C18" w:rsidRDefault="009411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3A3E40" w14:textId="5C10F347" w:rsidR="00827C1F" w:rsidRPr="002E5C18" w:rsidRDefault="00887D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b/>
          <w:bCs/>
          <w:sz w:val="24"/>
          <w:szCs w:val="24"/>
        </w:rPr>
        <w:t>SETS AND OPERATIONS ON SETS</w:t>
      </w:r>
    </w:p>
    <w:p w14:paraId="663A2BBB" w14:textId="4317E52A" w:rsidR="00887D74" w:rsidRPr="002E5C18" w:rsidRDefault="00887D74" w:rsidP="00887D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Finding the number of subsets in a set with n elements</w:t>
      </w:r>
    </w:p>
    <w:p w14:paraId="1654AE21" w14:textId="347DBF64" w:rsidR="00887D74" w:rsidRPr="002E5C18" w:rsidRDefault="00887D74" w:rsidP="00887D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Properties of Set Operations</w:t>
      </w:r>
      <w:r w:rsidRPr="002E5C18">
        <w:rPr>
          <w:rFonts w:ascii="Times New Roman" w:hAnsi="Times New Roman" w:cs="Times New Roman"/>
          <w:sz w:val="24"/>
          <w:szCs w:val="24"/>
        </w:rPr>
        <w:t xml:space="preserve">- </w:t>
      </w:r>
      <w:r w:rsidRPr="002E5C18">
        <w:rPr>
          <w:rFonts w:ascii="Times New Roman" w:hAnsi="Times New Roman" w:cs="Times New Roman"/>
          <w:sz w:val="24"/>
          <w:szCs w:val="24"/>
        </w:rPr>
        <w:t>Commutativity</w:t>
      </w:r>
      <w:r w:rsidRPr="002E5C18">
        <w:rPr>
          <w:rFonts w:ascii="Times New Roman" w:hAnsi="Times New Roman" w:cs="Times New Roman"/>
          <w:sz w:val="24"/>
          <w:szCs w:val="24"/>
        </w:rPr>
        <w:t xml:space="preserve"> </w:t>
      </w:r>
      <w:r w:rsidRPr="002E5C18">
        <w:rPr>
          <w:rFonts w:ascii="Times New Roman" w:hAnsi="Times New Roman" w:cs="Times New Roman"/>
          <w:sz w:val="24"/>
          <w:szCs w:val="24"/>
        </w:rPr>
        <w:t>Associativity</w:t>
      </w:r>
      <w:r w:rsidRPr="002E5C18">
        <w:rPr>
          <w:rFonts w:ascii="Times New Roman" w:hAnsi="Times New Roman" w:cs="Times New Roman"/>
          <w:sz w:val="24"/>
          <w:szCs w:val="24"/>
        </w:rPr>
        <w:t xml:space="preserve"> </w:t>
      </w:r>
      <w:r w:rsidRPr="002E5C18">
        <w:rPr>
          <w:rFonts w:ascii="Times New Roman" w:hAnsi="Times New Roman" w:cs="Times New Roman"/>
          <w:sz w:val="24"/>
          <w:szCs w:val="24"/>
        </w:rPr>
        <w:t>Distributivity</w:t>
      </w:r>
    </w:p>
    <w:p w14:paraId="4B705AE0" w14:textId="6918E949" w:rsidR="00887D74" w:rsidRPr="002E5C18" w:rsidRDefault="00887D74" w:rsidP="00887D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Description and identification of the regions of Venn diagrams using set operations</w:t>
      </w:r>
    </w:p>
    <w:p w14:paraId="12E98E1F" w14:textId="79E198B5" w:rsidR="00887D74" w:rsidRPr="002E5C18" w:rsidRDefault="00887D74" w:rsidP="00887D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Three-set problems using Venn diagram</w:t>
      </w:r>
      <w:r w:rsidRPr="002E5C18">
        <w:rPr>
          <w:rFonts w:ascii="Times New Roman" w:hAnsi="Times New Roman" w:cs="Times New Roman"/>
          <w:sz w:val="24"/>
          <w:szCs w:val="24"/>
        </w:rPr>
        <w:t>s</w:t>
      </w:r>
    </w:p>
    <w:p w14:paraId="118F682B" w14:textId="77777777" w:rsidR="00887D74" w:rsidRPr="002E5C18" w:rsidRDefault="00887D74" w:rsidP="00887D74">
      <w:pPr>
        <w:rPr>
          <w:rFonts w:ascii="Times New Roman" w:hAnsi="Times New Roman" w:cs="Times New Roman"/>
          <w:sz w:val="24"/>
          <w:szCs w:val="24"/>
        </w:rPr>
      </w:pPr>
    </w:p>
    <w:p w14:paraId="683F540D" w14:textId="541ABB40" w:rsidR="00887D74" w:rsidRPr="002E5C18" w:rsidRDefault="00887D74" w:rsidP="00887D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b/>
          <w:bCs/>
          <w:sz w:val="24"/>
          <w:szCs w:val="24"/>
        </w:rPr>
        <w:t>REAL NUMBER SYSTEM</w:t>
      </w:r>
    </w:p>
    <w:p w14:paraId="0CEB89C7" w14:textId="45724CF6" w:rsidR="00887D74" w:rsidRPr="002E5C18" w:rsidRDefault="00887D74" w:rsidP="00887D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Rational and irrational numbers</w:t>
      </w:r>
    </w:p>
    <w:p w14:paraId="2C2F562A" w14:textId="27EBF440" w:rsidR="00887D74" w:rsidRPr="002E5C18" w:rsidRDefault="00887D74" w:rsidP="00887D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Real Numbers on the number line</w:t>
      </w:r>
    </w:p>
    <w:p w14:paraId="5BE74175" w14:textId="3329EC46" w:rsidR="00887D74" w:rsidRPr="002E5C18" w:rsidRDefault="00887D74" w:rsidP="00887D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Comparing and ordering rational numbers</w:t>
      </w:r>
    </w:p>
    <w:p w14:paraId="70591101" w14:textId="464B44A3" w:rsidR="00887D74" w:rsidRPr="002E5C18" w:rsidRDefault="0003029D" w:rsidP="00887D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Approximating and rounding off numbers</w:t>
      </w:r>
    </w:p>
    <w:p w14:paraId="62A05803" w14:textId="69B85EC0" w:rsidR="0003029D" w:rsidRPr="002E5C18" w:rsidRDefault="0003029D" w:rsidP="00887D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Significant figures</w:t>
      </w:r>
    </w:p>
    <w:p w14:paraId="03D14586" w14:textId="733FCDB1" w:rsidR="0003029D" w:rsidRPr="002E5C18" w:rsidRDefault="0003029D" w:rsidP="00887D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Recurring decimals</w:t>
      </w:r>
    </w:p>
    <w:p w14:paraId="705C17BF" w14:textId="6A627239" w:rsidR="0003029D" w:rsidRPr="002E5C18" w:rsidRDefault="0003029D" w:rsidP="00887D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Standard form</w:t>
      </w:r>
    </w:p>
    <w:p w14:paraId="57755AAA" w14:textId="4200604A" w:rsidR="0003029D" w:rsidRPr="002E5C18" w:rsidRDefault="0003029D" w:rsidP="00887D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Properties of operations Commutative property Associative Property Distributive Property</w:t>
      </w:r>
    </w:p>
    <w:p w14:paraId="0E460698" w14:textId="1D86B09A" w:rsidR="0003029D" w:rsidRPr="002E5C18" w:rsidRDefault="0003029D" w:rsidP="00887D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Binary operations</w:t>
      </w:r>
    </w:p>
    <w:p w14:paraId="78C941B3" w14:textId="77777777" w:rsidR="009411E4" w:rsidRPr="002E5C18" w:rsidRDefault="009411E4" w:rsidP="000302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B91F89" w14:textId="69F1B568" w:rsidR="0003029D" w:rsidRPr="002E5C18" w:rsidRDefault="0003029D" w:rsidP="000302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b/>
          <w:bCs/>
          <w:sz w:val="24"/>
          <w:szCs w:val="24"/>
        </w:rPr>
        <w:t>ALGEBRAIC EXPRESSIONS</w:t>
      </w:r>
    </w:p>
    <w:p w14:paraId="36DB45CE" w14:textId="2E47FD0F" w:rsidR="0003029D" w:rsidRPr="002E5C18" w:rsidRDefault="0003029D" w:rsidP="000302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Algebraic expressions</w:t>
      </w:r>
    </w:p>
    <w:p w14:paraId="715B63E1" w14:textId="74E87A63" w:rsidR="0003029D" w:rsidRPr="002E5C18" w:rsidRDefault="0003029D" w:rsidP="000302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Operations on algebraic expressions</w:t>
      </w:r>
    </w:p>
    <w:p w14:paraId="4DB63B0D" w14:textId="3ED8EB3A" w:rsidR="0003029D" w:rsidRPr="002E5C18" w:rsidRDefault="0003029D" w:rsidP="000302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Binomial expressions</w:t>
      </w:r>
    </w:p>
    <w:p w14:paraId="0557C878" w14:textId="004DCDC1" w:rsidR="0003029D" w:rsidRPr="002E5C18" w:rsidRDefault="0003029D" w:rsidP="000302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Factorization</w:t>
      </w:r>
    </w:p>
    <w:p w14:paraId="16CC1002" w14:textId="6622F85A" w:rsidR="0003029D" w:rsidRPr="002E5C18" w:rsidRDefault="0003029D" w:rsidP="000302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Difference of two squares</w:t>
      </w:r>
    </w:p>
    <w:p w14:paraId="3E799104" w14:textId="57B14B12" w:rsidR="0003029D" w:rsidRPr="002E5C18" w:rsidRDefault="0003029D" w:rsidP="000302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Operations on algebraic fractions with monomial denominators</w:t>
      </w:r>
    </w:p>
    <w:p w14:paraId="1BCA4146" w14:textId="725AB9AC" w:rsidR="0003029D" w:rsidRPr="002E5C18" w:rsidRDefault="0003029D" w:rsidP="000302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Zero or Undefined algebraic fractions</w:t>
      </w:r>
    </w:p>
    <w:p w14:paraId="59101AA3" w14:textId="77777777" w:rsidR="009411E4" w:rsidRPr="002E5C18" w:rsidRDefault="009411E4" w:rsidP="000302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A3B25B" w14:textId="087A5B60" w:rsidR="0003029D" w:rsidRPr="002E5C18" w:rsidRDefault="0003029D" w:rsidP="000302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b/>
          <w:bCs/>
          <w:sz w:val="24"/>
          <w:szCs w:val="24"/>
        </w:rPr>
        <w:t>SURDS</w:t>
      </w:r>
    </w:p>
    <w:p w14:paraId="4312639B" w14:textId="33E216BC" w:rsidR="0003029D" w:rsidRPr="002E5C18" w:rsidRDefault="0003029D" w:rsidP="000302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Simplifying surds.</w:t>
      </w:r>
    </w:p>
    <w:p w14:paraId="5D598EA6" w14:textId="6683D8CA" w:rsidR="0003029D" w:rsidRPr="002E5C18" w:rsidRDefault="0003029D" w:rsidP="000302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Addition, subtraction and multiplication of surds.</w:t>
      </w:r>
    </w:p>
    <w:p w14:paraId="64873EE2" w14:textId="51D47DF6" w:rsidR="0003029D" w:rsidRPr="002E5C18" w:rsidRDefault="0003029D" w:rsidP="000302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Rationalization of surds with monomial denominators.</w:t>
      </w:r>
    </w:p>
    <w:p w14:paraId="35E62C2D" w14:textId="77777777" w:rsidR="009411E4" w:rsidRPr="002E5C18" w:rsidRDefault="009411E4" w:rsidP="000302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519D6B" w14:textId="77777777" w:rsidR="009411E4" w:rsidRPr="002E5C18" w:rsidRDefault="009411E4" w:rsidP="000302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F1B0A2" w14:textId="572194AD" w:rsidR="0003029D" w:rsidRPr="002E5C18" w:rsidRDefault="0003029D" w:rsidP="000302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b/>
          <w:bCs/>
          <w:sz w:val="24"/>
          <w:szCs w:val="24"/>
        </w:rPr>
        <w:t>NUMBER BASES</w:t>
      </w:r>
    </w:p>
    <w:p w14:paraId="4AD7E0AD" w14:textId="5A39795C" w:rsidR="0003029D" w:rsidRPr="002E5C18" w:rsidRDefault="0003029D" w:rsidP="000302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Converting base ten numerals to numerals in other base</w:t>
      </w:r>
      <w:r w:rsidR="009411E4" w:rsidRPr="002E5C18">
        <w:rPr>
          <w:rFonts w:ascii="Times New Roman" w:hAnsi="Times New Roman" w:cs="Times New Roman"/>
          <w:sz w:val="24"/>
          <w:szCs w:val="24"/>
        </w:rPr>
        <w:t>s</w:t>
      </w:r>
      <w:r w:rsidRPr="002E5C18">
        <w:rPr>
          <w:rFonts w:ascii="Times New Roman" w:hAnsi="Times New Roman" w:cs="Times New Roman"/>
          <w:sz w:val="24"/>
          <w:szCs w:val="24"/>
        </w:rPr>
        <w:t xml:space="preserve"> and vice versa.</w:t>
      </w:r>
    </w:p>
    <w:p w14:paraId="7D34A820" w14:textId="2D1BDA07" w:rsidR="0003029D" w:rsidRPr="002E5C18" w:rsidRDefault="0003029D" w:rsidP="000302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Equations involving number bases</w:t>
      </w:r>
    </w:p>
    <w:p w14:paraId="61FA481C" w14:textId="7A87D3B0" w:rsidR="0003029D" w:rsidRPr="002E5C18" w:rsidRDefault="009411E4" w:rsidP="000302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Operations on numbers involving number bases other than base ten.</w:t>
      </w:r>
    </w:p>
    <w:p w14:paraId="4D086BEF" w14:textId="77777777" w:rsidR="009411E4" w:rsidRPr="002E5C18" w:rsidRDefault="009411E4" w:rsidP="009411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6B9345" w14:textId="5BEA77F2" w:rsidR="009411E4" w:rsidRPr="002E5C18" w:rsidRDefault="009411E4" w:rsidP="009411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b/>
          <w:bCs/>
          <w:sz w:val="24"/>
          <w:szCs w:val="24"/>
        </w:rPr>
        <w:t>RELATIONS AND FUNCTIONS</w:t>
      </w:r>
    </w:p>
    <w:p w14:paraId="76C5AAA2" w14:textId="60FA448A" w:rsidR="009411E4" w:rsidRPr="002E5C18" w:rsidRDefault="009411E4" w:rsidP="009411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Types of relations</w:t>
      </w:r>
    </w:p>
    <w:p w14:paraId="62A517BB" w14:textId="3E5C83E5" w:rsidR="009411E4" w:rsidRPr="002E5C18" w:rsidRDefault="009411E4" w:rsidP="009411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Functions</w:t>
      </w:r>
    </w:p>
    <w:p w14:paraId="27D75B93" w14:textId="1EAFD3CD" w:rsidR="009411E4" w:rsidRPr="002E5C18" w:rsidRDefault="009411E4" w:rsidP="009411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Mapping</w:t>
      </w:r>
    </w:p>
    <w:p w14:paraId="4C2329B2" w14:textId="67CA3598" w:rsidR="009411E4" w:rsidRPr="002E5C18" w:rsidRDefault="009411E4" w:rsidP="009411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Graphs of Linear Functions</w:t>
      </w:r>
    </w:p>
    <w:p w14:paraId="17739B96" w14:textId="4C3AEE2D" w:rsidR="009411E4" w:rsidRPr="002E5C18" w:rsidRDefault="009411E4" w:rsidP="009411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Gradient of a straight line</w:t>
      </w:r>
    </w:p>
    <w:p w14:paraId="141E884E" w14:textId="5D4FA654" w:rsidR="009411E4" w:rsidRPr="002E5C18" w:rsidRDefault="009411E4" w:rsidP="009411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Equation of a straight line</w:t>
      </w:r>
    </w:p>
    <w:p w14:paraId="6C0E980B" w14:textId="3AA3D82C" w:rsidR="009411E4" w:rsidRPr="002E5C18" w:rsidRDefault="009411E4" w:rsidP="009411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Magnitude of a line segment</w:t>
      </w:r>
    </w:p>
    <w:p w14:paraId="5442D913" w14:textId="52867E58" w:rsidR="009411E4" w:rsidRPr="002E5C18" w:rsidRDefault="009411E4" w:rsidP="009411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Graphs of Quadratic functions</w:t>
      </w:r>
    </w:p>
    <w:p w14:paraId="6AE5083B" w14:textId="77777777" w:rsidR="009411E4" w:rsidRPr="002E5C18" w:rsidRDefault="009411E4" w:rsidP="009411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0DFFD0" w14:textId="35F3F404" w:rsidR="009411E4" w:rsidRPr="002E5C18" w:rsidRDefault="009411E4" w:rsidP="009411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b/>
          <w:bCs/>
          <w:sz w:val="24"/>
          <w:szCs w:val="24"/>
        </w:rPr>
        <w:t>PLANE GEOMETRY I</w:t>
      </w:r>
    </w:p>
    <w:p w14:paraId="289211D0" w14:textId="53373670" w:rsidR="009411E4" w:rsidRPr="002E5C18" w:rsidRDefault="009411E4" w:rsidP="009411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Angles at a point</w:t>
      </w:r>
    </w:p>
    <w:p w14:paraId="4214201E" w14:textId="7A4C988F" w:rsidR="009411E4" w:rsidRPr="002E5C18" w:rsidRDefault="009411E4" w:rsidP="009411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Parallel lines Relationships between corresponding angles, vertically opposite angles, alternate angles and adjacent angles, supplementary angles</w:t>
      </w:r>
    </w:p>
    <w:p w14:paraId="14A56CF9" w14:textId="2A3D7AE9" w:rsidR="009411E4" w:rsidRPr="002E5C18" w:rsidRDefault="009411E4" w:rsidP="009411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Exterior angle theorem</w:t>
      </w:r>
    </w:p>
    <w:p w14:paraId="41CF415D" w14:textId="53A728A4" w:rsidR="009411E4" w:rsidRPr="002E5C18" w:rsidRDefault="009411E4" w:rsidP="009411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Special triangles Isosceles and equilateral triangles</w:t>
      </w:r>
    </w:p>
    <w:p w14:paraId="487F7719" w14:textId="6CC06FAD" w:rsidR="009411E4" w:rsidRPr="002E5C18" w:rsidRDefault="009411E4" w:rsidP="009411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Right–angled triangle</w:t>
      </w:r>
    </w:p>
    <w:p w14:paraId="20A2E5C2" w14:textId="14D30E4E" w:rsidR="009411E4" w:rsidRPr="002E5C18" w:rsidRDefault="009411E4" w:rsidP="009411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Quadrilaterals</w:t>
      </w:r>
    </w:p>
    <w:p w14:paraId="509008E7" w14:textId="217A6B6F" w:rsidR="009411E4" w:rsidRPr="002E5C18" w:rsidRDefault="009411E4" w:rsidP="009411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Polygons</w:t>
      </w:r>
    </w:p>
    <w:p w14:paraId="16D932F4" w14:textId="77777777" w:rsidR="009411E4" w:rsidRPr="002E5C18" w:rsidRDefault="009411E4" w:rsidP="009411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4EB00C" w14:textId="1D13ACCF" w:rsidR="009411E4" w:rsidRPr="002E5C18" w:rsidRDefault="009411E4" w:rsidP="009411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b/>
          <w:bCs/>
          <w:sz w:val="24"/>
          <w:szCs w:val="24"/>
        </w:rPr>
        <w:t>FORMULARS, LINEAR EQUATIONS AND INEQUALITIES</w:t>
      </w:r>
    </w:p>
    <w:p w14:paraId="0BDD1697" w14:textId="3FC33158" w:rsidR="009411E4" w:rsidRPr="002E5C18" w:rsidRDefault="009411E4" w:rsidP="009411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Formula</w:t>
      </w:r>
    </w:p>
    <w:p w14:paraId="23DAFF73" w14:textId="496CD9FB" w:rsidR="009411E4" w:rsidRPr="002E5C18" w:rsidRDefault="009411E4" w:rsidP="009411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Change of subject of an equation</w:t>
      </w:r>
    </w:p>
    <w:p w14:paraId="23050027" w14:textId="51EC37C0" w:rsidR="009411E4" w:rsidRPr="002E5C18" w:rsidRDefault="009411E4" w:rsidP="009411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Solution sets of linear equations in one variable</w:t>
      </w:r>
    </w:p>
    <w:p w14:paraId="2B45503F" w14:textId="0A149B2C" w:rsidR="009411E4" w:rsidRPr="002E5C18" w:rsidRDefault="009411E4" w:rsidP="009411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Word problems involving linear equations in one variable</w:t>
      </w:r>
    </w:p>
    <w:p w14:paraId="7ED12576" w14:textId="3AD88665" w:rsidR="009411E4" w:rsidRPr="002E5C18" w:rsidRDefault="009411E4" w:rsidP="009411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Linear inequalities in one variable</w:t>
      </w:r>
    </w:p>
    <w:p w14:paraId="20AA44E1" w14:textId="6DA2583C" w:rsidR="009411E4" w:rsidRPr="002E5C18" w:rsidRDefault="009411E4" w:rsidP="009411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Word problems involving linear inequalities in one variable</w:t>
      </w:r>
    </w:p>
    <w:p w14:paraId="44512D00" w14:textId="77777777" w:rsidR="006827AD" w:rsidRPr="002E5C18" w:rsidRDefault="006827AD" w:rsidP="006827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01DA35" w14:textId="77777777" w:rsidR="006827AD" w:rsidRPr="002E5C18" w:rsidRDefault="006827AD" w:rsidP="009411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9FC72A" w14:textId="26E63EBF" w:rsidR="009411E4" w:rsidRPr="002E5C18" w:rsidRDefault="006827AD" w:rsidP="009411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b/>
          <w:bCs/>
          <w:sz w:val="24"/>
          <w:szCs w:val="24"/>
        </w:rPr>
        <w:lastRenderedPageBreak/>
        <w:t>BEARINGS AND VECTORS IN A PLANE</w:t>
      </w:r>
    </w:p>
    <w:p w14:paraId="79CCED40" w14:textId="52DDC04C" w:rsidR="006827AD" w:rsidRPr="002E5C18" w:rsidRDefault="006827AD" w:rsidP="006827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Bearing of a point from another.</w:t>
      </w:r>
    </w:p>
    <w:p w14:paraId="7B59BE41" w14:textId="6EABCCD5" w:rsidR="006827AD" w:rsidRPr="002E5C18" w:rsidRDefault="006827AD" w:rsidP="006827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Distance-bearing form</w:t>
      </w:r>
    </w:p>
    <w:p w14:paraId="02F7060C" w14:textId="39B428E7" w:rsidR="006827AD" w:rsidRPr="002E5C18" w:rsidRDefault="006827AD" w:rsidP="006827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Reverse bearing</w:t>
      </w:r>
    </w:p>
    <w:p w14:paraId="29C1BE3F" w14:textId="7C49D7E5" w:rsidR="006827AD" w:rsidRPr="002E5C18" w:rsidRDefault="006827AD" w:rsidP="006827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Scalar and vector quantities</w:t>
      </w:r>
    </w:p>
    <w:p w14:paraId="534D1266" w14:textId="42D1B00D" w:rsidR="006827AD" w:rsidRPr="002E5C18" w:rsidRDefault="006827AD" w:rsidP="006827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Vector notation and representation</w:t>
      </w:r>
    </w:p>
    <w:p w14:paraId="156F6683" w14:textId="737D48CA" w:rsidR="006827AD" w:rsidRPr="002E5C18" w:rsidRDefault="006827AD" w:rsidP="006827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Addition and subtraction of vectors</w:t>
      </w:r>
    </w:p>
    <w:p w14:paraId="0AA42E49" w14:textId="5F5BD2FB" w:rsidR="006827AD" w:rsidRPr="002E5C18" w:rsidRDefault="006827AD" w:rsidP="006827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Multiplying a vector by a scalar</w:t>
      </w:r>
    </w:p>
    <w:p w14:paraId="4E823FA3" w14:textId="0EA22959" w:rsidR="006827AD" w:rsidRPr="002E5C18" w:rsidRDefault="006827AD" w:rsidP="006827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Column vectors</w:t>
      </w:r>
    </w:p>
    <w:p w14:paraId="18064B68" w14:textId="5453FB04" w:rsidR="006827AD" w:rsidRPr="002E5C18" w:rsidRDefault="006827AD" w:rsidP="006827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Triangle law of vectors</w:t>
      </w:r>
    </w:p>
    <w:p w14:paraId="768BF90D" w14:textId="57C33FE1" w:rsidR="006827AD" w:rsidRPr="002E5C18" w:rsidRDefault="006827AD" w:rsidP="006827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Equal and Parallel vectors</w:t>
      </w:r>
    </w:p>
    <w:p w14:paraId="4A3BC105" w14:textId="1CB501A7" w:rsidR="006827AD" w:rsidRPr="002E5C18" w:rsidRDefault="006827AD" w:rsidP="006827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Negative vectors</w:t>
      </w:r>
    </w:p>
    <w:p w14:paraId="15A23ADC" w14:textId="1CACA5F5" w:rsidR="006827AD" w:rsidRPr="002E5C18" w:rsidRDefault="006827AD" w:rsidP="006827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Magnitude and direction of a vector</w:t>
      </w:r>
    </w:p>
    <w:p w14:paraId="3AF267D2" w14:textId="77777777" w:rsidR="006827AD" w:rsidRPr="002E5C18" w:rsidRDefault="006827AD" w:rsidP="006827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43A8A6" w14:textId="1EC3070E" w:rsidR="006827AD" w:rsidRPr="002E5C18" w:rsidRDefault="006827AD" w:rsidP="006827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b/>
          <w:bCs/>
          <w:sz w:val="24"/>
          <w:szCs w:val="24"/>
        </w:rPr>
        <w:t>STATISTICS I</w:t>
      </w:r>
    </w:p>
    <w:p w14:paraId="4D396D6D" w14:textId="552AF11B" w:rsidR="006827AD" w:rsidRPr="002E5C18" w:rsidRDefault="006827AD" w:rsidP="006827A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Frequency distribution table</w:t>
      </w:r>
      <w:r w:rsidRPr="002E5C18">
        <w:rPr>
          <w:rFonts w:ascii="Times New Roman" w:hAnsi="Times New Roman" w:cs="Times New Roman"/>
          <w:sz w:val="24"/>
          <w:szCs w:val="24"/>
        </w:rPr>
        <w:t>s</w:t>
      </w:r>
    </w:p>
    <w:p w14:paraId="57B3D065" w14:textId="639430FE" w:rsidR="006827AD" w:rsidRPr="002E5C18" w:rsidRDefault="006827AD" w:rsidP="006827A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Data presented in tables</w:t>
      </w:r>
    </w:p>
    <w:p w14:paraId="00D96965" w14:textId="625C457B" w:rsidR="006827AD" w:rsidRPr="002E5C18" w:rsidRDefault="006827AD" w:rsidP="006827A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Graphical representation of data</w:t>
      </w:r>
    </w:p>
    <w:p w14:paraId="1304CA51" w14:textId="35B3A765" w:rsidR="006827AD" w:rsidRPr="002E5C18" w:rsidRDefault="006827AD" w:rsidP="006827A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Mean of a distribution</w:t>
      </w:r>
    </w:p>
    <w:p w14:paraId="40880C5E" w14:textId="77777777" w:rsidR="006827AD" w:rsidRPr="002E5C18" w:rsidRDefault="006827AD" w:rsidP="006827AD">
      <w:pPr>
        <w:rPr>
          <w:rFonts w:ascii="Times New Roman" w:hAnsi="Times New Roman" w:cs="Times New Roman"/>
          <w:sz w:val="24"/>
          <w:szCs w:val="24"/>
        </w:rPr>
      </w:pPr>
    </w:p>
    <w:p w14:paraId="2202BC3E" w14:textId="7EA9A4B0" w:rsidR="006827AD" w:rsidRPr="002E5C18" w:rsidRDefault="006827AD" w:rsidP="006827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b/>
          <w:bCs/>
          <w:sz w:val="24"/>
          <w:szCs w:val="24"/>
        </w:rPr>
        <w:t>RIGID MOTION I</w:t>
      </w:r>
    </w:p>
    <w:p w14:paraId="75EEA453" w14:textId="4017F61F" w:rsidR="006827AD" w:rsidRPr="002E5C18" w:rsidRDefault="006827AD" w:rsidP="006827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Translation by a vector.</w:t>
      </w:r>
    </w:p>
    <w:p w14:paraId="00730F43" w14:textId="260E2678" w:rsidR="006827AD" w:rsidRPr="002E5C18" w:rsidRDefault="006827AD" w:rsidP="006827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Reflection in a line.</w:t>
      </w:r>
    </w:p>
    <w:p w14:paraId="5AC78414" w14:textId="6B6944AB" w:rsidR="006827AD" w:rsidRPr="002E5C18" w:rsidRDefault="006827AD" w:rsidP="006827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Characteristics of reflection</w:t>
      </w:r>
    </w:p>
    <w:p w14:paraId="1D2167B8" w14:textId="77777777" w:rsidR="006827AD" w:rsidRPr="002E5C18" w:rsidRDefault="006827AD" w:rsidP="006827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AB34C7" w14:textId="6DE3DDCB" w:rsidR="006827AD" w:rsidRPr="002E5C18" w:rsidRDefault="006827AD" w:rsidP="006827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2E5C18">
        <w:rPr>
          <w:rFonts w:ascii="Times New Roman" w:hAnsi="Times New Roman" w:cs="Times New Roman"/>
          <w:b/>
          <w:bCs/>
          <w:sz w:val="24"/>
          <w:szCs w:val="24"/>
        </w:rPr>
        <w:t>ATIO AND RATES</w:t>
      </w:r>
    </w:p>
    <w:p w14:paraId="4C3C016B" w14:textId="4F545606" w:rsidR="006827AD" w:rsidRPr="002E5C18" w:rsidRDefault="006827AD" w:rsidP="006827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Ratio</w:t>
      </w:r>
    </w:p>
    <w:p w14:paraId="64849008" w14:textId="2C54EF5E" w:rsidR="006827AD" w:rsidRPr="002E5C18" w:rsidRDefault="006827AD" w:rsidP="006827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Scales</w:t>
      </w:r>
    </w:p>
    <w:p w14:paraId="7E01A3B1" w14:textId="20961471" w:rsidR="006827AD" w:rsidRPr="002E5C18" w:rsidRDefault="006827AD" w:rsidP="006827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Foreign exchange</w:t>
      </w:r>
    </w:p>
    <w:p w14:paraId="39E576B7" w14:textId="50FB4EDA" w:rsidR="006827AD" w:rsidRPr="002E5C18" w:rsidRDefault="006827AD" w:rsidP="006827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Rates</w:t>
      </w:r>
    </w:p>
    <w:p w14:paraId="2EF8C303" w14:textId="6B4B1DF9" w:rsidR="006827AD" w:rsidRPr="002E5C18" w:rsidRDefault="006827AD" w:rsidP="006827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Travel Graphs.</w:t>
      </w:r>
    </w:p>
    <w:p w14:paraId="249E2C92" w14:textId="24EA6293" w:rsidR="006827AD" w:rsidRPr="002E5C18" w:rsidRDefault="006827AD" w:rsidP="006827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Population Density.</w:t>
      </w:r>
    </w:p>
    <w:p w14:paraId="571915B1" w14:textId="77777777" w:rsidR="006827AD" w:rsidRPr="002E5C18" w:rsidRDefault="006827AD" w:rsidP="006827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EDABE1" w14:textId="616C5CF9" w:rsidR="006827AD" w:rsidRPr="002E5C18" w:rsidRDefault="006827AD" w:rsidP="006827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b/>
          <w:bCs/>
          <w:sz w:val="24"/>
          <w:szCs w:val="24"/>
        </w:rPr>
        <w:t>PERCENTAGES I</w:t>
      </w:r>
    </w:p>
    <w:p w14:paraId="3F939B99" w14:textId="4E3C0BA0" w:rsidR="006827AD" w:rsidRPr="002E5C18" w:rsidRDefault="00853453" w:rsidP="008534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Comparison by percentages</w:t>
      </w:r>
    </w:p>
    <w:p w14:paraId="0E4A1967" w14:textId="6CBF38D4" w:rsidR="00853453" w:rsidRPr="002E5C18" w:rsidRDefault="00853453" w:rsidP="008534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lastRenderedPageBreak/>
        <w:t>Discount, Commission, Simple Interest.</w:t>
      </w:r>
    </w:p>
    <w:p w14:paraId="0CBF59A2" w14:textId="7983EB6F" w:rsidR="00853453" w:rsidRPr="002E5C18" w:rsidRDefault="00853453" w:rsidP="008534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Hire Purchase.</w:t>
      </w:r>
    </w:p>
    <w:p w14:paraId="629A35D8" w14:textId="77777777" w:rsidR="00853453" w:rsidRPr="002E5C18" w:rsidRDefault="00853453" w:rsidP="008534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A7077C" w14:textId="7A2352BF" w:rsidR="00853453" w:rsidRPr="002E5C18" w:rsidRDefault="00853453" w:rsidP="008534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b/>
          <w:bCs/>
          <w:sz w:val="24"/>
          <w:szCs w:val="24"/>
        </w:rPr>
        <w:t>MODULAR ARITHMETIC</w:t>
      </w:r>
    </w:p>
    <w:p w14:paraId="2F92770A" w14:textId="7302273D" w:rsidR="00853453" w:rsidRPr="002E5C18" w:rsidRDefault="00853453" w:rsidP="008534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Calculation of a number for a given modulo.</w:t>
      </w:r>
    </w:p>
    <w:p w14:paraId="2829D188" w14:textId="3EDC7AA6" w:rsidR="00853453" w:rsidRPr="002E5C18" w:rsidRDefault="00853453" w:rsidP="008534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 xml:space="preserve">Addition </w:t>
      </w:r>
      <w:r w:rsidR="002E5C18" w:rsidRPr="002E5C18">
        <w:rPr>
          <w:rFonts w:ascii="Times New Roman" w:hAnsi="Times New Roman" w:cs="Times New Roman"/>
          <w:sz w:val="24"/>
          <w:szCs w:val="24"/>
        </w:rPr>
        <w:t>()</w:t>
      </w:r>
      <w:r w:rsidRPr="002E5C18">
        <w:rPr>
          <w:rFonts w:ascii="Times New Roman" w:hAnsi="Times New Roman" w:cs="Times New Roman"/>
          <w:sz w:val="24"/>
          <w:szCs w:val="24"/>
        </w:rPr>
        <w:t xml:space="preserve"> and </w:t>
      </w:r>
      <w:r w:rsidR="002E5C18" w:rsidRPr="002E5C18">
        <w:rPr>
          <w:rFonts w:ascii="Times New Roman" w:hAnsi="Times New Roman" w:cs="Times New Roman"/>
          <w:sz w:val="24"/>
          <w:szCs w:val="24"/>
        </w:rPr>
        <w:t>multiplication ()</w:t>
      </w:r>
      <w:r w:rsidRPr="002E5C18">
        <w:rPr>
          <w:rFonts w:ascii="Times New Roman" w:hAnsi="Times New Roman" w:cs="Times New Roman"/>
          <w:sz w:val="24"/>
          <w:szCs w:val="24"/>
        </w:rPr>
        <w:t xml:space="preserve"> tables in given modulo.</w:t>
      </w:r>
    </w:p>
    <w:p w14:paraId="45474AF6" w14:textId="77777777" w:rsidR="00853453" w:rsidRPr="002E5C18" w:rsidRDefault="00853453" w:rsidP="008534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1C6AE6" w14:textId="1E0C6D9D" w:rsidR="00853453" w:rsidRPr="002E5C18" w:rsidRDefault="00853453" w:rsidP="008534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b/>
          <w:bCs/>
          <w:sz w:val="24"/>
          <w:szCs w:val="24"/>
        </w:rPr>
        <w:t>INDICES AND LOGARITHMS</w:t>
      </w:r>
    </w:p>
    <w:p w14:paraId="4E72BE4D" w14:textId="670ED11C" w:rsidR="00853453" w:rsidRPr="002E5C18" w:rsidRDefault="00853453" w:rsidP="0085345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Laws of indices.</w:t>
      </w:r>
    </w:p>
    <w:p w14:paraId="733222B3" w14:textId="7BC88705" w:rsidR="00853453" w:rsidRPr="002E5C18" w:rsidRDefault="00853453" w:rsidP="0085345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Solving equations involving indices.</w:t>
      </w:r>
    </w:p>
    <w:p w14:paraId="01D9AFEB" w14:textId="4F8A00AB" w:rsidR="00853453" w:rsidRPr="002E5C18" w:rsidRDefault="00853453" w:rsidP="0085345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Relating indices to logarithms in base ten</w:t>
      </w:r>
    </w:p>
    <w:p w14:paraId="1CB9C195" w14:textId="6A1E7BCD" w:rsidR="00853453" w:rsidRPr="002E5C18" w:rsidRDefault="00853453" w:rsidP="0085345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Anti-logarithms of given numbers.</w:t>
      </w:r>
    </w:p>
    <w:p w14:paraId="15B77634" w14:textId="77777777" w:rsidR="00853453" w:rsidRPr="002E5C18" w:rsidRDefault="00853453" w:rsidP="008534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01A32D" w14:textId="275B0E98" w:rsidR="00853453" w:rsidRPr="002E5C18" w:rsidRDefault="00853453" w:rsidP="008534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b/>
          <w:bCs/>
          <w:sz w:val="24"/>
          <w:szCs w:val="24"/>
        </w:rPr>
        <w:t>SIMULTANEOUS LINEAR EQUATION</w:t>
      </w:r>
    </w:p>
    <w:p w14:paraId="43A74375" w14:textId="443B6DF5" w:rsidR="00853453" w:rsidRPr="002E5C18" w:rsidRDefault="00853453" w:rsidP="0085345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Graphical method for solving linear equations in two variables</w:t>
      </w:r>
    </w:p>
    <w:p w14:paraId="31B2A89F" w14:textId="63EB2ED7" w:rsidR="00853453" w:rsidRPr="002E5C18" w:rsidRDefault="00853453" w:rsidP="0085345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Elimination and substitution methods for solving linear equations in two variables</w:t>
      </w:r>
    </w:p>
    <w:p w14:paraId="2215405B" w14:textId="2134449E" w:rsidR="00853453" w:rsidRPr="002E5C18" w:rsidRDefault="00853453" w:rsidP="0085345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Solving word problems involving simultaneous linear equations in two variables</w:t>
      </w:r>
    </w:p>
    <w:p w14:paraId="0F36F872" w14:textId="77777777" w:rsidR="00853453" w:rsidRPr="002E5C18" w:rsidRDefault="00853453" w:rsidP="00853453">
      <w:pPr>
        <w:rPr>
          <w:rFonts w:ascii="Times New Roman" w:hAnsi="Times New Roman" w:cs="Times New Roman"/>
          <w:sz w:val="24"/>
          <w:szCs w:val="24"/>
        </w:rPr>
      </w:pPr>
    </w:p>
    <w:p w14:paraId="0A475C60" w14:textId="19A16E78" w:rsidR="00853453" w:rsidRPr="002E5C18" w:rsidRDefault="00853453" w:rsidP="008534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b/>
          <w:bCs/>
          <w:sz w:val="24"/>
          <w:szCs w:val="24"/>
        </w:rPr>
        <w:t>PERCENTAGES II</w:t>
      </w:r>
    </w:p>
    <w:p w14:paraId="5B25D728" w14:textId="6AD186C0" w:rsidR="00853453" w:rsidRPr="002E5C18" w:rsidRDefault="00853453" w:rsidP="0085345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Compound interest for a given period. (</w:t>
      </w:r>
      <w:r w:rsidR="002E5C18" w:rsidRPr="002E5C18">
        <w:rPr>
          <w:rFonts w:ascii="Times New Roman" w:hAnsi="Times New Roman" w:cs="Times New Roman"/>
          <w:sz w:val="24"/>
          <w:szCs w:val="24"/>
        </w:rPr>
        <w:t>Up</w:t>
      </w:r>
      <w:r w:rsidRPr="002E5C18">
        <w:rPr>
          <w:rFonts w:ascii="Times New Roman" w:hAnsi="Times New Roman" w:cs="Times New Roman"/>
          <w:sz w:val="24"/>
          <w:szCs w:val="24"/>
        </w:rPr>
        <w:t xml:space="preserve"> to 4 years)</w:t>
      </w:r>
    </w:p>
    <w:p w14:paraId="5303E8B7" w14:textId="17A70901" w:rsidR="00853453" w:rsidRPr="002E5C18" w:rsidRDefault="00853453" w:rsidP="0085345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Depreciation.</w:t>
      </w:r>
    </w:p>
    <w:p w14:paraId="1E3B7ACD" w14:textId="051649EA" w:rsidR="00853453" w:rsidRPr="002E5C18" w:rsidRDefault="00853453" w:rsidP="0085345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Financial Partnership</w:t>
      </w:r>
    </w:p>
    <w:p w14:paraId="0523DE80" w14:textId="4CE61018" w:rsidR="00853453" w:rsidRPr="002E5C18" w:rsidRDefault="00853453" w:rsidP="0085345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Interest (Profit) on capital</w:t>
      </w:r>
    </w:p>
    <w:p w14:paraId="6FB45882" w14:textId="58CAAE50" w:rsidR="00853453" w:rsidRPr="002E5C18" w:rsidRDefault="00853453" w:rsidP="0085345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Banking</w:t>
      </w:r>
    </w:p>
    <w:p w14:paraId="240B7E87" w14:textId="2919E40A" w:rsidR="00853453" w:rsidRPr="002E5C18" w:rsidRDefault="00853453" w:rsidP="0085345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Income Tax</w:t>
      </w:r>
    </w:p>
    <w:p w14:paraId="2CDB2F33" w14:textId="30C77EFB" w:rsidR="00853453" w:rsidRPr="002E5C18" w:rsidRDefault="00853453" w:rsidP="0085345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Value Added Tax (VAT)</w:t>
      </w:r>
    </w:p>
    <w:p w14:paraId="74AA3D5F" w14:textId="6F2A9E71" w:rsidR="00853453" w:rsidRPr="002E5C18" w:rsidRDefault="00853453" w:rsidP="0085345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Household bills</w:t>
      </w:r>
    </w:p>
    <w:p w14:paraId="6F1FF6E2" w14:textId="77777777" w:rsidR="00853453" w:rsidRPr="002E5C18" w:rsidRDefault="00853453" w:rsidP="00853453">
      <w:pPr>
        <w:rPr>
          <w:rFonts w:ascii="Times New Roman" w:hAnsi="Times New Roman" w:cs="Times New Roman"/>
          <w:sz w:val="24"/>
          <w:szCs w:val="24"/>
        </w:rPr>
      </w:pPr>
    </w:p>
    <w:p w14:paraId="15F26DF7" w14:textId="61CBDC21" w:rsidR="00853453" w:rsidRPr="002E5C18" w:rsidRDefault="00853453" w:rsidP="008534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b/>
          <w:bCs/>
          <w:sz w:val="24"/>
          <w:szCs w:val="24"/>
        </w:rPr>
        <w:t>VARIATION</w:t>
      </w:r>
    </w:p>
    <w:p w14:paraId="7DA8A448" w14:textId="310BAD82" w:rsidR="00853453" w:rsidRPr="002E5C18" w:rsidRDefault="00853453" w:rsidP="0085345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Direct variation</w:t>
      </w:r>
    </w:p>
    <w:p w14:paraId="303B74FA" w14:textId="1E2D425C" w:rsidR="00853453" w:rsidRPr="002E5C18" w:rsidRDefault="00853453" w:rsidP="0085345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Solving problems involving direct variations</w:t>
      </w:r>
    </w:p>
    <w:p w14:paraId="04BFA372" w14:textId="633D1CD8" w:rsidR="00853453" w:rsidRPr="002E5C18" w:rsidRDefault="007004A5" w:rsidP="0085345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Indirect variations (inverse variations)</w:t>
      </w:r>
    </w:p>
    <w:p w14:paraId="044641EA" w14:textId="1E3D90E9" w:rsidR="007004A5" w:rsidRPr="002E5C18" w:rsidRDefault="007004A5" w:rsidP="0085345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Solving problems involving joint variations.</w:t>
      </w:r>
    </w:p>
    <w:p w14:paraId="6C524243" w14:textId="2DCDA5EE" w:rsidR="007004A5" w:rsidRPr="002E5C18" w:rsidRDefault="007004A5" w:rsidP="0085345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Partial variations.</w:t>
      </w:r>
    </w:p>
    <w:p w14:paraId="0FA217DC" w14:textId="77777777" w:rsidR="007004A5" w:rsidRPr="002E5C18" w:rsidRDefault="007004A5" w:rsidP="007004A5">
      <w:pPr>
        <w:rPr>
          <w:rFonts w:ascii="Times New Roman" w:hAnsi="Times New Roman" w:cs="Times New Roman"/>
          <w:sz w:val="24"/>
          <w:szCs w:val="24"/>
        </w:rPr>
      </w:pPr>
    </w:p>
    <w:p w14:paraId="100A0C3A" w14:textId="28353F19" w:rsidR="007004A5" w:rsidRPr="002E5C18" w:rsidRDefault="007004A5" w:rsidP="007004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b/>
          <w:bCs/>
          <w:sz w:val="24"/>
          <w:szCs w:val="24"/>
        </w:rPr>
        <w:t>STATISTICS II</w:t>
      </w:r>
    </w:p>
    <w:p w14:paraId="751A4DD8" w14:textId="4335B7DF" w:rsidR="007004A5" w:rsidRPr="002E5C18" w:rsidRDefault="007004A5" w:rsidP="007004A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Histogram</w:t>
      </w:r>
    </w:p>
    <w:p w14:paraId="5607A290" w14:textId="0561DF99" w:rsidR="007004A5" w:rsidRPr="002E5C18" w:rsidRDefault="007004A5" w:rsidP="007004A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Mean</w:t>
      </w:r>
    </w:p>
    <w:p w14:paraId="6A804FB8" w14:textId="7406CDC9" w:rsidR="007004A5" w:rsidRPr="002E5C18" w:rsidRDefault="007004A5" w:rsidP="007004A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Cumulative Frequency Curves (Ogive).</w:t>
      </w:r>
    </w:p>
    <w:p w14:paraId="0DBD75A3" w14:textId="59890945" w:rsidR="007004A5" w:rsidRPr="002E5C18" w:rsidRDefault="007004A5" w:rsidP="007004A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Standard deviation and Variance</w:t>
      </w:r>
    </w:p>
    <w:p w14:paraId="0A1AB0F2" w14:textId="77777777" w:rsidR="007004A5" w:rsidRPr="002E5C18" w:rsidRDefault="007004A5" w:rsidP="007004A5">
      <w:pPr>
        <w:rPr>
          <w:rFonts w:ascii="Times New Roman" w:hAnsi="Times New Roman" w:cs="Times New Roman"/>
          <w:sz w:val="24"/>
          <w:szCs w:val="24"/>
        </w:rPr>
      </w:pPr>
    </w:p>
    <w:p w14:paraId="7ED3918A" w14:textId="2EBB3EC9" w:rsidR="007004A5" w:rsidRPr="002E5C18" w:rsidRDefault="007004A5" w:rsidP="007004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b/>
          <w:bCs/>
          <w:sz w:val="24"/>
          <w:szCs w:val="24"/>
        </w:rPr>
        <w:t>PROBABILITY</w:t>
      </w:r>
    </w:p>
    <w:p w14:paraId="5BB289B4" w14:textId="7CB9D48E" w:rsidR="007004A5" w:rsidRPr="002E5C18" w:rsidRDefault="007004A5" w:rsidP="007004A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Sample Space of simple experiments</w:t>
      </w:r>
    </w:p>
    <w:p w14:paraId="6AFFDCDC" w14:textId="0CA9E640" w:rsidR="007004A5" w:rsidRPr="002E5C18" w:rsidRDefault="007004A5" w:rsidP="007004A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Sample Space of compound experiment.</w:t>
      </w:r>
    </w:p>
    <w:p w14:paraId="4FF3EE15" w14:textId="4EDAB2B3" w:rsidR="007004A5" w:rsidRPr="002E5C18" w:rsidRDefault="007004A5" w:rsidP="007004A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Probability of an event</w:t>
      </w:r>
    </w:p>
    <w:p w14:paraId="5F891F68" w14:textId="0B155FD6" w:rsidR="007004A5" w:rsidRPr="002E5C18" w:rsidRDefault="007004A5" w:rsidP="007004A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Addition law for mutually exclusive events.</w:t>
      </w:r>
    </w:p>
    <w:p w14:paraId="62F312B8" w14:textId="5E2CBA04" w:rsidR="007004A5" w:rsidRPr="002E5C18" w:rsidRDefault="007004A5" w:rsidP="007004A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Multiplication law for independent events.</w:t>
      </w:r>
    </w:p>
    <w:p w14:paraId="3641B8C2" w14:textId="77777777" w:rsidR="007004A5" w:rsidRPr="002E5C18" w:rsidRDefault="007004A5" w:rsidP="007004A5">
      <w:pPr>
        <w:rPr>
          <w:rFonts w:ascii="Times New Roman" w:hAnsi="Times New Roman" w:cs="Times New Roman"/>
          <w:sz w:val="24"/>
          <w:szCs w:val="24"/>
        </w:rPr>
      </w:pPr>
    </w:p>
    <w:p w14:paraId="349D71EE" w14:textId="07C2CA36" w:rsidR="007004A5" w:rsidRPr="002E5C18" w:rsidRDefault="007004A5" w:rsidP="007004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b/>
          <w:bCs/>
          <w:sz w:val="24"/>
          <w:szCs w:val="24"/>
        </w:rPr>
        <w:t>QUADRATIC FUNCTIONS AND EQUATIONS</w:t>
      </w:r>
    </w:p>
    <w:p w14:paraId="0E441764" w14:textId="074B40BF" w:rsidR="007004A5" w:rsidRPr="002E5C18" w:rsidRDefault="007004A5" w:rsidP="007004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Solving quadratic equations by factorization</w:t>
      </w:r>
    </w:p>
    <w:p w14:paraId="10805785" w14:textId="4403CEE4" w:rsidR="007004A5" w:rsidRPr="002E5C18" w:rsidRDefault="007004A5" w:rsidP="007004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Graphical solution of quadratic equations</w:t>
      </w:r>
    </w:p>
    <w:p w14:paraId="3987CC3D" w14:textId="0FA75FFF" w:rsidR="007004A5" w:rsidRPr="002E5C18" w:rsidRDefault="007004A5" w:rsidP="007004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Minimum and maximum values and points of quadratic graphs.</w:t>
      </w:r>
    </w:p>
    <w:p w14:paraId="6438ABF1" w14:textId="3D7E4A3B" w:rsidR="007004A5" w:rsidRPr="002E5C18" w:rsidRDefault="007004A5" w:rsidP="007004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Minimum and maximum values and points of quadratic graphs.</w:t>
      </w:r>
    </w:p>
    <w:p w14:paraId="7D5D822C" w14:textId="03601147" w:rsidR="007004A5" w:rsidRPr="002E5C18" w:rsidRDefault="007004A5" w:rsidP="007004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Solving linear and quadratic equations using graphs</w:t>
      </w:r>
    </w:p>
    <w:p w14:paraId="7314004F" w14:textId="28BC3DF9" w:rsidR="007004A5" w:rsidRPr="002E5C18" w:rsidRDefault="007004A5" w:rsidP="007004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Solving related quadratic equations</w:t>
      </w:r>
    </w:p>
    <w:p w14:paraId="6315E83B" w14:textId="27318894" w:rsidR="007004A5" w:rsidRPr="002E5C18" w:rsidRDefault="007004A5" w:rsidP="007004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Increasing/Decreasing values of quadratic graphs.</w:t>
      </w:r>
    </w:p>
    <w:p w14:paraId="345BA5E7" w14:textId="1645B088" w:rsidR="007004A5" w:rsidRPr="002E5C18" w:rsidRDefault="007004A5" w:rsidP="007004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Positive/Negative values of quadratic graph.</w:t>
      </w:r>
    </w:p>
    <w:p w14:paraId="434DD6A0" w14:textId="77777777" w:rsidR="007004A5" w:rsidRPr="002E5C18" w:rsidRDefault="007004A5" w:rsidP="007004A5">
      <w:pPr>
        <w:rPr>
          <w:rFonts w:ascii="Times New Roman" w:hAnsi="Times New Roman" w:cs="Times New Roman"/>
          <w:sz w:val="24"/>
          <w:szCs w:val="24"/>
        </w:rPr>
      </w:pPr>
    </w:p>
    <w:p w14:paraId="19F53A73" w14:textId="3717D99D" w:rsidR="007004A5" w:rsidRPr="002E5C18" w:rsidRDefault="007004A5" w:rsidP="007004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b/>
          <w:bCs/>
          <w:sz w:val="24"/>
          <w:szCs w:val="24"/>
        </w:rPr>
        <w:t>MENSURATION I</w:t>
      </w:r>
    </w:p>
    <w:p w14:paraId="26A5B16B" w14:textId="0E8985C5" w:rsidR="007004A5" w:rsidRPr="002E5C18" w:rsidRDefault="007004A5" w:rsidP="007004A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Length of an arc.</w:t>
      </w:r>
    </w:p>
    <w:p w14:paraId="4ACE692C" w14:textId="503EE445" w:rsidR="007004A5" w:rsidRPr="002E5C18" w:rsidRDefault="007004A5" w:rsidP="007004A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Perimeter of plane figures</w:t>
      </w:r>
    </w:p>
    <w:p w14:paraId="29940F51" w14:textId="0A2EBE2C" w:rsidR="007004A5" w:rsidRPr="002E5C18" w:rsidRDefault="007004A5" w:rsidP="007004A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Areas of sectors and segments.</w:t>
      </w:r>
    </w:p>
    <w:p w14:paraId="7851B699" w14:textId="56DA046C" w:rsidR="007004A5" w:rsidRPr="002E5C18" w:rsidRDefault="007004A5" w:rsidP="007004A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Areas of quadrilaterals</w:t>
      </w:r>
    </w:p>
    <w:p w14:paraId="5B4CFE3E" w14:textId="77777777" w:rsidR="007004A5" w:rsidRPr="002E5C18" w:rsidRDefault="007004A5" w:rsidP="007004A5">
      <w:pPr>
        <w:rPr>
          <w:rFonts w:ascii="Times New Roman" w:hAnsi="Times New Roman" w:cs="Times New Roman"/>
          <w:sz w:val="24"/>
          <w:szCs w:val="24"/>
        </w:rPr>
      </w:pPr>
    </w:p>
    <w:p w14:paraId="7766B04A" w14:textId="2514333F" w:rsidR="007004A5" w:rsidRPr="002E5C18" w:rsidRDefault="007004A5" w:rsidP="007004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b/>
          <w:bCs/>
          <w:sz w:val="24"/>
          <w:szCs w:val="24"/>
        </w:rPr>
        <w:t>PLANE GEOMETRY II (CIRCLES)</w:t>
      </w:r>
    </w:p>
    <w:p w14:paraId="3CF72855" w14:textId="77777777" w:rsidR="007004A5" w:rsidRPr="002E5C18" w:rsidRDefault="007004A5" w:rsidP="007004A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 xml:space="preserve">The Circle as a Locus. </w:t>
      </w:r>
    </w:p>
    <w:p w14:paraId="2E2323A8" w14:textId="77777777" w:rsidR="007004A5" w:rsidRPr="002E5C18" w:rsidRDefault="007004A5" w:rsidP="007004A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Circle Theorems</w:t>
      </w:r>
    </w:p>
    <w:p w14:paraId="61DA6201" w14:textId="049143F3" w:rsidR="007004A5" w:rsidRPr="002E5C18" w:rsidRDefault="007004A5" w:rsidP="007004A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 xml:space="preserve"> Perpendicularity of Tangent and Radius of a Cir</w:t>
      </w:r>
      <w:r w:rsidRPr="002E5C18">
        <w:rPr>
          <w:rFonts w:ascii="Times New Roman" w:hAnsi="Times New Roman" w:cs="Times New Roman"/>
          <w:sz w:val="24"/>
          <w:szCs w:val="24"/>
        </w:rPr>
        <w:t>cl</w:t>
      </w:r>
      <w:r w:rsidRPr="002E5C18">
        <w:rPr>
          <w:rFonts w:ascii="Times New Roman" w:hAnsi="Times New Roman" w:cs="Times New Roman"/>
          <w:sz w:val="24"/>
          <w:szCs w:val="24"/>
        </w:rPr>
        <w:t xml:space="preserve">e </w:t>
      </w:r>
    </w:p>
    <w:p w14:paraId="2DE8CE74" w14:textId="151BAD77" w:rsidR="007004A5" w:rsidRPr="002E5C18" w:rsidRDefault="007004A5" w:rsidP="007004A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lastRenderedPageBreak/>
        <w:t>Angle between Tangent and a Chord.</w:t>
      </w:r>
    </w:p>
    <w:p w14:paraId="14E8836A" w14:textId="3A360CB1" w:rsidR="007004A5" w:rsidRPr="002E5C18" w:rsidRDefault="007004A5" w:rsidP="007004A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Tangents from an External Point.</w:t>
      </w:r>
    </w:p>
    <w:p w14:paraId="35E99F13" w14:textId="77777777" w:rsidR="007004A5" w:rsidRPr="002E5C18" w:rsidRDefault="007004A5" w:rsidP="007004A5">
      <w:pPr>
        <w:rPr>
          <w:rFonts w:ascii="Times New Roman" w:hAnsi="Times New Roman" w:cs="Times New Roman"/>
          <w:sz w:val="24"/>
          <w:szCs w:val="24"/>
        </w:rPr>
      </w:pPr>
    </w:p>
    <w:p w14:paraId="0B30B220" w14:textId="4188E4F7" w:rsidR="007004A5" w:rsidRPr="002E5C18" w:rsidRDefault="007004A5" w:rsidP="007004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b/>
          <w:bCs/>
          <w:sz w:val="24"/>
          <w:szCs w:val="24"/>
        </w:rPr>
        <w:t>TRIGONOMETRY I</w:t>
      </w:r>
    </w:p>
    <w:p w14:paraId="110D47DD" w14:textId="78237732" w:rsidR="007004A5" w:rsidRPr="002E5C18" w:rsidRDefault="007004A5" w:rsidP="007004A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Tangent, sine and cosine of acute angles.</w:t>
      </w:r>
    </w:p>
    <w:p w14:paraId="2EBB917B" w14:textId="002F1BA3" w:rsidR="007004A5" w:rsidRPr="002E5C18" w:rsidRDefault="00F01BAA" w:rsidP="007004A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The trigonometric ratios of 30º, 45º and 60º.</w:t>
      </w:r>
    </w:p>
    <w:p w14:paraId="2DAC23DD" w14:textId="1FF26917" w:rsidR="00F01BAA" w:rsidRPr="002E5C18" w:rsidRDefault="00F01BAA" w:rsidP="007004A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The use of calculators to read sine, cosine and tangent of angles between 0º and 360º</w:t>
      </w:r>
    </w:p>
    <w:p w14:paraId="35F58E4A" w14:textId="522DB95C" w:rsidR="00F01BAA" w:rsidRPr="002E5C18" w:rsidRDefault="00F01BAA" w:rsidP="007004A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Inverse of trigonometric ratios.</w:t>
      </w:r>
    </w:p>
    <w:p w14:paraId="1ABA1838" w14:textId="5691B3B3" w:rsidR="00F01BAA" w:rsidRPr="002E5C18" w:rsidRDefault="00F01BAA" w:rsidP="007004A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Angles of elevation and depression.</w:t>
      </w:r>
    </w:p>
    <w:p w14:paraId="41A9F0F8" w14:textId="4C65C33E" w:rsidR="00F01BAA" w:rsidRPr="002E5C18" w:rsidRDefault="00F01BAA" w:rsidP="007004A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Application of trigonometric ratios.</w:t>
      </w:r>
    </w:p>
    <w:p w14:paraId="42640FDC" w14:textId="77777777" w:rsidR="00F01BAA" w:rsidRPr="002E5C18" w:rsidRDefault="00F01BAA" w:rsidP="00F01BAA">
      <w:pPr>
        <w:rPr>
          <w:rFonts w:ascii="Times New Roman" w:hAnsi="Times New Roman" w:cs="Times New Roman"/>
          <w:sz w:val="24"/>
          <w:szCs w:val="24"/>
        </w:rPr>
      </w:pPr>
    </w:p>
    <w:p w14:paraId="10E07D06" w14:textId="1CFB337C" w:rsidR="00F01BAA" w:rsidRPr="002E5C18" w:rsidRDefault="00F01BAA" w:rsidP="00F01B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b/>
          <w:bCs/>
          <w:sz w:val="24"/>
          <w:szCs w:val="24"/>
        </w:rPr>
        <w:t>SEQUENCES AND SERIES</w:t>
      </w:r>
    </w:p>
    <w:p w14:paraId="04C1C390" w14:textId="20780EC3" w:rsidR="00F01BAA" w:rsidRPr="002E5C18" w:rsidRDefault="00F01BAA" w:rsidP="00F01B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Patterns of sequence</w:t>
      </w:r>
    </w:p>
    <w:p w14:paraId="5133A12F" w14:textId="77777777" w:rsidR="00F01BAA" w:rsidRPr="002E5C18" w:rsidRDefault="00F01BAA" w:rsidP="00F01B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 xml:space="preserve">Arithmetic Progression </w:t>
      </w:r>
    </w:p>
    <w:p w14:paraId="256BE823" w14:textId="244DA159" w:rsidR="00F01BAA" w:rsidRPr="002E5C18" w:rsidRDefault="00F01BAA" w:rsidP="00F01B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 xml:space="preserve">Sum of the first </w:t>
      </w:r>
      <w:proofErr w:type="spellStart"/>
      <w:r w:rsidRPr="002E5C1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2E5C18">
        <w:rPr>
          <w:rFonts w:ascii="Times New Roman" w:hAnsi="Times New Roman" w:cs="Times New Roman"/>
          <w:sz w:val="24"/>
          <w:szCs w:val="24"/>
        </w:rPr>
        <w:t xml:space="preserve"> terms of an AP.</w:t>
      </w:r>
    </w:p>
    <w:p w14:paraId="4E46D6AD" w14:textId="77777777" w:rsidR="00F01BAA" w:rsidRPr="002E5C18" w:rsidRDefault="00F01BAA" w:rsidP="00F01B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 xml:space="preserve">Geometric Progression (or Exponential sequence) </w:t>
      </w:r>
    </w:p>
    <w:p w14:paraId="6212D1EA" w14:textId="1261D576" w:rsidR="00F01BAA" w:rsidRPr="002E5C18" w:rsidRDefault="00F01BAA" w:rsidP="00F01B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General term of a GP</w:t>
      </w:r>
    </w:p>
    <w:p w14:paraId="233A9CC3" w14:textId="77777777" w:rsidR="00F01BAA" w:rsidRPr="002E5C18" w:rsidRDefault="00F01BAA" w:rsidP="00F01BAA">
      <w:pPr>
        <w:rPr>
          <w:rFonts w:ascii="Times New Roman" w:hAnsi="Times New Roman" w:cs="Times New Roman"/>
          <w:sz w:val="24"/>
          <w:szCs w:val="24"/>
        </w:rPr>
      </w:pPr>
    </w:p>
    <w:p w14:paraId="0CF9C90C" w14:textId="1B7BC9AB" w:rsidR="00F01BAA" w:rsidRPr="002E5C18" w:rsidRDefault="00F01BAA" w:rsidP="00F01B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b/>
          <w:bCs/>
          <w:sz w:val="24"/>
          <w:szCs w:val="24"/>
        </w:rPr>
        <w:t>RIGID MOTION II AND ENLARGEMENT</w:t>
      </w:r>
    </w:p>
    <w:p w14:paraId="1F0CEE62" w14:textId="207A76C2" w:rsidR="00F01BAA" w:rsidRPr="002E5C18" w:rsidRDefault="00F01BAA" w:rsidP="00F01BA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Rotational symmetry</w:t>
      </w:r>
    </w:p>
    <w:p w14:paraId="0C3AC193" w14:textId="58AE9AD6" w:rsidR="00F01BAA" w:rsidRPr="002E5C18" w:rsidRDefault="00F01BAA" w:rsidP="00F01BA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Rotation</w:t>
      </w:r>
    </w:p>
    <w:p w14:paraId="0ACFF54B" w14:textId="4FC93712" w:rsidR="00F01BAA" w:rsidRPr="002E5C18" w:rsidRDefault="00F01BAA" w:rsidP="00F01BA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Enlargement</w:t>
      </w:r>
    </w:p>
    <w:p w14:paraId="24EF72D1" w14:textId="7A2AB0C8" w:rsidR="00F01BAA" w:rsidRPr="002E5C18" w:rsidRDefault="00F01BAA" w:rsidP="00F01BA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Scale drawing</w:t>
      </w:r>
    </w:p>
    <w:p w14:paraId="2AEF0475" w14:textId="7E652447" w:rsidR="00F01BAA" w:rsidRPr="002E5C18" w:rsidRDefault="00F01BAA" w:rsidP="00F01BA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Areas and Volumes of similar figures.</w:t>
      </w:r>
    </w:p>
    <w:p w14:paraId="5CBD5378" w14:textId="77777777" w:rsidR="00F01BAA" w:rsidRPr="002E5C18" w:rsidRDefault="00F01BAA" w:rsidP="00F01BAA">
      <w:pPr>
        <w:rPr>
          <w:rFonts w:ascii="Times New Roman" w:hAnsi="Times New Roman" w:cs="Times New Roman"/>
          <w:sz w:val="24"/>
          <w:szCs w:val="24"/>
        </w:rPr>
      </w:pPr>
    </w:p>
    <w:p w14:paraId="79D77957" w14:textId="56C2BA48" w:rsidR="00F01BAA" w:rsidRPr="002E5C18" w:rsidRDefault="00F01BAA" w:rsidP="00F01B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b/>
          <w:bCs/>
          <w:sz w:val="24"/>
          <w:szCs w:val="24"/>
        </w:rPr>
        <w:t>CONSTRUCTION</w:t>
      </w:r>
    </w:p>
    <w:p w14:paraId="2E8C059F" w14:textId="0A425877" w:rsidR="00F01BAA" w:rsidRPr="002E5C18" w:rsidRDefault="00F01BAA" w:rsidP="00F01BA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Construction of 75o 105o 135o and 150o</w:t>
      </w:r>
    </w:p>
    <w:p w14:paraId="571C9680" w14:textId="77777777" w:rsidR="00F01BAA" w:rsidRPr="002E5C18" w:rsidRDefault="00F01BAA" w:rsidP="00F01BA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 xml:space="preserve">Construction of Triangles and Quadrilaterals. </w:t>
      </w:r>
    </w:p>
    <w:p w14:paraId="3624AF1A" w14:textId="712943D8" w:rsidR="00F01BAA" w:rsidRPr="002E5C18" w:rsidRDefault="00F01BAA" w:rsidP="00F01BA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Constructing loc</w:t>
      </w:r>
    </w:p>
    <w:p w14:paraId="2269FA47" w14:textId="77777777" w:rsidR="00F01BAA" w:rsidRPr="002E5C18" w:rsidRDefault="00F01BAA" w:rsidP="00F01BAA">
      <w:pPr>
        <w:rPr>
          <w:rFonts w:ascii="Times New Roman" w:hAnsi="Times New Roman" w:cs="Times New Roman"/>
          <w:sz w:val="24"/>
          <w:szCs w:val="24"/>
        </w:rPr>
      </w:pPr>
    </w:p>
    <w:p w14:paraId="67BF49FE" w14:textId="7687829F" w:rsidR="00F01BAA" w:rsidRPr="002E5C18" w:rsidRDefault="00F01BAA" w:rsidP="00F01B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b/>
          <w:bCs/>
          <w:sz w:val="24"/>
          <w:szCs w:val="24"/>
        </w:rPr>
        <w:t xml:space="preserve">MENSURATION II (SURFACE AREA, VOLUME OF SOLIDS AND THE EARTH AS </w:t>
      </w:r>
      <w:proofErr w:type="gramStart"/>
      <w:r w:rsidRPr="002E5C18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2E5C18">
        <w:rPr>
          <w:rFonts w:ascii="Times New Roman" w:hAnsi="Times New Roman" w:cs="Times New Roman"/>
          <w:b/>
          <w:bCs/>
          <w:sz w:val="24"/>
          <w:szCs w:val="24"/>
        </w:rPr>
        <w:t xml:space="preserve"> EARTH)</w:t>
      </w:r>
    </w:p>
    <w:p w14:paraId="04B539F7" w14:textId="36C63A64" w:rsidR="00F01BAA" w:rsidRPr="002E5C18" w:rsidRDefault="00F01BAA" w:rsidP="00F01BA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Nets of prisms.</w:t>
      </w:r>
    </w:p>
    <w:p w14:paraId="24336CAD" w14:textId="77777777" w:rsidR="00F01BAA" w:rsidRPr="002E5C18" w:rsidRDefault="00F01BAA" w:rsidP="00F01BA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 xml:space="preserve">Surface Areas of Prisms. </w:t>
      </w:r>
    </w:p>
    <w:p w14:paraId="2D617247" w14:textId="77777777" w:rsidR="00F01BAA" w:rsidRPr="002E5C18" w:rsidRDefault="00F01BAA" w:rsidP="00F01BA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lastRenderedPageBreak/>
        <w:t xml:space="preserve">Volume of prisms Surface </w:t>
      </w:r>
    </w:p>
    <w:p w14:paraId="0D8F7E23" w14:textId="63DCEC48" w:rsidR="00F01BAA" w:rsidRPr="002E5C18" w:rsidRDefault="00F01BAA" w:rsidP="00F01BA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Area of a Cone</w:t>
      </w:r>
    </w:p>
    <w:p w14:paraId="10861C6A" w14:textId="3B5D8031" w:rsidR="00F01BAA" w:rsidRPr="002E5C18" w:rsidRDefault="00F01BAA" w:rsidP="00F01BA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Volume of a Cone.</w:t>
      </w:r>
    </w:p>
    <w:p w14:paraId="42FF8C1D" w14:textId="77777777" w:rsidR="00F01BAA" w:rsidRPr="002E5C18" w:rsidRDefault="00F01BAA" w:rsidP="00F01BA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 xml:space="preserve">Surface Area of a Pyramid. </w:t>
      </w:r>
    </w:p>
    <w:p w14:paraId="383739FE" w14:textId="77777777" w:rsidR="00F01BAA" w:rsidRPr="002E5C18" w:rsidRDefault="00F01BAA" w:rsidP="00F01BA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 xml:space="preserve">Volume of a pyramid. </w:t>
      </w:r>
    </w:p>
    <w:p w14:paraId="465C37FB" w14:textId="77777777" w:rsidR="00F01BAA" w:rsidRPr="002E5C18" w:rsidRDefault="00F01BAA" w:rsidP="00F01BA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Surface area of a sphere</w:t>
      </w:r>
      <w:r w:rsidRPr="002E5C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B2638D" w14:textId="4A735A4E" w:rsidR="00F01BAA" w:rsidRPr="002E5C18" w:rsidRDefault="00F01BAA" w:rsidP="00F01BA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Volume of a sphere Distances of arcs of spheres</w:t>
      </w:r>
    </w:p>
    <w:p w14:paraId="53D8DB54" w14:textId="77777777" w:rsidR="00F01BAA" w:rsidRPr="002E5C18" w:rsidRDefault="00F01BAA" w:rsidP="00F01BAA">
      <w:pPr>
        <w:rPr>
          <w:rFonts w:ascii="Times New Roman" w:hAnsi="Times New Roman" w:cs="Times New Roman"/>
          <w:sz w:val="24"/>
          <w:szCs w:val="24"/>
        </w:rPr>
      </w:pPr>
    </w:p>
    <w:p w14:paraId="317CB41A" w14:textId="62745CA2" w:rsidR="00F01BAA" w:rsidRPr="002E5C18" w:rsidRDefault="00F01BAA" w:rsidP="00F01B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b/>
          <w:bCs/>
          <w:sz w:val="24"/>
          <w:szCs w:val="24"/>
        </w:rPr>
        <w:t>LOGICAL REASONING</w:t>
      </w:r>
    </w:p>
    <w:p w14:paraId="282C22CF" w14:textId="6102BB65" w:rsidR="00F01BAA" w:rsidRPr="002E5C18" w:rsidRDefault="00F01BAA" w:rsidP="00F01BA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Statements</w:t>
      </w:r>
    </w:p>
    <w:p w14:paraId="7938390E" w14:textId="77777777" w:rsidR="00F01BAA" w:rsidRPr="002E5C18" w:rsidRDefault="00F01BAA" w:rsidP="00F01BA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 xml:space="preserve">Negation of statements </w:t>
      </w:r>
    </w:p>
    <w:p w14:paraId="16FF9F18" w14:textId="40402E2D" w:rsidR="00F01BAA" w:rsidRPr="002E5C18" w:rsidRDefault="00F01BAA" w:rsidP="00F01BA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Implications</w:t>
      </w:r>
    </w:p>
    <w:p w14:paraId="4F9715B3" w14:textId="7733829D" w:rsidR="00F01BAA" w:rsidRPr="002E5C18" w:rsidRDefault="00F01BAA" w:rsidP="00F01BA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Validity of implications</w:t>
      </w:r>
    </w:p>
    <w:p w14:paraId="3EE89578" w14:textId="77777777" w:rsidR="00F01BAA" w:rsidRPr="002E5C18" w:rsidRDefault="00F01BAA" w:rsidP="00F01BAA">
      <w:pPr>
        <w:rPr>
          <w:rFonts w:ascii="Times New Roman" w:hAnsi="Times New Roman" w:cs="Times New Roman"/>
          <w:sz w:val="24"/>
          <w:szCs w:val="24"/>
        </w:rPr>
      </w:pPr>
    </w:p>
    <w:p w14:paraId="0126FD63" w14:textId="268861CB" w:rsidR="00F01BAA" w:rsidRPr="002E5C18" w:rsidRDefault="00F01BAA" w:rsidP="00F01B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C18">
        <w:rPr>
          <w:rFonts w:ascii="Times New Roman" w:hAnsi="Times New Roman" w:cs="Times New Roman"/>
          <w:b/>
          <w:bCs/>
          <w:sz w:val="24"/>
          <w:szCs w:val="24"/>
        </w:rPr>
        <w:t>TRIGONOMETRY II</w:t>
      </w:r>
    </w:p>
    <w:p w14:paraId="09A9A2FC" w14:textId="3DC9C71E" w:rsidR="00F01BAA" w:rsidRPr="002E5C18" w:rsidRDefault="00F01BAA" w:rsidP="00F01BA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Graphs of trigonometric functions</w:t>
      </w:r>
    </w:p>
    <w:p w14:paraId="4094551A" w14:textId="6D5DF467" w:rsidR="00F01BAA" w:rsidRPr="002E5C18" w:rsidRDefault="00F01BAA" w:rsidP="00F01BA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E5C18">
        <w:rPr>
          <w:rFonts w:ascii="Times New Roman" w:hAnsi="Times New Roman" w:cs="Times New Roman"/>
          <w:sz w:val="24"/>
          <w:szCs w:val="24"/>
        </w:rPr>
        <w:t>Trigonometric equations</w:t>
      </w:r>
    </w:p>
    <w:p w14:paraId="4345C287" w14:textId="78254ACA" w:rsidR="002E5C18" w:rsidRPr="002E5C18" w:rsidRDefault="002E5C18" w:rsidP="002E5C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E5C18" w:rsidRPr="002E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F88"/>
    <w:multiLevelType w:val="hybridMultilevel"/>
    <w:tmpl w:val="DD4E9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2144F"/>
    <w:multiLevelType w:val="hybridMultilevel"/>
    <w:tmpl w:val="BA88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34DE4"/>
    <w:multiLevelType w:val="hybridMultilevel"/>
    <w:tmpl w:val="CFA8E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125BE"/>
    <w:multiLevelType w:val="hybridMultilevel"/>
    <w:tmpl w:val="693C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959B0"/>
    <w:multiLevelType w:val="hybridMultilevel"/>
    <w:tmpl w:val="FC141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84882"/>
    <w:multiLevelType w:val="hybridMultilevel"/>
    <w:tmpl w:val="E91E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77D24"/>
    <w:multiLevelType w:val="hybridMultilevel"/>
    <w:tmpl w:val="1DD4D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86E82"/>
    <w:multiLevelType w:val="hybridMultilevel"/>
    <w:tmpl w:val="8A208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779FC"/>
    <w:multiLevelType w:val="hybridMultilevel"/>
    <w:tmpl w:val="01C41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D43E2"/>
    <w:multiLevelType w:val="hybridMultilevel"/>
    <w:tmpl w:val="CB40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310C0"/>
    <w:multiLevelType w:val="hybridMultilevel"/>
    <w:tmpl w:val="88C46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66683"/>
    <w:multiLevelType w:val="hybridMultilevel"/>
    <w:tmpl w:val="F8E2A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13D2C"/>
    <w:multiLevelType w:val="hybridMultilevel"/>
    <w:tmpl w:val="DE1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155F1"/>
    <w:multiLevelType w:val="hybridMultilevel"/>
    <w:tmpl w:val="9302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E4199"/>
    <w:multiLevelType w:val="hybridMultilevel"/>
    <w:tmpl w:val="AED23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14B01"/>
    <w:multiLevelType w:val="hybridMultilevel"/>
    <w:tmpl w:val="787EE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CD2B52"/>
    <w:multiLevelType w:val="hybridMultilevel"/>
    <w:tmpl w:val="6248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03D40"/>
    <w:multiLevelType w:val="hybridMultilevel"/>
    <w:tmpl w:val="E55E0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856AF"/>
    <w:multiLevelType w:val="hybridMultilevel"/>
    <w:tmpl w:val="8ECCA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721FD7"/>
    <w:multiLevelType w:val="hybridMultilevel"/>
    <w:tmpl w:val="8A764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37C7C"/>
    <w:multiLevelType w:val="hybridMultilevel"/>
    <w:tmpl w:val="F930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F74F6B"/>
    <w:multiLevelType w:val="hybridMultilevel"/>
    <w:tmpl w:val="E7E4A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F47FA3"/>
    <w:multiLevelType w:val="hybridMultilevel"/>
    <w:tmpl w:val="D2C45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C778C7"/>
    <w:multiLevelType w:val="hybridMultilevel"/>
    <w:tmpl w:val="60EE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176BB2"/>
    <w:multiLevelType w:val="hybridMultilevel"/>
    <w:tmpl w:val="C8E2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781756"/>
    <w:multiLevelType w:val="hybridMultilevel"/>
    <w:tmpl w:val="DC88F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816562"/>
    <w:multiLevelType w:val="hybridMultilevel"/>
    <w:tmpl w:val="6CA0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4A704E"/>
    <w:multiLevelType w:val="hybridMultilevel"/>
    <w:tmpl w:val="5D76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8245A3"/>
    <w:multiLevelType w:val="hybridMultilevel"/>
    <w:tmpl w:val="7D4C6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9A1648"/>
    <w:multiLevelType w:val="hybridMultilevel"/>
    <w:tmpl w:val="E7ECD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756120">
    <w:abstractNumId w:val="4"/>
  </w:num>
  <w:num w:numId="2" w16cid:durableId="2142382344">
    <w:abstractNumId w:val="22"/>
  </w:num>
  <w:num w:numId="3" w16cid:durableId="692725650">
    <w:abstractNumId w:val="15"/>
  </w:num>
  <w:num w:numId="4" w16cid:durableId="1688754394">
    <w:abstractNumId w:val="21"/>
  </w:num>
  <w:num w:numId="5" w16cid:durableId="220794311">
    <w:abstractNumId w:val="13"/>
  </w:num>
  <w:num w:numId="6" w16cid:durableId="1250579650">
    <w:abstractNumId w:val="20"/>
  </w:num>
  <w:num w:numId="7" w16cid:durableId="834417417">
    <w:abstractNumId w:val="9"/>
  </w:num>
  <w:num w:numId="8" w16cid:durableId="536966983">
    <w:abstractNumId w:val="6"/>
  </w:num>
  <w:num w:numId="9" w16cid:durableId="1838576057">
    <w:abstractNumId w:val="3"/>
  </w:num>
  <w:num w:numId="10" w16cid:durableId="737049320">
    <w:abstractNumId w:val="23"/>
  </w:num>
  <w:num w:numId="11" w16cid:durableId="242687123">
    <w:abstractNumId w:val="26"/>
  </w:num>
  <w:num w:numId="12" w16cid:durableId="1555770926">
    <w:abstractNumId w:val="19"/>
  </w:num>
  <w:num w:numId="13" w16cid:durableId="563563675">
    <w:abstractNumId w:val="10"/>
  </w:num>
  <w:num w:numId="14" w16cid:durableId="2069642163">
    <w:abstractNumId w:val="0"/>
  </w:num>
  <w:num w:numId="15" w16cid:durableId="701831907">
    <w:abstractNumId w:val="7"/>
  </w:num>
  <w:num w:numId="16" w16cid:durableId="290982642">
    <w:abstractNumId w:val="8"/>
  </w:num>
  <w:num w:numId="17" w16cid:durableId="938561079">
    <w:abstractNumId w:val="18"/>
  </w:num>
  <w:num w:numId="18" w16cid:durableId="1849321804">
    <w:abstractNumId w:val="17"/>
  </w:num>
  <w:num w:numId="19" w16cid:durableId="1698582812">
    <w:abstractNumId w:val="25"/>
  </w:num>
  <w:num w:numId="20" w16cid:durableId="1566337835">
    <w:abstractNumId w:val="11"/>
  </w:num>
  <w:num w:numId="21" w16cid:durableId="1102604118">
    <w:abstractNumId w:val="5"/>
  </w:num>
  <w:num w:numId="22" w16cid:durableId="2051764562">
    <w:abstractNumId w:val="14"/>
  </w:num>
  <w:num w:numId="23" w16cid:durableId="270281138">
    <w:abstractNumId w:val="16"/>
  </w:num>
  <w:num w:numId="24" w16cid:durableId="1351493286">
    <w:abstractNumId w:val="29"/>
  </w:num>
  <w:num w:numId="25" w16cid:durableId="2112046397">
    <w:abstractNumId w:val="1"/>
  </w:num>
  <w:num w:numId="26" w16cid:durableId="1824733334">
    <w:abstractNumId w:val="2"/>
  </w:num>
  <w:num w:numId="27" w16cid:durableId="777410703">
    <w:abstractNumId w:val="12"/>
  </w:num>
  <w:num w:numId="28" w16cid:durableId="479083732">
    <w:abstractNumId w:val="24"/>
  </w:num>
  <w:num w:numId="29" w16cid:durableId="423915206">
    <w:abstractNumId w:val="27"/>
  </w:num>
  <w:num w:numId="30" w16cid:durableId="108357279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74"/>
    <w:rsid w:val="0003029D"/>
    <w:rsid w:val="002E5C18"/>
    <w:rsid w:val="0054778C"/>
    <w:rsid w:val="006827AD"/>
    <w:rsid w:val="007004A5"/>
    <w:rsid w:val="00827C1F"/>
    <w:rsid w:val="00853453"/>
    <w:rsid w:val="00887D74"/>
    <w:rsid w:val="009411E4"/>
    <w:rsid w:val="00F0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B365"/>
  <w15:chartTrackingRefBased/>
  <w15:docId w15:val="{DC1DF565-C061-4C93-9995-CEBD5435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Pomaa Boateng</dc:creator>
  <cp:keywords/>
  <dc:description/>
  <cp:lastModifiedBy>linda Pomaa Boateng</cp:lastModifiedBy>
  <cp:revision>1</cp:revision>
  <dcterms:created xsi:type="dcterms:W3CDTF">2023-04-08T12:26:00Z</dcterms:created>
  <dcterms:modified xsi:type="dcterms:W3CDTF">2023-04-08T13:39:00Z</dcterms:modified>
</cp:coreProperties>
</file>