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4743" w14:textId="1524AFFF" w:rsidR="00C26A72" w:rsidRDefault="00DF61F9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DF61F9">
        <w:rPr>
          <w:rFonts w:ascii="Arial" w:hAnsi="Arial" w:cs="Arial"/>
          <w:b/>
          <w:bCs/>
          <w:sz w:val="40"/>
          <w:szCs w:val="40"/>
          <w:u w:val="single"/>
        </w:rPr>
        <w:t>Technisch Ontwerp – Lokalenchecker</w:t>
      </w:r>
    </w:p>
    <w:p w14:paraId="5024027A" w14:textId="77777777" w:rsidR="00DF61F9" w:rsidRDefault="00DF61F9">
      <w:pPr>
        <w:rPr>
          <w:rFonts w:ascii="Arial" w:hAnsi="Arial" w:cs="Arial"/>
          <w:b/>
          <w:bCs/>
          <w:sz w:val="24"/>
          <w:szCs w:val="24"/>
        </w:rPr>
      </w:pPr>
    </w:p>
    <w:p w14:paraId="7706601D" w14:textId="2514F451" w:rsidR="00DF61F9" w:rsidRPr="00DF61F9" w:rsidRDefault="00DF61F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(s</w:t>
      </w:r>
      <w:r w:rsidRPr="00DF61F9">
        <w:rPr>
          <w:rFonts w:ascii="Arial" w:hAnsi="Arial" w:cs="Arial"/>
          <w:b/>
          <w:bCs/>
          <w:sz w:val="24"/>
          <w:szCs w:val="24"/>
        </w:rPr>
        <w:t>chermen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23B2E79C" w14:textId="38D8FA48" w:rsidR="00DF61F9" w:rsidRDefault="00DF6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Inlog scherm (waar alleen bestaande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accounts in kunnen loggen)</w:t>
      </w:r>
    </w:p>
    <w:p w14:paraId="75ECDEB4" w14:textId="77777777" w:rsidR="00DF61F9" w:rsidRDefault="00DF61F9">
      <w:pPr>
        <w:rPr>
          <w:rFonts w:ascii="Arial" w:hAnsi="Arial" w:cs="Arial"/>
          <w:sz w:val="24"/>
          <w:szCs w:val="24"/>
        </w:rPr>
      </w:pPr>
    </w:p>
    <w:p w14:paraId="7CAD8423" w14:textId="1B288419" w:rsidR="00DF61F9" w:rsidRDefault="00DF6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Hoofdscherm waar de leraren een lokaal kunnen selecteren en de status kunnen opgeven </w:t>
      </w:r>
    </w:p>
    <w:p w14:paraId="7C606B5A" w14:textId="77777777" w:rsidR="00DF61F9" w:rsidRDefault="00DF61F9">
      <w:pPr>
        <w:rPr>
          <w:rFonts w:ascii="Arial" w:hAnsi="Arial" w:cs="Arial"/>
          <w:sz w:val="24"/>
          <w:szCs w:val="24"/>
        </w:rPr>
      </w:pPr>
    </w:p>
    <w:p w14:paraId="63222EE7" w14:textId="20FB46E4" w:rsidR="00DF61F9" w:rsidRDefault="00DF61F9" w:rsidP="00DF6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Scherm op de begane grond </w:t>
      </w:r>
      <w:r w:rsidRPr="00DF61F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waar op een ander scherm de applicatie open staat en de status van de lokalen weer wordt gegeven.</w:t>
      </w:r>
    </w:p>
    <w:p w14:paraId="135C0C03" w14:textId="711DCEF0" w:rsidR="00DF61F9" w:rsidRDefault="00DF61F9">
      <w:pPr>
        <w:rPr>
          <w:rFonts w:ascii="Arial" w:hAnsi="Arial" w:cs="Arial"/>
          <w:sz w:val="24"/>
          <w:szCs w:val="24"/>
        </w:rPr>
      </w:pPr>
    </w:p>
    <w:p w14:paraId="7DB4B198" w14:textId="4759A184" w:rsidR="00DF61F9" w:rsidRPr="00DF61F9" w:rsidRDefault="00DF61F9" w:rsidP="00DF61F9">
      <w:pPr>
        <w:rPr>
          <w:rFonts w:ascii="Arial" w:hAnsi="Arial" w:cs="Arial"/>
          <w:b/>
          <w:bCs/>
          <w:sz w:val="24"/>
          <w:szCs w:val="24"/>
        </w:rPr>
      </w:pPr>
      <w:r w:rsidRPr="00DF61F9">
        <w:rPr>
          <w:rFonts w:ascii="Arial" w:hAnsi="Arial" w:cs="Arial"/>
          <w:b/>
          <w:bCs/>
          <w:sz w:val="24"/>
          <w:szCs w:val="24"/>
        </w:rPr>
        <w:t>Backend</w:t>
      </w:r>
    </w:p>
    <w:p w14:paraId="180E213D" w14:textId="54962C21" w:rsidR="00DF61F9" w:rsidRDefault="00DF61F9" w:rsidP="00DF6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Socket (voor real-time status updates van de lokalen)</w:t>
      </w:r>
    </w:p>
    <w:p w14:paraId="2027CC66" w14:textId="31D939CD" w:rsidR="00DF61F9" w:rsidRDefault="00DF61F9" w:rsidP="00DF61F9">
      <w:pPr>
        <w:rPr>
          <w:rFonts w:ascii="Arial" w:hAnsi="Arial" w:cs="Arial"/>
          <w:sz w:val="24"/>
          <w:szCs w:val="24"/>
        </w:rPr>
      </w:pPr>
    </w:p>
    <w:p w14:paraId="758B31A8" w14:textId="6A03FDE2" w:rsidR="00DF61F9" w:rsidRPr="00DF61F9" w:rsidRDefault="00DF61F9" w:rsidP="00DF61F9">
      <w:pPr>
        <w:rPr>
          <w:rFonts w:ascii="Arial" w:hAnsi="Arial" w:cs="Arial"/>
          <w:b/>
          <w:bCs/>
          <w:sz w:val="24"/>
          <w:szCs w:val="24"/>
        </w:rPr>
      </w:pPr>
      <w:r w:rsidRPr="00DF61F9">
        <w:rPr>
          <w:rFonts w:ascii="Arial" w:hAnsi="Arial" w:cs="Arial"/>
          <w:b/>
          <w:bCs/>
          <w:sz w:val="24"/>
          <w:szCs w:val="24"/>
        </w:rPr>
        <w:t>Database</w:t>
      </w:r>
    </w:p>
    <w:p w14:paraId="25AE137E" w14:textId="12FE4BF6" w:rsidR="00DF61F9" w:rsidRDefault="00DF61F9" w:rsidP="00DF6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Database (</w:t>
      </w:r>
      <w:proofErr w:type="spellStart"/>
      <w:r>
        <w:rPr>
          <w:rFonts w:ascii="Arial" w:hAnsi="Arial" w:cs="Arial"/>
          <w:sz w:val="24"/>
          <w:szCs w:val="24"/>
        </w:rPr>
        <w:t>tables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admin_naam</w:t>
      </w:r>
      <w:proofErr w:type="spellEnd"/>
      <w:r>
        <w:rPr>
          <w:rFonts w:ascii="Arial" w:hAnsi="Arial" w:cs="Arial"/>
          <w:sz w:val="24"/>
          <w:szCs w:val="24"/>
        </w:rPr>
        <w:t>, wachtwoord, lokaal, status)</w:t>
      </w:r>
    </w:p>
    <w:p w14:paraId="334DF4D6" w14:textId="222E8804" w:rsidR="00DF61F9" w:rsidRPr="00DF61F9" w:rsidRDefault="00DF6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DF61F9" w:rsidRPr="00DF61F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BB32D" w14:textId="77777777" w:rsidR="008938F1" w:rsidRDefault="008938F1" w:rsidP="00DF61F9">
      <w:pPr>
        <w:spacing w:after="0" w:line="240" w:lineRule="auto"/>
      </w:pPr>
      <w:r>
        <w:separator/>
      </w:r>
    </w:p>
  </w:endnote>
  <w:endnote w:type="continuationSeparator" w:id="0">
    <w:p w14:paraId="4518E111" w14:textId="77777777" w:rsidR="008938F1" w:rsidRDefault="008938F1" w:rsidP="00DF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41007"/>
      <w:docPartObj>
        <w:docPartGallery w:val="Page Numbers (Bottom of Page)"/>
        <w:docPartUnique/>
      </w:docPartObj>
    </w:sdtPr>
    <w:sdtContent>
      <w:p w14:paraId="55BC0E6B" w14:textId="56FB721E" w:rsidR="00DF61F9" w:rsidRDefault="00DF61F9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D9E1DB" w14:textId="77777777" w:rsidR="00DF61F9" w:rsidRDefault="00DF61F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627FD" w14:textId="77777777" w:rsidR="008938F1" w:rsidRDefault="008938F1" w:rsidP="00DF61F9">
      <w:pPr>
        <w:spacing w:after="0" w:line="240" w:lineRule="auto"/>
      </w:pPr>
      <w:r>
        <w:separator/>
      </w:r>
    </w:p>
  </w:footnote>
  <w:footnote w:type="continuationSeparator" w:id="0">
    <w:p w14:paraId="6F09590F" w14:textId="77777777" w:rsidR="008938F1" w:rsidRDefault="008938F1" w:rsidP="00DF6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F9"/>
    <w:rsid w:val="008938F1"/>
    <w:rsid w:val="00C26A72"/>
    <w:rsid w:val="00D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A2FC"/>
  <w15:chartTrackingRefBased/>
  <w15:docId w15:val="{5B30DA00-B833-4200-AC71-EE89E007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F6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61F9"/>
  </w:style>
  <w:style w:type="paragraph" w:styleId="Voettekst">
    <w:name w:val="footer"/>
    <w:basedOn w:val="Standaard"/>
    <w:link w:val="VoettekstChar"/>
    <w:uiPriority w:val="99"/>
    <w:unhideWhenUsed/>
    <w:rsid w:val="00DF6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6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Welsenis, Boaz van (student)</dc:creator>
  <cp:keywords/>
  <dc:description/>
  <cp:lastModifiedBy>Welsenis, Boaz van (student)</cp:lastModifiedBy>
  <cp:revision>1</cp:revision>
  <dcterms:created xsi:type="dcterms:W3CDTF">2021-09-16T13:18:00Z</dcterms:created>
  <dcterms:modified xsi:type="dcterms:W3CDTF">2021-09-16T13:26:00Z</dcterms:modified>
</cp:coreProperties>
</file>