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85E5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README</w:t>
      </w:r>
    </w:p>
    <w:p w14:paraId="77477848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Project Overview</w:t>
      </w:r>
    </w:p>
    <w:p w14:paraId="0BDE570C" w14:textId="77777777" w:rsidR="00DB4704" w:rsidRPr="00DB4704" w:rsidRDefault="00DB4704" w:rsidP="00DB4704">
      <w:pPr>
        <w:bidi w:val="0"/>
      </w:pPr>
      <w:r w:rsidRPr="00DB4704">
        <w:t>This project automates the testing of an upload feature for a web application using Playwright and Python. It includes test cases for validating valid and invalid file uploads, handling edge cases, and ensuring proper error messages are displayed.</w:t>
      </w:r>
    </w:p>
    <w:p w14:paraId="6BBE289F" w14:textId="77777777" w:rsidR="00DB4704" w:rsidRPr="00DB4704" w:rsidRDefault="00DB4704" w:rsidP="00DB4704">
      <w:pPr>
        <w:bidi w:val="0"/>
      </w:pPr>
      <w:r w:rsidRPr="00DB4704">
        <w:pict w14:anchorId="21EBB3B4">
          <v:rect id="_x0000_i1055" style="width:0;height:1.5pt" o:hralign="center" o:hrstd="t" o:hr="t" fillcolor="#a0a0a0" stroked="f"/>
        </w:pict>
      </w:r>
    </w:p>
    <w:p w14:paraId="79293D9D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Setup Instructions</w:t>
      </w:r>
    </w:p>
    <w:p w14:paraId="3E2DB8EE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Prerequisites:</w:t>
      </w:r>
    </w:p>
    <w:p w14:paraId="7B1C56E7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Python 3.8 or higher installed.</w:t>
      </w:r>
    </w:p>
    <w:p w14:paraId="093ED0F6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pip (Python package installer) installed.</w:t>
      </w:r>
    </w:p>
    <w:p w14:paraId="49E3165A" w14:textId="77777777" w:rsidR="00DB4704" w:rsidRPr="00DB4704" w:rsidRDefault="00DB4704" w:rsidP="00DB4704">
      <w:pPr>
        <w:numPr>
          <w:ilvl w:val="0"/>
          <w:numId w:val="1"/>
        </w:numPr>
        <w:bidi w:val="0"/>
      </w:pPr>
      <w:r w:rsidRPr="00DB4704">
        <w:t>Node.js installed (required for Playwright).</w:t>
      </w:r>
    </w:p>
    <w:p w14:paraId="27DD623F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Steps:</w:t>
      </w:r>
    </w:p>
    <w:p w14:paraId="730EE5C6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Clone the repository:</w:t>
      </w:r>
    </w:p>
    <w:p w14:paraId="1D91C36F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git clone &lt;repository-</w:t>
      </w:r>
      <w:proofErr w:type="spellStart"/>
      <w:r w:rsidRPr="00DB4704">
        <w:t>url</w:t>
      </w:r>
      <w:proofErr w:type="spellEnd"/>
      <w:r w:rsidRPr="00DB4704">
        <w:t>&gt;</w:t>
      </w:r>
    </w:p>
    <w:p w14:paraId="7C033F61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cd &lt;repository-folder&gt;</w:t>
      </w:r>
    </w:p>
    <w:p w14:paraId="23A36613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Create a virtual environment:</w:t>
      </w:r>
    </w:p>
    <w:p w14:paraId="4E8FA7DD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 xml:space="preserve">python -m </w:t>
      </w:r>
      <w:proofErr w:type="spellStart"/>
      <w:proofErr w:type="gramStart"/>
      <w:r w:rsidRPr="00DB4704">
        <w:t>venv</w:t>
      </w:r>
      <w:proofErr w:type="spellEnd"/>
      <w:r w:rsidRPr="00DB4704">
        <w:t xml:space="preserve"> .</w:t>
      </w:r>
      <w:proofErr w:type="spellStart"/>
      <w:r w:rsidRPr="00DB4704">
        <w:t>venv</w:t>
      </w:r>
      <w:proofErr w:type="spellEnd"/>
      <w:proofErr w:type="gramEnd"/>
    </w:p>
    <w:p w14:paraId="7827B5A1" w14:textId="77777777" w:rsidR="00DB4704" w:rsidRPr="00DB4704" w:rsidRDefault="00DB4704" w:rsidP="00DB4704">
      <w:pPr>
        <w:numPr>
          <w:ilvl w:val="0"/>
          <w:numId w:val="2"/>
        </w:numPr>
        <w:bidi w:val="0"/>
      </w:pPr>
      <w:proofErr w:type="gramStart"/>
      <w:r w:rsidRPr="00DB4704">
        <w:t>source .</w:t>
      </w:r>
      <w:proofErr w:type="spellStart"/>
      <w:r w:rsidRPr="00DB4704">
        <w:t>venv</w:t>
      </w:r>
      <w:proofErr w:type="spellEnd"/>
      <w:proofErr w:type="gramEnd"/>
      <w:r w:rsidRPr="00DB4704">
        <w:t>/bin/activate   # On Windows: .</w:t>
      </w:r>
      <w:proofErr w:type="spellStart"/>
      <w:r w:rsidRPr="00DB4704">
        <w:t>venv</w:t>
      </w:r>
      <w:proofErr w:type="spellEnd"/>
      <w:r w:rsidRPr="00DB4704">
        <w:t>\Scripts\activate</w:t>
      </w:r>
    </w:p>
    <w:p w14:paraId="266FD45B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Install dependencies:</w:t>
      </w:r>
    </w:p>
    <w:p w14:paraId="2B326C12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t>pip install -r requirements.txt</w:t>
      </w:r>
    </w:p>
    <w:p w14:paraId="4868AD2E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Install Playwright browsers:</w:t>
      </w:r>
    </w:p>
    <w:p w14:paraId="72C891DA" w14:textId="77777777" w:rsidR="00DB4704" w:rsidRPr="00DB4704" w:rsidRDefault="00DB4704" w:rsidP="00DB4704">
      <w:pPr>
        <w:numPr>
          <w:ilvl w:val="0"/>
          <w:numId w:val="2"/>
        </w:numPr>
        <w:bidi w:val="0"/>
      </w:pPr>
      <w:proofErr w:type="gramStart"/>
      <w:r w:rsidRPr="00DB4704">
        <w:t>playwright</w:t>
      </w:r>
      <w:proofErr w:type="gramEnd"/>
      <w:r w:rsidRPr="00DB4704">
        <w:t xml:space="preserve"> install</w:t>
      </w:r>
    </w:p>
    <w:p w14:paraId="139057BA" w14:textId="77777777" w:rsidR="00DB4704" w:rsidRPr="00DB4704" w:rsidRDefault="00DB4704" w:rsidP="00DB4704">
      <w:pPr>
        <w:numPr>
          <w:ilvl w:val="0"/>
          <w:numId w:val="2"/>
        </w:numPr>
        <w:bidi w:val="0"/>
      </w:pPr>
      <w:r w:rsidRPr="00DB4704">
        <w:rPr>
          <w:b/>
          <w:bCs/>
        </w:rPr>
        <w:t>Add the data directory:</w:t>
      </w:r>
      <w:r w:rsidRPr="00DB4704">
        <w:t xml:space="preserve"> Ensure that the data folder exists with the following CSV files:</w:t>
      </w:r>
    </w:p>
    <w:p w14:paraId="2382340B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valid_products.csv</w:t>
      </w:r>
    </w:p>
    <w:p w14:paraId="551349AF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invalid_products.csv</w:t>
      </w:r>
    </w:p>
    <w:p w14:paraId="5FFEA78C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nameless_products.csv</w:t>
      </w:r>
    </w:p>
    <w:p w14:paraId="476E920E" w14:textId="77777777" w:rsidR="00DB4704" w:rsidRPr="00DB4704" w:rsidRDefault="00DB4704" w:rsidP="00DB4704">
      <w:pPr>
        <w:numPr>
          <w:ilvl w:val="1"/>
          <w:numId w:val="2"/>
        </w:numPr>
        <w:bidi w:val="0"/>
      </w:pPr>
      <w:r w:rsidRPr="00DB4704">
        <w:t>empty.csv</w:t>
      </w:r>
    </w:p>
    <w:p w14:paraId="77E60803" w14:textId="77777777" w:rsidR="00DB4704" w:rsidRPr="00DB4704" w:rsidRDefault="00DB4704" w:rsidP="00DB4704">
      <w:pPr>
        <w:bidi w:val="0"/>
      </w:pPr>
      <w:r w:rsidRPr="00DB4704">
        <w:lastRenderedPageBreak/>
        <w:pict w14:anchorId="6A59C27A">
          <v:rect id="_x0000_i1056" style="width:0;height:1.5pt" o:hralign="center" o:hrstd="t" o:hr="t" fillcolor="#a0a0a0" stroked="f"/>
        </w:pict>
      </w:r>
    </w:p>
    <w:p w14:paraId="4ECE4EA1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Test Execution Instructions</w:t>
      </w:r>
    </w:p>
    <w:p w14:paraId="5BAB53EC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Running Tests:</w:t>
      </w:r>
    </w:p>
    <w:p w14:paraId="56BF71FB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Activate the virtual environment if not already activated:</w:t>
      </w:r>
    </w:p>
    <w:p w14:paraId="09847D95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gramStart"/>
      <w:r w:rsidRPr="00DB4704">
        <w:t>source .</w:t>
      </w:r>
      <w:proofErr w:type="spellStart"/>
      <w:r w:rsidRPr="00DB4704">
        <w:t>venv</w:t>
      </w:r>
      <w:proofErr w:type="spellEnd"/>
      <w:proofErr w:type="gramEnd"/>
      <w:r w:rsidRPr="00DB4704">
        <w:t>/bin/activate   # On Windows: .</w:t>
      </w:r>
      <w:proofErr w:type="spellStart"/>
      <w:r w:rsidRPr="00DB4704">
        <w:t>venv</w:t>
      </w:r>
      <w:proofErr w:type="spellEnd"/>
      <w:r w:rsidRPr="00DB4704">
        <w:t>\Scripts\activate</w:t>
      </w:r>
    </w:p>
    <w:p w14:paraId="3AD276F9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Run all tests:</w:t>
      </w:r>
    </w:p>
    <w:p w14:paraId="372B10FD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</w:p>
    <w:p w14:paraId="0A378E48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Run a specific test file:</w:t>
      </w:r>
    </w:p>
    <w:p w14:paraId="105A27DE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tests/test_upload.py</w:t>
      </w:r>
    </w:p>
    <w:p w14:paraId="6DB81C9A" w14:textId="77777777" w:rsidR="00DB4704" w:rsidRPr="00DB4704" w:rsidRDefault="00DB4704" w:rsidP="00DB4704">
      <w:pPr>
        <w:numPr>
          <w:ilvl w:val="0"/>
          <w:numId w:val="3"/>
        </w:numPr>
        <w:bidi w:val="0"/>
      </w:pPr>
      <w:r w:rsidRPr="00DB4704">
        <w:t>Generate an HTML test report:</w:t>
      </w:r>
    </w:p>
    <w:p w14:paraId="4B2E3F8C" w14:textId="77777777" w:rsidR="00DB4704" w:rsidRPr="00DB4704" w:rsidRDefault="00DB4704" w:rsidP="00DB4704">
      <w:pPr>
        <w:numPr>
          <w:ilvl w:val="0"/>
          <w:numId w:val="3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--html=reports/test_report.html --self-contained-html</w:t>
      </w:r>
    </w:p>
    <w:p w14:paraId="4848C496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Debugging:</w:t>
      </w:r>
    </w:p>
    <w:p w14:paraId="2AAA8975" w14:textId="77777777" w:rsidR="00DB4704" w:rsidRPr="00DB4704" w:rsidRDefault="00DB4704" w:rsidP="00DB4704">
      <w:pPr>
        <w:numPr>
          <w:ilvl w:val="0"/>
          <w:numId w:val="4"/>
        </w:numPr>
        <w:bidi w:val="0"/>
      </w:pPr>
      <w:r w:rsidRPr="00DB4704">
        <w:t xml:space="preserve">To run tests with visible browser interactions: </w:t>
      </w:r>
    </w:p>
    <w:p w14:paraId="6B68149C" w14:textId="77777777" w:rsidR="00DB4704" w:rsidRPr="00DB4704" w:rsidRDefault="00DB4704" w:rsidP="00DB4704">
      <w:pPr>
        <w:numPr>
          <w:ilvl w:val="0"/>
          <w:numId w:val="4"/>
        </w:numPr>
        <w:bidi w:val="0"/>
      </w:pPr>
      <w:proofErr w:type="spellStart"/>
      <w:r w:rsidRPr="00DB4704">
        <w:t>pytest</w:t>
      </w:r>
      <w:proofErr w:type="spellEnd"/>
      <w:r w:rsidRPr="00DB4704">
        <w:t xml:space="preserve"> -s --headed</w:t>
      </w:r>
    </w:p>
    <w:p w14:paraId="12EB8CFA" w14:textId="77777777" w:rsidR="00DB4704" w:rsidRPr="00DB4704" w:rsidRDefault="00DB4704" w:rsidP="00DB4704">
      <w:pPr>
        <w:bidi w:val="0"/>
      </w:pPr>
      <w:r w:rsidRPr="00DB4704">
        <w:pict w14:anchorId="1086A41B">
          <v:rect id="_x0000_i1057" style="width:0;height:1.5pt" o:hralign="center" o:hrstd="t" o:hr="t" fillcolor="#a0a0a0" stroked="f"/>
        </w:pict>
      </w:r>
    </w:p>
    <w:p w14:paraId="718C004D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Project Structure</w:t>
      </w:r>
    </w:p>
    <w:p w14:paraId="22F46DA1" w14:textId="77777777" w:rsidR="00DB4704" w:rsidRPr="00DB4704" w:rsidRDefault="00DB4704" w:rsidP="00DB4704">
      <w:pPr>
        <w:bidi w:val="0"/>
      </w:pPr>
      <w:r w:rsidRPr="00DB4704">
        <w:t>project-root/</w:t>
      </w:r>
    </w:p>
    <w:p w14:paraId="161E8372" w14:textId="77777777" w:rsidR="00DB4704" w:rsidRPr="00DB4704" w:rsidRDefault="00DB4704" w:rsidP="00DB4704">
      <w:pPr>
        <w:bidi w:val="0"/>
      </w:pPr>
      <w:r w:rsidRPr="00DB4704">
        <w:t>|-- pages/</w:t>
      </w:r>
    </w:p>
    <w:p w14:paraId="2BA56A9B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upload_page.py  #</w:t>
      </w:r>
      <w:proofErr w:type="gramEnd"/>
      <w:r w:rsidRPr="00DB4704">
        <w:t xml:space="preserve"> Page Object Model for the upload page</w:t>
      </w:r>
    </w:p>
    <w:p w14:paraId="03F78D03" w14:textId="77777777" w:rsidR="00DB4704" w:rsidRPr="00DB4704" w:rsidRDefault="00DB4704" w:rsidP="00DB4704">
      <w:pPr>
        <w:bidi w:val="0"/>
      </w:pPr>
      <w:r w:rsidRPr="00DB4704">
        <w:t>|</w:t>
      </w:r>
    </w:p>
    <w:p w14:paraId="4AE95141" w14:textId="77777777" w:rsidR="00DB4704" w:rsidRPr="00DB4704" w:rsidRDefault="00DB4704" w:rsidP="00DB4704">
      <w:pPr>
        <w:bidi w:val="0"/>
      </w:pPr>
      <w:r w:rsidRPr="00DB4704">
        <w:t>|-- tests/</w:t>
      </w:r>
    </w:p>
    <w:p w14:paraId="73DF080C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test_upload.py  #</w:t>
      </w:r>
      <w:proofErr w:type="gramEnd"/>
      <w:r w:rsidRPr="00DB4704">
        <w:t xml:space="preserve"> Test cases for upload functionality</w:t>
      </w:r>
    </w:p>
    <w:p w14:paraId="4689C570" w14:textId="71469A8A" w:rsid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base_page.py  #</w:t>
      </w:r>
      <w:proofErr w:type="gramEnd"/>
      <w:r w:rsidRPr="00DB4704">
        <w:t xml:space="preserve"> Test cases for upload functionality</w:t>
      </w:r>
    </w:p>
    <w:p w14:paraId="4E44A19B" w14:textId="73F2D95D" w:rsidR="00DB4704" w:rsidRPr="00DB4704" w:rsidRDefault="00DB4704" w:rsidP="00DB4704">
      <w:pPr>
        <w:bidi w:val="0"/>
      </w:pPr>
      <w:r w:rsidRPr="00DB4704">
        <w:t>|</w:t>
      </w:r>
    </w:p>
    <w:p w14:paraId="39F88ADB" w14:textId="77777777" w:rsidR="00DB4704" w:rsidRPr="00DB4704" w:rsidRDefault="00DB4704" w:rsidP="00DB4704">
      <w:pPr>
        <w:bidi w:val="0"/>
      </w:pPr>
      <w:r w:rsidRPr="00DB4704">
        <w:t>|-- data/</w:t>
      </w:r>
    </w:p>
    <w:p w14:paraId="0EF3BB58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valid_products.csv  #</w:t>
      </w:r>
      <w:proofErr w:type="gramEnd"/>
      <w:r w:rsidRPr="00DB4704">
        <w:t xml:space="preserve"> Valid test data</w:t>
      </w:r>
    </w:p>
    <w:p w14:paraId="3766D2E5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invalid_products.csv  #</w:t>
      </w:r>
      <w:proofErr w:type="gramEnd"/>
      <w:r w:rsidRPr="00DB4704">
        <w:t xml:space="preserve"> Invalid test data</w:t>
      </w:r>
    </w:p>
    <w:p w14:paraId="7EB5704E" w14:textId="77777777" w:rsidR="00DB4704" w:rsidRPr="00DB4704" w:rsidRDefault="00DB4704" w:rsidP="00DB4704">
      <w:pPr>
        <w:bidi w:val="0"/>
      </w:pPr>
      <w:r w:rsidRPr="00DB4704">
        <w:t xml:space="preserve">|   |-- </w:t>
      </w:r>
      <w:proofErr w:type="gramStart"/>
      <w:r w:rsidRPr="00DB4704">
        <w:t>nameless_products.csv  #</w:t>
      </w:r>
      <w:proofErr w:type="gramEnd"/>
      <w:r w:rsidRPr="00DB4704">
        <w:t xml:space="preserve"> Test data missing product names</w:t>
      </w:r>
    </w:p>
    <w:p w14:paraId="11A26DBB" w14:textId="77777777" w:rsidR="00DB4704" w:rsidRPr="00DB4704" w:rsidRDefault="00DB4704" w:rsidP="00DB4704">
      <w:pPr>
        <w:bidi w:val="0"/>
      </w:pPr>
      <w:r w:rsidRPr="00DB4704">
        <w:lastRenderedPageBreak/>
        <w:t xml:space="preserve">|   |-- </w:t>
      </w:r>
      <w:proofErr w:type="gramStart"/>
      <w:r w:rsidRPr="00DB4704">
        <w:t>empty.csv  #</w:t>
      </w:r>
      <w:proofErr w:type="gramEnd"/>
      <w:r w:rsidRPr="00DB4704">
        <w:t xml:space="preserve"> Empty CSV file for testing</w:t>
      </w:r>
    </w:p>
    <w:p w14:paraId="1F58491F" w14:textId="77777777" w:rsidR="00DB4704" w:rsidRPr="00DB4704" w:rsidRDefault="00DB4704" w:rsidP="00DB4704">
      <w:pPr>
        <w:bidi w:val="0"/>
      </w:pPr>
      <w:r w:rsidRPr="00DB4704">
        <w:t>|</w:t>
      </w:r>
    </w:p>
    <w:p w14:paraId="18F9E7DB" w14:textId="77777777" w:rsidR="00DB4704" w:rsidRPr="00DB4704" w:rsidRDefault="00DB4704" w:rsidP="00DB4704">
      <w:pPr>
        <w:bidi w:val="0"/>
      </w:pPr>
      <w:r w:rsidRPr="00DB4704">
        <w:t>|-- reports</w:t>
      </w:r>
      <w:proofErr w:type="gramStart"/>
      <w:r w:rsidRPr="00DB4704">
        <w:t>/  #</w:t>
      </w:r>
      <w:proofErr w:type="gramEnd"/>
      <w:r w:rsidRPr="00DB4704">
        <w:t xml:space="preserve"> Directory for test reports</w:t>
      </w:r>
    </w:p>
    <w:p w14:paraId="46407BDF" w14:textId="77777777" w:rsidR="00DB4704" w:rsidRPr="00DB4704" w:rsidRDefault="00DB4704" w:rsidP="00DB4704">
      <w:pPr>
        <w:bidi w:val="0"/>
      </w:pPr>
      <w:r w:rsidRPr="00DB4704">
        <w:t>|</w:t>
      </w:r>
    </w:p>
    <w:p w14:paraId="32DD0682" w14:textId="77777777" w:rsidR="00DB4704" w:rsidRPr="00DB4704" w:rsidRDefault="00DB4704" w:rsidP="00DB4704">
      <w:pPr>
        <w:bidi w:val="0"/>
      </w:pPr>
      <w:r w:rsidRPr="00DB4704">
        <w:t xml:space="preserve">|-- </w:t>
      </w:r>
      <w:proofErr w:type="gramStart"/>
      <w:r w:rsidRPr="00DB4704">
        <w:t>requirements.txt  #</w:t>
      </w:r>
      <w:proofErr w:type="gramEnd"/>
      <w:r w:rsidRPr="00DB4704">
        <w:t xml:space="preserve"> Python dependencies</w:t>
      </w:r>
    </w:p>
    <w:p w14:paraId="644F83AA" w14:textId="77777777" w:rsidR="00DB4704" w:rsidRPr="00DB4704" w:rsidRDefault="00DB4704" w:rsidP="00DB4704">
      <w:pPr>
        <w:bidi w:val="0"/>
      </w:pPr>
      <w:r w:rsidRPr="00DB4704">
        <w:t>|</w:t>
      </w:r>
    </w:p>
    <w:p w14:paraId="597AF3D0" w14:textId="77777777" w:rsidR="00DB4704" w:rsidRPr="00DB4704" w:rsidRDefault="00DB4704" w:rsidP="00DB4704">
      <w:pPr>
        <w:bidi w:val="0"/>
      </w:pPr>
      <w:r w:rsidRPr="00DB4704">
        <w:t xml:space="preserve">|-- </w:t>
      </w:r>
      <w:proofErr w:type="gramStart"/>
      <w:r w:rsidRPr="00DB4704">
        <w:t>README.md  #</w:t>
      </w:r>
      <w:proofErr w:type="gramEnd"/>
      <w:r w:rsidRPr="00DB4704">
        <w:t xml:space="preserve"> Documentation</w:t>
      </w:r>
    </w:p>
    <w:p w14:paraId="5CE85158" w14:textId="77777777" w:rsidR="00DB4704" w:rsidRPr="00DB4704" w:rsidRDefault="00DB4704" w:rsidP="00DB4704">
      <w:pPr>
        <w:bidi w:val="0"/>
      </w:pPr>
      <w:r w:rsidRPr="00DB4704">
        <w:pict w14:anchorId="185254DC">
          <v:rect id="_x0000_i1058" style="width:0;height:1.5pt" o:hralign="center" o:hrstd="t" o:hr="t" fillcolor="#a0a0a0" stroked="f"/>
        </w:pict>
      </w:r>
    </w:p>
    <w:p w14:paraId="5785948E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Assumptions and Limitations</w:t>
      </w:r>
    </w:p>
    <w:p w14:paraId="3AA0E188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Assumptions:</w:t>
      </w:r>
    </w:p>
    <w:p w14:paraId="48F8DEFF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server is running locally on http://localhost:8000.</w:t>
      </w:r>
    </w:p>
    <w:p w14:paraId="0E8FA625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upload page is accessible without authentication.</w:t>
      </w:r>
    </w:p>
    <w:p w14:paraId="37E59430" w14:textId="77777777" w:rsidR="00DB4704" w:rsidRPr="00DB4704" w:rsidRDefault="00DB4704" w:rsidP="00DB4704">
      <w:pPr>
        <w:numPr>
          <w:ilvl w:val="0"/>
          <w:numId w:val="5"/>
        </w:numPr>
        <w:bidi w:val="0"/>
      </w:pPr>
      <w:r w:rsidRPr="00DB4704">
        <w:t>The CSV files are structured according to the application's requirements.</w:t>
      </w:r>
    </w:p>
    <w:p w14:paraId="7D72B87F" w14:textId="77777777" w:rsidR="00DB4704" w:rsidRPr="00DB4704" w:rsidRDefault="00DB4704" w:rsidP="00DB4704">
      <w:pPr>
        <w:bidi w:val="0"/>
        <w:rPr>
          <w:b/>
          <w:bCs/>
        </w:rPr>
      </w:pPr>
      <w:r w:rsidRPr="00DB4704">
        <w:rPr>
          <w:b/>
          <w:bCs/>
        </w:rPr>
        <w:t>Limitations:</w:t>
      </w:r>
    </w:p>
    <w:p w14:paraId="351CCFC8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Tests are designed for a local environment and may require adjustments for deployment in other environments.</w:t>
      </w:r>
    </w:p>
    <w:p w14:paraId="2D5BF802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Error messages are validated as exact matches; minor changes to text may require updates to the test cases.</w:t>
      </w:r>
    </w:p>
    <w:p w14:paraId="3C464216" w14:textId="77777777" w:rsidR="00DB4704" w:rsidRPr="00DB4704" w:rsidRDefault="00DB4704" w:rsidP="00DB4704">
      <w:pPr>
        <w:numPr>
          <w:ilvl w:val="0"/>
          <w:numId w:val="6"/>
        </w:numPr>
        <w:bidi w:val="0"/>
      </w:pPr>
      <w:r w:rsidRPr="00DB4704">
        <w:t>The project currently supports only Chromium-based browsers.</w:t>
      </w:r>
    </w:p>
    <w:p w14:paraId="6E622C44" w14:textId="77777777" w:rsidR="00DB4704" w:rsidRPr="00DB4704" w:rsidRDefault="00DB4704" w:rsidP="00DB4704">
      <w:pPr>
        <w:bidi w:val="0"/>
      </w:pPr>
      <w:r w:rsidRPr="00DB4704">
        <w:pict w14:anchorId="298E467A">
          <v:rect id="_x0000_i1059" style="width:0;height:1.5pt" o:hralign="center" o:hrstd="t" o:hr="t" fillcolor="#a0a0a0" stroked="f"/>
        </w:pict>
      </w:r>
    </w:p>
    <w:p w14:paraId="47492A95" w14:textId="77777777" w:rsidR="00DB4704" w:rsidRPr="00DB4704" w:rsidRDefault="00DB4704" w:rsidP="00DB4704">
      <w:pPr>
        <w:bidi w:val="0"/>
      </w:pPr>
      <w:r w:rsidRPr="00DB4704">
        <w:t>For additional questions or support, please contact [Your Contact Info].</w:t>
      </w:r>
    </w:p>
    <w:p w14:paraId="542C9455" w14:textId="77777777" w:rsidR="00084A12" w:rsidRDefault="00084A12" w:rsidP="00DB4704">
      <w:pPr>
        <w:bidi w:val="0"/>
      </w:pPr>
    </w:p>
    <w:sectPr w:rsidR="00084A12" w:rsidSect="003B31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02DB1"/>
    <w:multiLevelType w:val="multilevel"/>
    <w:tmpl w:val="204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3B8"/>
    <w:multiLevelType w:val="multilevel"/>
    <w:tmpl w:val="E112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0F15"/>
    <w:multiLevelType w:val="multilevel"/>
    <w:tmpl w:val="84E0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01B12"/>
    <w:multiLevelType w:val="multilevel"/>
    <w:tmpl w:val="710C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6B66"/>
    <w:multiLevelType w:val="multilevel"/>
    <w:tmpl w:val="E89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AA0BC2"/>
    <w:multiLevelType w:val="multilevel"/>
    <w:tmpl w:val="61D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3476">
    <w:abstractNumId w:val="4"/>
  </w:num>
  <w:num w:numId="2" w16cid:durableId="374278127">
    <w:abstractNumId w:val="3"/>
  </w:num>
  <w:num w:numId="3" w16cid:durableId="1318925711">
    <w:abstractNumId w:val="1"/>
  </w:num>
  <w:num w:numId="4" w16cid:durableId="1628392026">
    <w:abstractNumId w:val="5"/>
  </w:num>
  <w:num w:numId="5" w16cid:durableId="1971814101">
    <w:abstractNumId w:val="2"/>
  </w:num>
  <w:num w:numId="6" w16cid:durableId="59980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F5"/>
    <w:rsid w:val="00025F63"/>
    <w:rsid w:val="00057939"/>
    <w:rsid w:val="0008303F"/>
    <w:rsid w:val="00084A12"/>
    <w:rsid w:val="000C5538"/>
    <w:rsid w:val="000C6477"/>
    <w:rsid w:val="00110B86"/>
    <w:rsid w:val="00155E06"/>
    <w:rsid w:val="0018409B"/>
    <w:rsid w:val="001C1793"/>
    <w:rsid w:val="001E7425"/>
    <w:rsid w:val="00215D99"/>
    <w:rsid w:val="00222068"/>
    <w:rsid w:val="00225188"/>
    <w:rsid w:val="00244E84"/>
    <w:rsid w:val="00246D39"/>
    <w:rsid w:val="00265DE7"/>
    <w:rsid w:val="00292E33"/>
    <w:rsid w:val="002A7A55"/>
    <w:rsid w:val="00304A63"/>
    <w:rsid w:val="003349D5"/>
    <w:rsid w:val="00342D4E"/>
    <w:rsid w:val="003452BC"/>
    <w:rsid w:val="00375142"/>
    <w:rsid w:val="003B317B"/>
    <w:rsid w:val="003B43CE"/>
    <w:rsid w:val="003B7CEA"/>
    <w:rsid w:val="003D1260"/>
    <w:rsid w:val="003D1641"/>
    <w:rsid w:val="003D2802"/>
    <w:rsid w:val="003D7578"/>
    <w:rsid w:val="004031AF"/>
    <w:rsid w:val="00410E7E"/>
    <w:rsid w:val="00422EF5"/>
    <w:rsid w:val="0045068D"/>
    <w:rsid w:val="00460BDC"/>
    <w:rsid w:val="004D7927"/>
    <w:rsid w:val="004E6122"/>
    <w:rsid w:val="0050371A"/>
    <w:rsid w:val="00514A84"/>
    <w:rsid w:val="00562811"/>
    <w:rsid w:val="00583AEF"/>
    <w:rsid w:val="00595CFF"/>
    <w:rsid w:val="005A08DF"/>
    <w:rsid w:val="005F692A"/>
    <w:rsid w:val="00611750"/>
    <w:rsid w:val="00617FA3"/>
    <w:rsid w:val="00623CDB"/>
    <w:rsid w:val="006407F3"/>
    <w:rsid w:val="006972B8"/>
    <w:rsid w:val="006A7F0F"/>
    <w:rsid w:val="006E422A"/>
    <w:rsid w:val="00701296"/>
    <w:rsid w:val="00702ECE"/>
    <w:rsid w:val="00715ABC"/>
    <w:rsid w:val="00721FAF"/>
    <w:rsid w:val="007671A4"/>
    <w:rsid w:val="00772410"/>
    <w:rsid w:val="00794B15"/>
    <w:rsid w:val="007B0CCF"/>
    <w:rsid w:val="008054BC"/>
    <w:rsid w:val="00814750"/>
    <w:rsid w:val="00852EE4"/>
    <w:rsid w:val="008C1EEF"/>
    <w:rsid w:val="008F626C"/>
    <w:rsid w:val="00937E9B"/>
    <w:rsid w:val="00950ABF"/>
    <w:rsid w:val="0098024D"/>
    <w:rsid w:val="009A0EEB"/>
    <w:rsid w:val="009A7258"/>
    <w:rsid w:val="009F16DA"/>
    <w:rsid w:val="009F302F"/>
    <w:rsid w:val="009F4025"/>
    <w:rsid w:val="00A06065"/>
    <w:rsid w:val="00A51328"/>
    <w:rsid w:val="00A603DC"/>
    <w:rsid w:val="00AB602E"/>
    <w:rsid w:val="00AB7C23"/>
    <w:rsid w:val="00AD0549"/>
    <w:rsid w:val="00B50EBB"/>
    <w:rsid w:val="00BC631A"/>
    <w:rsid w:val="00BE4B6E"/>
    <w:rsid w:val="00C0253F"/>
    <w:rsid w:val="00C6387D"/>
    <w:rsid w:val="00C75FAE"/>
    <w:rsid w:val="00C812D4"/>
    <w:rsid w:val="00C8230A"/>
    <w:rsid w:val="00CB3D2E"/>
    <w:rsid w:val="00CF42F7"/>
    <w:rsid w:val="00D1424A"/>
    <w:rsid w:val="00D23F77"/>
    <w:rsid w:val="00D50361"/>
    <w:rsid w:val="00D57BDF"/>
    <w:rsid w:val="00DB1715"/>
    <w:rsid w:val="00DB4704"/>
    <w:rsid w:val="00DC7E85"/>
    <w:rsid w:val="00E649BD"/>
    <w:rsid w:val="00E9182F"/>
    <w:rsid w:val="00E933CD"/>
    <w:rsid w:val="00EF3394"/>
    <w:rsid w:val="00F308FE"/>
    <w:rsid w:val="00F54971"/>
    <w:rsid w:val="00F71ED9"/>
    <w:rsid w:val="00F760C2"/>
    <w:rsid w:val="00F942BE"/>
    <w:rsid w:val="00F97ABA"/>
    <w:rsid w:val="00FC2C91"/>
    <w:rsid w:val="00FC7D98"/>
    <w:rsid w:val="00FD2306"/>
    <w:rsid w:val="00FF6086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C72D"/>
  <w15:chartTrackingRefBased/>
  <w15:docId w15:val="{6B743C92-EAFE-4154-A93F-380F8B58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2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2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22E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22EF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22E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22EF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22E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22E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2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2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22E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E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2E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22E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2EF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B47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B47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ישר</dc:creator>
  <cp:keywords/>
  <dc:description/>
  <cp:lastModifiedBy>תהילה ישר</cp:lastModifiedBy>
  <cp:revision>2</cp:revision>
  <dcterms:created xsi:type="dcterms:W3CDTF">2025-01-26T11:06:00Z</dcterms:created>
  <dcterms:modified xsi:type="dcterms:W3CDTF">2025-01-26T11:09:00Z</dcterms:modified>
</cp:coreProperties>
</file>