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sz w:val="28"/>
          <w:szCs w:val="36"/>
        </w:rPr>
      </w:pPr>
      <w:r>
        <w:rPr>
          <w:sz w:val="28"/>
          <w:szCs w:val="36"/>
        </w:rPr>
        <w:t>《编译原理》实验2</w:t>
      </w:r>
    </w:p>
    <w:p>
      <w:pPr>
        <w:keepNext w:val="0"/>
        <w:keepLines w:val="0"/>
        <w:pageBreakBefore w:val="0"/>
        <w:widowControl w:val="0"/>
        <w:kinsoku/>
        <w:wordWrap/>
        <w:overflowPunct/>
        <w:topLinePunct w:val="0"/>
        <w:autoSpaceDE/>
        <w:autoSpaceDN/>
        <w:bidi w:val="0"/>
        <w:adjustRightInd/>
        <w:snapToGrid/>
        <w:spacing w:line="480" w:lineRule="exact"/>
        <w:ind w:right="0" w:rightChars="0"/>
        <w:jc w:val="center"/>
        <w:textAlignment w:val="auto"/>
        <w:outlineLvl w:val="9"/>
      </w:pPr>
      <w:r>
        <w:t>实验报告</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sz w:val="24"/>
          <w:szCs w:val="32"/>
        </w:rPr>
      </w:pPr>
      <w:r>
        <w:rPr>
          <w:sz w:val="24"/>
          <w:szCs w:val="32"/>
        </w:rPr>
        <w:t>综述</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0" w:leftChars="0" w:right="0" w:rightChars="0" w:firstLine="420" w:firstLineChars="175"/>
        <w:jc w:val="left"/>
        <w:textAlignment w:val="auto"/>
        <w:outlineLvl w:val="9"/>
        <w:rPr>
          <w:sz w:val="24"/>
          <w:szCs w:val="32"/>
        </w:rPr>
      </w:pPr>
      <w:r>
        <w:rPr>
          <w:sz w:val="24"/>
          <w:szCs w:val="32"/>
        </w:rPr>
        <w:t>本次实验完成了语义分析和中间代码生成的所有功能，在中间代码生成部分还超额完成了诸如结构体和数组相互嵌套或者多层嵌套的功能，并且在完成所有样例的基础上增加了一个包含各种规则融合的样例（example/2-s3.c），其中的语法是本次实验完成的所有内容。本程序能够正确对这个文件中的写法进行正确的类型检查和中间代码生成。</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0" w:leftChars="0" w:right="0" w:rightChars="0" w:firstLine="420" w:firstLineChars="175"/>
        <w:jc w:val="left"/>
        <w:textAlignment w:val="auto"/>
        <w:outlineLvl w:val="9"/>
        <w:rPr>
          <w:sz w:val="24"/>
          <w:szCs w:val="32"/>
        </w:rPr>
      </w:pPr>
      <w:r>
        <w:rPr>
          <w:sz w:val="24"/>
          <w:szCs w:val="32"/>
        </w:rPr>
        <w:t>本次试验采用的分析方法是类似LR的分析方法，能够在建立语法树的同时进行翻译，不需要二次回溯。由于bison基本不支持继承属性，因此在实现LR分析的时候使用了各种全局变量用来在节点之间传值，以此来模拟继承属性的功能。在特殊的确实无法用全局变量处理的情况下，或者全局变量存在问题的时候，采用过在高层进行少量回溯、构建状态机、重写部分产生式、使用二级指针、使用栈结构储存全局变量等方法来解决问题。</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0" w:leftChars="0" w:right="0" w:rightChars="0" w:firstLine="420" w:firstLineChars="175"/>
        <w:jc w:val="left"/>
        <w:textAlignment w:val="auto"/>
        <w:outlineLvl w:val="9"/>
        <w:rPr>
          <w:sz w:val="24"/>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sz w:val="24"/>
          <w:szCs w:val="32"/>
        </w:rPr>
      </w:pPr>
      <w:r>
        <w:rPr>
          <w:sz w:val="24"/>
          <w:szCs w:val="32"/>
        </w:rPr>
        <w:t>实验内容</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sz w:val="24"/>
          <w:szCs w:val="24"/>
        </w:rPr>
        <w:t>语义分析和类型检查</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实现思路</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exact"/>
        <w:ind w:left="1265" w:leftChars="0" w:right="0" w:rightChars="0" w:hanging="425" w:firstLineChars="0"/>
        <w:jc w:val="left"/>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建立符号表结构</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jc w:val="left"/>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本次实验一共建立了四个符号表，都是链表结构，分别是：</w:t>
      </w:r>
    </w:p>
    <w:p>
      <w:pPr>
        <w:keepNext w:val="0"/>
        <w:keepLines w:val="0"/>
        <w:pageBreakBefore w:val="0"/>
        <w:widowControl w:val="0"/>
        <w:numPr>
          <w:ilvl w:val="0"/>
          <w:numId w:val="5"/>
        </w:numPr>
        <w:tabs>
          <w:tab w:val="left" w:pos="420"/>
        </w:tabs>
        <w:kinsoku/>
        <w:wordWrap/>
        <w:overflowPunct/>
        <w:topLinePunct w:val="0"/>
        <w:autoSpaceDE/>
        <w:autoSpaceDN/>
        <w:bidi w:val="0"/>
        <w:adjustRightInd/>
        <w:snapToGrid/>
        <w:spacing w:line="480" w:lineRule="exact"/>
        <w:ind w:left="1260" w:leftChars="0" w:right="0" w:rightChars="0" w:hanging="420" w:firstLineChars="0"/>
        <w:jc w:val="left"/>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变量符号表VarRec</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1260" w:leftChars="0" w:right="0" w:rightChars="0" w:firstLine="0" w:firstLineChars="0"/>
        <w:jc w:val="left"/>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用于记录所有出现的变量（结构体、整数、浮点数、数组）的变量名、类型、在中间代码中分配的名字等。</w:t>
      </w:r>
    </w:p>
    <w:p>
      <w:pPr>
        <w:keepNext w:val="0"/>
        <w:keepLines w:val="0"/>
        <w:pageBreakBefore w:val="0"/>
        <w:widowControl w:val="0"/>
        <w:numPr>
          <w:ilvl w:val="0"/>
          <w:numId w:val="6"/>
        </w:numPr>
        <w:tabs>
          <w:tab w:val="left" w:pos="420"/>
        </w:tabs>
        <w:kinsoku/>
        <w:wordWrap/>
        <w:overflowPunct/>
        <w:topLinePunct w:val="0"/>
        <w:autoSpaceDE/>
        <w:autoSpaceDN/>
        <w:bidi w:val="0"/>
        <w:adjustRightInd/>
        <w:snapToGrid/>
        <w:spacing w:line="480" w:lineRule="exact"/>
        <w:ind w:left="0" w:leftChars="0" w:right="0" w:rightChars="0" w:firstLine="840" w:firstLineChars="0"/>
        <w:jc w:val="left"/>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函数符号表FuncRec</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记录所有等译函数的函数名、返回值类型、参数个数、参数列表等。</w:t>
      </w:r>
    </w:p>
    <w:p>
      <w:pPr>
        <w:keepNext w:val="0"/>
        <w:keepLines w:val="0"/>
        <w:pageBreakBefore w:val="0"/>
        <w:widowControl w:val="0"/>
        <w:numPr>
          <w:ilvl w:val="0"/>
          <w:numId w:val="7"/>
        </w:numPr>
        <w:tabs>
          <w:tab w:val="left" w:pos="420"/>
        </w:tabs>
        <w:kinsoku/>
        <w:wordWrap/>
        <w:overflowPunct/>
        <w:topLinePunct w:val="0"/>
        <w:autoSpaceDE/>
        <w:autoSpaceDN/>
        <w:bidi w:val="0"/>
        <w:adjustRightInd/>
        <w:snapToGrid/>
        <w:spacing w:line="480" w:lineRule="exact"/>
        <w:ind w:left="0" w:leftChars="0" w:right="0" w:rightChars="0" w:firstLine="840" w:firstLineChars="0"/>
        <w:jc w:val="left"/>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数组符号表ArrRec</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记录数组变量的名字、维度、类型、占用空间等。</w:t>
      </w:r>
    </w:p>
    <w:p>
      <w:pPr>
        <w:keepNext w:val="0"/>
        <w:keepLines w:val="0"/>
        <w:pageBreakBefore w:val="0"/>
        <w:widowControl w:val="0"/>
        <w:numPr>
          <w:ilvl w:val="0"/>
          <w:numId w:val="8"/>
        </w:numPr>
        <w:tabs>
          <w:tab w:val="left" w:pos="420"/>
        </w:tabs>
        <w:kinsoku/>
        <w:wordWrap/>
        <w:overflowPunct/>
        <w:topLinePunct w:val="0"/>
        <w:autoSpaceDE/>
        <w:autoSpaceDN/>
        <w:bidi w:val="0"/>
        <w:adjustRightInd/>
        <w:snapToGrid/>
        <w:spacing w:line="480" w:lineRule="exact"/>
        <w:ind w:left="0" w:leftChars="0" w:right="0" w:rightChars="0" w:firstLine="840" w:firstLineChars="0"/>
        <w:jc w:val="left"/>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结构体符号表StRec</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记录结构体变量的名字、参数列表、占用空间等。</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420" w:leftChars="0" w:right="0" w:rightChars="0" w:firstLine="420" w:firstLineChars="0"/>
        <w:jc w:val="left"/>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与这些数据结构对应的是对他们的操作，例如增加、检查、对比等。</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exact"/>
        <w:ind w:left="1265" w:leftChars="0" w:right="0" w:rightChars="0" w:hanging="425" w:firstLineChars="0"/>
        <w:jc w:val="left"/>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添加符号表项目</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在建立了符号表结构之后，下面需要做的就是如何将所需要的信息添加到符号表中。我采取的方式是将所有附属的信息汇集到ID节点上，之后将ID节点传递给建立符号表的函数。函数名ID举例，在bison进行LALR分析的时候，在其中加上合适的代码将函数的返回值类型，参数列表、参数个数等信息传递到ID节点，然后在需要的信息都添加完之后，将ID节点传递给添加函数符号表项目的函数，该函数用于从ID节点中获取需要的信息，建立函数符号表项目添加到函数符号表。其他的结构体ID、数组ID、基本类型变量ID同理。</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在进行ID类别判断的时候，使用之前的产生式，并不能够使用LR方法区分数组类型和基本变量类型，因为它们定义时候的前缀都是一样的（e.g. int a 和 int a[2]，前一个是基本类型，后一个是数组类型），所以这里我改变了产生式结构，消除了左递归，使其在LR分析的时候有办法确定变量类型。改变后如下：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VarDec: ID VarDec_x</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VarDec_x:</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 LB INT RB VarDec_x</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exact"/>
        <w:ind w:left="1265" w:leftChars="0" w:right="0" w:rightChars="0" w:hanging="425" w:firstLineChars="0"/>
        <w:jc w:val="left"/>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检查错误</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有了相应的符号表和每个类型的变量对应的主要数据，检查错误就变得相对的容易了，主要思路就是检查和匹配。出现冲突、不匹配或者查询不到就说明有错误。</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完成样例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17个样例可以全部成功检测出正确错误。注意因为中间代码生成和错误检测是同时进行的，所以在输出错误的时候也会输出部分生成的中间代码。</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sz w:val="24"/>
          <w:szCs w:val="24"/>
        </w:rPr>
      </w:pPr>
      <w:r>
        <w:rPr>
          <w:rFonts w:hint="eastAsia"/>
          <w:sz w:val="24"/>
          <w:szCs w:val="24"/>
        </w:rPr>
        <w:t>中间代码生成</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sz w:val="24"/>
          <w:szCs w:val="24"/>
        </w:rPr>
      </w:pPr>
      <w:r>
        <w:rPr>
          <w:sz w:val="24"/>
          <w:szCs w:val="24"/>
        </w:rPr>
        <w:t>实现思路</w:t>
      </w:r>
    </w:p>
    <w:p>
      <w:pPr>
        <w:keepNext w:val="0"/>
        <w:keepLines w:val="0"/>
        <w:pageBreakBefore w:val="0"/>
        <w:widowControl w:val="0"/>
        <w:numPr>
          <w:ilvl w:val="0"/>
          <w:numId w:val="10"/>
        </w:numPr>
        <w:tabs>
          <w:tab w:val="left" w:pos="425"/>
        </w:tabs>
        <w:kinsoku/>
        <w:wordWrap/>
        <w:overflowPunct/>
        <w:topLinePunct w:val="0"/>
        <w:autoSpaceDE/>
        <w:autoSpaceDN/>
        <w:bidi w:val="0"/>
        <w:adjustRightInd/>
        <w:snapToGrid/>
        <w:spacing w:line="480" w:lineRule="exact"/>
        <w:ind w:left="1265" w:leftChars="0" w:right="0" w:rightChars="0" w:hanging="425" w:firstLineChars="0"/>
        <w:jc w:val="left"/>
        <w:textAlignment w:val="auto"/>
        <w:outlineLvl w:val="9"/>
        <w:rPr>
          <w:sz w:val="24"/>
          <w:szCs w:val="24"/>
        </w:rPr>
      </w:pPr>
      <w:r>
        <w:rPr>
          <w:sz w:val="24"/>
          <w:szCs w:val="24"/>
        </w:rPr>
        <w:t>代码拼接</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sz w:val="24"/>
          <w:szCs w:val="24"/>
        </w:rPr>
      </w:pPr>
      <w:r>
        <w:rPr>
          <w:sz w:val="24"/>
          <w:szCs w:val="24"/>
        </w:rPr>
        <w:t>每一个语法树上的节点都有两个指针，分别指向中间代码链表的起点和终点。每一条中间代码是一个结构体（</w:t>
      </w:r>
      <w:r>
        <w:rPr>
          <w:rFonts w:hint="eastAsia"/>
          <w:sz w:val="24"/>
          <w:szCs w:val="24"/>
        </w:rPr>
        <w:t>CodeBlock</w:t>
      </w:r>
      <w:r>
        <w:rPr>
          <w:sz w:val="24"/>
          <w:szCs w:val="24"/>
        </w:rPr>
        <w:t>），中间代码之间使用链表数据结构。这样能够节约空间并且简化复制、拼接、插入的过程。四个工具函数（</w:t>
      </w:r>
      <w:r>
        <w:rPr>
          <w:rFonts w:hint="eastAsia"/>
          <w:sz w:val="24"/>
          <w:szCs w:val="24"/>
        </w:rPr>
        <w:t>combineCode</w:t>
      </w:r>
      <w:r>
        <w:rPr>
          <w:rFonts w:hint="default"/>
          <w:sz w:val="24"/>
          <w:szCs w:val="24"/>
        </w:rPr>
        <w:t>、combineNodeCode、addCode、copyCode</w:t>
      </w:r>
      <w:r>
        <w:rPr>
          <w:sz w:val="24"/>
          <w:szCs w:val="24"/>
        </w:rPr>
        <w:t>）用作代码的拼接和赋值，</w:t>
      </w:r>
      <w:r>
        <w:rPr>
          <w:rFonts w:hint="eastAsia"/>
          <w:sz w:val="24"/>
          <w:szCs w:val="24"/>
        </w:rPr>
        <w:t>getCodeblock</w:t>
      </w:r>
      <w:r>
        <w:rPr>
          <w:rFonts w:hint="default"/>
          <w:sz w:val="24"/>
          <w:szCs w:val="24"/>
        </w:rPr>
        <w:t>用于创建一个代码节点</w:t>
      </w:r>
      <w:r>
        <w:rPr>
          <w:sz w:val="24"/>
          <w:szCs w:val="24"/>
        </w:rPr>
        <w:t>。</w:t>
      </w:r>
    </w:p>
    <w:p>
      <w:pPr>
        <w:keepNext w:val="0"/>
        <w:keepLines w:val="0"/>
        <w:pageBreakBefore w:val="0"/>
        <w:widowControl w:val="0"/>
        <w:numPr>
          <w:ilvl w:val="0"/>
          <w:numId w:val="10"/>
        </w:numPr>
        <w:tabs>
          <w:tab w:val="left" w:pos="425"/>
        </w:tabs>
        <w:kinsoku/>
        <w:wordWrap/>
        <w:overflowPunct/>
        <w:topLinePunct w:val="0"/>
        <w:autoSpaceDE/>
        <w:autoSpaceDN/>
        <w:bidi w:val="0"/>
        <w:adjustRightInd/>
        <w:snapToGrid/>
        <w:spacing w:line="480" w:lineRule="exact"/>
        <w:ind w:left="425" w:leftChars="0" w:right="0" w:rightChars="0" w:firstLine="415" w:firstLineChars="0"/>
        <w:jc w:val="left"/>
        <w:textAlignment w:val="auto"/>
        <w:outlineLvl w:val="9"/>
        <w:rPr>
          <w:sz w:val="24"/>
          <w:szCs w:val="24"/>
        </w:rPr>
      </w:pPr>
      <w:r>
        <w:rPr>
          <w:sz w:val="24"/>
          <w:szCs w:val="24"/>
        </w:rPr>
        <w:t>冲突处理</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sz w:val="24"/>
          <w:szCs w:val="24"/>
        </w:rPr>
      </w:pPr>
      <w:r>
        <w:rPr>
          <w:sz w:val="24"/>
          <w:szCs w:val="24"/>
        </w:rPr>
        <w:t>因为不能使用继承属性，那么可能会在需要某个中间代码代码（比如某个上级节点的</w:t>
      </w:r>
      <w:r>
        <w:rPr>
          <w:sz w:val="24"/>
          <w:szCs w:val="24"/>
        </w:rPr>
        <w:t>trueLabel</w:t>
      </w:r>
      <w:r>
        <w:rPr>
          <w:sz w:val="24"/>
          <w:szCs w:val="24"/>
        </w:rPr>
        <w:t>）的时候，可能这个标签还不存在（未被赋值），这个时候就想到了使用二级指针。只需要将代码块的指针指向所需要节点的某个标签（例如trueLabel），而不是直接指向字符串，这种用法类似于一种引用，当目标节点的标签在之后被赋值的时候，代码节点也就能够正常获取了。</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default"/>
          <w:sz w:val="24"/>
          <w:szCs w:val="24"/>
        </w:rPr>
      </w:pPr>
      <w:r>
        <w:rPr>
          <w:sz w:val="24"/>
          <w:szCs w:val="24"/>
        </w:rPr>
        <w:t>这里还需要注意的是，因为</w:t>
      </w:r>
      <w:r>
        <w:rPr>
          <w:rFonts w:hint="eastAsia"/>
          <w:sz w:val="24"/>
          <w:szCs w:val="24"/>
        </w:rPr>
        <w:t>CompSt</w:t>
      </w:r>
      <w:r>
        <w:rPr>
          <w:rFonts w:hint="default"/>
          <w:sz w:val="24"/>
          <w:szCs w:val="24"/>
        </w:rPr>
        <w:t>（“{}”结构）是可以嵌套的，但是在外层使用的全局变量和内层使用的全局变量又是相同的，所以在处理内层的时候外层的变量可能会被污染，这个时候想到了使用栈结构。在进入内层之前，将外层某些会被污染的全局变量压栈，当内层结束之时将外层的全局变量数据弹栈，这样就实现了全局变量的隔离。</w:t>
      </w:r>
    </w:p>
    <w:p>
      <w:pPr>
        <w:keepNext w:val="0"/>
        <w:keepLines w:val="0"/>
        <w:pageBreakBefore w:val="0"/>
        <w:widowControl w:val="0"/>
        <w:numPr>
          <w:ilvl w:val="0"/>
          <w:numId w:val="10"/>
        </w:numPr>
        <w:tabs>
          <w:tab w:val="left" w:pos="425"/>
        </w:tabs>
        <w:kinsoku/>
        <w:wordWrap/>
        <w:overflowPunct/>
        <w:topLinePunct w:val="0"/>
        <w:autoSpaceDE/>
        <w:autoSpaceDN/>
        <w:bidi w:val="0"/>
        <w:adjustRightInd/>
        <w:snapToGrid/>
        <w:spacing w:line="480" w:lineRule="exact"/>
        <w:ind w:left="425" w:leftChars="0" w:right="0" w:rightChars="0" w:firstLine="415" w:firstLineChars="0"/>
        <w:jc w:val="left"/>
        <w:textAlignment w:val="auto"/>
        <w:outlineLvl w:val="9"/>
        <w:rPr>
          <w:rFonts w:hint="default"/>
          <w:sz w:val="24"/>
          <w:szCs w:val="24"/>
        </w:rPr>
      </w:pPr>
      <w:r>
        <w:rPr>
          <w:rFonts w:hint="default"/>
          <w:sz w:val="24"/>
          <w:szCs w:val="24"/>
        </w:rPr>
        <w:t>结构优化</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default"/>
          <w:sz w:val="24"/>
          <w:szCs w:val="24"/>
        </w:rPr>
      </w:pPr>
      <w:r>
        <w:rPr>
          <w:rFonts w:hint="default"/>
          <w:sz w:val="24"/>
          <w:szCs w:val="24"/>
        </w:rPr>
        <w:t>按照原本的产生式，如果要产生正确的标签，那么每一个Stmt之后都需要一个标签，标志着这个Stmt的出口，即S.next。但是很多情况下不会使用到这个标签，例如普通的表达式语句（x=x+1;），只有if、while等控制流语句才会使用到，为了简化标签，使得和样例的输出结果更相符合，我改变了产生式的结构。如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StmtList: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 PStmt StmtList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PStmt: Stmt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 Exp SEMI</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 CompSt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 RETURN Exp SEMI</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 xml:space="preserve">Stmt: IF LP Exp RP PStmt %prec AFTER_ELSE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 IF LP Exp RP PStmt ELSE PStmt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 xml:space="preserve">| WHILE LP Exp RP PStmt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 error SEMI</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YaHei Consolas Hybrid" w:hAnsi="YaHei Consolas Hybrid" w:eastAsia="YaHei Consolas Hybrid" w:cs="YaHei Consolas Hybrid"/>
          <w:sz w:val="18"/>
          <w:szCs w:val="18"/>
        </w:rPr>
      </w:pPr>
      <w:r>
        <w:rPr>
          <w:rFonts w:hint="eastAsia" w:ascii="YaHei Consolas Hybrid" w:hAnsi="YaHei Consolas Hybrid" w:eastAsia="YaHei Consolas Hybrid" w:cs="YaHei Consolas Hybrid"/>
          <w:sz w:val="18"/>
          <w:szCs w:val="18"/>
        </w:rPr>
        <w:t>;</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default"/>
          <w:sz w:val="24"/>
          <w:szCs w:val="24"/>
        </w:rPr>
      </w:pPr>
      <w:r>
        <w:rPr>
          <w:rFonts w:hint="default"/>
          <w:sz w:val="24"/>
          <w:szCs w:val="24"/>
        </w:rPr>
        <w:t>加入了PStmt非终结符，用来区分控制流类语法和表达式类语法。从而更好的进行标签输出。</w:t>
      </w:r>
      <w:bookmarkStart w:id="0" w:name="_GoBack"/>
      <w:bookmarkEnd w:id="0"/>
      <w:r>
        <w:rPr>
          <w:rFonts w:hint="default"/>
          <w:sz w:val="24"/>
          <w:szCs w:val="24"/>
        </w:rPr>
        <w:t>总的代码的输出是在定义完一个函数之后进行，因为函数不能嵌套并且线性排列，作为输出的节点比较合适。</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sz w:val="24"/>
          <w:szCs w:val="24"/>
        </w:rPr>
      </w:pPr>
      <w:r>
        <w:rPr>
          <w:sz w:val="24"/>
          <w:szCs w:val="24"/>
        </w:rPr>
        <w:t>完成样例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420" w:leftChars="0" w:right="0" w:rightChars="0" w:firstLine="420" w:firstLineChars="0"/>
        <w:jc w:val="left"/>
        <w:textAlignment w:val="auto"/>
        <w:outlineLvl w:val="9"/>
        <w:rPr>
          <w:sz w:val="24"/>
          <w:szCs w:val="24"/>
        </w:rPr>
      </w:pPr>
      <w:r>
        <w:rPr>
          <w:sz w:val="24"/>
          <w:szCs w:val="24"/>
        </w:rPr>
        <w:t>最后样例能够全部跑通，并且为了完全反应本实验结果所能解析的语法，我另外写了一个更加复杂的样例（</w:t>
      </w:r>
      <w:r>
        <w:rPr>
          <w:sz w:val="24"/>
          <w:szCs w:val="32"/>
        </w:rPr>
        <w:t>example/2-s3.c</w:t>
      </w:r>
      <w:r>
        <w:rPr>
          <w:sz w:val="24"/>
          <w:szCs w:val="24"/>
        </w:rPr>
        <w:t>），其中包含语法定义中的所有控制流结构、数组和结构体的相互、多层嵌套。老师可以进行检查。</w:t>
      </w:r>
    </w:p>
    <w:p>
      <w:pPr>
        <w:keepNext w:val="0"/>
        <w:keepLines w:val="0"/>
        <w:pageBreakBefore w:val="0"/>
        <w:widowControl w:val="0"/>
        <w:numPr>
          <w:ilvl w:val="0"/>
          <w:numId w:val="11"/>
        </w:numPr>
        <w:kinsoku/>
        <w:wordWrap/>
        <w:overflowPunct/>
        <w:topLinePunct w:val="0"/>
        <w:autoSpaceDE/>
        <w:autoSpaceDN/>
        <w:bidi w:val="0"/>
        <w:adjustRightInd/>
        <w:snapToGrid/>
        <w:spacing w:line="480" w:lineRule="exact"/>
        <w:ind w:right="0" w:rightChars="0"/>
        <w:jc w:val="left"/>
        <w:textAlignment w:val="auto"/>
        <w:outlineLvl w:val="9"/>
        <w:rPr>
          <w:sz w:val="24"/>
          <w:szCs w:val="24"/>
        </w:rPr>
      </w:pPr>
      <w:r>
        <w:rPr>
          <w:sz w:val="24"/>
          <w:szCs w:val="24"/>
        </w:rPr>
        <w:t>编译及验证方式</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b/>
          <w:bCs/>
        </w:rPr>
      </w:pPr>
      <w:r>
        <w:rPr>
          <w:b/>
          <w:bCs/>
        </w:rPr>
        <w:t>主要文件：</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eastAsia"/>
        </w:rPr>
      </w:pPr>
      <w:r>
        <w:rPr>
          <w:rStyle w:val="6"/>
          <w:rFonts w:hint="eastAsia"/>
        </w:rPr>
        <w:t xml:space="preserve">parser.y </w:t>
      </w:r>
      <w:r>
        <w:rPr>
          <w:rStyle w:val="6"/>
          <w:rFonts w:hint="default" w:ascii="Code New Roman"/>
        </w:rPr>
        <w:t xml:space="preserve"> 语法分析bison文件</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eastAsia"/>
        </w:rPr>
      </w:pPr>
      <w:r>
        <w:rPr>
          <w:rStyle w:val="6"/>
          <w:rFonts w:hint="eastAsia"/>
        </w:rPr>
        <w:t xml:space="preserve">cminus.l </w:t>
      </w:r>
      <w:r>
        <w:rPr>
          <w:rStyle w:val="6"/>
          <w:rFonts w:hint="default" w:ascii="Code New Roman"/>
        </w:rPr>
        <w:t xml:space="preserve"> 词法分析flex文件</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eastAsia"/>
        </w:rPr>
      </w:pPr>
      <w:r>
        <w:rPr>
          <w:rStyle w:val="6"/>
          <w:rFonts w:hint="eastAsia"/>
        </w:rPr>
        <w:t xml:space="preserve">funcs.h </w:t>
      </w:r>
      <w:r>
        <w:rPr>
          <w:rStyle w:val="6"/>
          <w:rFonts w:hint="default" w:ascii="Code New Roman"/>
        </w:rPr>
        <w:t xml:space="preserve"> 功能函数头文件</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default" w:ascii="Code New Roman"/>
        </w:rPr>
      </w:pPr>
      <w:r>
        <w:rPr>
          <w:rStyle w:val="6"/>
          <w:rFonts w:hint="default" w:ascii="Code New Roman"/>
        </w:rPr>
        <w:t>f</w:t>
      </w:r>
      <w:r>
        <w:rPr>
          <w:rStyle w:val="6"/>
          <w:rFonts w:hint="eastAsia"/>
        </w:rPr>
        <w:t>uncs.c</w:t>
      </w:r>
      <w:r>
        <w:rPr>
          <w:rStyle w:val="6"/>
          <w:rFonts w:hint="default" w:ascii="Code New Roman"/>
        </w:rPr>
        <w:t xml:space="preserve">  功能函数定义文件</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default" w:ascii="Code New Roman"/>
        </w:rPr>
      </w:pPr>
      <w:r>
        <w:rPr>
          <w:rStyle w:val="6"/>
          <w:rFonts w:hint="default" w:ascii="Code New Roman"/>
        </w:rPr>
        <w:t>makefile  定义如何编译的文件</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Style w:val="6"/>
          <w:rFonts w:hint="default" w:ascii="Code New Roman"/>
          <w:b/>
          <w:bCs/>
        </w:rPr>
      </w:pPr>
      <w:r>
        <w:rPr>
          <w:rStyle w:val="6"/>
          <w:rFonts w:hint="default" w:ascii="Code New Roman"/>
          <w:b/>
          <w:bCs/>
        </w:rPr>
        <w:t>Makefile文件内容：</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default" w:ascii="Code New Roman"/>
        </w:rPr>
      </w:pPr>
      <w:r>
        <w:rPr>
          <w:rStyle w:val="6"/>
          <w:rFonts w:hint="default" w:ascii="Code New Roman"/>
        </w:rPr>
        <w:t>cminus: parser.y cminus.l funcs.h funcs.c</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default" w:ascii="Code New Roman"/>
        </w:rPr>
      </w:pPr>
      <w:r>
        <w:rPr>
          <w:rStyle w:val="6"/>
          <w:rFonts w:hint="default" w:ascii="Code New Roman"/>
        </w:rPr>
        <w:tab/>
      </w:r>
      <w:r>
        <w:rPr>
          <w:rStyle w:val="6"/>
          <w:rFonts w:hint="default" w:ascii="Code New Roman"/>
        </w:rPr>
        <w:t>bison -d -o parser.c parser.y</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default" w:ascii="Code New Roman"/>
        </w:rPr>
      </w:pPr>
      <w:r>
        <w:rPr>
          <w:rStyle w:val="6"/>
          <w:rFonts w:hint="default" w:ascii="Code New Roman"/>
        </w:rPr>
        <w:tab/>
      </w:r>
      <w:r>
        <w:rPr>
          <w:rStyle w:val="6"/>
          <w:rFonts w:hint="default" w:ascii="Code New Roman"/>
        </w:rPr>
        <w:t>flex  -o cminus.lex.c cminus.l</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default" w:ascii="Code New Roman"/>
        </w:rPr>
      </w:pPr>
      <w:r>
        <w:rPr>
          <w:rStyle w:val="6"/>
          <w:rFonts w:hint="default" w:ascii="Code New Roman"/>
        </w:rPr>
        <w:tab/>
      </w:r>
      <w:r>
        <w:rPr>
          <w:rStyle w:val="6"/>
          <w:rFonts w:hint="default" w:ascii="Code New Roman"/>
        </w:rPr>
        <w:t>gcc -o $@ parser.c cminus.lex.c funcs.c  -lfl -lm</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Style w:val="6"/>
          <w:rFonts w:hint="default" w:ascii="Code New Roman"/>
          <w:b/>
          <w:bCs/>
        </w:rPr>
      </w:pPr>
      <w:r>
        <w:rPr>
          <w:rStyle w:val="6"/>
          <w:rFonts w:hint="default" w:ascii="Code New Roman"/>
          <w:b/>
          <w:bCs/>
        </w:rPr>
        <w:t>运行</w:t>
      </w:r>
      <w:r>
        <w:rPr>
          <w:rStyle w:val="6"/>
          <w:rFonts w:hint="default" w:ascii="Code New Roman"/>
          <w:b/>
          <w:bCs/>
        </w:rPr>
        <w:t>及检验</w:t>
      </w:r>
      <w:r>
        <w:rPr>
          <w:rStyle w:val="6"/>
          <w:rFonts w:hint="default" w:ascii="Code New Roman"/>
          <w:b/>
          <w:bCs/>
        </w:rPr>
        <w:t>方式：</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480" w:lineRule="exact"/>
        <w:ind w:left="0" w:leftChars="0" w:right="0" w:rightChars="0" w:firstLine="420" w:firstLineChars="0"/>
        <w:jc w:val="left"/>
        <w:textAlignment w:val="auto"/>
        <w:outlineLvl w:val="9"/>
        <w:rPr>
          <w:rStyle w:val="6"/>
          <w:rFonts w:hint="default" w:ascii="Code New Roman"/>
          <w:b w:val="0"/>
          <w:bCs w:val="0"/>
        </w:rPr>
      </w:pPr>
      <w:r>
        <w:rPr>
          <w:rStyle w:val="6"/>
          <w:rFonts w:hint="default" w:ascii="Code New Roman"/>
          <w:b w:val="0"/>
          <w:bCs w:val="0"/>
        </w:rPr>
        <w:t>打开终端，进入文件夹根目录，输入</w:t>
      </w:r>
      <w:r>
        <w:rPr>
          <w:rStyle w:val="6"/>
          <w:rFonts w:hint="default" w:ascii="Code New Roman"/>
          <w:b w:val="0"/>
          <w:bCs w:val="0"/>
        </w:rPr>
        <w:t xml:space="preserve"> </w:t>
      </w:r>
      <w:r>
        <w:rPr>
          <w:rStyle w:val="6"/>
          <w:rFonts w:hint="default" w:ascii="Code New Roman"/>
          <w:b w:val="0"/>
          <w:bCs w:val="0"/>
        </w:rPr>
        <w:t>make+回车</w:t>
      </w:r>
      <w:r>
        <w:rPr>
          <w:rStyle w:val="6"/>
          <w:rFonts w:hint="default" w:ascii="Code New Roman"/>
          <w:b w:val="0"/>
          <w:bCs w:val="0"/>
        </w:rPr>
        <w:t xml:space="preserve"> </w:t>
      </w:r>
      <w:r>
        <w:rPr>
          <w:rStyle w:val="6"/>
          <w:rFonts w:hint="default" w:ascii="Code New Roman"/>
          <w:b w:val="0"/>
          <w:bCs w:val="0"/>
        </w:rPr>
        <w:t>即可编译。生成的cminus即为最终程序，在命令行输入 ./cminus ./examples/1.c 即可检验样例。</w:t>
      </w:r>
      <w:r>
        <w:rPr>
          <w:rStyle w:val="6"/>
          <w:rFonts w:hint="default" w:ascii="Code New Roman"/>
          <w:b w:val="0"/>
          <w:bCs w:val="0"/>
        </w:rPr>
        <w:t>输入参数是一个文件的时候，该文件是需要编译的源码，输出会在标准输出</w:t>
      </w:r>
      <w:r>
        <w:rPr>
          <w:rStyle w:val="6"/>
          <w:rFonts w:hint="default" w:ascii="Code New Roman"/>
          <w:b w:val="0"/>
          <w:bCs w:val="0"/>
        </w:rPr>
        <w:t>stdout</w:t>
      </w:r>
      <w:r>
        <w:rPr>
          <w:rStyle w:val="6"/>
          <w:rFonts w:hint="default" w:ascii="Code New Roman"/>
          <w:b w:val="0"/>
          <w:bCs w:val="0"/>
        </w:rPr>
        <w:t>中，当输入参数是两个文件的时候，那么第二个文件是输出文件，所有输出在第二个文件中。</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00007A87" w:usb1="80000000" w:usb2="00000008" w:usb3="00000000" w:csb0="400001FF" w:csb1="FFFF0000"/>
  </w:font>
  <w:font w:name="DejaVa Sans">
    <w:altName w:val="Amiri"/>
    <w:panose1 w:val="00000000000000000000"/>
    <w:charset w:val="00"/>
    <w:family w:val="auto"/>
    <w:pitch w:val="default"/>
    <w:sig w:usb0="00000000" w:usb1="00000000" w:usb2="00000000" w:usb3="00000000" w:csb0="00000000" w:csb1="00000000"/>
  </w:font>
  <w:font w:name="Drawn and Quartered">
    <w:altName w:val="Amiri"/>
    <w:panose1 w:val="00000400000000000000"/>
    <w:charset w:val="00"/>
    <w:family w:val="auto"/>
    <w:pitch w:val="default"/>
    <w:sig w:usb0="00000000" w:usb1="00000000" w:usb2="00000000" w:usb3="00000000" w:csb0="00000001" w:csb1="00000000"/>
  </w:font>
  <w:font w:name="Ubuntu Mono">
    <w:panose1 w:val="020B0509030602030204"/>
    <w:charset w:val="00"/>
    <w:family w:val="auto"/>
    <w:pitch w:val="default"/>
    <w:sig w:usb0="E00002FF" w:usb1="5000205B" w:usb2="00000000" w:usb3="00000000" w:csb0="2000009F" w:csb1="56010000"/>
  </w:font>
  <w:font w:name="Code New Roman">
    <w:panose1 w:val="020B0609020204030204"/>
    <w:charset w:val="00"/>
    <w:family w:val="auto"/>
    <w:pitch w:val="default"/>
    <w:sig w:usb0="E10002FF" w:usb1="4000FCFF" w:usb2="00000009" w:usb3="00000000" w:csb0="6000019F" w:csb1="DFD70000"/>
  </w:font>
  <w:font w:name="Calibri Light">
    <w:altName w:val="Arial"/>
    <w:panose1 w:val="00000000000000000000"/>
    <w:charset w:val="00"/>
    <w:family w:val="auto"/>
    <w:pitch w:val="default"/>
    <w:sig w:usb0="00000000" w:usb1="00000000" w:usb2="00000000" w:usb3="00000000" w:csb0="00000000" w:csb1="00000000"/>
  </w:font>
  <w:font w:name="c">
    <w:altName w:val="Amiri"/>
    <w:panose1 w:val="00000000000000000000"/>
    <w:charset w:val="00"/>
    <w:family w:val="auto"/>
    <w:pitch w:val="default"/>
    <w:sig w:usb0="00000000" w:usb1="00000000" w:usb2="00000000" w:usb3="00000000" w:csb0="00000000" w:csb1="00000000"/>
  </w:font>
  <w:font w:name="co">
    <w:altName w:val="Amiri"/>
    <w:panose1 w:val="00000000000000000000"/>
    <w:charset w:val="00"/>
    <w:family w:val="auto"/>
    <w:pitch w:val="default"/>
    <w:sig w:usb0="00000000" w:usb1="00000000" w:usb2="00000000" w:usb3="00000000" w:csb0="00000000" w:csb1="00000000"/>
  </w:font>
  <w:font w:name="cod">
    <w:altName w:val="Amiri"/>
    <w:panose1 w:val="00000000000000000000"/>
    <w:charset w:val="00"/>
    <w:family w:val="auto"/>
    <w:pitch w:val="default"/>
    <w:sig w:usb0="00000000" w:usb1="00000000" w:usb2="00000000" w:usb3="00000000" w:csb0="00000000" w:csb1="00000000"/>
  </w:font>
  <w:font w:name="code">
    <w:altName w:val="Amiri"/>
    <w:panose1 w:val="00000000000000000000"/>
    <w:charset w:val="00"/>
    <w:family w:val="auto"/>
    <w:pitch w:val="default"/>
    <w:sig w:usb0="00000000" w:usb1="00000000" w:usb2="00000000" w:usb3="00000000" w:csb0="00000000" w:csb1="00000000"/>
  </w:font>
  <w:font w:name="Monospace">
    <w:altName w:val="Amiri"/>
    <w:panose1 w:val="00000000000000000000"/>
    <w:charset w:val="00"/>
    <w:family w:val="auto"/>
    <w:pitch w:val="default"/>
    <w:sig w:usb0="00000000" w:usb1="00000000" w:usb2="00000000" w:usb3="00000000" w:csb0="00000000" w:csb1="00000000"/>
  </w:font>
  <w:font w:name="YaHei Consolas Hybrid">
    <w:panose1 w:val="020B0509020204020204"/>
    <w:charset w:val="86"/>
    <w:family w:val="auto"/>
    <w:pitch w:val="default"/>
    <w:sig w:usb0="80000287" w:usb1="2A0F3C52" w:usb2="00000016" w:usb3="00000000" w:csb0="0004001F" w:csb1="00000000"/>
  </w:font>
  <w:font w:name="Trebuchet MS">
    <w:panose1 w:val="020B0603020202020204"/>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Wingding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Amiri">
    <w:panose1 w:val="00000500000000000000"/>
    <w:charset w:val="00"/>
    <w:family w:val="auto"/>
    <w:pitch w:val="default"/>
    <w:sig w:usb0="00000000" w:usb1="00000000" w:usb2="00000000" w:usb3="00000000" w:csb0="00000041" w:csb1="00000000"/>
  </w:font>
  <w:font w:name="Amiri">
    <w:panose1 w:val="00000500000000000000"/>
    <w:charset w:val="00"/>
    <w:family w:val="auto"/>
    <w:pitch w:val="default"/>
    <w:sig w:usb0="00000000" w:usb1="00000000" w:usb2="00000000" w:usb3="00000000" w:csb0="00000041" w:csb1="00000000"/>
  </w:font>
  <w:font w:name="Amiri">
    <w:panose1 w:val="00000500000000000000"/>
    <w:charset w:val="00"/>
    <w:family w:val="auto"/>
    <w:pitch w:val="default"/>
    <w:sig w:usb0="00000000" w:usb1="00000000" w:usb2="00000000" w:usb3="00000000" w:csb0="00000041" w:csb1="00000000"/>
  </w:font>
  <w:font w:name="Amiri">
    <w:panose1 w:val="00000500000000000000"/>
    <w:charset w:val="00"/>
    <w:family w:val="auto"/>
    <w:pitch w:val="default"/>
    <w:sig w:usb0="00000000" w:usb1="00000000" w:usb2="00000000" w:usb3="00000000" w:csb0="00000041" w:csb1="00000000"/>
  </w:font>
  <w:font w:name="Amiri">
    <w:panose1 w:val="00000500000000000000"/>
    <w:charset w:val="00"/>
    <w:family w:val="auto"/>
    <w:pitch w:val="default"/>
    <w:sig w:usb0="00000000" w:usb1="00000000" w:usb2="00000000" w:usb3="00000000" w:csb0="00000041" w:csb1="00000000"/>
  </w:font>
  <w:font w:name="Amiri">
    <w:panose1 w:val="00000500000000000000"/>
    <w:charset w:val="00"/>
    <w:family w:val="auto"/>
    <w:pitch w:val="default"/>
    <w:sig w:usb0="00000000" w:usb1="00000000" w:usb2="00000000" w:usb3="00000000" w:csb0="00000041" w:csb1="00000000"/>
  </w:font>
  <w:font w:name="Amiri">
    <w:panose1 w:val="00000500000000000000"/>
    <w:charset w:val="00"/>
    <w:family w:val="auto"/>
    <w:pitch w:val="default"/>
    <w:sig w:usb0="00000000"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wordWrap w:val="0"/>
      <w:jc w:val="right"/>
    </w:pPr>
    <w:r>
      <w:t>程志远 2015301500217 《编译原理》实验2报告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417096">
    <w:nsid w:val="5A62B048"/>
    <w:multiLevelType w:val="multilevel"/>
    <w:tmpl w:val="5A62B048"/>
    <w:lvl w:ilvl="0" w:tentative="1">
      <w:start w:val="1"/>
      <w:numFmt w:val="chineseCounting"/>
      <w:suff w:val="nothing"/>
      <w:lvlText w:val="（%1）"/>
      <w:lvlJc w:val="left"/>
      <w:pPr>
        <w:ind w:left="0" w:leftChars="0" w:firstLine="42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1751928">
    <w:nsid w:val="5A1B80F8"/>
    <w:multiLevelType w:val="multilevel"/>
    <w:tmpl w:val="5A1B80F8"/>
    <w:lvl w:ilvl="0" w:tentative="1">
      <w:start w:val="1"/>
      <w:numFmt w:val="chineseCounting"/>
      <w:suff w:val="nothing"/>
      <w:lvlText w:val="%1、"/>
      <w:lvlJc w:val="left"/>
      <w:pPr>
        <w:ind w:left="0" w:leftChars="0" w:firstLine="42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6434861">
    <w:nsid w:val="5A62F5AD"/>
    <w:multiLevelType w:val="singleLevel"/>
    <w:tmpl w:val="5A62F5AD"/>
    <w:lvl w:ilvl="0" w:tentative="1">
      <w:start w:val="3"/>
      <w:numFmt w:val="chineseCounting"/>
      <w:suff w:val="nothing"/>
      <w:lvlText w:val="%1、"/>
      <w:lvlJc w:val="left"/>
    </w:lvl>
  </w:abstractNum>
  <w:abstractNum w:abstractNumId="1516422453">
    <w:nsid w:val="5A62C535"/>
    <w:multiLevelType w:val="multilevel"/>
    <w:tmpl w:val="5A62C535"/>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6422911">
    <w:nsid w:val="5A62C6FF"/>
    <w:multiLevelType w:val="multilevel"/>
    <w:tmpl w:val="5A62C6FF"/>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6421510">
    <w:nsid w:val="5A62C186"/>
    <w:multiLevelType w:val="singleLevel"/>
    <w:tmpl w:val="5A62C186"/>
    <w:lvl w:ilvl="0" w:tentative="1">
      <w:start w:val="1"/>
      <w:numFmt w:val="decimal"/>
      <w:suff w:val="nothing"/>
      <w:lvlText w:val="%1．"/>
      <w:lvlJc w:val="left"/>
      <w:pPr>
        <w:ind w:left="0" w:leftChars="0" w:firstLine="400" w:firstLineChars="0"/>
      </w:pPr>
      <w:rPr>
        <w:rFonts w:hint="default"/>
      </w:rPr>
    </w:lvl>
  </w:abstractNum>
  <w:abstractNum w:abstractNumId="1516422539">
    <w:nsid w:val="5A62C58B"/>
    <w:multiLevelType w:val="multilevel"/>
    <w:tmpl w:val="5A62C58B"/>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6421479">
    <w:nsid w:val="5A62C167"/>
    <w:multiLevelType w:val="singleLevel"/>
    <w:tmpl w:val="5A62C167"/>
    <w:lvl w:ilvl="0" w:tentative="1">
      <w:start w:val="1"/>
      <w:numFmt w:val="decimal"/>
      <w:suff w:val="nothing"/>
      <w:lvlText w:val="%1．"/>
      <w:lvlJc w:val="left"/>
      <w:pPr>
        <w:ind w:left="0" w:leftChars="0" w:firstLine="400" w:firstLineChars="0"/>
      </w:pPr>
      <w:rPr>
        <w:rFonts w:hint="default"/>
      </w:rPr>
    </w:lvl>
  </w:abstractNum>
  <w:abstractNum w:abstractNumId="1516422674">
    <w:nsid w:val="5A62C612"/>
    <w:multiLevelType w:val="multilevel"/>
    <w:tmpl w:val="5A62C612"/>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6423040">
    <w:nsid w:val="5A62C780"/>
    <w:multiLevelType w:val="singleLevel"/>
    <w:tmpl w:val="5A62C78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6431849">
    <w:nsid w:val="5A62E9E9"/>
    <w:multiLevelType w:val="singleLevel"/>
    <w:tmpl w:val="5A62E9E9"/>
    <w:lvl w:ilvl="0" w:tentative="1">
      <w:start w:val="1"/>
      <w:numFmt w:val="decimal"/>
      <w:lvlText w:val="%1)"/>
      <w:lvlJc w:val="left"/>
      <w:pPr>
        <w:tabs>
          <w:tab w:val="left" w:pos="425"/>
        </w:tabs>
        <w:ind w:left="425" w:leftChars="0" w:hanging="425" w:firstLineChars="0"/>
      </w:pPr>
      <w:rPr>
        <w:rFonts w:hint="default"/>
      </w:rPr>
    </w:lvl>
  </w:abstractNum>
  <w:num w:numId="1">
    <w:abstractNumId w:val="1511751928"/>
  </w:num>
  <w:num w:numId="2">
    <w:abstractNumId w:val="1516417096"/>
  </w:num>
  <w:num w:numId="3">
    <w:abstractNumId w:val="1516421479"/>
  </w:num>
  <w:num w:numId="4">
    <w:abstractNumId w:val="1516422453"/>
  </w:num>
  <w:num w:numId="5">
    <w:abstractNumId w:val="1516422539"/>
  </w:num>
  <w:num w:numId="6">
    <w:abstractNumId w:val="1516422674"/>
  </w:num>
  <w:num w:numId="7">
    <w:abstractNumId w:val="1516422911"/>
  </w:num>
  <w:num w:numId="8">
    <w:abstractNumId w:val="1516423040"/>
  </w:num>
  <w:num w:numId="9">
    <w:abstractNumId w:val="1516421510"/>
  </w:num>
  <w:num w:numId="10">
    <w:abstractNumId w:val="1516431849"/>
  </w:num>
  <w:num w:numId="11">
    <w:abstractNumId w:val="15164348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7F2EC"/>
    <w:rsid w:val="2B7B8C4F"/>
    <w:rsid w:val="3DECABB8"/>
    <w:rsid w:val="DDDFE035"/>
    <w:rsid w:val="F7C7F2EC"/>
    <w:rsid w:val="FBBF9AF2"/>
    <w:rsid w:val="FDB963EC"/>
    <w:rsid w:val="FFAD6B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customStyle="1" w:styleId="6">
    <w:name w:val="codeInline"/>
    <w:basedOn w:val="4"/>
    <w:qFormat/>
    <w:uiPriority w:val="0"/>
    <w:rPr>
      <w:rFonts w:ascii="Code New Roman" w:hAnsi="Code New Roman" w:eastAsia="Code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2081</Words>
  <Characters>2595</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2018-01-20T18:51:00Z</dcterms:created>
  <dc:creator>bob</dc:creator>
  <cp:lastModifiedBy>bob</cp:lastModifiedBy>
  <dcterms:modified xsi:type="dcterms:W3CDTF">2018-01-20T15:51:36Z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