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554C" w14:textId="3D842620" w:rsidR="00C93C7B" w:rsidRPr="00C93C7B" w:rsidRDefault="00C93C7B" w:rsidP="00C93C7B">
      <w:pPr>
        <w:pStyle w:val="1"/>
        <w:spacing w:after="144"/>
        <w:ind w:right="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науки і освіти України</w:t>
      </w:r>
    </w:p>
    <w:p w14:paraId="61D3263D" w14:textId="11B75BCA" w:rsidR="00C93C7B" w:rsidRPr="00C93C7B" w:rsidRDefault="00C93C7B" w:rsidP="00C93C7B">
      <w:pPr>
        <w:spacing w:after="36"/>
        <w:ind w:left="0" w:right="44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7BC9FE" wp14:editId="5800F70E">
            <wp:extent cx="5715001" cy="22860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5FF" w14:textId="424916C5" w:rsidR="00C93C7B" w:rsidRPr="00C93C7B" w:rsidRDefault="00C93C7B" w:rsidP="00C93C7B">
      <w:pPr>
        <w:pStyle w:val="1"/>
        <w:spacing w:after="2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Звіт </w:t>
      </w:r>
      <w:r w:rsidRPr="00C93C7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C93C7B">
        <w:rPr>
          <w:rFonts w:ascii="Times New Roman" w:hAnsi="Times New Roman" w:cs="Times New Roman"/>
          <w:color w:val="000000" w:themeColor="text1"/>
          <w:sz w:val="28"/>
          <w:szCs w:val="28"/>
        </w:rPr>
        <w:t>з лабораторної роботи №1</w:t>
      </w:r>
    </w:p>
    <w:p w14:paraId="457A60CC" w14:textId="1AA04FF9" w:rsidR="00C93C7B" w:rsidRPr="00C93C7B" w:rsidRDefault="00C93C7B" w:rsidP="00C93C7B">
      <w:pPr>
        <w:spacing w:after="210"/>
        <w:ind w:left="3262" w:hanging="26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 </w:t>
      </w:r>
      <w:r w:rsidRPr="00C93C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дисципліни “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Аналіз Програмного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Забеспечення</w:t>
      </w:r>
      <w:proofErr w:type="spellEnd"/>
      <w:r w:rsidRPr="00C93C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</w:p>
    <w:p w14:paraId="352731A2" w14:textId="1328BBF5" w:rsidR="00C93C7B" w:rsidRDefault="00C93C7B" w:rsidP="00C93C7B">
      <w:pPr>
        <w:spacing w:after="157"/>
        <w:ind w:left="0" w:firstLine="0"/>
        <w:jc w:val="right"/>
      </w:pPr>
    </w:p>
    <w:p w14:paraId="3BA7E8BF" w14:textId="77777777" w:rsidR="00C93C7B" w:rsidRDefault="00C93C7B" w:rsidP="00C93C7B">
      <w:pPr>
        <w:spacing w:after="158"/>
        <w:ind w:left="0" w:firstLine="0"/>
        <w:jc w:val="right"/>
      </w:pPr>
      <w:r>
        <w:rPr>
          <w:b/>
          <w:sz w:val="31"/>
        </w:rPr>
        <w:t xml:space="preserve"> </w:t>
      </w:r>
    </w:p>
    <w:p w14:paraId="3398B982" w14:textId="77777777" w:rsidR="00C93C7B" w:rsidRDefault="00C93C7B" w:rsidP="00C93C7B">
      <w:pPr>
        <w:spacing w:after="176"/>
        <w:ind w:left="0" w:firstLine="0"/>
        <w:jc w:val="right"/>
      </w:pPr>
      <w:r>
        <w:rPr>
          <w:b/>
          <w:sz w:val="31"/>
        </w:rPr>
        <w:t xml:space="preserve"> </w:t>
      </w:r>
    </w:p>
    <w:p w14:paraId="05118D11" w14:textId="77777777" w:rsidR="00C93C7B" w:rsidRDefault="00C93C7B" w:rsidP="00C93C7B">
      <w:pPr>
        <w:spacing w:after="194"/>
        <w:ind w:right="65"/>
        <w:jc w:val="right"/>
      </w:pPr>
      <w:r>
        <w:t xml:space="preserve"> Виконав:  </w:t>
      </w:r>
    </w:p>
    <w:p w14:paraId="0D5D7AAE" w14:textId="77777777" w:rsidR="00C93C7B" w:rsidRDefault="00C93C7B" w:rsidP="00C93C7B">
      <w:pPr>
        <w:spacing w:after="214"/>
        <w:ind w:right="65"/>
        <w:jc w:val="right"/>
      </w:pPr>
      <w:r>
        <w:t xml:space="preserve">Студент гр. 123-21-2  </w:t>
      </w:r>
    </w:p>
    <w:p w14:paraId="56380CD9" w14:textId="77777777" w:rsidR="00C93C7B" w:rsidRDefault="00C93C7B" w:rsidP="00C93C7B">
      <w:pPr>
        <w:spacing w:after="155"/>
        <w:ind w:right="65"/>
        <w:jc w:val="right"/>
      </w:pPr>
      <w:r>
        <w:rPr>
          <w:lang w:val="ru-RU"/>
        </w:rPr>
        <w:t>Бесараб Р</w:t>
      </w:r>
      <w:r>
        <w:t>.</w:t>
      </w:r>
      <w:r>
        <w:rPr>
          <w:lang w:val="ru-RU"/>
        </w:rPr>
        <w:t>О</w:t>
      </w:r>
      <w:r>
        <w:t xml:space="preserve">. </w:t>
      </w:r>
    </w:p>
    <w:p w14:paraId="3F51BE0B" w14:textId="77777777" w:rsidR="00C93C7B" w:rsidRDefault="00C93C7B" w:rsidP="00C93C7B">
      <w:pPr>
        <w:spacing w:after="212"/>
        <w:ind w:left="0" w:right="8" w:firstLine="0"/>
        <w:jc w:val="right"/>
      </w:pPr>
      <w:r>
        <w:t xml:space="preserve"> </w:t>
      </w:r>
    </w:p>
    <w:p w14:paraId="6885B700" w14:textId="4D9BED02" w:rsidR="00C93C7B" w:rsidRPr="00C93C7B" w:rsidRDefault="00C93C7B" w:rsidP="00C93C7B">
      <w:pPr>
        <w:spacing w:line="413" w:lineRule="auto"/>
        <w:ind w:left="6833" w:right="74" w:firstLine="895"/>
      </w:pPr>
      <w:r>
        <w:t xml:space="preserve">Перевірив:  </w:t>
      </w:r>
      <w:r>
        <w:t xml:space="preserve">САУ </w:t>
      </w:r>
      <w:proofErr w:type="spellStart"/>
      <w:r>
        <w:t>Мінеєєв</w:t>
      </w:r>
      <w:proofErr w:type="spellEnd"/>
      <w:r>
        <w:t xml:space="preserve"> О.С.</w:t>
      </w:r>
    </w:p>
    <w:p w14:paraId="6CCA5A15" w14:textId="77777777" w:rsidR="00C93C7B" w:rsidRDefault="00C93C7B" w:rsidP="00C93C7B">
      <w:pPr>
        <w:spacing w:after="160"/>
        <w:ind w:left="0" w:right="22" w:firstLine="0"/>
        <w:jc w:val="center"/>
      </w:pPr>
      <w:r>
        <w:rPr>
          <w:b/>
        </w:rPr>
        <w:t xml:space="preserve"> </w:t>
      </w:r>
    </w:p>
    <w:p w14:paraId="29EEC4BA" w14:textId="77777777" w:rsidR="00C93C7B" w:rsidRDefault="00C93C7B" w:rsidP="00C93C7B">
      <w:pPr>
        <w:spacing w:after="243"/>
        <w:ind w:left="0" w:right="22" w:firstLine="0"/>
        <w:jc w:val="center"/>
      </w:pPr>
      <w:r>
        <w:rPr>
          <w:b/>
        </w:rPr>
        <w:t xml:space="preserve"> </w:t>
      </w:r>
    </w:p>
    <w:p w14:paraId="4418A228" w14:textId="77777777" w:rsidR="00C93C7B" w:rsidRPr="00C93C7B" w:rsidRDefault="00C93C7B" w:rsidP="00C93C7B">
      <w:pPr>
        <w:spacing w:after="124"/>
        <w:ind w:right="84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93C7B">
        <w:rPr>
          <w:rFonts w:ascii="Times New Roman" w:hAnsi="Times New Roman" w:cs="Times New Roman"/>
          <w:b/>
          <w:bCs/>
          <w:sz w:val="28"/>
          <w:szCs w:val="24"/>
        </w:rPr>
        <w:t xml:space="preserve">Дніпро </w:t>
      </w:r>
    </w:p>
    <w:p w14:paraId="47FDD907" w14:textId="71E04735" w:rsidR="00C93C7B" w:rsidRPr="00C93C7B" w:rsidRDefault="00C93C7B" w:rsidP="00C93C7B">
      <w:pPr>
        <w:spacing w:after="124"/>
        <w:ind w:right="84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93C7B">
        <w:rPr>
          <w:rFonts w:ascii="Times New Roman" w:hAnsi="Times New Roman" w:cs="Times New Roman"/>
          <w:b/>
          <w:bCs/>
          <w:sz w:val="28"/>
          <w:szCs w:val="24"/>
        </w:rPr>
        <w:t xml:space="preserve">2024 </w:t>
      </w:r>
    </w:p>
    <w:p w14:paraId="34C1518F" w14:textId="77777777" w:rsidR="00C93C7B" w:rsidRDefault="00C93C7B" w:rsidP="00C93C7B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ru-RU"/>
        </w:rPr>
      </w:pPr>
    </w:p>
    <w:p w14:paraId="2D4B6604" w14:textId="1D03C5A0" w:rsidR="00C93C7B" w:rsidRPr="00C93C7B" w:rsidRDefault="00C93C7B" w:rsidP="00C93C7B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1. Опис об'єкта</w:t>
      </w:r>
    </w:p>
    <w:p w14:paraId="40956113" w14:textId="77777777" w:rsidR="00C93C7B" w:rsidRPr="00C93C7B" w:rsidRDefault="00C93C7B" w:rsidP="00C93C7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Об’єкт тестування – </w:t>
      </w:r>
      <w:proofErr w:type="spellStart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смартгодинник</w:t>
      </w:r>
      <w:proofErr w:type="spellEnd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.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br/>
        <w:t>Компоненти включають:</w:t>
      </w:r>
    </w:p>
    <w:p w14:paraId="3DB9E387" w14:textId="77777777" w:rsidR="00C93C7B" w:rsidRPr="00C93C7B" w:rsidRDefault="00C93C7B" w:rsidP="00C93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Екран</w:t>
      </w:r>
    </w:p>
    <w:p w14:paraId="1F5A92C7" w14:textId="77777777" w:rsidR="00C93C7B" w:rsidRPr="00C93C7B" w:rsidRDefault="00C93C7B" w:rsidP="00C93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Акумулятор</w:t>
      </w:r>
    </w:p>
    <w:p w14:paraId="70BDA2DF" w14:textId="77777777" w:rsidR="00C93C7B" w:rsidRPr="00C93C7B" w:rsidRDefault="00C93C7B" w:rsidP="00C93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Датчики</w:t>
      </w:r>
    </w:p>
    <w:p w14:paraId="361E4943" w14:textId="77777777" w:rsidR="00C93C7B" w:rsidRPr="00C93C7B" w:rsidRDefault="00C93C7B" w:rsidP="00C93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Сенсорний екран</w:t>
      </w:r>
    </w:p>
    <w:p w14:paraId="42ED59BE" w14:textId="77777777" w:rsidR="00C93C7B" w:rsidRPr="00C93C7B" w:rsidRDefault="00C93C7B" w:rsidP="00C93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Кнопки</w:t>
      </w:r>
    </w:p>
    <w:p w14:paraId="2698B607" w14:textId="77777777" w:rsidR="00C93C7B" w:rsidRPr="00C93C7B" w:rsidRDefault="00C93C7B" w:rsidP="00C93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Ремінець</w:t>
      </w:r>
    </w:p>
    <w:p w14:paraId="4B8BE284" w14:textId="77777777" w:rsidR="00C93C7B" w:rsidRPr="00C93C7B" w:rsidRDefault="00C93C7B" w:rsidP="00C93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Гучномовець</w:t>
      </w:r>
    </w:p>
    <w:p w14:paraId="507DAFBA" w14:textId="77777777" w:rsidR="00C93C7B" w:rsidRPr="00C93C7B" w:rsidRDefault="00C93C7B" w:rsidP="00C93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Мікрофон</w:t>
      </w:r>
    </w:p>
    <w:p w14:paraId="00CB613E" w14:textId="77777777" w:rsidR="00C93C7B" w:rsidRPr="00C93C7B" w:rsidRDefault="00C93C7B" w:rsidP="00C93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Операційна система</w:t>
      </w:r>
    </w:p>
    <w:p w14:paraId="155E45DE" w14:textId="77777777" w:rsidR="00C93C7B" w:rsidRPr="00C93C7B" w:rsidRDefault="00C93C7B" w:rsidP="00C93C7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Цей документ містить 20 тест-кейсів, призначених для оцінки якості </w:t>
      </w:r>
      <w:proofErr w:type="spellStart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смартгодинника</w:t>
      </w:r>
      <w:proofErr w:type="spellEnd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.</w:t>
      </w:r>
    </w:p>
    <w:p w14:paraId="5CAB0DEB" w14:textId="77777777" w:rsidR="00C93C7B" w:rsidRPr="00C93C7B" w:rsidRDefault="00C93C7B" w:rsidP="00C93C7B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2. Тест-кейси</w:t>
      </w:r>
    </w:p>
    <w:p w14:paraId="2941E586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чутливості сенсору на різні натискання.</w:t>
      </w:r>
    </w:p>
    <w:p w14:paraId="600F0C1C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яскравості екрана в різних умовах освітлення.</w:t>
      </w:r>
    </w:p>
    <w:p w14:paraId="3C50847C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: Перевірка роботи функції </w:t>
      </w:r>
      <w:proofErr w:type="spellStart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автояскравості</w:t>
      </w:r>
      <w:proofErr w:type="spellEnd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.</w:t>
      </w:r>
    </w:p>
    <w:p w14:paraId="77F75B9D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Переконатися у правильному відображенні тексту та графіки.</w:t>
      </w:r>
    </w:p>
    <w:p w14:paraId="67829CAE" w14:textId="7762AAE5" w:rsid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чутливості екрана у високій вологості.</w:t>
      </w:r>
    </w:p>
    <w:p w14:paraId="3D3B110C" w14:textId="7C343322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роботи екрану при різних кутах нахилу.</w:t>
      </w:r>
    </w:p>
    <w:p w14:paraId="1E09BCB9" w14:textId="17F5D77A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сенсорного екрану під час використання в рукавичках.</w:t>
      </w:r>
    </w:p>
    <w:p w14:paraId="7699C3FE" w14:textId="2C872973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Переконатися, що екран не має затримок при швидкому гортанні.</w:t>
      </w:r>
    </w:p>
    <w:p w14:paraId="0400EFB9" w14:textId="06FAF969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зручності читання тексту на сонці.</w:t>
      </w:r>
    </w:p>
    <w:p w14:paraId="1F430C21" w14:textId="3B84B350" w:rsidR="00C93C7B" w:rsidRPr="00C93C7B" w:rsidRDefault="00C93C7B" w:rsidP="00C93C7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Екран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стійкості екрану до подряпин.</w:t>
      </w:r>
    </w:p>
    <w:p w14:paraId="18C1A8CA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: Перевірка роботи </w:t>
      </w:r>
      <w:proofErr w:type="spellStart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смартгодинника</w:t>
      </w:r>
      <w:proofErr w:type="spellEnd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в режимі економії енергії.</w:t>
      </w:r>
    </w:p>
    <w:p w14:paraId="5874FE3C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Вимірювання часу, необхідного для повної зарядки.</w:t>
      </w:r>
    </w:p>
    <w:p w14:paraId="1B4A2E1F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Оцінка автономності при максимальному навантаженні (музика, GPS).</w:t>
      </w:r>
    </w:p>
    <w:p w14:paraId="07D82B70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витривалості акумулятора при низьких температурах.</w:t>
      </w:r>
    </w:p>
    <w:p w14:paraId="0B0728CE" w14:textId="60092920" w:rsid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Переконатися в точності відображення рівня заряду.</w:t>
      </w:r>
    </w:p>
    <w:p w14:paraId="25C3E187" w14:textId="74D3BD95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тривалості роботи акумулятора в стандартному режимі.</w:t>
      </w:r>
    </w:p>
    <w:p w14:paraId="66AFB6FB" w14:textId="2DC80CCF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Оцінка продуктивності акумулятора після декількох циклів зарядки-розрядки.</w:t>
      </w:r>
    </w:p>
    <w:p w14:paraId="7E0BAB33" w14:textId="44428950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часу зарядки при використанні бездротового зарядного пристрою.</w:t>
      </w:r>
    </w:p>
    <w:p w14:paraId="20B3B293" w14:textId="384BBF73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Оцінка витрати енергії при використанні GPS без перерви.</w:t>
      </w:r>
    </w:p>
    <w:p w14:paraId="5A7B9BB2" w14:textId="739D4431" w:rsidR="00C93C7B" w:rsidRPr="007469AF" w:rsidRDefault="007469AF" w:rsidP="007469AF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Акумулятор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часу автономної роботи у режимі очікування.</w:t>
      </w:r>
    </w:p>
    <w:p w14:paraId="2CB51465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точності вимірювання частоти серцевих скорочень.</w:t>
      </w:r>
    </w:p>
    <w:p w14:paraId="39DC2AF4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функції моніторингу сну.</w:t>
      </w:r>
    </w:p>
    <w:p w14:paraId="4E689853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точності GPS під час активності на вулиці.</w:t>
      </w:r>
    </w:p>
    <w:p w14:paraId="1DA87F26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: </w:t>
      </w:r>
      <w:proofErr w:type="spellStart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Валідація</w:t>
      </w:r>
      <w:proofErr w:type="spellEnd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акселерометра для визначення руху.</w:t>
      </w:r>
    </w:p>
    <w:p w14:paraId="642283DC" w14:textId="3150E623" w:rsid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роботи гіроскопа для визначення орієнтації.</w:t>
      </w:r>
    </w:p>
    <w:p w14:paraId="3DA5F690" w14:textId="2C9D909C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Тест точності вимірювання кроків.</w:t>
      </w:r>
    </w:p>
    <w:p w14:paraId="22F0C7CF" w14:textId="11F44350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датчика кисню в крові (SpO2).</w:t>
      </w:r>
    </w:p>
    <w:p w14:paraId="0A2E0D58" w14:textId="29DE85A5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надійності датчика рівня стресу.</w:t>
      </w:r>
    </w:p>
    <w:p w14:paraId="23C2A4D7" w14:textId="508913D2" w:rsidR="00C93C7B" w:rsidRP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Оцінка точності підрахунку калорій під час фізичних вправ.</w:t>
      </w:r>
    </w:p>
    <w:p w14:paraId="7D3A8499" w14:textId="6CE3123C" w:rsidR="00C93C7B" w:rsidRDefault="00C93C7B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Тест на правильне визначення рівня активності користувача.</w:t>
      </w:r>
    </w:p>
    <w:p w14:paraId="5E3F6CA6" w14:textId="2EC8B11C" w:rsidR="007469AF" w:rsidRPr="00C93C7B" w:rsidRDefault="007469AF" w:rsidP="00C93C7B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Датчики:</w:t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Перевірка точності визначення висоти/тиску (барометр).</w:t>
      </w:r>
    </w:p>
    <w:p w14:paraId="1B296B76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синхронізації з мобільним телефоном.</w:t>
      </w:r>
    </w:p>
    <w:p w14:paraId="1F0C4DDC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відображення повідомлень.</w:t>
      </w:r>
    </w:p>
    <w:p w14:paraId="3613A90B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: </w:t>
      </w:r>
      <w:proofErr w:type="spellStart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Валідація</w:t>
      </w:r>
      <w:proofErr w:type="spellEnd"/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роботи голосового помічника.</w:t>
      </w:r>
    </w:p>
    <w:p w14:paraId="2B48E6B6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запуску та роботи додатків на годиннику.</w:t>
      </w:r>
    </w:p>
    <w:p w14:paraId="26C7942F" w14:textId="77777777" w:rsidR="00C93C7B" w:rsidRPr="00C93C7B" w:rsidRDefault="00C93C7B" w:rsidP="00C93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93C7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C93C7B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можливості оновлення операційної системи.</w:t>
      </w:r>
    </w:p>
    <w:p w14:paraId="5808C72F" w14:textId="658A7003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швидкості відгуку інтерфейсу.</w:t>
      </w:r>
    </w:p>
    <w:p w14:paraId="63CE38D4" w14:textId="0AF81E5A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Тест на плавність переходу між екранами.</w:t>
      </w:r>
    </w:p>
    <w:p w14:paraId="79670649" w14:textId="6BB10E73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: Перевірка коректності </w:t>
      </w:r>
      <w:proofErr w:type="spellStart"/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мовних</w:t>
      </w:r>
      <w:proofErr w:type="spellEnd"/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налаштувань.</w:t>
      </w:r>
    </w:p>
    <w:p w14:paraId="00692698" w14:textId="028454FB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Тестування захисту даних та шифрування.</w:t>
      </w:r>
    </w:p>
    <w:p w14:paraId="5CFA434C" w14:textId="4C87A572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функції «знайти мій годинник».</w:t>
      </w:r>
    </w:p>
    <w:p w14:paraId="07F4AFA7" w14:textId="0AE2F683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Тестування голосових команд у шумному середовищі.</w:t>
      </w:r>
    </w:p>
    <w:p w14:paraId="510350E4" w14:textId="4017A8E0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швидкості встановлення оновлень.</w:t>
      </w:r>
    </w:p>
    <w:p w14:paraId="07430FA7" w14:textId="66B6766F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Оцінка сумісності з різними моделями телефонів.</w:t>
      </w:r>
    </w:p>
    <w:p w14:paraId="32BC1E75" w14:textId="00EA7118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реакції на багаторазове натискання кнопок.</w:t>
      </w:r>
    </w:p>
    <w:p w14:paraId="0E43D0FD" w14:textId="1011E1FB" w:rsidR="00CE3080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Програмне забезпечення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Оцінка точності прогнозу погоди</w:t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.</w:t>
      </w:r>
    </w:p>
    <w:p w14:paraId="19171A66" w14:textId="6EB9FB9B" w:rsid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Програмне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забеспечення</w:t>
      </w:r>
      <w:proofErr w:type="spellEnd"/>
      <w:r w:rsidRPr="007469AF">
        <w:rPr>
          <w:rFonts w:ascii="Times New Roman" w:eastAsia="Times New Roman" w:hAnsi="Times New Roman" w:cs="Times New Roman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Перевірка працездатності таймерів і будильників.</w:t>
      </w:r>
    </w:p>
    <w:p w14:paraId="08B3F627" w14:textId="598C850D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Ремінець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Тест на комфорт носіння протягом тривалого часу.</w:t>
      </w:r>
    </w:p>
    <w:p w14:paraId="7AF6E9F1" w14:textId="1BE315DC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Ремінець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зносостійкості ремінця.</w:t>
      </w:r>
    </w:p>
    <w:p w14:paraId="6D79B018" w14:textId="10897CBD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Ремінець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Тест на стійкість до води та поту.</w:t>
      </w:r>
    </w:p>
    <w:p w14:paraId="70657822" w14:textId="54671A3D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Гучномовець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якості звуку під час дзвінків.</w:t>
      </w:r>
    </w:p>
    <w:p w14:paraId="7FBEB472" w14:textId="67F872CC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Гучномовець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Тестування гучності на різних рівнях.</w:t>
      </w:r>
    </w:p>
    <w:p w14:paraId="521D829B" w14:textId="3F62802F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Мікрофон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Перевірка якості запису голосу.</w:t>
      </w:r>
    </w:p>
    <w:p w14:paraId="6FF660F7" w14:textId="6025EDB1" w:rsid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Мікрофон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Тест на чіткість мови під час дзвінка у шумному середовищі.</w:t>
      </w:r>
    </w:p>
    <w:p w14:paraId="2A1C831B" w14:textId="22DE7A8D" w:rsidR="007469AF" w:rsidRPr="007469AF" w:rsidRDefault="007469AF" w:rsidP="007469AF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7469A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Міцність</w:t>
      </w:r>
      <w:r w:rsidRPr="007469AF">
        <w:rPr>
          <w:rFonts w:ascii="Times New Roman" w:eastAsia="Times New Roman" w:hAnsi="Times New Roman" w:cs="Times New Roman"/>
          <w:color w:val="auto"/>
          <w:sz w:val="36"/>
          <w:szCs w:val="36"/>
        </w:rPr>
        <w:t>: Тестування стійкості до падіння з висоти.</w:t>
      </w:r>
    </w:p>
    <w:sectPr w:rsidR="007469AF" w:rsidRPr="007469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7" w:right="1864" w:bottom="1693" w:left="624" w:header="75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E1F6" w14:textId="77777777" w:rsidR="00587B92" w:rsidRDefault="00587B92">
      <w:pPr>
        <w:spacing w:after="0" w:line="240" w:lineRule="auto"/>
      </w:pPr>
      <w:r>
        <w:separator/>
      </w:r>
    </w:p>
  </w:endnote>
  <w:endnote w:type="continuationSeparator" w:id="0">
    <w:p w14:paraId="0BF557FC" w14:textId="77777777" w:rsidR="00587B92" w:rsidRDefault="005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F88D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i/>
        <w:sz w:val="16"/>
      </w:rPr>
      <w:t>Page</w:t>
    </w:r>
    <w:proofErr w:type="spellEnd"/>
    <w:r>
      <w:rPr>
        <w:i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9FED" w14:textId="2289BF90" w:rsidR="00CE3080" w:rsidRDefault="00CE3080">
    <w:pPr>
      <w:spacing w:after="0" w:line="259" w:lineRule="auto"/>
      <w:ind w:left="124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1C29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i/>
        <w:sz w:val="16"/>
      </w:rPr>
      <w:t>Page</w:t>
    </w:r>
    <w:proofErr w:type="spellEnd"/>
    <w:r>
      <w:rPr>
        <w:i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CED7" w14:textId="77777777" w:rsidR="00587B92" w:rsidRDefault="00587B92">
      <w:pPr>
        <w:spacing w:after="0" w:line="240" w:lineRule="auto"/>
      </w:pPr>
      <w:r>
        <w:separator/>
      </w:r>
    </w:p>
  </w:footnote>
  <w:footnote w:type="continuationSeparator" w:id="0">
    <w:p w14:paraId="71CCCBB5" w14:textId="77777777" w:rsidR="00587B92" w:rsidRDefault="005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E852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b/>
      </w:rPr>
      <w:t>Smartwatch</w:t>
    </w:r>
    <w:proofErr w:type="spellEnd"/>
    <w:r>
      <w:rPr>
        <w:b/>
      </w:rPr>
      <w:t xml:space="preserve"> </w:t>
    </w:r>
    <w:proofErr w:type="spellStart"/>
    <w:r>
      <w:rPr>
        <w:b/>
      </w:rPr>
      <w:t>Testing</w:t>
    </w:r>
    <w:proofErr w:type="spellEnd"/>
    <w:r>
      <w:rPr>
        <w:b/>
      </w:rPr>
      <w:t xml:space="preserve"> </w:t>
    </w:r>
    <w:proofErr w:type="spellStart"/>
    <w:r>
      <w:rPr>
        <w:b/>
      </w:rPr>
      <w:t>Docum</w:t>
    </w:r>
    <w:r>
      <w:rPr>
        <w:b/>
      </w:rPr>
      <w:t>entation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BA9" w14:textId="04E4CDFB" w:rsidR="00CE3080" w:rsidRDefault="00CE3080">
    <w:pPr>
      <w:spacing w:after="0" w:line="259" w:lineRule="auto"/>
      <w:ind w:left="124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9451" w14:textId="77777777" w:rsidR="00CE3080" w:rsidRDefault="00587B92">
    <w:pPr>
      <w:spacing w:after="0" w:line="259" w:lineRule="auto"/>
      <w:ind w:left="1240" w:firstLine="0"/>
      <w:jc w:val="center"/>
    </w:pPr>
    <w:proofErr w:type="spellStart"/>
    <w:r>
      <w:rPr>
        <w:b/>
      </w:rPr>
      <w:t>Smartwatch</w:t>
    </w:r>
    <w:proofErr w:type="spellEnd"/>
    <w:r>
      <w:rPr>
        <w:b/>
      </w:rPr>
      <w:t xml:space="preserve"> </w:t>
    </w:r>
    <w:proofErr w:type="spellStart"/>
    <w:r>
      <w:rPr>
        <w:b/>
      </w:rPr>
      <w:t>Testing</w:t>
    </w:r>
    <w:proofErr w:type="spellEnd"/>
    <w:r>
      <w:rPr>
        <w:b/>
      </w:rPr>
      <w:t xml:space="preserve"> </w:t>
    </w:r>
    <w:proofErr w:type="spellStart"/>
    <w:r>
      <w:rPr>
        <w:b/>
      </w:rPr>
      <w:t>Documentation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B50"/>
    <w:multiLevelType w:val="hybridMultilevel"/>
    <w:tmpl w:val="916A2712"/>
    <w:lvl w:ilvl="0" w:tplc="584AA6F2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EB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A82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8A5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3282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4F8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8EC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A7F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A75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C7F1A"/>
    <w:multiLevelType w:val="hybridMultilevel"/>
    <w:tmpl w:val="9836B8A2"/>
    <w:lvl w:ilvl="0" w:tplc="900EFCE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12ED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CC2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6AA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43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2AE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69D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C55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A20F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6F7566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B3B82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F2BF8"/>
    <w:multiLevelType w:val="multilevel"/>
    <w:tmpl w:val="180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934BA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9448A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454CF"/>
    <w:multiLevelType w:val="multilevel"/>
    <w:tmpl w:val="655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80"/>
    <w:rsid w:val="00587B92"/>
    <w:rsid w:val="007469AF"/>
    <w:rsid w:val="00C93C7B"/>
    <w:rsid w:val="00C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FAEE"/>
  <w15:docId w15:val="{7EACA430-2640-41CD-9C27-80B1B836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3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C93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93C7B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C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93C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a4">
    <w:name w:val="Strong"/>
    <w:basedOn w:val="a0"/>
    <w:uiPriority w:val="22"/>
    <w:qFormat/>
    <w:rsid w:val="00C93C7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9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9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2510</Words>
  <Characters>1431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Бесараб</dc:creator>
  <cp:keywords/>
  <cp:lastModifiedBy>Руслан Бесараб</cp:lastModifiedBy>
  <cp:revision>2</cp:revision>
  <dcterms:created xsi:type="dcterms:W3CDTF">2024-11-09T05:23:00Z</dcterms:created>
  <dcterms:modified xsi:type="dcterms:W3CDTF">2024-11-09T05:23:00Z</dcterms:modified>
</cp:coreProperties>
</file>