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default"/>
        </w:rPr>
        <w:t>Our entire civilisation depends on animals. It’s time we recognised their true value</w:t>
      </w:r>
      <w:r>
        <w:rPr>
          <w:rFonts w:hint="eastAsia"/>
          <w:lang w:eastAsia="zh-CN"/>
        </w:rPr>
        <w:t>：</w:t>
      </w:r>
    </w:p>
    <w:p>
      <w:pPr>
        <w:rPr>
          <w:rFonts w:hint="eastAsia"/>
          <w:lang w:val="en-US" w:eastAsia="zh-CN"/>
        </w:rPr>
      </w:pPr>
      <w:r>
        <w:rPr>
          <w:rFonts w:hint="eastAsia"/>
          <w:lang w:val="en-US" w:eastAsia="zh-CN"/>
        </w:rPr>
        <w:t xml:space="preserve"> Main ideas:</w:t>
      </w:r>
      <w:bookmarkStart w:id="0" w:name="_GoBack"/>
      <w:bookmarkEnd w:id="0"/>
    </w:p>
    <w:p>
      <w:pPr>
        <w:rPr>
          <w:rFonts w:hint="default"/>
          <w:lang w:val="en-US" w:eastAsia="zh-CN"/>
        </w:rPr>
      </w:pPr>
      <w:r>
        <w:rPr>
          <w:rFonts w:hint="eastAsia"/>
          <w:lang w:val="en-US" w:eastAsia="zh-CN"/>
        </w:rPr>
        <w:t>1:</w:t>
      </w:r>
      <w:r>
        <w:rPr>
          <w:rFonts w:hint="default"/>
          <w:lang w:val="en-US" w:eastAsia="zh-CN"/>
        </w:rPr>
        <w:t>our society and economy are embedded in a natural system that is maintained by the activities of animals, and without them, we would not be here.</w:t>
      </w:r>
    </w:p>
    <w:p>
      <w:pPr>
        <w:rPr>
          <w:rFonts w:hint="eastAsia"/>
          <w:lang w:val="en-US" w:eastAsia="zh-CN"/>
        </w:rPr>
      </w:pPr>
      <w:r>
        <w:rPr>
          <w:rFonts w:hint="eastAsia"/>
          <w:lang w:val="en-US" w:eastAsia="zh-CN"/>
        </w:rPr>
        <w:t>2:Animals are vital to the functioning of the biosphere in innumerable ways.Example:the whale eat other marine creatures, and send the nutrition to the blooms.Some plant plankton also release a gas called dimethyl sulphide, an important contribution to cloud formation, which sustains freshwater security on land.</w:t>
      </w:r>
    </w:p>
    <w:p>
      <w:pPr>
        <w:rPr>
          <w:rFonts w:hint="eastAsia"/>
          <w:lang w:val="en-US" w:eastAsia="zh-CN"/>
        </w:rPr>
      </w:pPr>
      <w:r>
        <w:rPr>
          <w:rFonts w:hint="eastAsia"/>
          <w:lang w:val="en-US" w:eastAsia="zh-CN"/>
        </w:rPr>
        <w:t>3:Also in the tropical rainforests The myriad plants that inhabit these moist, warm forests are nearly all pollinated by bees, wasps, ants, butterflies and beetles (and some by birds and bats).</w:t>
      </w:r>
    </w:p>
    <w:p>
      <w:pPr>
        <w:rPr>
          <w:rFonts w:hint="eastAsia"/>
          <w:lang w:val="en-US" w:eastAsia="zh-CN"/>
        </w:rPr>
      </w:pPr>
      <w:r>
        <w:rPr>
          <w:rFonts w:hint="eastAsia"/>
          <w:lang w:val="en-US" w:eastAsia="zh-CN"/>
        </w:rPr>
        <w:t>4:The use of the drug like  anti-inflammatory drug diclofenac have terrible effect on animals, which ultimately  led to </w:t>
      </w:r>
      <w:r>
        <w:rPr>
          <w:rFonts w:hint="eastAsia"/>
          <w:lang w:val="en-US" w:eastAsia="zh-CN"/>
        </w:rPr>
        <w:fldChar w:fldCharType="begin"/>
      </w:r>
      <w:r>
        <w:rPr>
          <w:rFonts w:hint="eastAsia"/>
          <w:lang w:val="en-US" w:eastAsia="zh-CN"/>
        </w:rPr>
        <w:instrText xml:space="preserve"> HYPERLINK "https://www.theguardian.com/world/2003/feb/04/india.paulbrown" </w:instrText>
      </w:r>
      <w:r>
        <w:rPr>
          <w:rFonts w:hint="eastAsia"/>
          <w:lang w:val="en-US" w:eastAsia="zh-CN"/>
        </w:rPr>
        <w:fldChar w:fldCharType="separate"/>
      </w:r>
      <w:r>
        <w:rPr>
          <w:rFonts w:hint="eastAsia"/>
          <w:lang w:val="en-US" w:eastAsia="zh-CN"/>
        </w:rPr>
        <w:t>thousands more deaths</w:t>
      </w:r>
      <w:r>
        <w:rPr>
          <w:rFonts w:hint="eastAsia"/>
          <w:lang w:val="en-US" w:eastAsia="zh-CN"/>
        </w:rPr>
        <w:fldChar w:fldCharType="end"/>
      </w:r>
      <w:r>
        <w:rPr>
          <w:rFonts w:hint="eastAsia"/>
          <w:lang w:val="en-US" w:eastAsia="zh-CN"/>
        </w:rPr>
        <w:t xml:space="preserve"> from other creatures.</w:t>
      </w:r>
    </w:p>
    <w:p>
      <w:pPr>
        <w:rPr>
          <w:rFonts w:hint="eastAsia"/>
          <w:lang w:val="en-US" w:eastAsia="zh-CN"/>
        </w:rPr>
      </w:pPr>
      <w:r>
        <w:rPr>
          <w:rFonts w:hint="eastAsia"/>
          <w:lang w:val="en-US" w:eastAsia="zh-CN"/>
        </w:rPr>
        <w:t>5: address the crisis of perception is to foster reconnection with the web of life that sustains us</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hemorrhage (v - not only blood)     beyond the pale      empirical      proxy     gargantuan      buffer (n)      surplus     crust     level off (v)    deplete      </w:t>
      </w:r>
    </w:p>
    <w:p>
      <w:pPr>
        <w:rPr>
          <w:rFonts w:hint="default"/>
          <w:lang w:val="en-US" w:eastAsia="zh-CN"/>
        </w:rPr>
      </w:pPr>
      <w:r>
        <w:rPr>
          <w:rFonts w:hint="default"/>
          <w:lang w:val="en-US" w:eastAsia="zh-CN"/>
        </w:rPr>
        <w:t>pasteurisation       cosmetic (adj)      offal      incinerate      render (v)      beat (he uses the British word, 'thrash) someone at their own game </w:t>
      </w:r>
    </w:p>
    <w:p>
      <w:pPr>
        <w:rPr>
          <w:rFonts w:hint="default"/>
          <w:lang w:val="en-US" w:eastAsia="zh-CN"/>
        </w:rPr>
      </w:pPr>
      <w:r>
        <w:rPr>
          <w:rFonts w:hint="default"/>
          <w:lang w:val="en-US" w:eastAsia="zh-CN"/>
        </w:rPr>
        <w:t>taboo      infrastructure      bin (n - British) </w:t>
      </w: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2FB00614"/>
    <w:rsid w:val="04113572"/>
    <w:rsid w:val="2FB00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205</Words>
  <Characters>1098</Characters>
  <Lines>0</Lines>
  <Paragraphs>0</Paragraphs>
  <TotalTime>10</TotalTime>
  <ScaleCrop>false</ScaleCrop>
  <LinksUpToDate>false</LinksUpToDate>
  <CharactersWithSpaces>1378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2023-08-29T06:08:00Z</dcterms:created>
  <dc:creator>文涛</dc:creator>
  <cp:lastModifiedBy>文涛</cp:lastModifiedBy>
  <dcterms:modified xsi:type="dcterms:W3CDTF">2023-09-07T02:02:04Z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69EACE8563AE4D6BA026948C1BD4F087_11</vt:lpwstr>
  </property>
</Properties>
</file>