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1" w:name="_GoBack"/>
      <w:r>
        <w:rPr>
          <w:rFonts w:hint="eastAsia"/>
          <w:lang w:val="en-US" w:eastAsia="zh-CN"/>
        </w:rPr>
        <w:t xml:space="preserve">                         PORTFOLIO 2</w:t>
      </w:r>
    </w:p>
    <w:p>
      <w:pPr>
        <w:rPr>
          <w:rFonts w:hint="eastAsia"/>
          <w:lang w:val="en-US" w:eastAsia="zh-CN"/>
        </w:rPr>
      </w:pPr>
      <w:r>
        <w:rPr>
          <w:rFonts w:hint="eastAsia"/>
          <w:lang w:val="en-US" w:eastAsia="zh-CN"/>
        </w:rPr>
        <w:t>1，Title: Spirited Way</w:t>
      </w:r>
    </w:p>
    <w:p>
      <w:pPr>
        <w:rPr>
          <w:rFonts w:hint="eastAsia"/>
          <w:lang w:val="en-US" w:eastAsia="zh-CN"/>
        </w:rPr>
      </w:pPr>
      <w:r>
        <w:rPr>
          <w:rFonts w:hint="eastAsia"/>
          <w:lang w:val="en-US" w:eastAsia="zh-CN"/>
        </w:rPr>
        <w:t>Author:Hayao Miyazaki.</w:t>
      </w:r>
    </w:p>
    <w:p>
      <w:pPr>
        <w:rPr>
          <w:rFonts w:hint="eastAsia"/>
          <w:lang w:val="en-US" w:eastAsia="zh-CN"/>
        </w:rPr>
      </w:pPr>
      <w:r>
        <w:rPr>
          <w:rFonts w:hint="eastAsia"/>
          <w:lang w:val="en-US" w:eastAsia="zh-CN"/>
        </w:rPr>
        <w:t>Link:https://www.imdb.com/title/tt0245429/</w:t>
      </w:r>
    </w:p>
    <w:p>
      <w:pPr>
        <w:rPr>
          <w:rFonts w:hint="eastAsia"/>
          <w:lang w:val="en-US" w:eastAsia="zh-CN"/>
        </w:rPr>
      </w:pPr>
      <w:r>
        <w:rPr>
          <w:rFonts w:hint="eastAsia"/>
          <w:lang w:val="en-US" w:eastAsia="zh-CN"/>
        </w:rPr>
        <w:t>Date:2001</w:t>
      </w:r>
    </w:p>
    <w:p>
      <w:pPr>
        <w:rPr>
          <w:rFonts w:hint="eastAsia"/>
          <w:lang w:val="en-US" w:eastAsia="zh-CN"/>
        </w:rPr>
      </w:pPr>
    </w:p>
    <w:p>
      <w:pPr>
        <w:rPr>
          <w:rFonts w:hint="eastAsia"/>
          <w:lang w:val="en-US" w:eastAsia="zh-CN"/>
        </w:rPr>
      </w:pPr>
      <w:r>
        <w:rPr>
          <w:rFonts w:hint="eastAsia"/>
          <w:highlight w:val="yellow"/>
          <w:lang w:val="en-US" w:eastAsia="zh-CN"/>
        </w:rPr>
        <w:t>2，D</w:t>
      </w:r>
      <w:r>
        <w:rPr>
          <w:rFonts w:hint="eastAsia"/>
          <w:lang w:val="en-US" w:eastAsia="zh-CN"/>
        </w:rPr>
        <w:t xml:space="preserve">escription:The story revolves around </w:t>
      </w:r>
      <w:bookmarkStart w:id="0" w:name="OLE_LINK1"/>
      <w:r>
        <w:rPr>
          <w:rFonts w:hint="eastAsia"/>
          <w:lang w:val="en-US" w:eastAsia="zh-CN"/>
        </w:rPr>
        <w:t>Chihiro</w:t>
      </w:r>
      <w:bookmarkEnd w:id="0"/>
      <w:r>
        <w:rPr>
          <w:rFonts w:hint="eastAsia"/>
          <w:lang w:val="en-US" w:eastAsia="zh-CN"/>
        </w:rPr>
        <w:t>, a young girl trapped in a magical world after her parents are turned into pigs. To rescue them, she must work in a spirit-run bathhouse, where she faces various challenges and encounters unique characters. The film explores themes of self-discovery, empathy, and environmental consequences, making it a beloved and critically acclaimed masterpiece in animation.</w:t>
      </w:r>
    </w:p>
    <w:p>
      <w:pPr>
        <w:rPr>
          <w:rFonts w:hint="eastAsia"/>
          <w:lang w:val="en-US" w:eastAsia="zh-CN"/>
        </w:rPr>
      </w:pPr>
    </w:p>
    <w:p>
      <w:pPr>
        <w:rPr>
          <w:rFonts w:hint="eastAsia"/>
          <w:lang w:val="en-US" w:eastAsia="zh-CN"/>
        </w:rPr>
      </w:pPr>
      <w:r>
        <w:rPr>
          <w:rFonts w:hint="eastAsia"/>
          <w:highlight w:val="yellow"/>
          <w:lang w:val="en-US" w:eastAsia="zh-CN"/>
        </w:rPr>
        <w:t>3，R</w:t>
      </w:r>
      <w:r>
        <w:rPr>
          <w:rFonts w:hint="eastAsia"/>
          <w:lang w:val="en-US" w:eastAsia="zh-CN"/>
        </w:rPr>
        <w:t>elated paragraph:</w:t>
      </w:r>
      <w:r>
        <w:rPr>
          <w:rFonts w:hint="default"/>
          <w:lang w:val="en-US" w:eastAsia="zh-CN"/>
        </w:rPr>
        <w:t>”</w:t>
      </w:r>
      <w:r>
        <w:rPr>
          <w:rFonts w:hint="eastAsia"/>
          <w:lang w:val="en-US" w:eastAsia="zh-CN"/>
        </w:rPr>
        <w:t>What Happens After Nora Walks Out?</w:t>
      </w:r>
      <w:r>
        <w:rPr>
          <w:rFonts w:hint="default"/>
          <w:lang w:val="en-US" w:eastAsia="zh-CN"/>
        </w:rPr>
        <w:t>”</w:t>
      </w:r>
      <w:r>
        <w:rPr>
          <w:rFonts w:hint="eastAsia"/>
          <w:lang w:val="en-US" w:eastAsia="zh-CN"/>
        </w:rPr>
        <w:t>by Lu xun &amp;&amp;Genesis.</w:t>
      </w:r>
    </w:p>
    <w:p>
      <w:pPr>
        <w:rPr>
          <w:rFonts w:hint="eastAsia"/>
          <w:lang w:val="en-US" w:eastAsia="zh-CN"/>
        </w:rPr>
      </w:pPr>
    </w:p>
    <w:p>
      <w:pPr>
        <w:rPr>
          <w:rFonts w:hint="eastAsia"/>
          <w:lang w:val="en-US" w:eastAsia="zh-CN"/>
        </w:rPr>
      </w:pPr>
      <w:r>
        <w:rPr>
          <w:rFonts w:hint="eastAsia"/>
          <w:highlight w:val="yellow"/>
          <w:lang w:val="en-US" w:eastAsia="zh-CN"/>
        </w:rPr>
        <w:t>4，S</w:t>
      </w:r>
      <w:r>
        <w:rPr>
          <w:rFonts w:hint="eastAsia"/>
          <w:lang w:val="en-US" w:eastAsia="zh-CN"/>
        </w:rPr>
        <w:t>ummary of the related plots:I want to extract some plots.The heroine’ parents are turned into the pigs without any consciousness and humans’ behaviour.They no longer possess rationality, cannot communicate with Chihiro, and are unable to take care of themselves.What they can do is only eating forever as a pig.And root of why they suffer this is their greed.</w:t>
      </w:r>
    </w:p>
    <w:p>
      <w:pPr>
        <w:rPr>
          <w:rFonts w:hint="default"/>
          <w:lang w:val="en-US" w:eastAsia="zh-CN"/>
        </w:rPr>
      </w:pPr>
    </w:p>
    <w:p>
      <w:pPr>
        <w:rPr>
          <w:rFonts w:hint="eastAsia"/>
          <w:lang w:val="en-US" w:eastAsia="zh-CN"/>
        </w:rPr>
      </w:pPr>
      <w:r>
        <w:rPr>
          <w:rFonts w:hint="eastAsia"/>
          <w:lang w:val="en-US" w:eastAsia="zh-CN"/>
        </w:rPr>
        <w:t>5:Connections:</w:t>
      </w:r>
    </w:p>
    <w:p>
      <w:pPr>
        <w:rPr>
          <w:rFonts w:hint="eastAsia"/>
          <w:lang w:val="en-US" w:eastAsia="zh-CN"/>
        </w:rPr>
      </w:pPr>
      <w:r>
        <w:rPr>
          <w:rFonts w:hint="eastAsia"/>
          <w:lang w:val="en-US" w:eastAsia="zh-CN"/>
        </w:rPr>
        <w:t>(1:</w:t>
      </w:r>
      <w:r>
        <w:rPr>
          <w:rFonts w:hint="default"/>
          <w:lang w:val="en-US" w:eastAsia="zh-CN"/>
        </w:rPr>
        <w:t>Chihiro’</w:t>
      </w:r>
      <w:r>
        <w:rPr>
          <w:rFonts w:hint="eastAsia"/>
          <w:lang w:val="en-US" w:eastAsia="zh-CN"/>
        </w:rPr>
        <w:t>s parents suffer from punishment because of their greed just like the human in Genesis suffer from punishment because of their inhumanity and violence.</w:t>
      </w:r>
    </w:p>
    <w:p>
      <w:pPr>
        <w:rPr>
          <w:rFonts w:hint="default"/>
          <w:lang w:val="en-US" w:eastAsia="zh-CN"/>
        </w:rPr>
      </w:pPr>
      <w:r>
        <w:rPr>
          <w:rFonts w:hint="eastAsia"/>
          <w:lang w:val="en-US" w:eastAsia="zh-CN"/>
        </w:rPr>
        <w:t>(2:When Chihiro’s parents were changed to the pigs.They don</w:t>
      </w:r>
      <w:r>
        <w:rPr>
          <w:rFonts w:hint="default"/>
          <w:lang w:val="en-US" w:eastAsia="zh-CN"/>
        </w:rPr>
        <w:t>’</w:t>
      </w:r>
      <w:r>
        <w:rPr>
          <w:rFonts w:hint="eastAsia"/>
          <w:lang w:val="en-US" w:eastAsia="zh-CN"/>
        </w:rPr>
        <w:t>t have the their own consciousness.Although they still have lives .They just like Nora,who was a puppet without her own consciousness.They all alive,but live a zombie.</w:t>
      </w:r>
    </w:p>
    <w:p>
      <w:pPr>
        <w:rPr>
          <w:rFonts w:hint="default"/>
          <w:lang w:val="en-US" w:eastAsia="zh-CN"/>
        </w:rPr>
      </w:pPr>
    </w:p>
    <w:bookmarkEnd w:id="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621B32CC"/>
    <w:rsid w:val="621B3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2023-09-20T05:35:00Z</dcterms:created>
  <dc:creator>文涛</dc:creator>
  <cp:lastModifiedBy>文涛</cp:lastModifiedBy>
  <dcterms:modified xsi:type="dcterms:W3CDTF">2023-09-20T06:08:37Z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7B5B9CECE77843E0B755CEC81D82CA34_11</vt:lpwstr>
  </property>
</Properties>
</file>