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1C35" w14:textId="57765E2B" w:rsidR="008B4B30" w:rsidRPr="008B4B30" w:rsidRDefault="008B4B30">
      <w:p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 xml:space="preserve">Предметная область: Продажа автозапчастей </w:t>
      </w:r>
    </w:p>
    <w:p w14:paraId="50052D0B" w14:textId="73077A99" w:rsidR="00B806C9" w:rsidRPr="008B4B30" w:rsidRDefault="006912E0">
      <w:p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Фирма занимается продажей запасных частей для автомобилей, предоставляя широкий ассортимент деталей, необходимых для ремонта и обслуживания автомобилей. Работая с различными поставщиками, компания обеспечивает своих клиентов качественными запчастями по конкурентоспособным ценам.</w:t>
      </w:r>
    </w:p>
    <w:p w14:paraId="00F73DC4" w14:textId="7B94A734" w:rsidR="008B4B30" w:rsidRPr="008B4B30" w:rsidRDefault="008B4B30">
      <w:p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В области продажи автозапчастей существует сложное взаимодействие между водителями, складами, и работниками магазина</w:t>
      </w:r>
    </w:p>
    <w:p w14:paraId="6B99C8C8" w14:textId="77777777" w:rsidR="008B4B30" w:rsidRPr="008B4B30" w:rsidRDefault="008B4B30" w:rsidP="008B4B30">
      <w:p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Идентификаторы:</w:t>
      </w:r>
    </w:p>
    <w:p w14:paraId="05B888E3" w14:textId="77777777" w:rsidR="008B4B30" w:rsidRPr="008B4B30" w:rsidRDefault="008B4B30" w:rsidP="008B4B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Поставщик (</w:t>
      </w:r>
      <w:proofErr w:type="spellStart"/>
      <w:r w:rsidRPr="008B4B30">
        <w:rPr>
          <w:rFonts w:ascii="Times New Roman" w:hAnsi="Times New Roman" w:cs="Times New Roman"/>
          <w:b/>
          <w:bCs/>
          <w:sz w:val="28"/>
          <w:szCs w:val="28"/>
        </w:rPr>
        <w:t>Supplier</w:t>
      </w:r>
      <w:proofErr w:type="spellEnd"/>
      <w:r w:rsidRPr="008B4B3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1368130E" w14:textId="2A62C34C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supplier_</w:t>
      </w:r>
      <w:proofErr w:type="gramStart"/>
      <w:r w:rsidRPr="008B4B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 -</w:t>
      </w:r>
      <w:proofErr w:type="gramEnd"/>
      <w:r w:rsidRPr="008B4B30">
        <w:rPr>
          <w:rFonts w:ascii="Times New Roman" w:hAnsi="Times New Roman" w:cs="Times New Roman"/>
          <w:sz w:val="28"/>
          <w:szCs w:val="28"/>
        </w:rPr>
        <w:t xml:space="preserve"> Уникальный идентификатор поставщика</w:t>
      </w:r>
    </w:p>
    <w:p w14:paraId="1AAFC878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Название поставщика</w:t>
      </w:r>
    </w:p>
    <w:p w14:paraId="64AA68E7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Адрес поставщика</w:t>
      </w:r>
    </w:p>
    <w:p w14:paraId="7887406E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Телефон поставщика</w:t>
      </w:r>
    </w:p>
    <w:p w14:paraId="77BFA5FB" w14:textId="77777777" w:rsidR="008B4B30" w:rsidRPr="008B4B30" w:rsidRDefault="008B4B30" w:rsidP="008B4B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Деталь (</w:t>
      </w:r>
      <w:proofErr w:type="spellStart"/>
      <w:r w:rsidRPr="008B4B30">
        <w:rPr>
          <w:rFonts w:ascii="Times New Roman" w:hAnsi="Times New Roman" w:cs="Times New Roman"/>
          <w:b/>
          <w:bCs/>
          <w:sz w:val="28"/>
          <w:szCs w:val="28"/>
        </w:rPr>
        <w:t>Part</w:t>
      </w:r>
      <w:proofErr w:type="spellEnd"/>
      <w:r w:rsidRPr="008B4B3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0E4F8F4A" w14:textId="29EB0C6F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part_id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Уникальный идентификатор детали</w:t>
      </w:r>
    </w:p>
    <w:p w14:paraId="1D38BC2A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Название детали</w:t>
      </w:r>
    </w:p>
    <w:p w14:paraId="2497462A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Артикул детали</w:t>
      </w:r>
    </w:p>
    <w:p w14:paraId="5A6B87DB" w14:textId="77777777" w:rsidR="008B4B30" w:rsidRPr="008B4B30" w:rsidRDefault="008B4B30" w:rsidP="008B4B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Цена детали (</w:t>
      </w:r>
      <w:proofErr w:type="spellStart"/>
      <w:r w:rsidRPr="008B4B30">
        <w:rPr>
          <w:rFonts w:ascii="Times New Roman" w:hAnsi="Times New Roman" w:cs="Times New Roman"/>
          <w:b/>
          <w:bCs/>
          <w:sz w:val="28"/>
          <w:szCs w:val="28"/>
        </w:rPr>
        <w:t>PartPrice</w:t>
      </w:r>
      <w:proofErr w:type="spellEnd"/>
      <w:r w:rsidRPr="008B4B3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6A47CB27" w14:textId="0F5E21F6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part_price_id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 xml:space="preserve"> - Уникальный идентификатор записи цены</w:t>
      </w:r>
    </w:p>
    <w:p w14:paraId="5F4974E7" w14:textId="2949A36D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part_id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Идентификатор детали</w:t>
      </w:r>
    </w:p>
    <w:p w14:paraId="2016A4AD" w14:textId="4E7A2B0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 xml:space="preserve"> - Идентификатор поставщика</w:t>
      </w:r>
    </w:p>
    <w:p w14:paraId="1FB843C3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Цена детали</w:t>
      </w:r>
    </w:p>
    <w:p w14:paraId="7B0C4B2E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Дата начала действия цены</w:t>
      </w:r>
    </w:p>
    <w:p w14:paraId="21AD1E85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Дата окончания действия цены (может быть NULL, если цена актуальна)</w:t>
      </w:r>
    </w:p>
    <w:p w14:paraId="0978A312" w14:textId="77777777" w:rsidR="008B4B30" w:rsidRPr="008B4B30" w:rsidRDefault="008B4B30" w:rsidP="008B4B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Поставка (Delivery):</w:t>
      </w:r>
    </w:p>
    <w:p w14:paraId="74149957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delivery_id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(PK) - Уникальный идентификатор поставки</w:t>
      </w:r>
    </w:p>
    <w:p w14:paraId="554B9A76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supplier_id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(FK) - Идентификатор поставщика</w:t>
      </w:r>
    </w:p>
    <w:p w14:paraId="50718472" w14:textId="3FD18ED3" w:rsid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Дата поставки</w:t>
      </w:r>
    </w:p>
    <w:p w14:paraId="656101FA" w14:textId="77777777" w:rsidR="008B4B30" w:rsidRPr="008B4B30" w:rsidRDefault="008B4B30" w:rsidP="008B4B3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2DF2F29D" w14:textId="77777777" w:rsidR="008B4B30" w:rsidRPr="008B4B30" w:rsidRDefault="008B4B30" w:rsidP="008B4B3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Поставка детали (</w:t>
      </w:r>
      <w:proofErr w:type="spellStart"/>
      <w:r w:rsidRPr="008B4B30">
        <w:rPr>
          <w:rFonts w:ascii="Times New Roman" w:hAnsi="Times New Roman" w:cs="Times New Roman"/>
          <w:b/>
          <w:bCs/>
          <w:sz w:val="28"/>
          <w:szCs w:val="28"/>
        </w:rPr>
        <w:t>DeliveryPart</w:t>
      </w:r>
      <w:proofErr w:type="spellEnd"/>
      <w:r w:rsidRPr="008B4B30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C524BC6" w14:textId="1BCC222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delivery_part_id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Уникальный идентификатор записи поставки детали</w:t>
      </w:r>
    </w:p>
    <w:p w14:paraId="5C31C37E" w14:textId="2952C2CC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delivery_id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Идентификатор поставки</w:t>
      </w:r>
    </w:p>
    <w:p w14:paraId="7C25AD6F" w14:textId="2C6CA592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part_</w:t>
      </w:r>
      <w:proofErr w:type="gramStart"/>
      <w:r w:rsidRPr="008B4B3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 -</w:t>
      </w:r>
      <w:proofErr w:type="gramEnd"/>
      <w:r w:rsidRPr="008B4B30">
        <w:rPr>
          <w:rFonts w:ascii="Times New Roman" w:hAnsi="Times New Roman" w:cs="Times New Roman"/>
          <w:sz w:val="28"/>
          <w:szCs w:val="28"/>
        </w:rPr>
        <w:t xml:space="preserve"> Идентификатор детали</w:t>
      </w:r>
    </w:p>
    <w:p w14:paraId="4C7B7468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Количество деталей в поставке</w:t>
      </w:r>
    </w:p>
    <w:p w14:paraId="372DA800" w14:textId="77777777" w:rsidR="008B4B30" w:rsidRPr="008B4B30" w:rsidRDefault="008B4B30" w:rsidP="008B4B30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B4B30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8B4B30">
        <w:rPr>
          <w:rFonts w:ascii="Times New Roman" w:hAnsi="Times New Roman" w:cs="Times New Roman"/>
          <w:sz w:val="28"/>
          <w:szCs w:val="28"/>
        </w:rPr>
        <w:t> - Цена детали на момент поставки</w:t>
      </w:r>
    </w:p>
    <w:p w14:paraId="6D92E941" w14:textId="77777777" w:rsidR="008B4B30" w:rsidRPr="008B4B30" w:rsidRDefault="008B4B30" w:rsidP="008B4B30">
      <w:p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Функционал:</w:t>
      </w:r>
    </w:p>
    <w:p w14:paraId="380B59FA" w14:textId="77777777" w:rsidR="008B4B30" w:rsidRPr="008B4B30" w:rsidRDefault="008B4B30" w:rsidP="008B4B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Управление поставщиками:</w:t>
      </w:r>
    </w:p>
    <w:p w14:paraId="26878CEF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Добавление нового поставщика</w:t>
      </w:r>
    </w:p>
    <w:p w14:paraId="393680BF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Редактирование информации о поставщике</w:t>
      </w:r>
    </w:p>
    <w:p w14:paraId="7AF5E3A5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Удаление поставщика (с проверкой на наличие связанных деталей)</w:t>
      </w:r>
    </w:p>
    <w:p w14:paraId="462B1CFD" w14:textId="77777777" w:rsidR="008B4B30" w:rsidRPr="008B4B30" w:rsidRDefault="008B4B30" w:rsidP="008B4B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Управление деталями:</w:t>
      </w:r>
    </w:p>
    <w:p w14:paraId="7F03ED0C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Добавление новой детали</w:t>
      </w:r>
    </w:p>
    <w:p w14:paraId="54A9EF14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Редактирование информации о детали</w:t>
      </w:r>
    </w:p>
    <w:p w14:paraId="1645A6B6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Удаление детали (с проверкой на наличие связанных поставок)</w:t>
      </w:r>
    </w:p>
    <w:p w14:paraId="091962CC" w14:textId="77777777" w:rsidR="008B4B30" w:rsidRPr="008B4B30" w:rsidRDefault="008B4B30" w:rsidP="008B4B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Управление ценами:</w:t>
      </w:r>
    </w:p>
    <w:p w14:paraId="2DEFD4F2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Добавление новой цены для детали у поставщика</w:t>
      </w:r>
    </w:p>
    <w:p w14:paraId="64C92187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Просмотр истории изменения цен для детали у поставщика</w:t>
      </w:r>
    </w:p>
    <w:p w14:paraId="13181B2D" w14:textId="77777777" w:rsidR="008B4B30" w:rsidRPr="008B4B30" w:rsidRDefault="008B4B30" w:rsidP="008B4B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Управление поставками:</w:t>
      </w:r>
    </w:p>
    <w:p w14:paraId="1ED74CBD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Регистрация новой поставки от поставщика</w:t>
      </w:r>
    </w:p>
    <w:p w14:paraId="44A7BBC3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Просмотр информации о поставках</w:t>
      </w:r>
    </w:p>
    <w:p w14:paraId="71DAFE28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Просмотр информации о поставках по конкретной детали</w:t>
      </w:r>
    </w:p>
    <w:p w14:paraId="795527F5" w14:textId="77777777" w:rsidR="008B4B30" w:rsidRPr="008B4B30" w:rsidRDefault="008B4B30" w:rsidP="008B4B3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Отчетность:</w:t>
      </w:r>
    </w:p>
    <w:p w14:paraId="52EAE3B4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Отчет о текущих ценах на детали у поставщиков</w:t>
      </w:r>
    </w:p>
    <w:p w14:paraId="182E5A6B" w14:textId="77777777" w:rsidR="008B4B30" w:rsidRP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Отчет о поставках за определенный период</w:t>
      </w:r>
    </w:p>
    <w:p w14:paraId="454F6F2C" w14:textId="5F188D88" w:rsidR="008B4B30" w:rsidRDefault="008B4B30" w:rsidP="008B4B3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Отчет о динамике цен на конкретную деталь у конкретного поставщика</w:t>
      </w:r>
    </w:p>
    <w:p w14:paraId="4BFA7CC9" w14:textId="639217D0" w:rsidR="008B4B30" w:rsidRDefault="008B4B30" w:rsidP="008B4B30">
      <w:pPr>
        <w:rPr>
          <w:rFonts w:ascii="Times New Roman" w:hAnsi="Times New Roman" w:cs="Times New Roman"/>
          <w:sz w:val="28"/>
          <w:szCs w:val="28"/>
        </w:rPr>
      </w:pPr>
    </w:p>
    <w:p w14:paraId="76A87CDF" w14:textId="77777777" w:rsidR="008B4B30" w:rsidRPr="008B4B30" w:rsidRDefault="008B4B30" w:rsidP="008B4B30">
      <w:pPr>
        <w:rPr>
          <w:rFonts w:ascii="Times New Roman" w:hAnsi="Times New Roman" w:cs="Times New Roman"/>
          <w:sz w:val="28"/>
          <w:szCs w:val="28"/>
        </w:rPr>
      </w:pPr>
    </w:p>
    <w:p w14:paraId="1368BC96" w14:textId="77777777" w:rsidR="008B4B30" w:rsidRPr="008B4B30" w:rsidRDefault="008B4B30" w:rsidP="008B4B30">
      <w:p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Дополнительные возможности:</w:t>
      </w:r>
    </w:p>
    <w:p w14:paraId="3417728D" w14:textId="77777777" w:rsidR="008B4B30" w:rsidRPr="008B4B30" w:rsidRDefault="008B4B30" w:rsidP="008B4B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Поиск:</w:t>
      </w:r>
    </w:p>
    <w:p w14:paraId="02925D93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Поиск поставщиков по названию, адресу или телефону</w:t>
      </w:r>
    </w:p>
    <w:p w14:paraId="441C756B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Поиск деталей по названию или артикулу</w:t>
      </w:r>
    </w:p>
    <w:p w14:paraId="12D15960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Поиск поставок по дате, поставщику или детали</w:t>
      </w:r>
    </w:p>
    <w:p w14:paraId="045E77A5" w14:textId="77777777" w:rsidR="008B4B30" w:rsidRPr="008B4B30" w:rsidRDefault="008B4B30" w:rsidP="008B4B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Фильтрация:</w:t>
      </w:r>
    </w:p>
    <w:p w14:paraId="37209829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Фильтрация списка поставщиков по наличию деталей</w:t>
      </w:r>
    </w:p>
    <w:p w14:paraId="787A1E9B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Фильтрация списка деталей по поставщику</w:t>
      </w:r>
    </w:p>
    <w:p w14:paraId="7FF5059C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Фильтрация списка поставок по диапазону дат</w:t>
      </w:r>
    </w:p>
    <w:p w14:paraId="75E521B0" w14:textId="77777777" w:rsidR="008B4B30" w:rsidRPr="008B4B30" w:rsidRDefault="008B4B30" w:rsidP="008B4B3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b/>
          <w:bCs/>
          <w:sz w:val="28"/>
          <w:szCs w:val="28"/>
        </w:rPr>
        <w:t>Сортировка:</w:t>
      </w:r>
    </w:p>
    <w:p w14:paraId="724A4C0E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Сортировка списка поставщиков по названию, адресу или телефону</w:t>
      </w:r>
    </w:p>
    <w:p w14:paraId="27549D50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Сортировка списка деталей по названию или артикулу</w:t>
      </w:r>
    </w:p>
    <w:p w14:paraId="7423D303" w14:textId="77777777" w:rsidR="008B4B30" w:rsidRPr="008B4B30" w:rsidRDefault="008B4B30" w:rsidP="008B4B30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4B30">
        <w:rPr>
          <w:rFonts w:ascii="Times New Roman" w:hAnsi="Times New Roman" w:cs="Times New Roman"/>
          <w:sz w:val="28"/>
          <w:szCs w:val="28"/>
        </w:rPr>
        <w:t>Сортировка списка поставок по дате или поставщику</w:t>
      </w:r>
    </w:p>
    <w:p w14:paraId="49BB170E" w14:textId="297045FC" w:rsidR="006912E0" w:rsidRPr="008B4B30" w:rsidRDefault="006912E0">
      <w:pPr>
        <w:rPr>
          <w:rFonts w:ascii="Times New Roman" w:hAnsi="Times New Roman" w:cs="Times New Roman"/>
          <w:sz w:val="28"/>
          <w:szCs w:val="28"/>
        </w:rPr>
      </w:pPr>
    </w:p>
    <w:p w14:paraId="53399C7A" w14:textId="1C2F77E9" w:rsidR="006912E0" w:rsidRPr="008B4B30" w:rsidRDefault="006912E0" w:rsidP="00550DEA">
      <w:pPr>
        <w:rPr>
          <w:rFonts w:ascii="Times New Roman" w:hAnsi="Times New Roman" w:cs="Times New Roman"/>
          <w:sz w:val="28"/>
          <w:szCs w:val="28"/>
        </w:rPr>
      </w:pPr>
    </w:p>
    <w:sectPr w:rsidR="006912E0" w:rsidRPr="008B4B30" w:rsidSect="008D0F3A">
      <w:pgSz w:w="11906" w:h="16838" w:code="9"/>
      <w:pgMar w:top="1134" w:right="284" w:bottom="1134" w:left="1701" w:header="709" w:footer="709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7FD3"/>
    <w:multiLevelType w:val="multilevel"/>
    <w:tmpl w:val="392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A659C"/>
    <w:multiLevelType w:val="multilevel"/>
    <w:tmpl w:val="A8F8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844DA"/>
    <w:multiLevelType w:val="multilevel"/>
    <w:tmpl w:val="281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D1B47"/>
    <w:multiLevelType w:val="multilevel"/>
    <w:tmpl w:val="393E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7394E"/>
    <w:multiLevelType w:val="multilevel"/>
    <w:tmpl w:val="6108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88"/>
    <w:rsid w:val="00054DBF"/>
    <w:rsid w:val="001D778E"/>
    <w:rsid w:val="002B05A0"/>
    <w:rsid w:val="00550DEA"/>
    <w:rsid w:val="006912E0"/>
    <w:rsid w:val="00794FF7"/>
    <w:rsid w:val="008B4B30"/>
    <w:rsid w:val="008D0F3A"/>
    <w:rsid w:val="009C4F88"/>
    <w:rsid w:val="00B8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CB5F"/>
  <w15:chartTrackingRefBased/>
  <w15:docId w15:val="{22E9D571-552E-417B-815C-F55F4901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color w:val="000000" w:themeColor="text1"/>
        <w:sz w:val="22"/>
        <w:szCs w:val="4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2024-10-08T08:10:00Z</dcterms:created>
  <dcterms:modified xsi:type="dcterms:W3CDTF">2024-10-14T13:27:00Z</dcterms:modified>
</cp:coreProperties>
</file>