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240" w:after="120"/>
        <w:jc w:val="center"/>
        <w:rPr>
          <w:rFonts w:ascii="Aptos Display" w:hAnsi="Aptos Display" w:eastAsia="Aptos Display" w:cs="Aptos Display" w:asciiTheme="majorAscii" w:cstheme="majorAscii" w:eastAsiaTheme="majorAscii" w:hAnsiTheme="majorAscii"/>
          <w:sz w:val="52"/>
          <w:szCs w:val="52"/>
          <w:lang w:val="en-US"/>
        </w:rPr>
      </w:pPr>
      <w:r>
        <w:rPr>
          <w:rFonts w:eastAsia="Aptos Display" w:cs="Aptos Display" w:cstheme="majorAscii" w:eastAsiaTheme="majorAscii" w:ascii="Aptos Display" w:hAnsi="Aptos Display"/>
          <w:sz w:val="52"/>
          <w:szCs w:val="52"/>
          <w:lang w:val="en-US"/>
        </w:rPr>
      </w:r>
    </w:p>
    <w:p>
      <w:pPr>
        <w:pStyle w:val="Heading"/>
        <w:jc w:val="center"/>
        <w:rPr>
          <w:rFonts w:ascii="Aptos Display" w:hAnsi="Aptos Display" w:eastAsia="Aptos Display" w:cs="Aptos Display" w:asciiTheme="majorAscii" w:cstheme="majorAscii" w:eastAsiaTheme="majorAscii" w:hAnsiTheme="majorAscii"/>
          <w:sz w:val="52"/>
          <w:szCs w:val="52"/>
          <w:lang w:val="en-US"/>
        </w:rPr>
      </w:pPr>
      <w:r>
        <w:rPr>
          <w:rFonts w:eastAsia="Aptos Display" w:cs="Aptos Display" w:cstheme="majorAscii" w:eastAsiaTheme="majorAscii" w:ascii="Aptos Display" w:hAnsi="Aptos Display"/>
          <w:sz w:val="52"/>
          <w:szCs w:val="52"/>
          <w:lang w:val="en-US"/>
        </w:rPr>
      </w:r>
    </w:p>
    <w:p>
      <w:pPr>
        <w:pStyle w:val="BodyText"/>
        <w:rPr>
          <w:lang w:val="en-US"/>
        </w:rPr>
      </w:pPr>
      <w:r>
        <w:rPr>
          <w:lang w:val="en-US"/>
        </w:rPr>
      </w:r>
    </w:p>
    <w:p>
      <w:pPr>
        <w:pStyle w:val="BodyText"/>
        <w:rPr>
          <w:lang w:val="en-US"/>
        </w:rPr>
      </w:pPr>
      <w:r>
        <w:rPr>
          <w:lang w:val="en-US"/>
        </w:rPr>
      </w:r>
    </w:p>
    <w:p>
      <w:pPr>
        <w:pStyle w:val="BodyText"/>
        <w:rPr>
          <w:lang w:val="en-US"/>
        </w:rPr>
      </w:pPr>
      <w:r>
        <w:rPr>
          <w:lang w:val="en-US"/>
        </w:rPr>
      </w:r>
    </w:p>
    <w:p>
      <w:pPr>
        <w:pStyle w:val="BodyText"/>
        <w:rPr>
          <w:lang w:val="en-US"/>
        </w:rPr>
      </w:pPr>
      <w:r>
        <w:rPr>
          <w:lang w:val="en-US"/>
        </w:rPr>
      </w:r>
    </w:p>
    <w:p>
      <w:pPr>
        <w:pStyle w:val="BodyText"/>
        <w:rPr>
          <w:lang w:val="en-US"/>
        </w:rPr>
      </w:pPr>
      <w:r>
        <w:rPr>
          <w:lang w:val="en-US"/>
        </w:rPr>
      </w:r>
    </w:p>
    <w:p>
      <w:pPr>
        <w:pStyle w:val="Heading"/>
        <w:jc w:val="center"/>
        <w:rPr>
          <w:rFonts w:ascii="Aptos Display" w:hAnsi="Aptos Display" w:eastAsia="Aptos Display" w:cs="Aptos Display" w:asciiTheme="majorAscii" w:cstheme="majorAscii" w:eastAsiaTheme="majorAscii" w:hAnsiTheme="majorAscii"/>
          <w:sz w:val="52"/>
          <w:szCs w:val="52"/>
          <w:lang w:val="en-US"/>
        </w:rPr>
      </w:pPr>
      <w:r>
        <w:rPr>
          <w:rFonts w:eastAsia="Aptos Display" w:cs="Aptos Display" w:cstheme="majorAscii" w:eastAsiaTheme="majorAscii" w:ascii="Aptos Display" w:hAnsi="Aptos Display"/>
          <w:sz w:val="52"/>
          <w:szCs w:val="52"/>
          <w:lang w:val="en-US"/>
        </w:rPr>
      </w:r>
    </w:p>
    <w:p>
      <w:pPr>
        <w:pStyle w:val="Heading"/>
        <w:jc w:val="center"/>
        <w:rPr>
          <w:rFonts w:ascii="Aptos Display" w:hAnsi="Aptos Display" w:eastAsia="Aptos Display" w:cs="Aptos Display" w:asciiTheme="majorAscii" w:cstheme="majorAscii" w:eastAsiaTheme="majorAscii" w:hAnsiTheme="majorAscii"/>
          <w:sz w:val="52"/>
          <w:szCs w:val="52"/>
          <w:lang w:val="en-US"/>
        </w:rPr>
      </w:pPr>
      <w:r>
        <w:rPr>
          <w:rFonts w:eastAsia="Aptos Display" w:cs="Aptos Display" w:cstheme="majorAscii" w:eastAsiaTheme="majorAscii" w:ascii="Aptos Display" w:hAnsi="Aptos Display"/>
          <w:sz w:val="52"/>
          <w:szCs w:val="52"/>
          <w:lang w:val="en-US"/>
        </w:rPr>
      </w:r>
    </w:p>
    <w:p>
      <w:pPr>
        <w:pStyle w:val="Heading"/>
        <w:jc w:val="center"/>
        <w:rPr>
          <w:rFonts w:ascii="Aptos Display" w:hAnsi="Aptos Display" w:eastAsia="Aptos Display" w:cs="Aptos Display" w:asciiTheme="majorAscii" w:cstheme="majorAscii" w:eastAsiaTheme="majorAscii" w:hAnsiTheme="majorAscii"/>
          <w:sz w:val="52"/>
          <w:szCs w:val="52"/>
          <w:lang w:val="en-US"/>
        </w:rPr>
      </w:pPr>
      <w:r>
        <w:rPr>
          <w:rFonts w:eastAsia="Aptos Display" w:cs="Aptos Display" w:cstheme="majorAscii" w:eastAsiaTheme="majorAscii" w:ascii="Aptos Display" w:hAnsi="Aptos Display"/>
          <w:sz w:val="52"/>
          <w:szCs w:val="52"/>
          <w:lang w:val="en-US"/>
        </w:rPr>
      </w:r>
    </w:p>
    <w:p>
      <w:pPr>
        <w:pStyle w:val="Heading"/>
        <w:jc w:val="right"/>
        <w:rPr>
          <w:color w:themeColor="accent1" w:themeTint="99" w:val="45B0E1"/>
          <w:sz w:val="180"/>
          <w:szCs w:val="180"/>
          <w:lang w:val="en-US"/>
        </w:rPr>
      </w:pPr>
      <w:r>
        <w:rPr>
          <w:rFonts w:eastAsia="" w:cs="" w:ascii="Aptos Display" w:hAnsi="Aptos Display" w:asciiTheme="majorAscii" w:cstheme="majorBidi" w:eastAsiaTheme="majorEastAsia" w:hAnsiTheme="majorAscii"/>
          <w:color w:themeColor="accent1" w:themeShade="bf" w:val="0F4761"/>
          <w:sz w:val="56"/>
          <w:szCs w:val="56"/>
          <w:lang w:val="en-US" w:eastAsia="en-US" w:bidi="ar-SA"/>
        </w:rPr>
        <w:t>Pokemon TCG Online                                       Administration System</w:t>
      </w:r>
    </w:p>
    <w:p>
      <w:pPr>
        <w:pStyle w:val="Normal"/>
        <w:spacing w:before="0" w:after="160"/>
        <w:jc w:val="right"/>
        <w:rPr>
          <w:sz w:val="36"/>
          <w:szCs w:val="36"/>
          <w:lang w:val="en-US"/>
        </w:rPr>
      </w:pPr>
      <w:r>
        <w:rPr>
          <w:sz w:val="32"/>
          <w:szCs w:val="32"/>
          <w:lang w:val="en-US"/>
        </w:rPr>
        <w:t>Task 6 – Database Software Project</w:t>
      </w:r>
    </w:p>
    <w:p>
      <w:pPr>
        <w:pStyle w:val="Normal"/>
        <w:spacing w:before="0" w:after="160"/>
        <w:jc w:val="right"/>
        <w:rPr>
          <w:lang w:val="en-US"/>
        </w:rPr>
      </w:pPr>
      <w:r>
        <w:rPr>
          <w:lang w:val="en-US"/>
        </w:rPr>
      </w:r>
    </w:p>
    <w:p>
      <w:pPr>
        <w:pStyle w:val="Normal"/>
        <w:spacing w:before="0" w:after="160"/>
        <w:jc w:val="right"/>
        <w:rPr>
          <w:lang w:val="en-US"/>
        </w:rPr>
      </w:pPr>
      <w:r>
        <w:rPr>
          <w:lang w:val="en-US"/>
        </w:rPr>
      </w:r>
    </w:p>
    <w:p>
      <w:pPr>
        <w:pStyle w:val="Normal"/>
        <w:spacing w:before="0" w:after="160"/>
        <w:jc w:val="right"/>
        <w:rPr>
          <w:lang w:val="en-US"/>
        </w:rPr>
      </w:pPr>
      <w:r>
        <w:rPr>
          <w:lang w:val="en-US"/>
        </w:rPr>
      </w:r>
    </w:p>
    <w:p>
      <w:pPr>
        <w:pStyle w:val="Normal"/>
        <w:spacing w:before="0" w:after="160"/>
        <w:jc w:val="right"/>
        <w:rPr>
          <w:lang w:val="en-US"/>
        </w:rPr>
      </w:pPr>
      <w:r>
        <w:rPr>
          <w:lang w:val="en-US"/>
        </w:rPr>
      </w:r>
    </w:p>
    <w:p>
      <w:pPr>
        <w:pStyle w:val="Normal"/>
        <w:spacing w:before="0" w:after="160"/>
        <w:jc w:val="right"/>
        <w:rPr/>
      </w:pPr>
      <w:r>
        <w:rPr>
          <w:lang w:val="en-US"/>
        </w:rPr>
        <w:t xml:space="preserve">Fajar Qureshi       </w:t>
      </w:r>
    </w:p>
    <w:p>
      <w:pPr>
        <w:pStyle w:val="Normal"/>
        <w:spacing w:before="0" w:after="160"/>
        <w:jc w:val="right"/>
        <w:rPr>
          <w:lang w:val="en-US"/>
        </w:rPr>
      </w:pPr>
      <w:r>
        <w:rPr>
          <w:lang w:val="en-US"/>
        </w:rPr>
        <w:t xml:space="preserve">COMPUTER SCIENCE ATAR YEAR 12 </w:t>
      </w:r>
    </w:p>
    <w:p>
      <w:pPr>
        <w:pStyle w:val="Normal"/>
        <w:spacing w:before="0" w:after="160"/>
        <w:rPr>
          <w:lang w:val="en-US"/>
        </w:rPr>
      </w:pPr>
      <w:r>
        <w:rPr>
          <w:lang w:val="en-US"/>
        </w:rPr>
      </w:r>
    </w:p>
    <w:p>
      <w:pPr>
        <w:pStyle w:val="Normal"/>
        <w:rPr/>
      </w:pPr>
      <w:r>
        <w:rPr/>
      </w:r>
      <w:r>
        <w:br w:type="page"/>
      </w:r>
    </w:p>
    <w:p>
      <w:pPr>
        <w:pStyle w:val="Normal"/>
        <w:spacing w:before="0" w:after="160"/>
        <w:rPr>
          <w:lang w:val="en-US"/>
        </w:rPr>
      </w:pPr>
      <w:r>
        <w:rPr>
          <w:lang w:val="en-US"/>
        </w:rPr>
      </w:r>
    </w:p>
    <w:p>
      <w:pPr>
        <w:pStyle w:val="Normal"/>
        <w:rPr/>
      </w:pPr>
      <w:r>
        <w:rPr/>
      </w:r>
    </w:p>
    <w:sdt>
      <w:sdtPr>
        <w:docPartObj>
          <w:docPartGallery w:val="Table of Contents"/>
          <w:docPartUnique w:val="true"/>
        </w:docPartObj>
      </w:sdtPr>
      <w:sdtContent>
        <w:p>
          <w:pPr>
            <w:pStyle w:val="TOCHeading"/>
            <w:spacing w:before="240" w:after="0"/>
            <w:rPr>
              <w:sz w:val="32"/>
              <w:szCs w:val="32"/>
              <w:lang w:val="en-US"/>
              <w14:ligatures w14:val="none"/>
            </w:rPr>
          </w:pPr>
          <w:r>
            <w:rPr>
              <w:sz w:val="32"/>
              <w:szCs w:val="32"/>
              <w:lang w:val="en-US"/>
              <w14:ligatures w14:val="none"/>
            </w:rPr>
            <w:t>Table of Contents</w:t>
          </w:r>
        </w:p>
        <w:p>
          <w:pPr>
            <w:pStyle w:val="TOC2"/>
            <w:tabs>
              <w:tab w:val="clear" w:pos="720"/>
              <w:tab w:val="right" w:pos="10455" w:leader="dot"/>
            </w:tabs>
            <w:rPr/>
          </w:pPr>
          <w:r>
            <w:fldChar w:fldCharType="begin"/>
          </w:r>
          <w:r>
            <w:rPr>
              <w:webHidden/>
              <w:rStyle w:val="IndexLink"/>
            </w:rPr>
            <w:instrText xml:space="preserve"> TOC \z \o "1-3" \u \h</w:instrText>
          </w:r>
          <w:r>
            <w:rPr>
              <w:webHidden/>
              <w:rStyle w:val="IndexLink"/>
            </w:rPr>
            <w:fldChar w:fldCharType="separate"/>
          </w:r>
          <w:hyperlink w:anchor="_Toc2021048480">
            <w:r>
              <w:rPr>
                <w:webHidden/>
              </w:rPr>
              <w:fldChar w:fldCharType="begin"/>
            </w:r>
            <w:r>
              <w:rPr>
                <w:webHidden/>
              </w:rPr>
              <w:instrText xml:space="preserve">PAGEREF _Toc2021048480 \h</w:instrText>
            </w:r>
            <w:r>
              <w:rPr>
                <w:webHidden/>
              </w:rPr>
              <w:fldChar w:fldCharType="separate"/>
            </w:r>
            <w:r>
              <w:rPr>
                <w:webHidden/>
                <w:rStyle w:val="IndexLink"/>
              </w:rPr>
              <w:t>Project outline:</w:t>
              <w:tab/>
              <w:t>3</w:t>
            </w:r>
            <w:r>
              <w:rPr>
                <w:webHidden/>
              </w:rPr>
              <w:fldChar w:fldCharType="end"/>
            </w:r>
          </w:hyperlink>
        </w:p>
        <w:p>
          <w:pPr>
            <w:pStyle w:val="TOC2"/>
            <w:tabs>
              <w:tab w:val="clear" w:pos="720"/>
              <w:tab w:val="right" w:pos="10455" w:leader="dot"/>
            </w:tabs>
            <w:rPr/>
          </w:pPr>
          <w:hyperlink w:anchor="_Toc1508802647">
            <w:r>
              <w:rPr>
                <w:webHidden/>
              </w:rPr>
              <w:fldChar w:fldCharType="begin"/>
            </w:r>
            <w:r>
              <w:rPr>
                <w:webHidden/>
              </w:rPr>
              <w:instrText xml:space="preserve">PAGEREF _Toc1508802647 \h</w:instrText>
            </w:r>
            <w:r>
              <w:rPr>
                <w:webHidden/>
              </w:rPr>
              <w:fldChar w:fldCharType="separate"/>
            </w:r>
            <w:r>
              <w:rPr>
                <w:webHidden/>
                <w:rStyle w:val="IndexLink"/>
              </w:rPr>
              <w:t>Problem Description:</w:t>
              <w:tab/>
              <w:t>3</w:t>
            </w:r>
            <w:r>
              <w:rPr>
                <w:webHidden/>
              </w:rPr>
              <w:fldChar w:fldCharType="end"/>
            </w:r>
          </w:hyperlink>
        </w:p>
        <w:p>
          <w:pPr>
            <w:pStyle w:val="TOC3"/>
            <w:tabs>
              <w:tab w:val="clear" w:pos="720"/>
              <w:tab w:val="right" w:pos="10455" w:leader="dot"/>
            </w:tabs>
            <w:rPr/>
          </w:pPr>
          <w:hyperlink w:anchor="_Toc1107553765">
            <w:r>
              <w:rPr>
                <w:webHidden/>
              </w:rPr>
              <w:fldChar w:fldCharType="begin"/>
            </w:r>
            <w:r>
              <w:rPr>
                <w:webHidden/>
              </w:rPr>
              <w:instrText xml:space="preserve">PAGEREF _Toc1107553765 \h</w:instrText>
            </w:r>
            <w:r>
              <w:rPr>
                <w:webHidden/>
              </w:rPr>
              <w:fldChar w:fldCharType="separate"/>
            </w:r>
            <w:r>
              <w:rPr>
                <w:webHidden/>
                <w:rStyle w:val="IndexLink"/>
              </w:rPr>
              <w:t>Functional requirements for the software:</w:t>
              <w:tab/>
              <w:t>3</w:t>
            </w:r>
            <w:r>
              <w:rPr>
                <w:webHidden/>
              </w:rPr>
              <w:fldChar w:fldCharType="end"/>
            </w:r>
          </w:hyperlink>
        </w:p>
        <w:p>
          <w:pPr>
            <w:pStyle w:val="TOC3"/>
            <w:tabs>
              <w:tab w:val="clear" w:pos="720"/>
              <w:tab w:val="right" w:pos="10455" w:leader="dot"/>
            </w:tabs>
            <w:rPr/>
          </w:pPr>
          <w:hyperlink w:anchor="_Toc1954613930">
            <w:r>
              <w:rPr>
                <w:webHidden/>
              </w:rPr>
              <w:fldChar w:fldCharType="begin"/>
            </w:r>
            <w:r>
              <w:rPr>
                <w:webHidden/>
              </w:rPr>
              <w:instrText xml:space="preserve">PAGEREF _Toc1954613930 \h</w:instrText>
            </w:r>
            <w:r>
              <w:rPr>
                <w:webHidden/>
              </w:rPr>
              <w:fldChar w:fldCharType="separate"/>
            </w:r>
            <w:r>
              <w:rPr>
                <w:webHidden/>
                <w:rStyle w:val="IndexLink"/>
              </w:rPr>
              <w:t>Non-Functional requirements for the software:</w:t>
              <w:tab/>
              <w:t>3</w:t>
            </w:r>
            <w:r>
              <w:rPr>
                <w:webHidden/>
              </w:rPr>
              <w:fldChar w:fldCharType="end"/>
            </w:r>
          </w:hyperlink>
        </w:p>
        <w:p>
          <w:pPr>
            <w:pStyle w:val="TOC3"/>
            <w:tabs>
              <w:tab w:val="clear" w:pos="720"/>
              <w:tab w:val="right" w:pos="10455" w:leader="dot"/>
            </w:tabs>
            <w:rPr/>
          </w:pPr>
          <w:hyperlink w:anchor="_Toc1708556450">
            <w:r>
              <w:rPr>
                <w:webHidden/>
              </w:rPr>
              <w:fldChar w:fldCharType="begin"/>
            </w:r>
            <w:r>
              <w:rPr>
                <w:webHidden/>
              </w:rPr>
              <w:instrText xml:space="preserve">PAGEREF _Toc1708556450 \h</w:instrText>
            </w:r>
            <w:r>
              <w:rPr>
                <w:webHidden/>
              </w:rPr>
              <w:fldChar w:fldCharType="separate"/>
            </w:r>
            <w:r>
              <w:rPr>
                <w:webHidden/>
                <w:rStyle w:val="IndexLink"/>
              </w:rPr>
              <w:t>Ethical, Legal and security Considerations:</w:t>
              <w:tab/>
              <w:t>3</w:t>
            </w:r>
            <w:r>
              <w:rPr>
                <w:webHidden/>
              </w:rPr>
              <w:fldChar w:fldCharType="end"/>
            </w:r>
          </w:hyperlink>
        </w:p>
        <w:p>
          <w:pPr>
            <w:pStyle w:val="TOC3"/>
            <w:tabs>
              <w:tab w:val="clear" w:pos="720"/>
              <w:tab w:val="right" w:pos="10455" w:leader="dot"/>
            </w:tabs>
            <w:rPr/>
          </w:pPr>
          <w:hyperlink w:anchor="_Toc426667832">
            <w:r>
              <w:rPr>
                <w:webHidden/>
              </w:rPr>
              <w:fldChar w:fldCharType="begin"/>
            </w:r>
            <w:r>
              <w:rPr>
                <w:webHidden/>
              </w:rPr>
              <w:instrText xml:space="preserve">PAGEREF _Toc426667832 \h</w:instrText>
            </w:r>
            <w:r>
              <w:rPr>
                <w:webHidden/>
              </w:rPr>
              <w:fldChar w:fldCharType="separate"/>
            </w:r>
            <w:r>
              <w:rPr>
                <w:webHidden/>
                <w:rStyle w:val="IndexLink"/>
              </w:rPr>
              <w:t>Factors that may affect the quality and integrity of the stored data</w:t>
              <w:tab/>
              <w:t>3</w:t>
            </w:r>
            <w:r>
              <w:rPr>
                <w:webHidden/>
              </w:rPr>
              <w:fldChar w:fldCharType="end"/>
            </w:r>
          </w:hyperlink>
        </w:p>
        <w:p>
          <w:pPr>
            <w:pStyle w:val="TOC2"/>
            <w:tabs>
              <w:tab w:val="clear" w:pos="720"/>
              <w:tab w:val="right" w:pos="10455" w:leader="dot"/>
            </w:tabs>
            <w:rPr/>
          </w:pPr>
          <w:hyperlink w:anchor="_Toc1337297236">
            <w:r>
              <w:rPr>
                <w:webHidden/>
              </w:rPr>
              <w:fldChar w:fldCharType="begin"/>
            </w:r>
            <w:r>
              <w:rPr>
                <w:webHidden/>
              </w:rPr>
              <w:instrText xml:space="preserve">PAGEREF _Toc1337297236 \h</w:instrText>
            </w:r>
            <w:r>
              <w:rPr>
                <w:webHidden/>
              </w:rPr>
              <w:fldChar w:fldCharType="separate"/>
            </w:r>
            <w:r>
              <w:rPr>
                <w:webHidden/>
                <w:rStyle w:val="IndexLink"/>
              </w:rPr>
              <w:t>Database Design</w:t>
              <w:tab/>
              <w:t>4</w:t>
            </w:r>
            <w:r>
              <w:rPr>
                <w:webHidden/>
              </w:rPr>
              <w:fldChar w:fldCharType="end"/>
            </w:r>
          </w:hyperlink>
        </w:p>
        <w:p>
          <w:pPr>
            <w:pStyle w:val="TOC3"/>
            <w:tabs>
              <w:tab w:val="clear" w:pos="720"/>
              <w:tab w:val="right" w:pos="10455" w:leader="dot"/>
            </w:tabs>
            <w:rPr/>
          </w:pPr>
          <w:hyperlink w:anchor="_Toc261744377">
            <w:r>
              <w:rPr>
                <w:webHidden/>
              </w:rPr>
              <w:fldChar w:fldCharType="begin"/>
            </w:r>
            <w:r>
              <w:rPr>
                <w:webHidden/>
              </w:rPr>
              <w:instrText xml:space="preserve">PAGEREF _Toc261744377 \h</w:instrText>
            </w:r>
            <w:r>
              <w:rPr>
                <w:webHidden/>
              </w:rPr>
              <w:fldChar w:fldCharType="separate"/>
            </w:r>
            <w:r>
              <w:rPr>
                <w:webHidden/>
                <w:rStyle w:val="IndexLink"/>
              </w:rPr>
              <w:t>Entity Relationship Diagram (ERD):</w:t>
              <w:tab/>
              <w:t>4</w:t>
            </w:r>
            <w:r>
              <w:rPr>
                <w:webHidden/>
              </w:rPr>
              <w:fldChar w:fldCharType="end"/>
            </w:r>
          </w:hyperlink>
        </w:p>
        <w:p>
          <w:pPr>
            <w:pStyle w:val="TOC3"/>
            <w:tabs>
              <w:tab w:val="clear" w:pos="720"/>
              <w:tab w:val="right" w:pos="10455" w:leader="dot"/>
            </w:tabs>
            <w:rPr/>
          </w:pPr>
          <w:hyperlink w:anchor="_Toc2092033633">
            <w:r>
              <w:rPr>
                <w:webHidden/>
              </w:rPr>
              <w:fldChar w:fldCharType="begin"/>
            </w:r>
            <w:r>
              <w:rPr>
                <w:webHidden/>
              </w:rPr>
              <w:instrText xml:space="preserve">PAGEREF _Toc2092033633 \h</w:instrText>
            </w:r>
            <w:r>
              <w:rPr>
                <w:webHidden/>
              </w:rPr>
              <w:fldChar w:fldCharType="separate"/>
            </w:r>
            <w:r>
              <w:rPr>
                <w:webHidden/>
                <w:rStyle w:val="IndexLink"/>
              </w:rPr>
              <w:t>Data Dictionary:</w:t>
              <w:tab/>
              <w:t>4</w:t>
            </w:r>
            <w:r>
              <w:rPr>
                <w:webHidden/>
              </w:rPr>
              <w:fldChar w:fldCharType="end"/>
            </w:r>
          </w:hyperlink>
        </w:p>
        <w:p>
          <w:pPr>
            <w:pStyle w:val="TOC3"/>
            <w:tabs>
              <w:tab w:val="clear" w:pos="720"/>
              <w:tab w:val="right" w:pos="10455" w:leader="dot"/>
            </w:tabs>
            <w:rPr/>
          </w:pPr>
          <w:hyperlink w:anchor="_Toc515664101">
            <w:r>
              <w:rPr>
                <w:webHidden/>
              </w:rPr>
              <w:fldChar w:fldCharType="begin"/>
            </w:r>
            <w:r>
              <w:rPr>
                <w:webHidden/>
              </w:rPr>
              <w:instrText xml:space="preserve">PAGEREF _Toc515664101 \h</w:instrText>
            </w:r>
            <w:r>
              <w:rPr>
                <w:webHidden/>
              </w:rPr>
              <w:fldChar w:fldCharType="separate"/>
            </w:r>
            <w:r>
              <w:rPr>
                <w:webHidden/>
                <w:rStyle w:val="IndexLink"/>
              </w:rPr>
              <w:t>List of SQL Queries the software will perform</w:t>
              <w:tab/>
              <w:t>7</w:t>
            </w:r>
            <w:r>
              <w:rPr>
                <w:webHidden/>
              </w:rPr>
              <w:fldChar w:fldCharType="end"/>
            </w:r>
          </w:hyperlink>
        </w:p>
        <w:p>
          <w:pPr>
            <w:pStyle w:val="TOC2"/>
            <w:tabs>
              <w:tab w:val="clear" w:pos="720"/>
              <w:tab w:val="right" w:pos="10455" w:leader="dot"/>
            </w:tabs>
            <w:rPr/>
          </w:pPr>
          <w:hyperlink w:anchor="_Toc388406809">
            <w:r>
              <w:rPr>
                <w:webHidden/>
              </w:rPr>
              <w:fldChar w:fldCharType="begin"/>
            </w:r>
            <w:r>
              <w:rPr>
                <w:webHidden/>
              </w:rPr>
              <w:instrText xml:space="preserve">PAGEREF _Toc388406809 \h</w:instrText>
            </w:r>
            <w:r>
              <w:rPr>
                <w:webHidden/>
              </w:rPr>
              <w:fldChar w:fldCharType="separate"/>
            </w:r>
            <w:r>
              <w:rPr>
                <w:webHidden/>
                <w:rStyle w:val="IndexLink"/>
              </w:rPr>
              <w:t>Software Design</w:t>
              <w:tab/>
              <w:t>9</w:t>
            </w:r>
            <w:r>
              <w:rPr>
                <w:webHidden/>
              </w:rPr>
              <w:fldChar w:fldCharType="end"/>
            </w:r>
          </w:hyperlink>
        </w:p>
        <w:p>
          <w:pPr>
            <w:pStyle w:val="TOC3"/>
            <w:tabs>
              <w:tab w:val="clear" w:pos="720"/>
              <w:tab w:val="right" w:pos="10455" w:leader="dot"/>
            </w:tabs>
            <w:rPr/>
          </w:pPr>
          <w:hyperlink w:anchor="_Toc1265615362">
            <w:r>
              <w:rPr>
                <w:webHidden/>
              </w:rPr>
              <w:fldChar w:fldCharType="begin"/>
            </w:r>
            <w:r>
              <w:rPr>
                <w:webHidden/>
              </w:rPr>
              <w:instrText xml:space="preserve">PAGEREF _Toc1265615362 \h</w:instrText>
            </w:r>
            <w:r>
              <w:rPr>
                <w:webHidden/>
              </w:rPr>
              <w:fldChar w:fldCharType="separate"/>
            </w:r>
            <w:r>
              <w:rPr>
                <w:webHidden/>
                <w:rStyle w:val="IndexLink"/>
              </w:rPr>
              <w:t>Structure Chart</w:t>
              <w:tab/>
              <w:t>9</w:t>
            </w:r>
            <w:r>
              <w:rPr>
                <w:webHidden/>
              </w:rPr>
              <w:fldChar w:fldCharType="end"/>
            </w:r>
          </w:hyperlink>
        </w:p>
        <w:p>
          <w:pPr>
            <w:pStyle w:val="TOC3"/>
            <w:tabs>
              <w:tab w:val="clear" w:pos="720"/>
              <w:tab w:val="right" w:pos="10455" w:leader="dot"/>
            </w:tabs>
            <w:rPr/>
          </w:pPr>
          <w:hyperlink w:anchor="_Toc1826369505">
            <w:r>
              <w:rPr>
                <w:webHidden/>
              </w:rPr>
              <w:fldChar w:fldCharType="begin"/>
            </w:r>
            <w:r>
              <w:rPr>
                <w:webHidden/>
              </w:rPr>
              <w:instrText xml:space="preserve">PAGEREF _Toc1826369505 \h</w:instrText>
            </w:r>
            <w:r>
              <w:rPr>
                <w:webHidden/>
              </w:rPr>
              <w:fldChar w:fldCharType="separate"/>
            </w:r>
            <w:r>
              <w:rPr>
                <w:webHidden/>
                <w:rStyle w:val="IndexLink"/>
              </w:rPr>
              <w:t>Function Specifications</w:t>
              <w:tab/>
              <w:t>9</w:t>
            </w:r>
            <w:r>
              <w:rPr>
                <w:webHidden/>
              </w:rPr>
              <w:fldChar w:fldCharType="end"/>
            </w:r>
          </w:hyperlink>
        </w:p>
        <w:p>
          <w:pPr>
            <w:pStyle w:val="TOC2"/>
            <w:tabs>
              <w:tab w:val="clear" w:pos="720"/>
              <w:tab w:val="right" w:pos="10455" w:leader="dot"/>
            </w:tabs>
            <w:rPr/>
          </w:pPr>
          <w:hyperlink w:anchor="_Toc1125302927">
            <w:r>
              <w:rPr>
                <w:webHidden/>
              </w:rPr>
              <w:fldChar w:fldCharType="begin"/>
            </w:r>
            <w:r>
              <w:rPr>
                <w:webHidden/>
              </w:rPr>
              <w:instrText xml:space="preserve">PAGEREF _Toc1125302927 \h</w:instrText>
            </w:r>
            <w:r>
              <w:rPr>
                <w:webHidden/>
              </w:rPr>
              <w:fldChar w:fldCharType="separate"/>
            </w:r>
            <w:r>
              <w:rPr>
                <w:webHidden/>
                <w:rStyle w:val="IndexLink"/>
              </w:rPr>
              <w:t>Testing</w:t>
              <w:tab/>
              <w:t>11</w:t>
            </w:r>
            <w:r>
              <w:rPr>
                <w:webHidden/>
              </w:rPr>
              <w:fldChar w:fldCharType="end"/>
            </w:r>
          </w:hyperlink>
        </w:p>
        <w:p>
          <w:pPr>
            <w:pStyle w:val="TOC2"/>
            <w:tabs>
              <w:tab w:val="clear" w:pos="720"/>
              <w:tab w:val="right" w:pos="10455" w:leader="dot"/>
            </w:tabs>
            <w:rPr/>
          </w:pPr>
          <w:hyperlink w:anchor="_Toc639182374">
            <w:r>
              <w:rPr>
                <w:webHidden/>
              </w:rPr>
              <w:fldChar w:fldCharType="begin"/>
            </w:r>
            <w:r>
              <w:rPr>
                <w:webHidden/>
              </w:rPr>
              <w:instrText xml:space="preserve">PAGEREF _Toc639182374 \h</w:instrText>
            </w:r>
            <w:r>
              <w:rPr>
                <w:webHidden/>
              </w:rPr>
              <w:fldChar w:fldCharType="separate"/>
            </w:r>
            <w:r>
              <w:rPr>
                <w:webHidden/>
                <w:rStyle w:val="IndexLink"/>
              </w:rPr>
              <w:t>Evaluation</w:t>
              <w:tab/>
              <w:t>11</w:t>
            </w:r>
            <w:r>
              <w:rPr>
                <w:webHidden/>
              </w:rPr>
              <w:fldChar w:fldCharType="end"/>
            </w:r>
          </w:hyperlink>
        </w:p>
        <w:p>
          <w:pPr>
            <w:pStyle w:val="TOC3"/>
            <w:tabs>
              <w:tab w:val="clear" w:pos="720"/>
              <w:tab w:val="right" w:pos="10455" w:leader="dot"/>
            </w:tabs>
            <w:rPr/>
          </w:pPr>
          <w:hyperlink w:anchor="_Toc1011300260">
            <w:r>
              <w:rPr>
                <w:webHidden/>
              </w:rPr>
              <w:fldChar w:fldCharType="begin"/>
            </w:r>
            <w:r>
              <w:rPr>
                <w:webHidden/>
              </w:rPr>
              <w:instrText xml:space="preserve">PAGEREF _Toc1011300260 \h</w:instrText>
            </w:r>
            <w:r>
              <w:rPr>
                <w:webHidden/>
              </w:rPr>
              <w:fldChar w:fldCharType="separate"/>
            </w:r>
            <w:r>
              <w:rPr>
                <w:webHidden/>
                <w:rStyle w:val="IndexLink"/>
              </w:rPr>
              <w:t>Meeting original requirements</w:t>
              <w:tab/>
              <w:t>11</w:t>
            </w:r>
            <w:r>
              <w:rPr>
                <w:webHidden/>
              </w:rPr>
              <w:fldChar w:fldCharType="end"/>
            </w:r>
          </w:hyperlink>
        </w:p>
        <w:p>
          <w:pPr>
            <w:pStyle w:val="TOC3"/>
            <w:tabs>
              <w:tab w:val="clear" w:pos="720"/>
              <w:tab w:val="right" w:pos="10455" w:leader="dot"/>
            </w:tabs>
            <w:rPr/>
          </w:pPr>
          <w:hyperlink w:anchor="_Toc120117275">
            <w:r>
              <w:rPr>
                <w:webHidden/>
              </w:rPr>
              <w:fldChar w:fldCharType="begin"/>
            </w:r>
            <w:r>
              <w:rPr>
                <w:webHidden/>
              </w:rPr>
              <w:instrText xml:space="preserve">PAGEREF _Toc120117275 \h</w:instrText>
            </w:r>
            <w:r>
              <w:rPr>
                <w:webHidden/>
              </w:rPr>
              <w:fldChar w:fldCharType="separate"/>
            </w:r>
            <w:r>
              <w:rPr>
                <w:webHidden/>
                <w:rStyle w:val="IndexLink"/>
              </w:rPr>
              <w:t>Strengths</w:t>
              <w:tab/>
              <w:t>11</w:t>
            </w:r>
            <w:r>
              <w:rPr>
                <w:webHidden/>
              </w:rPr>
              <w:fldChar w:fldCharType="end"/>
            </w:r>
          </w:hyperlink>
        </w:p>
        <w:p>
          <w:pPr>
            <w:pStyle w:val="TOC3"/>
            <w:tabs>
              <w:tab w:val="clear" w:pos="720"/>
              <w:tab w:val="right" w:pos="10455" w:leader="dot"/>
            </w:tabs>
            <w:rPr/>
          </w:pPr>
          <w:hyperlink w:anchor="_Toc96868584">
            <w:r>
              <w:rPr>
                <w:webHidden/>
              </w:rPr>
              <w:fldChar w:fldCharType="begin"/>
            </w:r>
            <w:r>
              <w:rPr>
                <w:webHidden/>
              </w:rPr>
              <w:instrText xml:space="preserve">PAGEREF _Toc96868584 \h</w:instrText>
            </w:r>
            <w:r>
              <w:rPr>
                <w:webHidden/>
              </w:rPr>
              <w:fldChar w:fldCharType="separate"/>
            </w:r>
            <w:r>
              <w:rPr>
                <w:webHidden/>
                <w:rStyle w:val="IndexLink"/>
              </w:rPr>
              <w:t>Limitations</w:t>
              <w:tab/>
              <w:t>11</w:t>
            </w:r>
            <w:r>
              <w:rPr>
                <w:webHidden/>
              </w:rPr>
              <w:fldChar w:fldCharType="end"/>
            </w:r>
          </w:hyperlink>
        </w:p>
        <w:p>
          <w:pPr>
            <w:pStyle w:val="TOC3"/>
            <w:tabs>
              <w:tab w:val="clear" w:pos="720"/>
              <w:tab w:val="right" w:pos="10455" w:leader="dot"/>
            </w:tabs>
            <w:rPr/>
          </w:pPr>
          <w:hyperlink w:anchor="_Toc239659850">
            <w:r>
              <w:rPr>
                <w:webHidden/>
              </w:rPr>
              <w:fldChar w:fldCharType="begin"/>
            </w:r>
            <w:r>
              <w:rPr>
                <w:webHidden/>
              </w:rPr>
              <w:instrText xml:space="preserve">PAGEREF _Toc239659850 \h</w:instrText>
            </w:r>
            <w:r>
              <w:rPr>
                <w:webHidden/>
              </w:rPr>
              <w:fldChar w:fldCharType="separate"/>
            </w:r>
            <w:r>
              <w:rPr>
                <w:webHidden/>
                <w:rStyle w:val="IndexLink"/>
              </w:rPr>
              <w:t>Improvements</w:t>
              <w:tab/>
              <w:t>11</w:t>
            </w:r>
            <w:r>
              <w:rPr>
                <w:webHidden/>
              </w:rPr>
              <w:fldChar w:fldCharType="end"/>
            </w:r>
          </w:hyperlink>
        </w:p>
        <w:p>
          <w:pPr>
            <w:pStyle w:val="TOC2"/>
            <w:tabs>
              <w:tab w:val="clear" w:pos="720"/>
              <w:tab w:val="right" w:pos="10455" w:leader="dot"/>
            </w:tabs>
            <w:rPr/>
          </w:pPr>
          <w:hyperlink w:anchor="_Toc825241483">
            <w:r>
              <w:rPr>
                <w:webHidden/>
              </w:rPr>
              <w:fldChar w:fldCharType="begin"/>
            </w:r>
            <w:r>
              <w:rPr>
                <w:webHidden/>
              </w:rPr>
              <w:instrText xml:space="preserve">PAGEREF _Toc825241483 \h</w:instrText>
            </w:r>
            <w:r>
              <w:rPr>
                <w:webHidden/>
              </w:rPr>
              <w:fldChar w:fldCharType="separate"/>
            </w:r>
            <w:r>
              <w:rPr>
                <w:webHidden/>
                <w:rStyle w:val="IndexLink"/>
              </w:rPr>
              <w:t>Authentication</w:t>
              <w:tab/>
              <w:t>11</w:t>
            </w:r>
            <w:r>
              <w:rPr>
                <w:webHidden/>
              </w:rPr>
              <w:fldChar w:fldCharType="end"/>
            </w:r>
          </w:hyperlink>
        </w:p>
        <w:p>
          <w:pPr>
            <w:pStyle w:val="Normal"/>
            <w:rPr/>
          </w:pPr>
          <w:r>
            <w:rPr/>
          </w:r>
          <w:r>
            <w:rPr/>
            <w:fldChar w:fldCharType="end"/>
          </w:r>
        </w:p>
      </w:sdtContent>
    </w:sdt>
    <w:p>
      <w:pPr>
        <w:pStyle w:val="Normal"/>
        <w:rPr>
          <w:lang w:val="en-US"/>
        </w:rPr>
      </w:pPr>
      <w:r>
        <w:rPr>
          <w:lang w:val="en-US"/>
        </w:rPr>
      </w:r>
      <w:r>
        <w:br w:type="page"/>
      </w:r>
    </w:p>
    <w:p>
      <w:pPr>
        <w:pStyle w:val="Normal"/>
        <w:spacing w:before="0" w:after="160"/>
        <w:rPr>
          <w:lang w:val="en-US"/>
        </w:rPr>
      </w:pPr>
      <w:r>
        <w:rPr>
          <w:lang w:val="en-US"/>
        </w:rPr>
      </w:r>
    </w:p>
    <w:p>
      <w:pPr>
        <w:pStyle w:val="Heading2"/>
        <w:rPr>
          <w:lang w:val="en-US"/>
        </w:rPr>
      </w:pPr>
      <w:bookmarkStart w:id="0" w:name="_Toc2021048480"/>
      <w:r>
        <w:rPr>
          <w:lang w:val="en-US"/>
        </w:rPr>
        <w:t>Project outline:</w:t>
      </w:r>
      <w:bookmarkEnd w:id="0"/>
    </w:p>
    <w:p>
      <w:pPr>
        <w:pStyle w:val="Normal"/>
        <w:rPr>
          <w:lang w:val="en-US"/>
        </w:rPr>
      </w:pPr>
      <w:r>
        <w:rPr>
          <w:lang w:val="en-US"/>
        </w:rPr>
        <w:t xml:space="preserve">The purpose of this project is to create an administration system for a company managing an online platform where its popular trading card game is conducted. The software will be designed for staff usage, and its objective will be to allow them to manage the card database, as well as maintain player accounts, create tournaments and monitor and track player activity such as collecting, trading and battling with cards. </w:t>
      </w:r>
    </w:p>
    <w:p>
      <w:pPr>
        <w:pStyle w:val="Normal"/>
        <w:rPr>
          <w:lang w:val="en-US"/>
        </w:rPr>
      </w:pPr>
      <w:r>
        <w:rPr>
          <w:lang w:val="en-US"/>
        </w:rPr>
      </w:r>
    </w:p>
    <w:p>
      <w:pPr>
        <w:pStyle w:val="Heading2"/>
        <w:rPr>
          <w:lang w:val="en-US"/>
        </w:rPr>
      </w:pPr>
      <w:bookmarkStart w:id="1" w:name="_Toc1508802647"/>
      <w:r>
        <w:rPr>
          <w:lang w:val="en-US"/>
        </w:rPr>
        <w:t>Problem Description:</w:t>
      </w:r>
      <w:bookmarkEnd w:id="1"/>
    </w:p>
    <w:p>
      <w:pPr>
        <w:pStyle w:val="Normal"/>
        <w:rPr>
          <w:lang w:val="en-US"/>
        </w:rPr>
      </w:pPr>
      <w:r>
        <w:rPr>
          <w:lang w:val="en-US"/>
        </w:rPr>
        <w:t xml:space="preserve">I have been asked by the Pokémon company to design and develop a software solution to manage an online platform where customers can play their new popular trading card game. </w:t>
      </w:r>
    </w:p>
    <w:p>
      <w:pPr>
        <w:pStyle w:val="Normal"/>
        <w:rPr>
          <w:lang w:val="en-US"/>
        </w:rPr>
      </w:pPr>
      <w:r>
        <w:rPr>
          <w:lang w:val="en-US"/>
        </w:rPr>
        <w:t xml:space="preserve">Using Python and SQL commands, I have to create an easy-to-use interface for authorised staff and admin to be able to interact with the platform’s database (that stores information on all of the existing cards, the players, tournaments, matches and player interactions), allowing them to add, edit, delete and search the database without typing SQL commands. </w:t>
      </w:r>
    </w:p>
    <w:p>
      <w:pPr>
        <w:pStyle w:val="Heading3"/>
        <w:rPr>
          <w:sz w:val="24"/>
          <w:szCs w:val="24"/>
          <w:lang w:val="en-US"/>
        </w:rPr>
      </w:pPr>
      <w:bookmarkStart w:id="2" w:name="_Toc1107553765"/>
      <w:r>
        <w:rPr>
          <w:sz w:val="24"/>
          <w:szCs w:val="24"/>
          <w:lang w:val="en-US"/>
        </w:rPr>
        <w:t>Functional requirements for the software:</w:t>
      </w:r>
      <w:bookmarkEnd w:id="2"/>
    </w:p>
    <w:p>
      <w:pPr>
        <w:pStyle w:val="Normal"/>
        <w:rPr>
          <w:lang w:val="en-US"/>
        </w:rPr>
      </w:pPr>
      <w:r>
        <w:rPr>
          <w:lang w:val="en-US"/>
        </w:rPr>
        <w:t>My software should be able to:</w:t>
      </w:r>
    </w:p>
    <w:p>
      <w:pPr>
        <w:pStyle w:val="ListParagraph"/>
        <w:numPr>
          <w:ilvl w:val="0"/>
          <w:numId w:val="1"/>
        </w:numPr>
        <w:rPr>
          <w:lang w:val="en-US"/>
        </w:rPr>
      </w:pPr>
      <w:r>
        <w:rPr>
          <w:lang w:val="en-US"/>
        </w:rPr>
        <w:t>Authenticate the person using the software and authorize access accordingly (ie check if the login provided is of a staff or admin member)</w:t>
      </w:r>
    </w:p>
    <w:p>
      <w:pPr>
        <w:pStyle w:val="ListParagraph"/>
        <w:numPr>
          <w:ilvl w:val="0"/>
          <w:numId w:val="1"/>
        </w:numPr>
        <w:rPr>
          <w:lang w:val="en-US"/>
        </w:rPr>
      </w:pPr>
      <w:r>
        <w:rPr>
          <w:lang w:val="en-US"/>
        </w:rPr>
        <w:t>Allow staff to register new player accounts, and edit/delete old accounts</w:t>
      </w:r>
    </w:p>
    <w:p>
      <w:pPr>
        <w:pStyle w:val="ListParagraph"/>
        <w:numPr>
          <w:ilvl w:val="0"/>
          <w:numId w:val="1"/>
        </w:numPr>
        <w:rPr>
          <w:lang w:val="en-US"/>
        </w:rPr>
      </w:pPr>
      <w:r>
        <w:rPr>
          <w:lang w:val="en-US"/>
        </w:rPr>
        <w:t>Create and manage player accounts and decks</w:t>
      </w:r>
    </w:p>
    <w:p>
      <w:pPr>
        <w:pStyle w:val="ListParagraph"/>
        <w:numPr>
          <w:ilvl w:val="0"/>
          <w:numId w:val="1"/>
        </w:numPr>
        <w:rPr>
          <w:lang w:val="en-US"/>
        </w:rPr>
      </w:pPr>
      <w:r>
        <w:rPr>
          <w:lang w:val="en-US"/>
        </w:rPr>
        <w:t>Access, edit and manage the card database</w:t>
      </w:r>
    </w:p>
    <w:p>
      <w:pPr>
        <w:pStyle w:val="ListParagraph"/>
        <w:numPr>
          <w:ilvl w:val="0"/>
          <w:numId w:val="1"/>
        </w:numPr>
        <w:rPr>
          <w:lang w:val="en-US"/>
        </w:rPr>
      </w:pPr>
      <w:r>
        <w:rPr>
          <w:lang w:val="en-US"/>
        </w:rPr>
        <w:t>Create and manage tournaments (such as registering players, setting dates etc)</w:t>
      </w:r>
    </w:p>
    <w:p>
      <w:pPr>
        <w:pStyle w:val="ListParagraph"/>
        <w:numPr>
          <w:ilvl w:val="0"/>
          <w:numId w:val="1"/>
        </w:numPr>
        <w:rPr>
          <w:lang w:val="en-US"/>
        </w:rPr>
      </w:pPr>
      <w:r>
        <w:rPr>
          <w:lang w:val="en-US"/>
        </w:rPr>
        <w:t>Create search queries to find information on players, cards or tournaments/matches</w:t>
      </w:r>
    </w:p>
    <w:p>
      <w:pPr>
        <w:pStyle w:val="ListParagraph"/>
        <w:numPr>
          <w:ilvl w:val="0"/>
          <w:numId w:val="1"/>
        </w:numPr>
        <w:rPr>
          <w:lang w:val="en-US"/>
        </w:rPr>
      </w:pPr>
      <w:r>
        <w:rPr>
          <w:lang w:val="en-US"/>
        </w:rPr>
        <w:t>Generate reports and statistics from the database</w:t>
      </w:r>
    </w:p>
    <w:p>
      <w:pPr>
        <w:pStyle w:val="Heading3"/>
        <w:rPr>
          <w:sz w:val="24"/>
          <w:szCs w:val="24"/>
          <w:lang w:val="en-US"/>
        </w:rPr>
      </w:pPr>
      <w:bookmarkStart w:id="3" w:name="_Toc1954613930"/>
      <w:r>
        <w:rPr>
          <w:sz w:val="24"/>
          <w:szCs w:val="24"/>
          <w:lang w:val="en-US"/>
        </w:rPr>
        <w:t>Non-Functional requirements for the software:</w:t>
      </w:r>
      <w:bookmarkEnd w:id="3"/>
    </w:p>
    <w:p>
      <w:pPr>
        <w:pStyle w:val="Normal"/>
        <w:rPr>
          <w:lang w:val="en-US"/>
        </w:rPr>
      </w:pPr>
      <w:r>
        <w:rPr>
          <w:lang w:val="en-US"/>
        </w:rPr>
        <w:t>My software should have:</w:t>
      </w:r>
    </w:p>
    <w:p>
      <w:pPr>
        <w:pStyle w:val="ListParagraph"/>
        <w:numPr>
          <w:ilvl w:val="0"/>
          <w:numId w:val="2"/>
        </w:numPr>
        <w:rPr>
          <w:lang w:val="en-US"/>
        </w:rPr>
      </w:pPr>
      <w:r>
        <w:rPr>
          <w:lang w:val="en-US"/>
        </w:rPr>
        <w:t>A simple, easy to use interface</w:t>
      </w:r>
    </w:p>
    <w:p>
      <w:pPr>
        <w:pStyle w:val="ListParagraph"/>
        <w:numPr>
          <w:ilvl w:val="0"/>
          <w:numId w:val="2"/>
        </w:numPr>
        <w:rPr>
          <w:lang w:val="en-US"/>
        </w:rPr>
      </w:pPr>
      <w:r>
        <w:rPr>
          <w:lang w:val="en-US"/>
        </w:rPr>
        <w:t>Options to select from rather than allowing typed searches where not necessary</w:t>
      </w:r>
    </w:p>
    <w:p>
      <w:pPr>
        <w:pStyle w:val="ListParagraph"/>
        <w:numPr>
          <w:ilvl w:val="0"/>
          <w:numId w:val="2"/>
        </w:numPr>
        <w:rPr>
          <w:lang w:val="en-US"/>
        </w:rPr>
      </w:pPr>
      <w:r>
        <w:rPr>
          <w:lang w:val="en-US"/>
        </w:rPr>
        <w:t>Simple queries and options for common functions required by staff</w:t>
      </w:r>
    </w:p>
    <w:p>
      <w:pPr>
        <w:pStyle w:val="ListParagraph"/>
        <w:numPr>
          <w:ilvl w:val="0"/>
          <w:numId w:val="2"/>
        </w:numPr>
        <w:rPr>
          <w:lang w:val="en-US"/>
        </w:rPr>
      </w:pPr>
      <w:r>
        <w:rPr>
          <w:lang w:val="en-US"/>
        </w:rPr>
        <w:t xml:space="preserve">Authentication methods </w:t>
      </w:r>
    </w:p>
    <w:p>
      <w:pPr>
        <w:pStyle w:val="ListParagraph"/>
        <w:numPr>
          <w:ilvl w:val="0"/>
          <w:numId w:val="2"/>
        </w:numPr>
        <w:rPr>
          <w:lang w:val="en-US"/>
        </w:rPr>
      </w:pPr>
      <w:r>
        <w:rPr>
          <w:lang w:val="en-US"/>
        </w:rPr>
        <w:t xml:space="preserve">Data to be verified and backed up to ensure reliability and security. </w:t>
      </w:r>
    </w:p>
    <w:p>
      <w:pPr>
        <w:pStyle w:val="Heading3"/>
        <w:rPr>
          <w:sz w:val="24"/>
          <w:szCs w:val="24"/>
          <w:lang w:val="en-US"/>
        </w:rPr>
      </w:pPr>
      <w:bookmarkStart w:id="4" w:name="_Toc1708556450"/>
      <w:r>
        <w:rPr>
          <w:sz w:val="24"/>
          <w:szCs w:val="24"/>
          <w:lang w:val="en-US"/>
        </w:rPr>
        <w:t>Ethical, Legal and security Considerations:</w:t>
      </w:r>
      <w:bookmarkEnd w:id="4"/>
    </w:p>
    <w:p>
      <w:pPr>
        <w:pStyle w:val="Normal"/>
        <w:rPr>
          <w:lang w:val="en-US"/>
        </w:rPr>
      </w:pPr>
      <w:r>
        <w:rPr>
          <w:lang w:val="en-US"/>
        </w:rPr>
        <w:t>The created software will store the personal information of players, so to ensure it is kept ethically and securely, care will be taken to:</w:t>
      </w:r>
    </w:p>
    <w:p>
      <w:pPr>
        <w:pStyle w:val="ListParagraph"/>
        <w:numPr>
          <w:ilvl w:val="0"/>
          <w:numId w:val="3"/>
        </w:numPr>
        <w:rPr>
          <w:lang w:val="en-US"/>
        </w:rPr>
      </w:pPr>
      <w:r>
        <w:rPr>
          <w:lang w:val="en-US"/>
        </w:rPr>
        <w:t>Explicitly specify to the user what data is being collected, and for exactly what reason (APP 1)</w:t>
      </w:r>
    </w:p>
    <w:p>
      <w:pPr>
        <w:pStyle w:val="ListParagraph"/>
        <w:numPr>
          <w:ilvl w:val="0"/>
          <w:numId w:val="3"/>
        </w:numPr>
        <w:rPr>
          <w:lang w:val="en-US"/>
        </w:rPr>
      </w:pPr>
      <w:r>
        <w:rPr>
          <w:lang w:val="en-US"/>
        </w:rPr>
        <w:t>Not collect more data than necessary (APP 3)</w:t>
      </w:r>
    </w:p>
    <w:p>
      <w:pPr>
        <w:pStyle w:val="ListParagraph"/>
        <w:numPr>
          <w:ilvl w:val="0"/>
          <w:numId w:val="3"/>
        </w:numPr>
        <w:rPr>
          <w:lang w:val="en-US"/>
        </w:rPr>
      </w:pPr>
      <w:r>
        <w:rPr>
          <w:lang w:val="en-US"/>
        </w:rPr>
        <w:t>Restrict access to the database with the information using authentication and authorisation methods (APP 11)</w:t>
      </w:r>
    </w:p>
    <w:p>
      <w:pPr>
        <w:pStyle w:val="ListParagraph"/>
        <w:numPr>
          <w:ilvl w:val="0"/>
          <w:numId w:val="3"/>
        </w:numPr>
        <w:rPr>
          <w:lang w:val="en-US"/>
        </w:rPr>
      </w:pPr>
      <w:r>
        <w:rPr>
          <w:lang w:val="en-US"/>
        </w:rPr>
        <w:t>Have the data backed up to prevent loss due to data destruction or deletion. (APP 11)</w:t>
      </w:r>
    </w:p>
    <w:p>
      <w:pPr>
        <w:pStyle w:val="Normal"/>
        <w:rPr>
          <w:lang w:val="en-US"/>
        </w:rPr>
      </w:pPr>
      <w:r>
        <w:rPr>
          <w:lang w:val="en-US"/>
        </w:rPr>
        <w:t>The collection of personal information will be done in accordance to the Australian Privacy Principles detailed under the Privacy Act (1988), ensuring legal considerations have been made.</w:t>
      </w:r>
    </w:p>
    <w:p>
      <w:pPr>
        <w:pStyle w:val="Heading3"/>
        <w:rPr>
          <w:sz w:val="24"/>
          <w:szCs w:val="24"/>
          <w:lang w:val="en-US"/>
        </w:rPr>
      </w:pPr>
      <w:bookmarkStart w:id="5" w:name="_Toc426667832"/>
      <w:r>
        <w:rPr>
          <w:sz w:val="24"/>
          <w:szCs w:val="24"/>
          <w:lang w:val="en-US"/>
        </w:rPr>
        <w:t>Factors that may affect the quality and integrity of the stored data</w:t>
      </w:r>
      <w:bookmarkEnd w:id="5"/>
      <w:r>
        <w:rPr>
          <w:sz w:val="24"/>
          <w:szCs w:val="24"/>
          <w:lang w:val="en-US"/>
        </w:rPr>
        <w:t xml:space="preserve"> </w:t>
      </w:r>
    </w:p>
    <w:p>
      <w:pPr>
        <w:pStyle w:val="Normal"/>
        <w:rPr/>
      </w:pPr>
      <w:r>
        <w:rPr/>
        <w:t xml:space="preserve">Data quality and integrity depend on accuracy, validity, and consistency throughout the data lifecycle. However, several factors compromise this storage: </w:t>
      </w:r>
    </w:p>
    <w:p>
      <w:pPr>
        <w:pStyle w:val="Normal"/>
        <w:numPr>
          <w:ilvl w:val="0"/>
          <w:numId w:val="4"/>
        </w:numPr>
        <w:rPr/>
      </w:pPr>
      <w:r>
        <w:rPr/>
        <w:t xml:space="preserve">Invalid User Input: User or staff typos introduce incorrect email addresses or invalid date formats. This can be prevented using strict input validation boundaries. </w:t>
      </w:r>
    </w:p>
    <w:p>
      <w:pPr>
        <w:pStyle w:val="Normal"/>
        <w:numPr>
          <w:ilvl w:val="0"/>
          <w:numId w:val="4"/>
        </w:numPr>
        <w:rPr/>
      </w:pPr>
      <w:r>
        <w:rPr/>
        <w:t xml:space="preserve">Incomplete Information: Missing mandatory fields break domain integrity, which requires data to fit defined ranges and types. </w:t>
      </w:r>
    </w:p>
    <w:p>
      <w:pPr>
        <w:pStyle w:val="Normal"/>
        <w:numPr>
          <w:ilvl w:val="0"/>
          <w:numId w:val="4"/>
        </w:numPr>
        <w:rPr/>
      </w:pPr>
      <w:r>
        <w:rPr/>
        <w:t xml:space="preserve">Duplicate Records: Manual primary key entries can cause duplicate records, destroying entity integrity; this requires auto-incrementing keys. </w:t>
      </w:r>
    </w:p>
    <w:p>
      <w:pPr>
        <w:pStyle w:val="Normal"/>
        <w:numPr>
          <w:ilvl w:val="0"/>
          <w:numId w:val="4"/>
        </w:numPr>
        <w:rPr/>
      </w:pPr>
      <w:r>
        <w:rPr/>
        <w:t>Broken Relationships: Deleting records can break referential integrity between tables, necessitating cascading deletes.</w:t>
      </w:r>
    </w:p>
    <w:p>
      <w:pPr>
        <w:pStyle w:val="Heading2"/>
        <w:rPr>
          <w:lang w:val="en-US"/>
        </w:rPr>
      </w:pPr>
      <w:bookmarkStart w:id="6" w:name="_Toc1337297236"/>
      <w:r>
        <w:rPr>
          <w:lang w:val="en-US"/>
        </w:rPr>
        <w:t>Database Design</w:t>
      </w:r>
      <w:bookmarkEnd w:id="6"/>
    </w:p>
    <w:p>
      <w:pPr>
        <w:pStyle w:val="Heading3"/>
        <w:rPr>
          <w:lang w:val="en-US"/>
        </w:rPr>
      </w:pPr>
      <w:bookmarkStart w:id="7" w:name="_Toc261744377"/>
      <w:r>
        <w:rPr>
          <w:lang w:val="en-US"/>
        </w:rPr>
        <w:t>Entity Relationship Diagram (ERD):</w:t>
      </w:r>
      <w:bookmarkEnd w:id="7"/>
    </w:p>
    <w:p>
      <w:pPr>
        <w:pStyle w:val="Normal"/>
        <w:rPr>
          <w:lang w:val="en-US"/>
        </w:rPr>
      </w:pPr>
      <w:r>
        <w:rPr>
          <w:lang w:val="en-US"/>
        </w:rPr>
        <w:t>(Updated version attached separately as a png)</w:t>
      </w:r>
    </w:p>
    <w:p>
      <w:pPr>
        <w:pStyle w:val="Normal"/>
        <w:rPr>
          <w:lang w:val="en-US"/>
        </w:rPr>
      </w:pPr>
      <w:r>
        <w:rPr>
          <w:lang w:val="en-US"/>
        </w:rPr>
      </w:r>
    </w:p>
    <w:p>
      <w:pPr>
        <w:pStyle w:val="Heading3"/>
        <w:rPr>
          <w:lang w:val="en-US"/>
        </w:rPr>
      </w:pPr>
      <w:bookmarkStart w:id="8" w:name="_Toc2092033633"/>
      <w:r>
        <w:rPr>
          <w:lang w:val="en-US"/>
        </w:rPr>
        <w:t>Data Dictionary:</w:t>
      </w:r>
      <w:bookmarkEnd w:id="8"/>
    </w:p>
    <w:p>
      <w:pPr>
        <w:pStyle w:val="Normal"/>
        <w:rPr/>
      </w:pPr>
      <w:r>
        <w:rPr>
          <w:lang w:val="en-US"/>
        </w:rPr>
        <w:t>(updated version attached separately as an excel file, the one below is the original version)</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t>Staff</w:t>
      </w:r>
    </w:p>
    <w:tbl>
      <w:tblPr>
        <w:tblStyle w:val="TableGrid"/>
        <w:tblW w:w="106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23"/>
        <w:gridCol w:w="1439"/>
        <w:gridCol w:w="1883"/>
        <w:gridCol w:w="1907"/>
        <w:gridCol w:w="1912"/>
      </w:tblGrid>
      <w:tr>
        <w:trPr>
          <w:trHeight w:val="529" w:hRule="atLeast"/>
        </w:trPr>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Field Name</w:t>
            </w:r>
          </w:p>
        </w:tc>
        <w:tc>
          <w:tcPr>
            <w:tcW w:w="172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Data Type</w:t>
            </w:r>
          </w:p>
        </w:tc>
        <w:tc>
          <w:tcPr>
            <w:tcW w:w="143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Field Size (characters)</w:t>
            </w:r>
          </w:p>
        </w:tc>
        <w:tc>
          <w:tcPr>
            <w:tcW w:w="18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Key Type</w:t>
            </w:r>
          </w:p>
        </w:tc>
        <w:tc>
          <w:tcPr>
            <w:tcW w:w="190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Description</w:t>
            </w:r>
          </w:p>
        </w:tc>
        <w:tc>
          <w:tcPr>
            <w:tcW w:w="19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Constraints</w:t>
            </w:r>
          </w:p>
        </w:tc>
      </w:tr>
      <w:tr>
        <w:trPr>
          <w:trHeight w:val="529" w:hRule="atLeast"/>
        </w:trPr>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StaffID</w:t>
            </w:r>
          </w:p>
        </w:tc>
        <w:tc>
          <w:tcPr>
            <w:tcW w:w="172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43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8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w:t>
            </w:r>
          </w:p>
        </w:tc>
        <w:tc>
          <w:tcPr>
            <w:tcW w:w="190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 staff ID</w:t>
            </w:r>
          </w:p>
        </w:tc>
        <w:tc>
          <w:tcPr>
            <w:tcW w:w="19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500" w:hRule="atLeast"/>
        </w:trPr>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Username</w:t>
            </w:r>
          </w:p>
        </w:tc>
        <w:tc>
          <w:tcPr>
            <w:tcW w:w="172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43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8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90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 xml:space="preserve"> </w:t>
            </w:r>
            <w:r>
              <w:rPr>
                <w:rFonts w:eastAsia="Aptos" w:cs="Arial"/>
                <w:kern w:val="0"/>
                <w:sz w:val="22"/>
                <w:szCs w:val="22"/>
                <w:lang w:val="en-US" w:eastAsia="en-US" w:bidi="ar-SA"/>
              </w:rPr>
              <w:t>Staff name</w:t>
            </w:r>
          </w:p>
        </w:tc>
        <w:tc>
          <w:tcPr>
            <w:tcW w:w="19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529" w:hRule="atLeast"/>
        </w:trPr>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Password</w:t>
            </w:r>
          </w:p>
        </w:tc>
        <w:tc>
          <w:tcPr>
            <w:tcW w:w="172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43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8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90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 password</w:t>
            </w:r>
          </w:p>
        </w:tc>
        <w:tc>
          <w:tcPr>
            <w:tcW w:w="19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529" w:hRule="atLeast"/>
        </w:trPr>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Email</w:t>
            </w:r>
          </w:p>
        </w:tc>
        <w:tc>
          <w:tcPr>
            <w:tcW w:w="172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43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8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90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 email</w:t>
            </w:r>
          </w:p>
        </w:tc>
        <w:tc>
          <w:tcPr>
            <w:tcW w:w="19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Contain @</w:t>
            </w:r>
          </w:p>
        </w:tc>
      </w:tr>
      <w:tr>
        <w:trPr>
          <w:trHeight w:val="529" w:hRule="atLeast"/>
        </w:trPr>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PhoneNumber</w:t>
            </w:r>
          </w:p>
        </w:tc>
        <w:tc>
          <w:tcPr>
            <w:tcW w:w="172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INTEGER</w:t>
            </w:r>
          </w:p>
        </w:tc>
        <w:tc>
          <w:tcPr>
            <w:tcW w:w="143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17</w:t>
            </w:r>
          </w:p>
        </w:tc>
        <w:tc>
          <w:tcPr>
            <w:tcW w:w="18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90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Player’s registered phone number</w:t>
            </w:r>
          </w:p>
        </w:tc>
        <w:tc>
          <w:tcPr>
            <w:tcW w:w="19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500" w:hRule="atLeast"/>
        </w:trPr>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Position</w:t>
            </w:r>
          </w:p>
        </w:tc>
        <w:tc>
          <w:tcPr>
            <w:tcW w:w="172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43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8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90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Regular staff/ admin</w:t>
            </w:r>
          </w:p>
        </w:tc>
        <w:tc>
          <w:tcPr>
            <w:tcW w:w="19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From specific values, NOT NULL</w:t>
            </w:r>
          </w:p>
        </w:tc>
      </w:tr>
    </w:tbl>
    <w:p>
      <w:pPr>
        <w:pStyle w:val="Normal"/>
        <w:rPr>
          <w:lang w:val="en-US"/>
        </w:rPr>
      </w:pPr>
      <w:r>
        <w:rPr>
          <w:lang w:val="en-US"/>
        </w:rPr>
      </w:r>
    </w:p>
    <w:p>
      <w:pPr>
        <w:pStyle w:val="Normal"/>
        <w:rPr>
          <w:lang w:val="en-US"/>
        </w:rPr>
      </w:pPr>
      <w:r>
        <w:rPr>
          <w:lang w:val="en-US"/>
        </w:rPr>
        <w:t>Tournament Staff</w:t>
      </w:r>
    </w:p>
    <w:tbl>
      <w:tblPr>
        <w:tblStyle w:val="TableGrid"/>
        <w:tblW w:w="106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5"/>
        <w:gridCol w:w="1771"/>
        <w:gridCol w:w="1779"/>
        <w:gridCol w:w="1776"/>
        <w:gridCol w:w="1771"/>
        <w:gridCol w:w="1775"/>
      </w:tblGrid>
      <w:tr>
        <w:trPr>
          <w:trHeight w:val="490" w:hRule="atLeast"/>
        </w:trPr>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TournamentID</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7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Tournament ID</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490" w:hRule="atLeast"/>
        </w:trPr>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StaffID</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7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Staff member ID</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463" w:hRule="atLeast"/>
        </w:trPr>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Role</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77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Position in the tournament (manager, match organiser)</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From specific values, NOT NULL</w:t>
            </w:r>
          </w:p>
        </w:tc>
      </w:tr>
    </w:tbl>
    <w:p>
      <w:pPr>
        <w:pStyle w:val="Normal"/>
        <w:rPr>
          <w:lang w:val="en-US"/>
        </w:rPr>
      </w:pPr>
      <w:r>
        <w:rPr>
          <w:lang w:val="en-US"/>
        </w:rPr>
      </w:r>
    </w:p>
    <w:p>
      <w:pPr>
        <w:pStyle w:val="Normal"/>
        <w:rPr>
          <w:lang w:val="en-US"/>
        </w:rPr>
      </w:pPr>
      <w:r>
        <w:rPr>
          <w:lang w:val="en-US"/>
        </w:rPr>
        <w:t>Tournament</w:t>
      </w:r>
    </w:p>
    <w:tbl>
      <w:tblPr>
        <w:tblStyle w:val="TableGrid"/>
        <w:tblW w:w="106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88"/>
        <w:gridCol w:w="1731"/>
        <w:gridCol w:w="1731"/>
        <w:gridCol w:w="1731"/>
        <w:gridCol w:w="1732"/>
        <w:gridCol w:w="1732"/>
      </w:tblGrid>
      <w:tr>
        <w:trPr>
          <w:trHeight w:val="501" w:hRule="atLeast"/>
        </w:trPr>
        <w:tc>
          <w:tcPr>
            <w:tcW w:w="198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TournamentID</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w:t>
            </w:r>
          </w:p>
        </w:tc>
        <w:tc>
          <w:tcPr>
            <w:tcW w:w="173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 identifier</w:t>
            </w:r>
          </w:p>
        </w:tc>
        <w:tc>
          <w:tcPr>
            <w:tcW w:w="173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501" w:hRule="atLeast"/>
        </w:trPr>
        <w:tc>
          <w:tcPr>
            <w:tcW w:w="198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TournamentName</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3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Tournament name</w:t>
            </w:r>
          </w:p>
        </w:tc>
        <w:tc>
          <w:tcPr>
            <w:tcW w:w="173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472" w:hRule="atLeast"/>
        </w:trPr>
        <w:tc>
          <w:tcPr>
            <w:tcW w:w="198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Location</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3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Tournament server/physical venue</w:t>
            </w:r>
          </w:p>
        </w:tc>
        <w:tc>
          <w:tcPr>
            <w:tcW w:w="173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501" w:hRule="atLeast"/>
        </w:trPr>
        <w:tc>
          <w:tcPr>
            <w:tcW w:w="198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EventDate</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10</w:t>
            </w:r>
          </w:p>
        </w:tc>
        <w:tc>
          <w:tcPr>
            <w:tcW w:w="173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3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Date of the tournament</w:t>
            </w:r>
          </w:p>
        </w:tc>
        <w:tc>
          <w:tcPr>
            <w:tcW w:w="173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date format</w:t>
            </w:r>
          </w:p>
        </w:tc>
      </w:tr>
    </w:tbl>
    <w:p>
      <w:pPr>
        <w:pStyle w:val="Normal"/>
        <w:rPr>
          <w:lang w:val="en-US"/>
        </w:rPr>
      </w:pPr>
      <w:r>
        <w:rPr>
          <w:lang w:val="en-US"/>
        </w:rPr>
      </w:r>
    </w:p>
    <w:p>
      <w:pPr>
        <w:pStyle w:val="Normal"/>
        <w:rPr>
          <w:lang w:val="en-US"/>
        </w:rPr>
      </w:pPr>
      <w:r>
        <w:rPr>
          <w:lang w:val="en-US"/>
        </w:rPr>
        <w:t>Registeration List</w:t>
      </w:r>
    </w:p>
    <w:tbl>
      <w:tblPr>
        <w:tblStyle w:val="TableGrid"/>
        <w:tblW w:w="106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0"/>
        <w:gridCol w:w="1766"/>
        <w:gridCol w:w="1774"/>
        <w:gridCol w:w="1771"/>
        <w:gridCol w:w="1766"/>
        <w:gridCol w:w="1770"/>
      </w:tblGrid>
      <w:tr>
        <w:trPr>
          <w:trHeight w:val="512" w:hRule="atLeast"/>
        </w:trPr>
        <w:tc>
          <w:tcPr>
            <w:tcW w:w="177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TournamentID</w:t>
            </w:r>
          </w:p>
        </w:tc>
        <w:tc>
          <w:tcPr>
            <w:tcW w:w="176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76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Tournament ID</w:t>
            </w:r>
          </w:p>
        </w:tc>
        <w:tc>
          <w:tcPr>
            <w:tcW w:w="177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483" w:hRule="atLeast"/>
        </w:trPr>
        <w:tc>
          <w:tcPr>
            <w:tcW w:w="177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PlayerID</w:t>
            </w:r>
          </w:p>
        </w:tc>
        <w:tc>
          <w:tcPr>
            <w:tcW w:w="176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76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 registered for the tournament</w:t>
            </w:r>
          </w:p>
        </w:tc>
        <w:tc>
          <w:tcPr>
            <w:tcW w:w="177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bl>
    <w:p>
      <w:pPr>
        <w:pStyle w:val="Normal"/>
        <w:rPr>
          <w:lang w:val="en-US"/>
        </w:rPr>
      </w:pPr>
      <w:r>
        <w:rPr>
          <w:lang w:val="en-US"/>
        </w:rPr>
      </w:r>
    </w:p>
    <w:p>
      <w:pPr>
        <w:pStyle w:val="Normal"/>
        <w:rPr>
          <w:lang w:val="en-US"/>
        </w:rPr>
      </w:pPr>
      <w:r>
        <w:rPr>
          <w:lang w:val="en-US"/>
        </w:rPr>
        <w:t>Match</w:t>
      </w:r>
    </w:p>
    <w:tbl>
      <w:tblPr>
        <w:tblStyle w:val="TableGrid"/>
        <w:tblW w:w="106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44"/>
        <w:gridCol w:w="1689"/>
        <w:gridCol w:w="1661"/>
        <w:gridCol w:w="1675"/>
        <w:gridCol w:w="2148"/>
        <w:gridCol w:w="1712"/>
      </w:tblGrid>
      <w:tr>
        <w:trPr>
          <w:trHeight w:val="539" w:hRule="atLeast"/>
        </w:trPr>
        <w:tc>
          <w:tcPr>
            <w:tcW w:w="174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MatchID</w:t>
            </w:r>
          </w:p>
        </w:tc>
        <w:tc>
          <w:tcPr>
            <w:tcW w:w="168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66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6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214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 match ID</w:t>
            </w:r>
          </w:p>
        </w:tc>
        <w:tc>
          <w:tcPr>
            <w:tcW w:w="17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539" w:hRule="atLeast"/>
        </w:trPr>
        <w:tc>
          <w:tcPr>
            <w:tcW w:w="174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Player1</w:t>
            </w:r>
          </w:p>
        </w:tc>
        <w:tc>
          <w:tcPr>
            <w:tcW w:w="168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66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6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FK</w:t>
            </w:r>
          </w:p>
        </w:tc>
        <w:tc>
          <w:tcPr>
            <w:tcW w:w="214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Player_ID of the first player</w:t>
            </w:r>
          </w:p>
        </w:tc>
        <w:tc>
          <w:tcPr>
            <w:tcW w:w="17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508" w:hRule="atLeast"/>
        </w:trPr>
        <w:tc>
          <w:tcPr>
            <w:tcW w:w="174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Player2</w:t>
            </w:r>
          </w:p>
        </w:tc>
        <w:tc>
          <w:tcPr>
            <w:tcW w:w="168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66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6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FK</w:t>
            </w:r>
          </w:p>
        </w:tc>
        <w:tc>
          <w:tcPr>
            <w:tcW w:w="214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Player_ID of the second player</w:t>
            </w:r>
          </w:p>
        </w:tc>
        <w:tc>
          <w:tcPr>
            <w:tcW w:w="17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diff from player1</w:t>
            </w:r>
          </w:p>
        </w:tc>
      </w:tr>
      <w:tr>
        <w:trPr>
          <w:trHeight w:val="539" w:hRule="atLeast"/>
        </w:trPr>
        <w:tc>
          <w:tcPr>
            <w:tcW w:w="174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Winner</w:t>
            </w:r>
          </w:p>
        </w:tc>
        <w:tc>
          <w:tcPr>
            <w:tcW w:w="168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66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6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FK</w:t>
            </w:r>
          </w:p>
        </w:tc>
        <w:tc>
          <w:tcPr>
            <w:tcW w:w="214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Player_ID of the winner</w:t>
            </w:r>
          </w:p>
        </w:tc>
        <w:tc>
          <w:tcPr>
            <w:tcW w:w="17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from player1 OR player 2</w:t>
            </w:r>
          </w:p>
        </w:tc>
      </w:tr>
      <w:tr>
        <w:trPr>
          <w:trHeight w:val="508" w:hRule="atLeast"/>
        </w:trPr>
        <w:tc>
          <w:tcPr>
            <w:tcW w:w="174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MatchStatus</w:t>
            </w:r>
          </w:p>
        </w:tc>
        <w:tc>
          <w:tcPr>
            <w:tcW w:w="168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66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6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214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 be played/in progress/completed</w:t>
            </w:r>
          </w:p>
        </w:tc>
        <w:tc>
          <w:tcPr>
            <w:tcW w:w="171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from specific values.</w:t>
            </w:r>
          </w:p>
        </w:tc>
      </w:tr>
    </w:tbl>
    <w:p>
      <w:pPr>
        <w:pStyle w:val="Normal"/>
        <w:rPr>
          <w:lang w:val="en-US"/>
        </w:rPr>
      </w:pPr>
      <w:r>
        <w:rPr>
          <w:lang w:val="en-US"/>
        </w:rPr>
      </w:r>
    </w:p>
    <w:p>
      <w:pPr>
        <w:pStyle w:val="Normal"/>
        <w:rPr>
          <w:lang w:val="en-US"/>
        </w:rPr>
      </w:pPr>
      <w:r>
        <w:rPr>
          <w:lang w:val="en-US"/>
        </w:rPr>
        <w:t>Player</w:t>
      </w:r>
    </w:p>
    <w:tbl>
      <w:tblPr>
        <w:tblStyle w:val="TableGrid"/>
        <w:tblW w:w="106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7"/>
        <w:gridCol w:w="1773"/>
        <w:gridCol w:w="1781"/>
        <w:gridCol w:w="1778"/>
        <w:gridCol w:w="1773"/>
        <w:gridCol w:w="1777"/>
      </w:tblGrid>
      <w:tr>
        <w:trPr>
          <w:trHeight w:val="694" w:hRule="atLeast"/>
        </w:trPr>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PlayerID</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 player identifier</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694" w:hRule="atLeast"/>
        </w:trPr>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Username</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20</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 chosen username</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655" w:hRule="atLeast"/>
        </w:trPr>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DateJoined</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10</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Date joined</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set automatically, follow date format</w:t>
            </w:r>
          </w:p>
        </w:tc>
      </w:tr>
      <w:tr>
        <w:trPr>
          <w:trHeight w:val="694" w:hRule="atLeast"/>
        </w:trPr>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DateOfBirth</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10</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Date of birth</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follow date format</w:t>
            </w:r>
          </w:p>
        </w:tc>
      </w:tr>
      <w:tr>
        <w:trPr>
          <w:trHeight w:val="694" w:hRule="atLeast"/>
        </w:trPr>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PhoneNumber</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INTEGER</w:t>
            </w:r>
          </w:p>
        </w:tc>
        <w:tc>
          <w:tcPr>
            <w:tcW w:w="178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17</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Player’s registered phone number</w:t>
            </w:r>
          </w:p>
        </w:tc>
        <w:tc>
          <w:tcPr>
            <w:tcW w:w="1777" w:type="dxa"/>
            <w:tcBorders/>
          </w:tcPr>
          <w:p>
            <w:pPr>
              <w:pStyle w:val="Normal"/>
              <w:widowControl/>
              <w:suppressAutoHyphens w:val="true"/>
              <w:spacing w:lineRule="auto" w:line="240" w:before="0" w:after="0"/>
              <w:jc w:val="left"/>
              <w:rPr>
                <w:lang w:val="en-US"/>
              </w:rPr>
            </w:pPr>
            <w:r>
              <w:rPr>
                <w:lang w:val="en-US"/>
              </w:rPr>
            </w:r>
          </w:p>
        </w:tc>
      </w:tr>
      <w:tr>
        <w:trPr>
          <w:trHeight w:val="655" w:hRule="atLeast"/>
        </w:trPr>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Email</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30</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Payer’s registered email address</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contain @</w:t>
            </w:r>
          </w:p>
        </w:tc>
      </w:tr>
    </w:tbl>
    <w:p>
      <w:pPr>
        <w:pStyle w:val="Normal"/>
        <w:rPr>
          <w:lang w:val="en-US"/>
        </w:rPr>
      </w:pPr>
      <w:r>
        <w:rPr>
          <w:lang w:val="en-US"/>
        </w:rPr>
      </w:r>
    </w:p>
    <w:p>
      <w:pPr>
        <w:pStyle w:val="Normal"/>
        <w:rPr>
          <w:lang w:val="en-US"/>
        </w:rPr>
      </w:pPr>
      <w:r>
        <w:rPr>
          <w:lang w:val="en-US"/>
        </w:rPr>
        <w:t>Deck</w:t>
      </w:r>
    </w:p>
    <w:tbl>
      <w:tblPr>
        <w:tblStyle w:val="TableGrid"/>
        <w:tblW w:w="1061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1"/>
        <w:gridCol w:w="1752"/>
        <w:gridCol w:w="1747"/>
        <w:gridCol w:w="1745"/>
        <w:gridCol w:w="1855"/>
        <w:gridCol w:w="1757"/>
      </w:tblGrid>
      <w:tr>
        <w:trPr>
          <w:trHeight w:val="476" w:hRule="atLeast"/>
        </w:trPr>
        <w:tc>
          <w:tcPr>
            <w:tcW w:w="176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DeckID</w:t>
            </w:r>
          </w:p>
        </w:tc>
        <w:tc>
          <w:tcPr>
            <w:tcW w:w="175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4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w:t>
            </w:r>
          </w:p>
        </w:tc>
        <w:tc>
          <w:tcPr>
            <w:tcW w:w="185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Uniquecidentifier for deck</w:t>
            </w:r>
          </w:p>
        </w:tc>
        <w:tc>
          <w:tcPr>
            <w:tcW w:w="175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476" w:hRule="atLeast"/>
        </w:trPr>
        <w:tc>
          <w:tcPr>
            <w:tcW w:w="176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PlayerID</w:t>
            </w:r>
          </w:p>
        </w:tc>
        <w:tc>
          <w:tcPr>
            <w:tcW w:w="175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4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FK</w:t>
            </w:r>
          </w:p>
        </w:tc>
        <w:tc>
          <w:tcPr>
            <w:tcW w:w="185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 the deck belongs to</w:t>
            </w:r>
          </w:p>
        </w:tc>
        <w:tc>
          <w:tcPr>
            <w:tcW w:w="175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450" w:hRule="atLeast"/>
        </w:trPr>
        <w:tc>
          <w:tcPr>
            <w:tcW w:w="176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DeckName</w:t>
            </w:r>
          </w:p>
        </w:tc>
        <w:tc>
          <w:tcPr>
            <w:tcW w:w="175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74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85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Name of Deck</w:t>
            </w:r>
          </w:p>
        </w:tc>
        <w:tc>
          <w:tcPr>
            <w:tcW w:w="175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bl>
    <w:p>
      <w:pPr>
        <w:pStyle w:val="Normal"/>
        <w:rPr>
          <w:lang w:val="en-US"/>
        </w:rPr>
      </w:pPr>
      <w:r>
        <w:rPr>
          <w:lang w:val="en-US"/>
        </w:rPr>
      </w:r>
    </w:p>
    <w:p>
      <w:pPr>
        <w:pStyle w:val="Normal"/>
        <w:rPr>
          <w:lang w:val="en-US"/>
        </w:rPr>
      </w:pPr>
      <w:r>
        <w:rPr>
          <w:lang w:val="en-US"/>
        </w:rPr>
        <w:t>Card_In_Deck</w:t>
      </w:r>
    </w:p>
    <w:tbl>
      <w:tblPr>
        <w:tblStyle w:val="TableGrid"/>
        <w:tblW w:w="106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7"/>
        <w:gridCol w:w="1773"/>
        <w:gridCol w:w="1781"/>
        <w:gridCol w:w="1778"/>
        <w:gridCol w:w="1773"/>
        <w:gridCol w:w="1777"/>
      </w:tblGrid>
      <w:tr>
        <w:trPr>
          <w:trHeight w:val="495" w:hRule="atLeast"/>
        </w:trPr>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DeckID</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 deck ID</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495" w:hRule="atLeast"/>
        </w:trPr>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CardID</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 ID</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467" w:hRule="atLeast"/>
        </w:trPr>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Quantity</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INTEGER</w:t>
            </w:r>
          </w:p>
        </w:tc>
        <w:tc>
          <w:tcPr>
            <w:tcW w:w="178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2</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Number of a specific card in a  deck</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bl>
    <w:p>
      <w:pPr>
        <w:pStyle w:val="Normal"/>
        <w:rPr>
          <w:lang w:val="en-US"/>
        </w:rPr>
      </w:pPr>
      <w:r>
        <w:rPr>
          <w:lang w:val="en-US"/>
        </w:rPr>
      </w:r>
    </w:p>
    <w:p>
      <w:pPr>
        <w:pStyle w:val="Normal"/>
        <w:rPr>
          <w:lang w:val="en-US"/>
        </w:rPr>
      </w:pPr>
      <w:r>
        <w:rPr>
          <w:lang w:val="en-US"/>
        </w:rPr>
        <w:t>PlayerCollection</w:t>
      </w:r>
    </w:p>
    <w:tbl>
      <w:tblPr>
        <w:tblStyle w:val="TableGrid"/>
        <w:tblW w:w="106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8"/>
        <w:gridCol w:w="1779"/>
        <w:gridCol w:w="1777"/>
        <w:gridCol w:w="1593"/>
        <w:gridCol w:w="1963"/>
        <w:gridCol w:w="1778"/>
      </w:tblGrid>
      <w:tr>
        <w:trPr>
          <w:trHeight w:val="506" w:hRule="atLeast"/>
        </w:trPr>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PlayerID</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59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96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ID of the player the cards belong to</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506" w:hRule="atLeast"/>
        </w:trPr>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CardID</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59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96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The card that belongs to the player</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478" w:hRule="atLeast"/>
        </w:trPr>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Quantity</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INTEGER</w:t>
            </w:r>
          </w:p>
        </w:tc>
        <w:tc>
          <w:tcPr>
            <w:tcW w:w="177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3</w:t>
            </w:r>
          </w:p>
        </w:tc>
        <w:tc>
          <w:tcPr>
            <w:tcW w:w="159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96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Number of this specific card the player owns.</w:t>
            </w:r>
          </w:p>
        </w:tc>
        <w:tc>
          <w:tcPr>
            <w:tcW w:w="1778"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Quantity &gt; 0</w:t>
            </w:r>
          </w:p>
        </w:tc>
      </w:tr>
    </w:tbl>
    <w:p>
      <w:pPr>
        <w:pStyle w:val="Normal"/>
        <w:rPr>
          <w:lang w:val="en-US"/>
        </w:rPr>
      </w:pPr>
      <w:r>
        <w:rPr>
          <w:lang w:val="en-US"/>
        </w:rPr>
      </w:r>
    </w:p>
    <w:p>
      <w:pPr>
        <w:pStyle w:val="Normal"/>
        <w:rPr>
          <w:lang w:val="en-US"/>
        </w:rPr>
      </w:pPr>
      <w:r>
        <w:rPr>
          <w:lang w:val="en-US"/>
        </w:rPr>
        <w:t>Card</w:t>
      </w:r>
    </w:p>
    <w:tbl>
      <w:tblPr>
        <w:tblStyle w:val="TableGrid"/>
        <w:tblW w:w="1070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82"/>
        <w:gridCol w:w="1394"/>
        <w:gridCol w:w="1345"/>
        <w:gridCol w:w="2069"/>
        <w:gridCol w:w="2564"/>
        <w:gridCol w:w="1747"/>
      </w:tblGrid>
      <w:tr>
        <w:trPr>
          <w:trHeight w:val="462" w:hRule="atLeast"/>
        </w:trPr>
        <w:tc>
          <w:tcPr>
            <w:tcW w:w="15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CardID</w:t>
            </w:r>
          </w:p>
        </w:tc>
        <w:tc>
          <w:tcPr>
            <w:tcW w:w="139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34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206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w:t>
            </w:r>
          </w:p>
        </w:tc>
        <w:tc>
          <w:tcPr>
            <w:tcW w:w="256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 identifier for each card</w:t>
            </w:r>
          </w:p>
        </w:tc>
        <w:tc>
          <w:tcPr>
            <w:tcW w:w="17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462" w:hRule="atLeast"/>
        </w:trPr>
        <w:tc>
          <w:tcPr>
            <w:tcW w:w="15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CardName</w:t>
            </w:r>
          </w:p>
        </w:tc>
        <w:tc>
          <w:tcPr>
            <w:tcW w:w="139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34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206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256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 name</w:t>
            </w:r>
          </w:p>
        </w:tc>
        <w:tc>
          <w:tcPr>
            <w:tcW w:w="17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436" w:hRule="atLeast"/>
        </w:trPr>
        <w:tc>
          <w:tcPr>
            <w:tcW w:w="15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CardType</w:t>
            </w:r>
          </w:p>
        </w:tc>
        <w:tc>
          <w:tcPr>
            <w:tcW w:w="139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34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206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2564"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Pokemon/trainer/energy card</w:t>
            </w:r>
          </w:p>
        </w:tc>
        <w:tc>
          <w:tcPr>
            <w:tcW w:w="17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bl>
    <w:p>
      <w:pPr>
        <w:pStyle w:val="Normal"/>
        <w:rPr>
          <w:lang w:val="en-US"/>
        </w:rPr>
      </w:pPr>
      <w:r>
        <w:rPr>
          <w:lang w:val="en-US"/>
        </w:rPr>
      </w:r>
    </w:p>
    <w:p>
      <w:pPr>
        <w:pStyle w:val="Normal"/>
        <w:rPr>
          <w:lang w:val="en-US"/>
        </w:rPr>
      </w:pPr>
      <w:r>
        <w:rPr>
          <w:lang w:val="en-US"/>
        </w:rPr>
        <w:t>CreatureCard</w:t>
      </w:r>
    </w:p>
    <w:tbl>
      <w:tblPr>
        <w:tblStyle w:val="TableGrid"/>
        <w:tblW w:w="106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9"/>
        <w:gridCol w:w="1775"/>
        <w:gridCol w:w="1783"/>
        <w:gridCol w:w="1780"/>
        <w:gridCol w:w="1775"/>
        <w:gridCol w:w="1779"/>
      </w:tblGrid>
      <w:tr>
        <w:trPr>
          <w:trHeight w:val="741" w:hRule="atLeast"/>
        </w:trPr>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CardID</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 identifier for each card</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741" w:hRule="atLeast"/>
        </w:trPr>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EvolutionStage</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Basic pokemon, stage 1, stage 2 etc</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699" w:hRule="atLeast"/>
        </w:trPr>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HP</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INTEGER</w:t>
            </w:r>
          </w:p>
        </w:tc>
        <w:tc>
          <w:tcPr>
            <w:tcW w:w="17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3</w:t>
            </w:r>
          </w:p>
        </w:tc>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Health points</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741" w:hRule="atLeast"/>
        </w:trPr>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Element</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Element</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741" w:hRule="atLeast"/>
        </w:trPr>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RetreatCost</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INTEGER</w:t>
            </w:r>
          </w:p>
        </w:tc>
        <w:tc>
          <w:tcPr>
            <w:tcW w:w="17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2</w:t>
            </w:r>
          </w:p>
        </w:tc>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Energy cost to retreat pokemon</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699" w:hRule="atLeast"/>
        </w:trPr>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AttackDetails</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83"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500</w:t>
            </w:r>
          </w:p>
        </w:tc>
        <w:tc>
          <w:tcPr>
            <w:tcW w:w="178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Various attacks the pokemon can perform</w:t>
            </w:r>
          </w:p>
        </w:tc>
        <w:tc>
          <w:tcPr>
            <w:tcW w:w="1779" w:type="dxa"/>
            <w:tcBorders/>
          </w:tcPr>
          <w:p>
            <w:pPr>
              <w:pStyle w:val="Normal"/>
              <w:widowControl/>
              <w:suppressAutoHyphens w:val="true"/>
              <w:spacing w:lineRule="auto" w:line="240" w:before="0" w:after="0"/>
              <w:jc w:val="left"/>
              <w:rPr>
                <w:lang w:val="en-US"/>
              </w:rPr>
            </w:pPr>
            <w:r>
              <w:rPr>
                <w:lang w:val="en-US"/>
              </w:rPr>
            </w:r>
          </w:p>
        </w:tc>
      </w:tr>
    </w:tbl>
    <w:p>
      <w:pPr>
        <w:pStyle w:val="Normal"/>
        <w:rPr>
          <w:lang w:val="en-US"/>
        </w:rPr>
      </w:pPr>
      <w:r>
        <w:rPr>
          <w:lang w:val="en-US"/>
        </w:rPr>
      </w:r>
    </w:p>
    <w:p>
      <w:pPr>
        <w:pStyle w:val="Normal"/>
        <w:rPr>
          <w:lang w:val="en-US"/>
        </w:rPr>
      </w:pPr>
      <w:r>
        <w:rPr>
          <w:lang w:val="en-US"/>
        </w:rPr>
      </w:r>
    </w:p>
    <w:p>
      <w:pPr>
        <w:pStyle w:val="Normal"/>
        <w:rPr>
          <w:lang w:val="en-US"/>
        </w:rPr>
      </w:pPr>
      <w:r>
        <w:rPr>
          <w:lang w:val="en-US"/>
        </w:rPr>
        <w:t>TrainerCard</w:t>
      </w:r>
    </w:p>
    <w:tbl>
      <w:tblPr>
        <w:tblStyle w:val="TableGrid"/>
        <w:tblW w:w="106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75"/>
        <w:gridCol w:w="1771"/>
        <w:gridCol w:w="1779"/>
        <w:gridCol w:w="1776"/>
        <w:gridCol w:w="1771"/>
        <w:gridCol w:w="1775"/>
      </w:tblGrid>
      <w:tr>
        <w:trPr>
          <w:trHeight w:val="476" w:hRule="atLeast"/>
        </w:trPr>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CardID</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7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 identifier for each card</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476" w:hRule="atLeast"/>
        </w:trPr>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Subtype</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77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Tool, stadium, item etc</w:t>
            </w:r>
          </w:p>
        </w:tc>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449" w:hRule="atLeast"/>
        </w:trPr>
        <w:tc>
          <w:tcPr>
            <w:tcW w:w="177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Rules</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7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100</w:t>
            </w:r>
          </w:p>
        </w:tc>
        <w:tc>
          <w:tcPr>
            <w:tcW w:w="177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7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Specific effects of the card</w:t>
            </w:r>
          </w:p>
        </w:tc>
        <w:tc>
          <w:tcPr>
            <w:tcW w:w="1775" w:type="dxa"/>
            <w:tcBorders/>
          </w:tcPr>
          <w:p>
            <w:pPr>
              <w:pStyle w:val="Normal"/>
              <w:widowControl/>
              <w:suppressAutoHyphens w:val="true"/>
              <w:spacing w:lineRule="auto" w:line="240" w:before="0" w:after="0"/>
              <w:jc w:val="left"/>
              <w:rPr>
                <w:lang w:val="en-US"/>
              </w:rPr>
            </w:pPr>
            <w:r>
              <w:rPr>
                <w:lang w:val="en-US"/>
              </w:rPr>
            </w:r>
          </w:p>
        </w:tc>
      </w:tr>
    </w:tbl>
    <w:p>
      <w:pPr>
        <w:pStyle w:val="Normal"/>
        <w:rPr>
          <w:lang w:val="en-US"/>
        </w:rPr>
      </w:pPr>
      <w:r>
        <w:rPr>
          <w:lang w:val="en-US"/>
        </w:rPr>
      </w:r>
    </w:p>
    <w:p>
      <w:pPr>
        <w:pStyle w:val="Normal"/>
        <w:rPr>
          <w:lang w:val="en-US"/>
        </w:rPr>
      </w:pPr>
      <w:r>
        <w:rPr>
          <w:lang w:val="en-US"/>
        </w:rPr>
        <w:t>EnergyCard</w:t>
      </w:r>
    </w:p>
    <w:tbl>
      <w:tblPr>
        <w:tblStyle w:val="TableGrid"/>
        <w:tblW w:w="107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6"/>
        <w:gridCol w:w="1782"/>
        <w:gridCol w:w="1790"/>
        <w:gridCol w:w="1787"/>
        <w:gridCol w:w="1782"/>
        <w:gridCol w:w="1786"/>
      </w:tblGrid>
      <w:tr>
        <w:trPr>
          <w:trHeight w:val="566" w:hRule="atLeast"/>
        </w:trPr>
        <w:tc>
          <w:tcPr>
            <w:tcW w:w="178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CardID</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9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8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PK, FK</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Unique identifier for each card</w:t>
            </w:r>
          </w:p>
        </w:tc>
        <w:tc>
          <w:tcPr>
            <w:tcW w:w="178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 UNIQUE</w:t>
            </w:r>
          </w:p>
        </w:tc>
      </w:tr>
      <w:tr>
        <w:trPr>
          <w:trHeight w:val="566" w:hRule="atLeast"/>
        </w:trPr>
        <w:tc>
          <w:tcPr>
            <w:tcW w:w="178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Element</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9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78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Element</w:t>
            </w:r>
          </w:p>
        </w:tc>
        <w:tc>
          <w:tcPr>
            <w:tcW w:w="178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534" w:hRule="atLeast"/>
        </w:trPr>
        <w:tc>
          <w:tcPr>
            <w:tcW w:w="178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Classification</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9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50</w:t>
            </w:r>
          </w:p>
        </w:tc>
        <w:tc>
          <w:tcPr>
            <w:tcW w:w="178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Normal, special etc</w:t>
            </w:r>
          </w:p>
        </w:tc>
        <w:tc>
          <w:tcPr>
            <w:tcW w:w="178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566" w:hRule="atLeast"/>
        </w:trPr>
        <w:tc>
          <w:tcPr>
            <w:tcW w:w="178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EnergyAmount</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INTEGER</w:t>
            </w:r>
          </w:p>
        </w:tc>
        <w:tc>
          <w:tcPr>
            <w:tcW w:w="179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4</w:t>
            </w:r>
          </w:p>
        </w:tc>
        <w:tc>
          <w:tcPr>
            <w:tcW w:w="178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_</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Amount of energy</w:t>
            </w:r>
          </w:p>
        </w:tc>
        <w:tc>
          <w:tcPr>
            <w:tcW w:w="178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NOT NULL</w:t>
            </w:r>
          </w:p>
        </w:tc>
      </w:tr>
      <w:tr>
        <w:trPr>
          <w:trHeight w:val="534" w:hRule="atLeast"/>
        </w:trPr>
        <w:tc>
          <w:tcPr>
            <w:tcW w:w="1786"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SpecialEffects</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TEXT</w:t>
            </w:r>
          </w:p>
        </w:tc>
        <w:tc>
          <w:tcPr>
            <w:tcW w:w="1790"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200</w:t>
            </w:r>
          </w:p>
        </w:tc>
        <w:tc>
          <w:tcPr>
            <w:tcW w:w="178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w:t>
            </w:r>
          </w:p>
        </w:tc>
        <w:tc>
          <w:tcPr>
            <w:tcW w:w="1782"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Special effects of the card</w:t>
            </w:r>
          </w:p>
        </w:tc>
        <w:tc>
          <w:tcPr>
            <w:tcW w:w="1786" w:type="dxa"/>
            <w:tcBorders/>
          </w:tcPr>
          <w:p>
            <w:pPr>
              <w:pStyle w:val="Normal"/>
              <w:widowControl/>
              <w:suppressAutoHyphens w:val="true"/>
              <w:spacing w:lineRule="auto" w:line="240" w:before="0" w:after="0"/>
              <w:jc w:val="left"/>
              <w:rPr>
                <w:lang w:val="en-US"/>
              </w:rPr>
            </w:pPr>
            <w:r>
              <w:rPr>
                <w:lang w:val="en-US"/>
              </w:rPr>
            </w:r>
          </w:p>
        </w:tc>
      </w:tr>
    </w:tbl>
    <w:p>
      <w:pPr>
        <w:pStyle w:val="Normal"/>
        <w:rPr>
          <w:lang w:val="en-US"/>
        </w:rPr>
      </w:pPr>
      <w:r>
        <w:rPr>
          <w:lang w:val="en-US"/>
        </w:rPr>
      </w:r>
    </w:p>
    <w:p>
      <w:pPr>
        <w:pStyle w:val="Heading3"/>
        <w:rPr>
          <w:lang w:val="en-US"/>
        </w:rPr>
      </w:pPr>
      <w:bookmarkStart w:id="9" w:name="_Toc515664101"/>
      <w:r>
        <w:rPr>
          <w:lang w:val="en-US"/>
        </w:rPr>
        <w:t>List of SQL Queries the software will perform</w:t>
      </w:r>
      <w:bookmarkEnd w:id="9"/>
    </w:p>
    <w:p>
      <w:pPr>
        <w:pStyle w:val="Normal"/>
        <w:rPr>
          <w:rFonts w:ascii="Aptos Display" w:hAnsi="Aptos Display" w:asciiTheme="majorHAnsi" w:hAnsiTheme="majorHAnsi"/>
          <w:sz w:val="28"/>
          <w:szCs w:val="28"/>
        </w:rPr>
      </w:pPr>
      <w:r>
        <w:rPr>
          <w:rFonts w:ascii="Aptos Display" w:hAnsi="Aptos Display" w:asciiTheme="majorHAnsi" w:hAnsiTheme="majorHAnsi"/>
          <w:sz w:val="28"/>
          <w:szCs w:val="28"/>
        </w:rPr>
        <w:t>Player Queries</w:t>
      </w:r>
    </w:p>
    <w:p>
      <w:pPr>
        <w:pStyle w:val="Normal"/>
        <w:numPr>
          <w:ilvl w:val="0"/>
          <w:numId w:val="5"/>
        </w:numPr>
        <w:rPr/>
      </w:pPr>
      <w:r>
        <w:rPr/>
        <w:t xml:space="preserve">Provide details of a particular player. </w:t>
      </w:r>
    </w:p>
    <w:p>
      <w:pPr>
        <w:pStyle w:val="Normal"/>
        <w:numPr>
          <w:ilvl w:val="0"/>
          <w:numId w:val="5"/>
        </w:numPr>
        <w:rPr/>
      </w:pPr>
      <w:r>
        <w:rPr/>
        <w:t xml:space="preserve">Search for players by username or email. </w:t>
      </w:r>
    </w:p>
    <w:p>
      <w:pPr>
        <w:pStyle w:val="Normal"/>
        <w:numPr>
          <w:ilvl w:val="0"/>
          <w:numId w:val="5"/>
        </w:numPr>
        <w:rPr/>
      </w:pPr>
      <w:r>
        <w:rPr/>
        <w:t xml:space="preserve">Edit player details. </w:t>
      </w:r>
    </w:p>
    <w:p>
      <w:pPr>
        <w:pStyle w:val="Normal"/>
        <w:numPr>
          <w:ilvl w:val="0"/>
          <w:numId w:val="5"/>
        </w:numPr>
        <w:rPr/>
      </w:pPr>
      <w:r>
        <w:rPr/>
        <w:t xml:space="preserve">Add/delete player accounts. </w:t>
      </w:r>
    </w:p>
    <w:p>
      <w:pPr>
        <w:pStyle w:val="Normal"/>
        <w:numPr>
          <w:ilvl w:val="0"/>
          <w:numId w:val="5"/>
        </w:numPr>
        <w:rPr/>
      </w:pPr>
      <w:r>
        <w:rPr/>
        <w:t xml:space="preserve">Display all tournaments a player has entered. </w:t>
      </w:r>
    </w:p>
    <w:p>
      <w:pPr>
        <w:pStyle w:val="Normal"/>
        <w:numPr>
          <w:ilvl w:val="0"/>
          <w:numId w:val="5"/>
        </w:numPr>
        <w:rPr/>
      </w:pPr>
      <w:r>
        <w:rPr/>
        <w:t xml:space="preserve">Show all decks owned by a player. </w:t>
      </w:r>
    </w:p>
    <w:p>
      <w:pPr>
        <w:pStyle w:val="Normal"/>
        <w:numPr>
          <w:ilvl w:val="0"/>
          <w:numId w:val="5"/>
        </w:numPr>
        <w:rPr/>
      </w:pPr>
      <w:r>
        <w:rPr/>
        <w:t xml:space="preserve">Count the number of decks a player owns. </w:t>
      </w:r>
    </w:p>
    <w:p>
      <w:pPr>
        <w:pStyle w:val="Normal"/>
        <w:numPr>
          <w:ilvl w:val="0"/>
          <w:numId w:val="5"/>
        </w:numPr>
        <w:rPr/>
      </w:pPr>
      <w:r>
        <w:rPr/>
        <w:t xml:space="preserve">Calculate the total number of cards owned by a player. </w:t>
      </w:r>
    </w:p>
    <w:p>
      <w:pPr>
        <w:pStyle w:val="Normal"/>
        <w:numPr>
          <w:ilvl w:val="0"/>
          <w:numId w:val="5"/>
        </w:numPr>
        <w:rPr/>
      </w:pPr>
      <w:r>
        <w:rPr/>
        <w:t>Display the player's most valuable card.</w:t>
      </w:r>
    </w:p>
    <w:p>
      <w:pPr>
        <w:pStyle w:val="Normal"/>
        <w:rPr/>
      </w:pPr>
      <w:r>
        <w:rPr>
          <w:rFonts w:ascii="Aptos Display" w:hAnsi="Aptos Display" w:asciiTheme="majorHAnsi" w:hAnsiTheme="majorHAnsi"/>
          <w:sz w:val="28"/>
          <w:szCs w:val="28"/>
        </w:rPr>
        <w:t>Card Queries</w:t>
      </w:r>
    </w:p>
    <w:p>
      <w:pPr>
        <w:pStyle w:val="Normal"/>
        <w:numPr>
          <w:ilvl w:val="0"/>
          <w:numId w:val="6"/>
        </w:numPr>
        <w:rPr/>
      </w:pPr>
      <w:r>
        <w:rPr/>
        <w:t xml:space="preserve">Provide details of a specific card. </w:t>
      </w:r>
    </w:p>
    <w:p>
      <w:pPr>
        <w:pStyle w:val="Normal"/>
        <w:numPr>
          <w:ilvl w:val="0"/>
          <w:numId w:val="6"/>
        </w:numPr>
        <w:rPr/>
      </w:pPr>
      <w:r>
        <w:rPr/>
        <w:t xml:space="preserve">Search cards by name. </w:t>
      </w:r>
    </w:p>
    <w:p>
      <w:pPr>
        <w:pStyle w:val="Normal"/>
        <w:numPr>
          <w:ilvl w:val="0"/>
          <w:numId w:val="6"/>
        </w:numPr>
        <w:rPr/>
      </w:pPr>
      <w:r>
        <w:rPr/>
        <w:t xml:space="preserve">Search cards by element/type. </w:t>
      </w:r>
    </w:p>
    <w:p>
      <w:pPr>
        <w:pStyle w:val="Normal"/>
        <w:numPr>
          <w:ilvl w:val="0"/>
          <w:numId w:val="6"/>
        </w:numPr>
        <w:rPr/>
      </w:pPr>
      <w:r>
        <w:rPr/>
        <w:t xml:space="preserve">Search cards by rarity. </w:t>
      </w:r>
    </w:p>
    <w:p>
      <w:pPr>
        <w:pStyle w:val="Normal"/>
        <w:numPr>
          <w:ilvl w:val="0"/>
          <w:numId w:val="6"/>
        </w:numPr>
        <w:rPr/>
      </w:pPr>
      <w:r>
        <w:rPr/>
        <w:t xml:space="preserve">Display cards with HP greater than a specified value. </w:t>
      </w:r>
    </w:p>
    <w:p>
      <w:pPr>
        <w:pStyle w:val="Normal"/>
        <w:numPr>
          <w:ilvl w:val="0"/>
          <w:numId w:val="6"/>
        </w:numPr>
        <w:rPr/>
      </w:pPr>
      <w:r>
        <w:rPr/>
        <w:t xml:space="preserve">Display cards sorted by HP (highest to lowest). </w:t>
      </w:r>
    </w:p>
    <w:p>
      <w:pPr>
        <w:pStyle w:val="Normal"/>
        <w:numPr>
          <w:ilvl w:val="0"/>
          <w:numId w:val="6"/>
        </w:numPr>
        <w:rPr/>
      </w:pPr>
      <w:r>
        <w:rPr/>
        <w:t xml:space="preserve">Count the number of cards for each rarity. </w:t>
      </w:r>
    </w:p>
    <w:p>
      <w:pPr>
        <w:pStyle w:val="Normal"/>
        <w:numPr>
          <w:ilvl w:val="0"/>
          <w:numId w:val="6"/>
        </w:numPr>
        <w:rPr/>
      </w:pPr>
      <w:r>
        <w:rPr/>
        <w:t xml:space="preserve">Count the number of cards of each element/type. </w:t>
      </w:r>
    </w:p>
    <w:p>
      <w:pPr>
        <w:pStyle w:val="Normal"/>
        <w:numPr>
          <w:ilvl w:val="0"/>
          <w:numId w:val="6"/>
        </w:numPr>
        <w:rPr/>
      </w:pPr>
      <w:r>
        <w:rPr/>
        <w:t xml:space="preserve">Add/edit/delete cards. </w:t>
      </w:r>
    </w:p>
    <w:p>
      <w:pPr>
        <w:pStyle w:val="Normal"/>
        <w:rPr/>
      </w:pPr>
      <w:r>
        <w:rPr>
          <w:rFonts w:ascii="Aptos Display" w:hAnsi="Aptos Display" w:asciiTheme="majorHAnsi" w:hAnsiTheme="majorHAnsi"/>
          <w:sz w:val="28"/>
          <w:szCs w:val="28"/>
        </w:rPr>
        <w:t>Deck Queries</w:t>
      </w:r>
    </w:p>
    <w:p>
      <w:pPr>
        <w:pStyle w:val="Normal"/>
        <w:numPr>
          <w:ilvl w:val="0"/>
          <w:numId w:val="7"/>
        </w:numPr>
        <w:rPr/>
      </w:pPr>
      <w:r>
        <w:rPr/>
        <w:t xml:space="preserve">Display all cards in a selected deck. </w:t>
      </w:r>
    </w:p>
    <w:p>
      <w:pPr>
        <w:pStyle w:val="Normal"/>
        <w:numPr>
          <w:ilvl w:val="0"/>
          <w:numId w:val="7"/>
        </w:numPr>
        <w:rPr/>
      </w:pPr>
      <w:r>
        <w:rPr/>
        <w:t xml:space="preserve">Count the number of cards in a deck. </w:t>
      </w:r>
    </w:p>
    <w:p>
      <w:pPr>
        <w:pStyle w:val="Normal"/>
        <w:numPr>
          <w:ilvl w:val="0"/>
          <w:numId w:val="7"/>
        </w:numPr>
        <w:rPr/>
      </w:pPr>
      <w:r>
        <w:rPr/>
        <w:t xml:space="preserve">Count the number of cards of each type within a deck. </w:t>
      </w:r>
    </w:p>
    <w:p>
      <w:pPr>
        <w:pStyle w:val="Normal"/>
        <w:numPr>
          <w:ilvl w:val="0"/>
          <w:numId w:val="7"/>
        </w:numPr>
        <w:rPr/>
      </w:pPr>
      <w:r>
        <w:rPr/>
        <w:t xml:space="preserve">Display all decks containing a specific card. </w:t>
      </w:r>
    </w:p>
    <w:p>
      <w:pPr>
        <w:pStyle w:val="Normal"/>
        <w:numPr>
          <w:ilvl w:val="0"/>
          <w:numId w:val="7"/>
        </w:numPr>
        <w:rPr/>
      </w:pPr>
      <w:r>
        <w:rPr/>
        <w:t xml:space="preserve">Create/edit/delete decks. </w:t>
      </w:r>
    </w:p>
    <w:p>
      <w:pPr>
        <w:pStyle w:val="Normal"/>
        <w:rPr/>
      </w:pPr>
      <w:r>
        <w:rPr>
          <w:rFonts w:ascii="Aptos Display" w:hAnsi="Aptos Display" w:asciiTheme="majorHAnsi" w:hAnsiTheme="majorHAnsi"/>
          <w:sz w:val="28"/>
          <w:szCs w:val="28"/>
        </w:rPr>
        <w:t>Tournament Queries</w:t>
      </w:r>
    </w:p>
    <w:p>
      <w:pPr>
        <w:pStyle w:val="Normal"/>
        <w:numPr>
          <w:ilvl w:val="0"/>
          <w:numId w:val="8"/>
        </w:numPr>
        <w:rPr/>
      </w:pPr>
      <w:r>
        <w:rPr/>
        <w:t xml:space="preserve">Display details of a tournament. </w:t>
      </w:r>
    </w:p>
    <w:p>
      <w:pPr>
        <w:pStyle w:val="Normal"/>
        <w:numPr>
          <w:ilvl w:val="0"/>
          <w:numId w:val="8"/>
        </w:numPr>
        <w:rPr/>
      </w:pPr>
      <w:r>
        <w:rPr/>
        <w:t xml:space="preserve">Register/remove players from tournaments. </w:t>
      </w:r>
    </w:p>
    <w:p>
      <w:pPr>
        <w:pStyle w:val="Normal"/>
        <w:numPr>
          <w:ilvl w:val="0"/>
          <w:numId w:val="8"/>
        </w:numPr>
        <w:rPr/>
      </w:pPr>
      <w:r>
        <w:rPr/>
        <w:t xml:space="preserve">Count the number of players registered for each tournament. </w:t>
      </w:r>
    </w:p>
    <w:p>
      <w:pPr>
        <w:pStyle w:val="Normal"/>
        <w:numPr>
          <w:ilvl w:val="0"/>
          <w:numId w:val="8"/>
        </w:numPr>
        <w:rPr/>
      </w:pPr>
      <w:r>
        <w:rPr/>
        <w:t xml:space="preserve">Display all upcoming tournaments. </w:t>
      </w:r>
    </w:p>
    <w:p>
      <w:pPr>
        <w:pStyle w:val="Normal"/>
        <w:numPr>
          <w:ilvl w:val="0"/>
          <w:numId w:val="8"/>
        </w:numPr>
        <w:rPr/>
      </w:pPr>
      <w:r>
        <w:rPr/>
        <w:t xml:space="preserve">Display tournaments ordered by date. </w:t>
      </w:r>
    </w:p>
    <w:p>
      <w:pPr>
        <w:pStyle w:val="Normal"/>
        <w:numPr>
          <w:ilvl w:val="0"/>
          <w:numId w:val="8"/>
        </w:numPr>
        <w:rPr/>
      </w:pPr>
      <w:r>
        <w:rPr/>
        <w:t xml:space="preserve">Add/edit/delete tournaments. </w:t>
      </w:r>
    </w:p>
    <w:p>
      <w:pPr>
        <w:pStyle w:val="Normal"/>
        <w:rPr/>
      </w:pPr>
      <w:r>
        <w:rPr>
          <w:rFonts w:ascii="Aptos Display" w:hAnsi="Aptos Display" w:asciiTheme="majorHAnsi" w:hAnsiTheme="majorHAnsi"/>
          <w:sz w:val="28"/>
          <w:szCs w:val="28"/>
        </w:rPr>
        <w:t>Match Queries</w:t>
      </w:r>
    </w:p>
    <w:p>
      <w:pPr>
        <w:pStyle w:val="Normal"/>
        <w:numPr>
          <w:ilvl w:val="0"/>
          <w:numId w:val="9"/>
        </w:numPr>
        <w:rPr/>
      </w:pPr>
      <w:r>
        <w:rPr/>
        <w:t xml:space="preserve">Create/edit/delete matches. </w:t>
      </w:r>
    </w:p>
    <w:p>
      <w:pPr>
        <w:pStyle w:val="Normal"/>
        <w:numPr>
          <w:ilvl w:val="0"/>
          <w:numId w:val="9"/>
        </w:numPr>
        <w:rPr/>
      </w:pPr>
      <w:r>
        <w:rPr/>
        <w:t>Display details of a specific match</w:t>
      </w:r>
    </w:p>
    <w:p>
      <w:pPr>
        <w:pStyle w:val="Normal"/>
        <w:numPr>
          <w:ilvl w:val="0"/>
          <w:numId w:val="9"/>
        </w:numPr>
        <w:rPr/>
      </w:pPr>
      <w:r>
        <w:rPr/>
        <w:t xml:space="preserve">Display all matches in a tournament. </w:t>
      </w:r>
    </w:p>
    <w:p>
      <w:pPr>
        <w:pStyle w:val="Normal"/>
        <w:numPr>
          <w:ilvl w:val="0"/>
          <w:numId w:val="9"/>
        </w:numPr>
        <w:rPr/>
      </w:pPr>
      <w:r>
        <w:rPr/>
        <w:t xml:space="preserve">Display all matches played by a selected player. </w:t>
      </w:r>
    </w:p>
    <w:p>
      <w:pPr>
        <w:pStyle w:val="Normal"/>
        <w:numPr>
          <w:ilvl w:val="0"/>
          <w:numId w:val="9"/>
        </w:numPr>
        <w:rPr/>
      </w:pPr>
      <w:r>
        <w:rPr/>
        <w:t xml:space="preserve">Display the winner of each match. </w:t>
      </w:r>
    </w:p>
    <w:p>
      <w:pPr>
        <w:pStyle w:val="Normal"/>
        <w:numPr>
          <w:ilvl w:val="0"/>
          <w:numId w:val="9"/>
        </w:numPr>
        <w:rPr/>
      </w:pPr>
      <w:r>
        <w:rPr/>
        <w:t xml:space="preserve">Count the total number of matches in a tournament. </w:t>
      </w:r>
    </w:p>
    <w:p>
      <w:pPr>
        <w:pStyle w:val="Normal"/>
        <w:rPr/>
      </w:pPr>
      <w:r>
        <w:rPr>
          <w:rFonts w:ascii="Aptos Display" w:hAnsi="Aptos Display" w:asciiTheme="majorHAnsi" w:hAnsiTheme="majorHAnsi"/>
          <w:sz w:val="28"/>
          <w:szCs w:val="28"/>
        </w:rPr>
        <w:t>Staff Queries</w:t>
      </w:r>
    </w:p>
    <w:p>
      <w:pPr>
        <w:pStyle w:val="Normal"/>
        <w:numPr>
          <w:ilvl w:val="0"/>
          <w:numId w:val="10"/>
        </w:numPr>
        <w:rPr/>
      </w:pPr>
      <w:r>
        <w:rPr/>
        <w:t xml:space="preserve">Display staff details. </w:t>
      </w:r>
    </w:p>
    <w:p>
      <w:pPr>
        <w:pStyle w:val="Normal"/>
        <w:numPr>
          <w:ilvl w:val="0"/>
          <w:numId w:val="10"/>
        </w:numPr>
        <w:rPr/>
      </w:pPr>
      <w:r>
        <w:rPr/>
        <w:t xml:space="preserve">Search staff by name or role. </w:t>
      </w:r>
    </w:p>
    <w:p>
      <w:pPr>
        <w:pStyle w:val="Normal"/>
        <w:numPr>
          <w:ilvl w:val="0"/>
          <w:numId w:val="10"/>
        </w:numPr>
        <w:rPr/>
      </w:pPr>
      <w:r>
        <w:rPr/>
        <w:t xml:space="preserve">Add/edit/delete staff accounts (if staff management is included). </w:t>
      </w:r>
    </w:p>
    <w:p>
      <w:pPr>
        <w:pStyle w:val="Normal"/>
        <w:rPr/>
      </w:pPr>
      <w:r>
        <w:rPr>
          <w:rFonts w:ascii="Aptos Display" w:hAnsi="Aptos Display" w:asciiTheme="majorHAnsi" w:hAnsiTheme="majorHAnsi"/>
          <w:sz w:val="28"/>
          <w:szCs w:val="28"/>
        </w:rPr>
        <w:t>Reports &amp; Statistics</w:t>
      </w:r>
    </w:p>
    <w:p>
      <w:pPr>
        <w:pStyle w:val="Normal"/>
        <w:numPr>
          <w:ilvl w:val="0"/>
          <w:numId w:val="11"/>
        </w:numPr>
        <w:rPr/>
      </w:pPr>
      <w:r>
        <w:rPr/>
        <w:t xml:space="preserve">Display the players with the largest card collections. </w:t>
      </w:r>
    </w:p>
    <w:p>
      <w:pPr>
        <w:pStyle w:val="Normal"/>
        <w:numPr>
          <w:ilvl w:val="0"/>
          <w:numId w:val="11"/>
        </w:numPr>
        <w:rPr/>
      </w:pPr>
      <w:r>
        <w:rPr/>
        <w:t xml:space="preserve">Display the most commonly owned card. </w:t>
      </w:r>
    </w:p>
    <w:p>
      <w:pPr>
        <w:pStyle w:val="Normal"/>
        <w:numPr>
          <w:ilvl w:val="0"/>
          <w:numId w:val="11"/>
        </w:numPr>
        <w:rPr/>
      </w:pPr>
      <w:r>
        <w:rPr/>
        <w:t xml:space="preserve">Display the rarest cards in the database. </w:t>
      </w:r>
    </w:p>
    <w:p>
      <w:pPr>
        <w:pStyle w:val="Normal"/>
        <w:numPr>
          <w:ilvl w:val="0"/>
          <w:numId w:val="11"/>
        </w:numPr>
        <w:rPr/>
      </w:pPr>
      <w:r>
        <w:rPr/>
        <w:t xml:space="preserve">Calculate the average HP of all cards. </w:t>
      </w:r>
    </w:p>
    <w:p>
      <w:pPr>
        <w:pStyle w:val="Normal"/>
        <w:numPr>
          <w:ilvl w:val="0"/>
          <w:numId w:val="11"/>
        </w:numPr>
        <w:rPr/>
      </w:pPr>
      <w:r>
        <w:rPr/>
        <w:t xml:space="preserve">Calculate the maximum and minimum HP. </w:t>
      </w:r>
    </w:p>
    <w:p>
      <w:pPr>
        <w:pStyle w:val="Normal"/>
        <w:numPr>
          <w:ilvl w:val="0"/>
          <w:numId w:val="11"/>
        </w:numPr>
        <w:rPr/>
      </w:pPr>
      <w:r>
        <w:rPr/>
        <w:t xml:space="preserve">Display the total number of players. </w:t>
      </w:r>
    </w:p>
    <w:p>
      <w:pPr>
        <w:pStyle w:val="Normal"/>
        <w:numPr>
          <w:ilvl w:val="0"/>
          <w:numId w:val="11"/>
        </w:numPr>
        <w:rPr/>
      </w:pPr>
      <w:r>
        <w:rPr/>
        <w:t xml:space="preserve">Display the total number of cards. </w:t>
      </w:r>
    </w:p>
    <w:p>
      <w:pPr>
        <w:pStyle w:val="Normal"/>
        <w:numPr>
          <w:ilvl w:val="0"/>
          <w:numId w:val="11"/>
        </w:numPr>
        <w:rPr/>
      </w:pPr>
      <w:r>
        <w:rPr/>
        <w:t xml:space="preserve">Display the total number of tournaments. </w:t>
      </w:r>
    </w:p>
    <w:p>
      <w:pPr>
        <w:pStyle w:val="Normal"/>
        <w:numPr>
          <w:ilvl w:val="0"/>
          <w:numId w:val="11"/>
        </w:numPr>
        <w:rPr/>
      </w:pPr>
      <w:r>
        <w:rPr/>
        <w:t>Display the total number of registered tournament entries.</w:t>
      </w:r>
    </w:p>
    <w:p>
      <w:pPr>
        <w:pStyle w:val="Normal"/>
        <w:rPr>
          <w:lang w:val="en-US"/>
        </w:rPr>
      </w:pPr>
      <w:r>
        <w:rPr>
          <w:lang w:val="en-US"/>
        </w:rPr>
      </w:r>
    </w:p>
    <w:p>
      <w:pPr>
        <w:pStyle w:val="Heading2"/>
        <w:rPr>
          <w:lang w:val="en-US"/>
        </w:rPr>
      </w:pPr>
      <w:bookmarkStart w:id="10" w:name="_Toc388406809"/>
      <w:r>
        <w:rPr>
          <w:lang w:val="en-US"/>
        </w:rPr>
        <w:t>Software Design</w:t>
      </w:r>
      <w:bookmarkEnd w:id="10"/>
    </w:p>
    <w:p>
      <w:pPr>
        <w:pStyle w:val="Heading3"/>
        <w:rPr>
          <w:lang w:val="en-US"/>
        </w:rPr>
      </w:pPr>
      <w:bookmarkStart w:id="11" w:name="_Toc1265615362"/>
      <w:r>
        <w:rPr>
          <w:lang w:val="en-US"/>
        </w:rPr>
        <w:t>Structure Chart</w:t>
      </w:r>
      <w:bookmarkEnd w:id="11"/>
    </w:p>
    <w:p>
      <w:pPr>
        <w:pStyle w:val="Normal"/>
        <w:rPr>
          <w:lang w:val="en-US"/>
        </w:rPr>
      </w:pPr>
      <w:r>
        <w:rPr>
          <w:lang w:val="en-US"/>
        </w:rPr>
        <w:t>Updated structure chart attached separately</w:t>
      </w:r>
    </w:p>
    <w:p>
      <w:pPr>
        <w:pStyle w:val="Normal"/>
        <w:rPr>
          <w:lang w:val="en-US"/>
        </w:rPr>
      </w:pPr>
      <w:r>
        <w:rPr>
          <w:lang w:val="en-US"/>
        </w:rPr>
      </w:r>
    </w:p>
    <w:p>
      <w:pPr>
        <w:pStyle w:val="Heading3"/>
        <w:rPr>
          <w:lang w:val="en-US"/>
        </w:rPr>
      </w:pPr>
      <w:bookmarkStart w:id="12" w:name="_Toc1826369505"/>
      <w:r>
        <w:rPr>
          <w:lang w:val="en-US"/>
        </w:rPr>
        <w:t>Function Specifications</w:t>
      </w:r>
      <w:bookmarkEnd w:id="12"/>
    </w:p>
    <w:p>
      <w:pPr>
        <w:pStyle w:val="Normal"/>
        <w:rPr/>
      </w:pPr>
      <w:r>
        <w:rPr>
          <w:lang w:val="en-US"/>
        </w:rPr>
        <w:t>(note: this was my original plan, my current program is quite different)</w:t>
      </w:r>
    </w:p>
    <w:tbl>
      <w:tblPr>
        <w:tblStyle w:val="TableGrid"/>
        <w:tblW w:w="10641" w:type="dxa"/>
        <w:jc w:val="left"/>
        <w:tblInd w:w="-185" w:type="dxa"/>
        <w:tblLayout w:type="fixed"/>
        <w:tblCellMar>
          <w:top w:w="0" w:type="dxa"/>
          <w:left w:w="108" w:type="dxa"/>
          <w:bottom w:w="0" w:type="dxa"/>
          <w:right w:w="108" w:type="dxa"/>
        </w:tblCellMar>
        <w:tblLook w:val="04a0" w:noHBand="0" w:noVBand="1" w:firstColumn="1" w:lastRow="0" w:lastColumn="0" w:firstRow="1"/>
      </w:tblPr>
      <w:tblGrid>
        <w:gridCol w:w="1849"/>
        <w:gridCol w:w="2651"/>
        <w:gridCol w:w="1799"/>
        <w:gridCol w:w="1347"/>
        <w:gridCol w:w="2995"/>
      </w:tblGrid>
      <w:tr>
        <w:trPr/>
        <w:tc>
          <w:tcPr>
            <w:tcW w:w="184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Function name</w:t>
            </w:r>
          </w:p>
        </w:tc>
        <w:tc>
          <w:tcPr>
            <w:tcW w:w="265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Purpose</w:t>
            </w:r>
          </w:p>
        </w:tc>
        <w:tc>
          <w:tcPr>
            <w:tcW w:w="179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Parameters</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Return values</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Description</w:t>
            </w:r>
          </w:p>
        </w:tc>
      </w:tr>
      <w:tr>
        <w:trPr/>
        <w:tc>
          <w:tcPr>
            <w:tcW w:w="184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Main()</w:t>
            </w:r>
          </w:p>
        </w:tc>
        <w:tc>
          <w:tcPr>
            <w:tcW w:w="265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Main function that encompasses all the other functions</w:t>
            </w:r>
          </w:p>
        </w:tc>
        <w:tc>
          <w:tcPr>
            <w:tcW w:w="179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none</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none</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Call all other functions</w:t>
            </w:r>
          </w:p>
        </w:tc>
      </w:tr>
      <w:tr>
        <w:trPr/>
        <w:tc>
          <w:tcPr>
            <w:tcW w:w="184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Login()</w:t>
            </w:r>
          </w:p>
        </w:tc>
        <w:tc>
          <w:tcPr>
            <w:tcW w:w="265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Displays home screen with login page. Authenticates user and authorizes specific tasks they can do, showing an options page of queries they can make.</w:t>
            </w:r>
          </w:p>
        </w:tc>
        <w:tc>
          <w:tcPr>
            <w:tcW w:w="179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Username, password</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Boolean (True/False)</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Accept username and password, compare it against database values, grant or deny access.</w:t>
            </w:r>
          </w:p>
        </w:tc>
      </w:tr>
      <w:tr>
        <w:trPr/>
        <w:tc>
          <w:tcPr>
            <w:tcW w:w="184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View_Details()</w:t>
            </w:r>
          </w:p>
        </w:tc>
        <w:tc>
          <w:tcPr>
            <w:tcW w:w="265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Displays all details for a particular thing, searching by a specific field.</w:t>
            </w:r>
          </w:p>
          <w:p>
            <w:pPr>
              <w:pStyle w:val="Normal"/>
              <w:widowControl/>
              <w:suppressAutoHyphens w:val="true"/>
              <w:spacing w:lineRule="auto" w:line="240" w:before="0" w:after="0"/>
              <w:jc w:val="left"/>
              <w:rPr>
                <w:lang w:val="en-US"/>
              </w:rPr>
            </w:pPr>
            <w:r>
              <w:rPr>
                <w:lang w:val="en-US"/>
              </w:rPr>
            </w:r>
          </w:p>
        </w:tc>
        <w:tc>
          <w:tcPr>
            <w:tcW w:w="179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Table, field, search value</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record</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First parameter indicates which table to check, second parameter indicates which field to search by, compare parameter with values in table, SELECT WHERE record if found.</w:t>
            </w:r>
          </w:p>
        </w:tc>
      </w:tr>
      <w:tr>
        <w:trPr/>
        <w:tc>
          <w:tcPr>
            <w:tcW w:w="184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Edit_Details()</w:t>
            </w:r>
          </w:p>
        </w:tc>
        <w:tc>
          <w:tcPr>
            <w:tcW w:w="265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Edit the details of a player/staff</w:t>
            </w:r>
          </w:p>
        </w:tc>
        <w:tc>
          <w:tcPr>
            <w:tcW w:w="179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Id/field/data</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none</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Finds record with id, UPDATE</w:t>
            </w:r>
          </w:p>
        </w:tc>
      </w:tr>
      <w:tr>
        <w:trPr/>
        <w:tc>
          <w:tcPr>
            <w:tcW w:w="184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Add_smt()</w:t>
            </w:r>
          </w:p>
        </w:tc>
        <w:tc>
          <w:tcPr>
            <w:tcW w:w="265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Add a new player, staff, tournament/match/deck</w:t>
            </w:r>
          </w:p>
        </w:tc>
        <w:tc>
          <w:tcPr>
            <w:tcW w:w="179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All fields in a record</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Boolean indicating success</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Validate input, execute an INSERT, commit changes</w:t>
            </w:r>
          </w:p>
        </w:tc>
      </w:tr>
      <w:tr>
        <w:trPr/>
        <w:tc>
          <w:tcPr>
            <w:tcW w:w="184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Delete_smt()</w:t>
            </w:r>
          </w:p>
        </w:tc>
        <w:tc>
          <w:tcPr>
            <w:tcW w:w="265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Remove a specific record from the database</w:t>
            </w:r>
          </w:p>
        </w:tc>
        <w:tc>
          <w:tcPr>
            <w:tcW w:w="179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Id/field/data</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Boolean indicating success</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DELETE and commit changes</w:t>
            </w:r>
          </w:p>
        </w:tc>
      </w:tr>
      <w:tr>
        <w:trPr/>
        <w:tc>
          <w:tcPr>
            <w:tcW w:w="184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Register_player()</w:t>
            </w:r>
          </w:p>
        </w:tc>
        <w:tc>
          <w:tcPr>
            <w:tcW w:w="265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Register a player for a tournament</w:t>
            </w:r>
          </w:p>
        </w:tc>
        <w:tc>
          <w:tcPr>
            <w:tcW w:w="179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Player_id, tournament_id</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Boolean indicating success</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Validate input, INSERT registration record, commit changes</w:t>
            </w:r>
          </w:p>
        </w:tc>
      </w:tr>
      <w:tr>
        <w:trPr/>
        <w:tc>
          <w:tcPr>
            <w:tcW w:w="184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Create_match</w:t>
            </w:r>
          </w:p>
        </w:tc>
        <w:tc>
          <w:tcPr>
            <w:tcW w:w="2651"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Creates a match between two players ni a specific tournament</w:t>
            </w:r>
          </w:p>
        </w:tc>
        <w:tc>
          <w:tcPr>
            <w:tcW w:w="1799"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Player1_id, player2_id, tournament_id</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Boolean indicating success</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Validate input, INSERT new match record, commit changes</w:t>
            </w:r>
          </w:p>
        </w:tc>
      </w:tr>
      <w:tr>
        <w:trPr/>
        <w:tc>
          <w:tcPr>
            <w:tcW w:w="184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Display_Sorted()</w:t>
            </w:r>
          </w:p>
        </w:tc>
        <w:tc>
          <w:tcPr>
            <w:tcW w:w="2651"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Display records sorted by a chosen field.</w:t>
            </w:r>
          </w:p>
        </w:tc>
        <w:tc>
          <w:tcPr>
            <w:tcW w:w="179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table, field, sort</w:t>
            </w:r>
          </w:p>
        </w:tc>
        <w:tc>
          <w:tcPr>
            <w:tcW w:w="1347"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List of records</w:t>
            </w:r>
          </w:p>
        </w:tc>
        <w:tc>
          <w:tcPr>
            <w:tcW w:w="2995" w:type="dxa"/>
            <w:tcBorders/>
          </w:tcPr>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SELECT</w:t>
            </w:r>
          </w:p>
          <w:p>
            <w:pPr>
              <w:pStyle w:val="Normal"/>
              <w:widowControl/>
              <w:suppressAutoHyphens w:val="true"/>
              <w:spacing w:lineRule="auto" w:line="240" w:before="0" w:after="0"/>
              <w:jc w:val="left"/>
              <w:rPr>
                <w:lang w:val="en-US"/>
              </w:rPr>
            </w:pPr>
            <w:r>
              <w:rPr>
                <w:rFonts w:eastAsia="Aptos" w:cs="Arial"/>
                <w:kern w:val="0"/>
                <w:sz w:val="22"/>
                <w:szCs w:val="22"/>
                <w:lang w:val="en-US" w:eastAsia="en-US" w:bidi="ar-SA"/>
              </w:rPr>
              <w:t>ORDER BY</w:t>
            </w:r>
          </w:p>
        </w:tc>
      </w:tr>
      <w:tr>
        <w:trPr/>
        <w:tc>
          <w:tcPr>
            <w:tcW w:w="184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Count_Items()</w:t>
            </w:r>
          </w:p>
        </w:tc>
        <w:tc>
          <w:tcPr>
            <w:tcW w:w="2651"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Count records that match a specified condition.</w:t>
            </w:r>
          </w:p>
        </w:tc>
        <w:tc>
          <w:tcPr>
            <w:tcW w:w="179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table, category</w:t>
            </w:r>
          </w:p>
        </w:tc>
        <w:tc>
          <w:tcPr>
            <w:tcW w:w="1347"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Integer</w:t>
            </w:r>
          </w:p>
        </w:tc>
        <w:tc>
          <w:tcPr>
            <w:tcW w:w="2995"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Executes a COUNT() query (e.g. number of decks owned, players in a tournament, total players/cards/tournaments).</w:t>
            </w:r>
          </w:p>
        </w:tc>
      </w:tr>
      <w:tr>
        <w:trPr/>
        <w:tc>
          <w:tcPr>
            <w:tcW w:w="184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Display_Player_Decks()</w:t>
            </w:r>
          </w:p>
        </w:tc>
        <w:tc>
          <w:tcPr>
            <w:tcW w:w="2651"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Display all decks owned by a selected player.</w:t>
            </w:r>
          </w:p>
        </w:tc>
        <w:tc>
          <w:tcPr>
            <w:tcW w:w="179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player_id</w:t>
            </w:r>
          </w:p>
        </w:tc>
        <w:tc>
          <w:tcPr>
            <w:tcW w:w="1347"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List of decks</w:t>
            </w:r>
          </w:p>
        </w:tc>
        <w:tc>
          <w:tcPr>
            <w:tcW w:w="2995"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Retrieves every deck linked to the specified player using a SELECT WHERE query.</w:t>
            </w:r>
          </w:p>
        </w:tc>
      </w:tr>
      <w:tr>
        <w:trPr/>
        <w:tc>
          <w:tcPr>
            <w:tcW w:w="184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Display_Deck_Cards()</w:t>
            </w:r>
          </w:p>
        </w:tc>
        <w:tc>
          <w:tcPr>
            <w:tcW w:w="2651"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Display every card in a selected deck.</w:t>
            </w:r>
          </w:p>
        </w:tc>
        <w:tc>
          <w:tcPr>
            <w:tcW w:w="179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deck_id</w:t>
            </w:r>
          </w:p>
        </w:tc>
        <w:tc>
          <w:tcPr>
            <w:tcW w:w="1347"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List of cards</w:t>
            </w:r>
          </w:p>
        </w:tc>
        <w:tc>
          <w:tcPr>
            <w:tcW w:w="2995"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Retrieves all cards and quantities stored in the chosen deck using a join between Deck and Card_In_Deck.</w:t>
            </w:r>
          </w:p>
        </w:tc>
      </w:tr>
      <w:tr>
        <w:trPr/>
        <w:tc>
          <w:tcPr>
            <w:tcW w:w="184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Display_Upcoming_Tournaments()</w:t>
            </w:r>
          </w:p>
        </w:tc>
        <w:tc>
          <w:tcPr>
            <w:tcW w:w="2651"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Display all tournaments that have not yet occurred.</w:t>
            </w:r>
          </w:p>
        </w:tc>
        <w:tc>
          <w:tcPr>
            <w:tcW w:w="179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Current date</w:t>
            </w:r>
          </w:p>
        </w:tc>
        <w:tc>
          <w:tcPr>
            <w:tcW w:w="1347"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List of tournaments</w:t>
            </w:r>
          </w:p>
        </w:tc>
        <w:tc>
          <w:tcPr>
            <w:tcW w:w="2995"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Uses a SELECT query with a date comparison to retrieve future tournaments ordered by date.</w:t>
            </w:r>
          </w:p>
        </w:tc>
      </w:tr>
      <w:tr>
        <w:trPr/>
        <w:tc>
          <w:tcPr>
            <w:tcW w:w="184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Calculate_Card_Statistics()</w:t>
            </w:r>
          </w:p>
        </w:tc>
        <w:tc>
          <w:tcPr>
            <w:tcW w:w="2651"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Calculate statistical information about creature cards.</w:t>
            </w:r>
          </w:p>
        </w:tc>
        <w:tc>
          <w:tcPr>
            <w:tcW w:w="1799"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statistic_type</w:t>
            </w:r>
          </w:p>
        </w:tc>
        <w:tc>
          <w:tcPr>
            <w:tcW w:w="1347"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Numeric value</w:t>
            </w:r>
          </w:p>
        </w:tc>
        <w:tc>
          <w:tcPr>
            <w:tcW w:w="2995" w:type="dxa"/>
            <w:tcBorders/>
            <w:vAlign w:val="center"/>
          </w:tcPr>
          <w:p>
            <w:pPr>
              <w:pStyle w:val="Normal"/>
              <w:widowControl/>
              <w:suppressAutoHyphens w:val="true"/>
              <w:spacing w:lineRule="auto" w:line="240" w:before="0" w:after="0"/>
              <w:jc w:val="left"/>
              <w:rPr>
                <w:lang w:val="en-US"/>
              </w:rPr>
            </w:pPr>
            <w:r>
              <w:rPr>
                <w:rFonts w:eastAsia="Aptos" w:cs="Arial"/>
                <w:kern w:val="0"/>
                <w:sz w:val="22"/>
                <w:szCs w:val="22"/>
                <w:lang w:val="en-GB" w:eastAsia="en-US" w:bidi="ar-SA"/>
              </w:rPr>
              <w:t>Executes aggregate SQL queries (AVG(), MAX(), MIN()) to calculate the average, maximum or minimum HP values of creature cards.</w:t>
            </w:r>
          </w:p>
        </w:tc>
      </w:tr>
      <w:tr>
        <w:trPr/>
        <w:tc>
          <w:tcPr>
            <w:tcW w:w="1849"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Count_total()</w:t>
            </w:r>
          </w:p>
        </w:tc>
        <w:tc>
          <w:tcPr>
            <w:tcW w:w="2651"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Display the total number of players/cards/registerations/tournaments/cards in deck</w:t>
            </w:r>
          </w:p>
        </w:tc>
        <w:tc>
          <w:tcPr>
            <w:tcW w:w="1799"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none</w:t>
            </w:r>
          </w:p>
        </w:tc>
        <w:tc>
          <w:tcPr>
            <w:tcW w:w="1347"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Integer</w:t>
            </w:r>
          </w:p>
        </w:tc>
        <w:tc>
          <w:tcPr>
            <w:tcW w:w="2995"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Executes a COUNT() query on the specific table.</w:t>
            </w:r>
          </w:p>
        </w:tc>
      </w:tr>
      <w:tr>
        <w:trPr/>
        <w:tc>
          <w:tcPr>
            <w:tcW w:w="1849"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Calculate_Max/MIN/AVG _HP()</w:t>
            </w:r>
          </w:p>
        </w:tc>
        <w:tc>
          <w:tcPr>
            <w:tcW w:w="2651"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Calculate the maximum or minimum or average HP values.</w:t>
            </w:r>
          </w:p>
        </w:tc>
        <w:tc>
          <w:tcPr>
            <w:tcW w:w="1799"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none</w:t>
            </w:r>
          </w:p>
        </w:tc>
        <w:tc>
          <w:tcPr>
            <w:tcW w:w="1347"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Max/min/avg and recods of cards with those</w:t>
            </w:r>
          </w:p>
        </w:tc>
        <w:tc>
          <w:tcPr>
            <w:tcW w:w="2995" w:type="dxa"/>
            <w:tcBorders/>
            <w:vAlign w:val="center"/>
          </w:tcPr>
          <w:p>
            <w:pPr>
              <w:pStyle w:val="Normal"/>
              <w:widowControl/>
              <w:suppressAutoHyphens w:val="true"/>
              <w:spacing w:lineRule="auto" w:line="240" w:before="0" w:after="0"/>
              <w:jc w:val="left"/>
              <w:rPr>
                <w:rFonts w:ascii="Aptos" w:hAnsi="Aptos" w:eastAsia="Aptos" w:cs="Arial"/>
              </w:rPr>
            </w:pPr>
            <w:r>
              <w:rPr>
                <w:rFonts w:eastAsia="Aptos" w:cs="Arial"/>
                <w:kern w:val="0"/>
                <w:sz w:val="22"/>
                <w:szCs w:val="22"/>
                <w:lang w:val="en-GB" w:eastAsia="en-US" w:bidi="ar-SA"/>
              </w:rPr>
              <w:t xml:space="preserve">Executes MAX() or MIN() or AVG() queries on the HP field of the </w:t>
            </w:r>
            <w:r>
              <w:rPr>
                <w:rFonts w:eastAsia="Aptos" w:cs="Arial"/>
                <w:b/>
                <w:bCs/>
                <w:kern w:val="0"/>
                <w:sz w:val="22"/>
                <w:szCs w:val="22"/>
                <w:lang w:val="en-GB" w:eastAsia="en-US" w:bidi="ar-SA"/>
              </w:rPr>
              <w:t>CreatureCard</w:t>
            </w:r>
            <w:r>
              <w:rPr>
                <w:rFonts w:eastAsia="Aptos" w:cs="Arial"/>
                <w:kern w:val="0"/>
                <w:sz w:val="22"/>
                <w:szCs w:val="22"/>
                <w:lang w:val="en-GB" w:eastAsia="en-US" w:bidi="ar-SA"/>
              </w:rPr>
              <w:t xml:space="preserve"> table and displays the results.</w:t>
            </w:r>
          </w:p>
        </w:tc>
      </w:tr>
      <w:tr>
        <w:trPr/>
        <w:tc>
          <w:tcPr>
            <w:tcW w:w="1849"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Display_Largest_Collections()</w:t>
            </w:r>
          </w:p>
        </w:tc>
        <w:tc>
          <w:tcPr>
            <w:tcW w:w="2651"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Display the players with the largest card collections.</w:t>
            </w:r>
          </w:p>
        </w:tc>
        <w:tc>
          <w:tcPr>
            <w:tcW w:w="1799"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none</w:t>
            </w:r>
          </w:p>
        </w:tc>
        <w:tc>
          <w:tcPr>
            <w:tcW w:w="1347"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List of players</w:t>
            </w:r>
          </w:p>
        </w:tc>
        <w:tc>
          <w:tcPr>
            <w:tcW w:w="2995"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Executes a query to retrieve players ordered by the total number of cards in their collections (highest to lowest).</w:t>
            </w:r>
          </w:p>
        </w:tc>
      </w:tr>
      <w:tr>
        <w:trPr/>
        <w:tc>
          <w:tcPr>
            <w:tcW w:w="1849"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Display_Most_Common_Card()</w:t>
            </w:r>
          </w:p>
        </w:tc>
        <w:tc>
          <w:tcPr>
            <w:tcW w:w="2651"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Display the most commonly owned card.</w:t>
            </w:r>
          </w:p>
        </w:tc>
        <w:tc>
          <w:tcPr>
            <w:tcW w:w="1799"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none</w:t>
            </w:r>
          </w:p>
        </w:tc>
        <w:tc>
          <w:tcPr>
            <w:tcW w:w="1347"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Card record</w:t>
            </w:r>
          </w:p>
        </w:tc>
        <w:tc>
          <w:tcPr>
            <w:tcW w:w="2995"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Counts the total quantity of each card owned by players and displays the card with the highest total.</w:t>
            </w:r>
          </w:p>
        </w:tc>
      </w:tr>
      <w:tr>
        <w:trPr/>
        <w:tc>
          <w:tcPr>
            <w:tcW w:w="1849"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Display_Rarest_Cards()</w:t>
            </w:r>
          </w:p>
        </w:tc>
        <w:tc>
          <w:tcPr>
            <w:tcW w:w="2651"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Display the rarest cards in the database.</w:t>
            </w:r>
          </w:p>
        </w:tc>
        <w:tc>
          <w:tcPr>
            <w:tcW w:w="1799"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none</w:t>
            </w:r>
          </w:p>
        </w:tc>
        <w:tc>
          <w:tcPr>
            <w:tcW w:w="1347"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List of cards</w:t>
            </w:r>
          </w:p>
        </w:tc>
        <w:tc>
          <w:tcPr>
            <w:tcW w:w="2995" w:type="dxa"/>
            <w:tcBorders>
              <w:top w:val="nil"/>
            </w:tcBorders>
            <w:vAlign w:val="center"/>
          </w:tcPr>
          <w:p>
            <w:pPr>
              <w:pStyle w:val="Normal"/>
              <w:widowControl/>
              <w:suppressAutoHyphens w:val="true"/>
              <w:spacing w:before="0" w:after="160"/>
              <w:jc w:val="left"/>
              <w:rPr>
                <w:rFonts w:ascii="Aptos" w:hAnsi="Aptos" w:eastAsia="Aptos" w:cs=""/>
                <w:kern w:val="0"/>
                <w:sz w:val="22"/>
                <w:szCs w:val="22"/>
                <w:lang w:val="en-GB" w:eastAsia="en-US" w:bidi="ar-SA"/>
              </w:rPr>
            </w:pPr>
            <w:r>
              <w:rPr>
                <w:rFonts w:eastAsia="Aptos" w:cs=""/>
                <w:kern w:val="0"/>
                <w:sz w:val="22"/>
                <w:szCs w:val="22"/>
                <w:lang w:val="en-GB" w:eastAsia="en-US" w:bidi="ar-SA"/>
              </w:rPr>
              <w:t>Retrieves the cards with the lowest total ownership across all player collections.</w:t>
            </w:r>
          </w:p>
        </w:tc>
      </w:tr>
    </w:tbl>
    <w:p>
      <w:pPr>
        <w:pStyle w:val="Normal"/>
        <w:rPr>
          <w:b/>
          <w:bCs/>
        </w:rPr>
      </w:pPr>
      <w:r>
        <w:rPr>
          <w:b/>
          <w:bCs/>
        </w:rPr>
      </w:r>
    </w:p>
    <w:p>
      <w:pPr>
        <w:pStyle w:val="Heading2"/>
        <w:rPr/>
      </w:pPr>
      <w:bookmarkStart w:id="13" w:name="_Toc1125302927"/>
      <w:r>
        <w:rPr/>
        <w:t>Testing</w:t>
      </w:r>
      <w:bookmarkEnd w:id="13"/>
    </w:p>
    <w:p>
      <w:pPr>
        <w:pStyle w:val="Normal"/>
        <w:rPr/>
      </w:pPr>
      <w:r>
        <w:rPr/>
        <w:t>I have extensively tested my program using valid inputs as well as boundary cases and invalid inputs to ensure that the data is being processed properly, and that invalid inputs are also being handled.</w:t>
      </w:r>
    </w:p>
    <w:p>
      <w:pPr>
        <w:pStyle w:val="Heading2"/>
        <w:rPr>
          <w:sz w:val="28"/>
          <w:szCs w:val="28"/>
        </w:rPr>
      </w:pPr>
      <w:bookmarkStart w:id="14" w:name="_Toc639182374"/>
      <w:r>
        <w:rPr>
          <w:sz w:val="28"/>
          <w:szCs w:val="28"/>
        </w:rPr>
        <w:t>Evaluation</w:t>
      </w:r>
      <w:bookmarkEnd w:id="14"/>
    </w:p>
    <w:p>
      <w:pPr>
        <w:pStyle w:val="Heading3"/>
        <w:rPr>
          <w:rFonts w:ascii="Aptos" w:hAnsi="Aptos"/>
          <w:sz w:val="24"/>
          <w:szCs w:val="24"/>
          <w:lang w:val="en-US"/>
        </w:rPr>
      </w:pPr>
      <w:bookmarkStart w:id="15" w:name="_Toc1011300260"/>
      <w:r>
        <w:rPr>
          <w:sz w:val="24"/>
          <w:szCs w:val="24"/>
          <w:lang w:val="en-US"/>
        </w:rPr>
        <w:t>Meeting original requirements</w:t>
      </w:r>
      <w:bookmarkEnd w:id="15"/>
    </w:p>
    <w:p>
      <w:pPr>
        <w:pStyle w:val="Normal"/>
        <w:rPr/>
      </w:pPr>
      <w:r>
        <w:rPr/>
        <w:t>Referring back to my list of SQL queries and functional and non-functional requirements for this project, I believe I have met all of them. My program performs all the queries outlined, and it allows staff members to interact with the database by viewing, searching, inserting, updating and deleting data, which were my functional requirements. It also has an easy to use interface and simple main menu’s, achieving my non-functional requirements as well.</w:t>
      </w:r>
    </w:p>
    <w:p>
      <w:pPr>
        <w:pStyle w:val="Heading3"/>
        <w:rPr>
          <w:sz w:val="24"/>
          <w:szCs w:val="24"/>
        </w:rPr>
      </w:pPr>
      <w:bookmarkStart w:id="16" w:name="_Toc120117275"/>
      <w:r>
        <w:rPr>
          <w:sz w:val="24"/>
          <w:szCs w:val="24"/>
        </w:rPr>
        <w:t>Strengths</w:t>
      </w:r>
      <w:bookmarkEnd w:id="16"/>
    </w:p>
    <w:p>
      <w:pPr>
        <w:pStyle w:val="Normal"/>
        <w:rPr/>
      </w:pPr>
      <w:r>
        <w:rPr/>
        <w:t>My program is user friendly and easy to navigate. It allows staff members to conduct regular queries without every having to type a single line of SQL.</w:t>
      </w:r>
    </w:p>
    <w:p>
      <w:pPr>
        <w:pStyle w:val="Heading3"/>
        <w:rPr>
          <w:sz w:val="24"/>
          <w:szCs w:val="24"/>
        </w:rPr>
      </w:pPr>
      <w:bookmarkStart w:id="17" w:name="_Toc96868584"/>
      <w:r>
        <w:rPr>
          <w:sz w:val="24"/>
          <w:szCs w:val="24"/>
        </w:rPr>
        <w:t>Limitations</w:t>
      </w:r>
      <w:bookmarkEnd w:id="17"/>
    </w:p>
    <w:p>
      <w:pPr>
        <w:pStyle w:val="Normal"/>
        <w:numPr>
          <w:ilvl w:val="0"/>
          <w:numId w:val="12"/>
        </w:numPr>
        <w:rPr/>
      </w:pPr>
      <w:r>
        <w:rPr/>
        <w:t>The data sample used was a sample, so It doesn’t not represent the whole population (all pokemon cards) entirely.</w:t>
      </w:r>
    </w:p>
    <w:p>
      <w:pPr>
        <w:pStyle w:val="Normal"/>
        <w:numPr>
          <w:ilvl w:val="0"/>
          <w:numId w:val="12"/>
        </w:numPr>
        <w:rPr/>
      </w:pPr>
      <w:r>
        <w:rPr/>
        <w:t>The program only runs in the terminal</w:t>
      </w:r>
    </w:p>
    <w:p>
      <w:pPr>
        <w:pStyle w:val="Normal"/>
        <w:numPr>
          <w:ilvl w:val="0"/>
          <w:numId w:val="12"/>
        </w:numPr>
        <w:rPr/>
      </w:pPr>
      <w:r>
        <w:rPr/>
        <w:t>The actions staff members can perform are limited to just the few I have coded functions for.</w:t>
      </w:r>
    </w:p>
    <w:p>
      <w:pPr>
        <w:pStyle w:val="Normal"/>
        <w:numPr>
          <w:ilvl w:val="0"/>
          <w:numId w:val="12"/>
        </w:numPr>
        <w:rPr/>
      </w:pPr>
      <w:r>
        <w:rPr/>
        <w:t>Staff login details are stored without hashing or encryption</w:t>
      </w:r>
    </w:p>
    <w:p>
      <w:pPr>
        <w:pStyle w:val="Heading3"/>
        <w:tabs>
          <w:tab w:val="clear" w:pos="720"/>
          <w:tab w:val="left" w:pos="4785" w:leader="none"/>
        </w:tabs>
        <w:rPr/>
      </w:pPr>
      <w:bookmarkStart w:id="18" w:name="_Toc239659850"/>
      <w:r>
        <w:rPr/>
        <w:t>Improvements</w:t>
      </w:r>
      <w:bookmarkEnd w:id="18"/>
    </w:p>
    <w:p>
      <w:pPr>
        <w:pStyle w:val="Normal"/>
        <w:numPr>
          <w:ilvl w:val="0"/>
          <w:numId w:val="13"/>
        </w:numPr>
        <w:rPr/>
      </w:pPr>
      <w:r>
        <w:rPr/>
        <w:t>Create a more aesthetically pleasing interface</w:t>
      </w:r>
    </w:p>
    <w:p>
      <w:pPr>
        <w:pStyle w:val="Normal"/>
        <w:numPr>
          <w:ilvl w:val="0"/>
          <w:numId w:val="13"/>
        </w:numPr>
        <w:rPr/>
      </w:pPr>
      <w:r>
        <w:rPr/>
        <w:t>Store staff passwords as hashes</w:t>
      </w:r>
    </w:p>
    <w:p>
      <w:pPr>
        <w:pStyle w:val="Normal"/>
        <w:numPr>
          <w:ilvl w:val="0"/>
          <w:numId w:val="13"/>
        </w:numPr>
        <w:rPr/>
      </w:pPr>
      <w:r>
        <w:rPr/>
        <w:t>Add functions to allow staff to view and edit trade data</w:t>
      </w:r>
    </w:p>
    <w:p>
      <w:pPr>
        <w:pStyle w:val="Normal"/>
        <w:numPr>
          <w:ilvl w:val="0"/>
          <w:numId w:val="13"/>
        </w:numPr>
        <w:rPr/>
      </w:pPr>
      <w:r>
        <w:rPr/>
        <w:t>Make the interface easier to navigate and handle the structure of functions better</w:t>
      </w:r>
    </w:p>
    <w:p>
      <w:pPr>
        <w:pStyle w:val="Heading2"/>
        <w:rPr/>
      </w:pPr>
      <w:bookmarkStart w:id="19" w:name="_Toc825241483"/>
      <w:r>
        <w:rPr/>
        <w:t>Authentication</w:t>
      </w:r>
      <w:bookmarkEnd w:id="19"/>
    </w:p>
    <w:p>
      <w:pPr>
        <w:pStyle w:val="Normal"/>
        <w:rPr/>
      </w:pPr>
      <w:r>
        <w:rPr/>
        <w:t>Link to github repositry:</w:t>
      </w:r>
    </w:p>
    <w:p>
      <w:pPr>
        <w:pStyle w:val="Normal"/>
        <w:rPr/>
      </w:pPr>
      <w:r>
        <w:rPr/>
        <w:t>Preferably, download my project files from this link, instead of from my teams assignemnt, because i dont know if the file paths will work if you download everything separately</w:t>
      </w:r>
    </w:p>
    <w:p>
      <w:pPr>
        <w:pStyle w:val="Normal"/>
        <w:rPr/>
      </w:pPr>
      <w:hyperlink r:id="rId2">
        <w:r>
          <w:rPr>
            <w:rStyle w:val="Hyperlink"/>
          </w:rPr>
          <w:t>https://github.com/BobBread-148/Pokemon-TGC-Administration-system---Task-6</w:t>
        </w:r>
      </w:hyperlink>
    </w:p>
    <w:p>
      <w:pPr>
        <w:pStyle w:val="Normal"/>
        <w:rPr>
          <w:rStyle w:val="Hyperlink"/>
        </w:rPr>
      </w:pPr>
      <w:r>
        <w:rPr/>
      </w:r>
    </w:p>
    <w:p>
      <w:pPr>
        <w:pStyle w:val="Normal"/>
        <w:rPr/>
      </w:pPr>
      <w:r>
        <w:rPr>
          <w:rFonts w:eastAsia="Aptos" w:cs="" w:cstheme="minorBidi" w:eastAsiaTheme="minorAscii"/>
          <w:color w:val="auto"/>
          <w:sz w:val="22"/>
          <w:szCs w:val="22"/>
          <w:lang w:eastAsia="en-US" w:bidi="ar-SA"/>
        </w:rPr>
        <w:t>LOGIN DETAILS TO TEST MY PROGRAM:</w:t>
      </w:r>
    </w:p>
    <w:tbl>
      <w:tblPr>
        <w:tblStyle w:val="TableGrid"/>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485"/>
        <w:gridCol w:w="3485"/>
        <w:gridCol w:w="3485"/>
      </w:tblGrid>
      <w:tr>
        <w:trPr>
          <w:trHeight w:val="300" w:hRule="atLeast"/>
        </w:trPr>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Position</w:t>
            </w:r>
          </w:p>
        </w:tc>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Username</w:t>
            </w:r>
          </w:p>
        </w:tc>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Password</w:t>
            </w:r>
          </w:p>
        </w:tc>
      </w:tr>
      <w:tr>
        <w:trPr>
          <w:trHeight w:val="300" w:hRule="atLeast"/>
        </w:trPr>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Admin</w:t>
            </w:r>
          </w:p>
        </w:tc>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fajar.q</w:t>
            </w:r>
          </w:p>
        </w:tc>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FajarQureshi</w:t>
            </w:r>
          </w:p>
        </w:tc>
      </w:tr>
      <w:tr>
        <w:trPr>
          <w:trHeight w:val="300" w:hRule="atLeast"/>
        </w:trPr>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Moderator</w:t>
            </w:r>
          </w:p>
        </w:tc>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ari</w:t>
            </w:r>
          </w:p>
        </w:tc>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ArishaAlam</w:t>
            </w:r>
          </w:p>
        </w:tc>
      </w:tr>
      <w:tr>
        <w:trPr>
          <w:trHeight w:val="300" w:hRule="atLeast"/>
        </w:trPr>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Regular staff</w:t>
            </w:r>
          </w:p>
        </w:tc>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whatever</w:t>
            </w:r>
          </w:p>
        </w:tc>
        <w:tc>
          <w:tcPr>
            <w:tcW w:w="3485" w:type="dxa"/>
            <w:tcBorders/>
          </w:tcPr>
          <w:p>
            <w:pPr>
              <w:pStyle w:val="Normal"/>
              <w:widowControl/>
              <w:suppressAutoHyphens w:val="true"/>
              <w:bidi w:val="0"/>
              <w:spacing w:lineRule="auto" w:line="259" w:before="0" w:after="160"/>
              <w:jc w:val="left"/>
              <w:rPr/>
            </w:pPr>
            <w:r>
              <w:rPr>
                <w:rFonts w:eastAsia="Aptos" w:cs="" w:cstheme="minorBidi" w:eastAsiaTheme="minorAscii"/>
                <w:color w:val="auto"/>
                <w:sz w:val="22"/>
                <w:szCs w:val="22"/>
                <w:lang w:eastAsia="en-US" w:bidi="ar-SA"/>
              </w:rPr>
              <w:t>NoorainFatima</w:t>
            </w:r>
          </w:p>
        </w:tc>
      </w:tr>
    </w:tbl>
    <w:p>
      <w:pPr>
        <w:pStyle w:val="Normal"/>
        <w:rPr>
          <w:sz w:val="24"/>
          <w:szCs w:val="24"/>
        </w:rPr>
      </w:pPr>
      <w:r>
        <w:rPr>
          <w:sz w:val="24"/>
          <w:szCs w:val="24"/>
        </w:rPr>
      </w:r>
    </w:p>
    <w:p>
      <w:pPr>
        <w:pStyle w:val="Normal"/>
        <w:widowControl/>
        <w:suppressAutoHyphens w:val="true"/>
        <w:bidi w:val="0"/>
        <w:spacing w:lineRule="auto" w:line="259" w:before="0" w:after="160"/>
        <w:jc w:val="left"/>
        <w:rPr/>
      </w:pPr>
      <w:r>
        <w:rPr/>
      </w:r>
    </w:p>
    <w:sectPr>
      <w:type w:val="nextPage"/>
      <w:pgSz w:w="11906" w:h="16838"/>
      <w:pgMar w:left="720" w:right="720" w:gutter="0" w:header="0" w:top="720" w:footer="0" w:bottom="720"/>
      <w:pgNumType w:start="0"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0"/>
      <w:sz w:val="22"/>
      <w:szCs w:val="22"/>
      <w:lang w:val="en-GB" w:eastAsia="en-US" w:bidi="ar-SA"/>
      <w14:ligatures w14:val="standardContextual"/>
    </w:rPr>
  </w:style>
  <w:style w:type="paragraph" w:styleId="Heading1">
    <w:name w:val="Heading 1"/>
    <w:basedOn w:val="Normal"/>
    <w:next w:val="Normal"/>
    <w:link w:val="Heading1Char"/>
    <w:uiPriority w:val="9"/>
    <w:qFormat/>
    <w:rsid w:val="003006d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3006d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3006d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006d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006d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006d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006d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006d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006d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006d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3006d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3006d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006d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006d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006d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006d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006d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006d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006d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006d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006d0"/>
    <w:rPr>
      <w:i/>
      <w:iCs/>
      <w:color w:themeColor="text1" w:themeTint="bf" w:val="404040"/>
    </w:rPr>
  </w:style>
  <w:style w:type="character" w:styleId="IntenseEmphasis">
    <w:name w:val="Intense Emphasis"/>
    <w:basedOn w:val="DefaultParagraphFont"/>
    <w:uiPriority w:val="21"/>
    <w:qFormat/>
    <w:rsid w:val="003006d0"/>
    <w:rPr>
      <w:i/>
      <w:iCs/>
      <w:color w:themeColor="accent1" w:themeShade="bf" w:val="0F4761"/>
    </w:rPr>
  </w:style>
  <w:style w:type="character" w:styleId="IntenseQuoteChar" w:customStyle="1">
    <w:name w:val="Intense Quote Char"/>
    <w:basedOn w:val="DefaultParagraphFont"/>
    <w:link w:val="IntenseQuote"/>
    <w:uiPriority w:val="30"/>
    <w:qFormat/>
    <w:rsid w:val="003006d0"/>
    <w:rPr>
      <w:i/>
      <w:iCs/>
      <w:color w:themeColor="accent1" w:themeShade="bf" w:val="0F4761"/>
    </w:rPr>
  </w:style>
  <w:style w:type="character" w:styleId="IntenseReference">
    <w:name w:val="Intense Reference"/>
    <w:basedOn w:val="DefaultParagraphFont"/>
    <w:uiPriority w:val="32"/>
    <w:qFormat/>
    <w:rsid w:val="003006d0"/>
    <w:rPr>
      <w:b/>
      <w:bCs/>
      <w:smallCaps/>
      <w:color w:themeColor="accent1" w:themeShade="bf" w:val="0F4761"/>
      <w:spacing w:val="5"/>
    </w:rPr>
  </w:style>
  <w:style w:type="character" w:styleId="NoSpacingChar" w:customStyle="1">
    <w:name w:val="No Spacing Char"/>
    <w:basedOn w:val="DefaultParagraphFont"/>
    <w:link w:val="NoSpacing"/>
    <w:uiPriority w:val="1"/>
    <w:qFormat/>
    <w:rsid w:val="00424995"/>
    <w:rPr>
      <w:rFonts w:eastAsia="" w:eastAsiaTheme="minorEastAsia"/>
      <w:lang w:val="en-US"/>
      <w14:ligatures w14:val="none"/>
    </w:rPr>
  </w:style>
  <w:style w:type="character" w:styleId="Hyperlink">
    <w:name w:val="Hyperlink"/>
    <w:basedOn w:val="DefaultParagraphFont"/>
    <w:uiPriority w:val="99"/>
    <w:unhideWhenUsed/>
    <w:rsid w:val="002224a0"/>
    <w:rPr>
      <w:color w:themeColor="hyperlink" w:val="467886"/>
      <w:u w:val="single"/>
    </w:rPr>
  </w:style>
  <w:style w:type="character" w:styleId="UnresolvedMention1" w:customStyle="1">
    <w:name w:val="Unresolved Mention1"/>
    <w:basedOn w:val="DefaultParagraphFont"/>
    <w:uiPriority w:val="99"/>
    <w:semiHidden/>
    <w:unhideWhenUsed/>
    <w:qFormat/>
    <w:rsid w:val="00270db0"/>
    <w:rPr>
      <w:color w:val="605E5C"/>
      <w:shd w:fill="E1DFDD" w:val="clear"/>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rsid w:val="003006d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006d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006d0"/>
    <w:pPr>
      <w:spacing w:before="160" w:after="160"/>
      <w:jc w:val="center"/>
    </w:pPr>
    <w:rPr>
      <w:i/>
      <w:iCs/>
      <w:color w:themeColor="text1" w:themeTint="bf" w:val="404040"/>
    </w:rPr>
  </w:style>
  <w:style w:type="paragraph" w:styleId="ListParagraph">
    <w:name w:val="List Paragraph"/>
    <w:basedOn w:val="Normal"/>
    <w:uiPriority w:val="34"/>
    <w:qFormat/>
    <w:rsid w:val="003006d0"/>
    <w:pPr>
      <w:spacing w:before="0" w:after="160"/>
      <w:ind w:left="720"/>
      <w:contextualSpacing/>
    </w:pPr>
    <w:rPr/>
  </w:style>
  <w:style w:type="paragraph" w:styleId="IntenseQuote">
    <w:name w:val="Intense Quote"/>
    <w:basedOn w:val="Normal"/>
    <w:next w:val="Normal"/>
    <w:link w:val="IntenseQuoteChar"/>
    <w:uiPriority w:val="30"/>
    <w:qFormat/>
    <w:rsid w:val="003006d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link w:val="NoSpacingChar"/>
    <w:uiPriority w:val="1"/>
    <w:qFormat/>
    <w:rsid w:val="00424995"/>
    <w:pPr>
      <w:widowControl/>
      <w:suppressAutoHyphens w:val="true"/>
      <w:bidi w:val="0"/>
      <w:spacing w:before="0" w:after="0"/>
      <w:jc w:val="left"/>
    </w:pPr>
    <w:rPr>
      <w:rFonts w:ascii="Aptos" w:hAnsi="Aptos" w:eastAsia="" w:cs="Arial" w:eastAsiaTheme="minorEastAsia"/>
      <w:color w:val="auto"/>
      <w:kern w:val="0"/>
      <w:sz w:val="22"/>
      <w:szCs w:val="22"/>
      <w:lang w:val="en-US" w:eastAsia="en-US" w:bidi="ar-SA"/>
      <w14:ligatures w14:val="none"/>
    </w:rPr>
  </w:style>
  <w:style w:type="paragraph" w:styleId="IndexHeading">
    <w:name w:val="Index Heading"/>
    <w:basedOn w:val="Heading"/>
    <w:pPr/>
    <w:rPr/>
  </w:style>
  <w:style w:type="paragraph" w:styleId="TOCHeading">
    <w:name w:val="TOC Heading"/>
    <w:basedOn w:val="Heading1"/>
    <w:next w:val="Normal"/>
    <w:uiPriority w:val="39"/>
    <w:unhideWhenUsed/>
    <w:qFormat/>
    <w:rsid w:val="002224a0"/>
    <w:pPr>
      <w:spacing w:before="240" w:after="0"/>
      <w:outlineLvl w:val="9"/>
    </w:pPr>
    <w:rPr>
      <w:sz w:val="32"/>
      <w:szCs w:val="32"/>
      <w:lang w:val="en-US"/>
      <w14:ligatures w14:val="none"/>
    </w:rPr>
  </w:style>
  <w:style w:type="paragraph" w:styleId="TOC2">
    <w:name w:val="TOC 2"/>
    <w:basedOn w:val="Normal"/>
    <w:next w:val="Normal"/>
    <w:autoRedefine/>
    <w:uiPriority w:val="39"/>
    <w:unhideWhenUsed/>
    <w:rsid w:val="002224a0"/>
    <w:pPr>
      <w:spacing w:before="0" w:after="100"/>
      <w:ind w:left="220"/>
    </w:pPr>
    <w:rPr/>
  </w:style>
  <w:style w:type="paragraph" w:styleId="TOC3">
    <w:name w:val="TOC 3"/>
    <w:basedOn w:val="Normal"/>
    <w:next w:val="Normal"/>
    <w:autoRedefine/>
    <w:uiPriority w:val="39"/>
    <w:unhideWhenUsed/>
    <w:rsid w:val="002224a0"/>
    <w:pPr>
      <w:spacing w:before="0" w:after="100"/>
      <w:ind w:left="440"/>
    </w:pPr>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d25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obBread-148/Pokemon-TGC-Administration-system---Task-6"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13</Pages>
  <Words>2420</Words>
  <Characters>12926</Characters>
  <CharactersWithSpaces>14787</CharactersWithSpaces>
  <Paragraphs>586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2026-08-31T19:47:00Z</dcterms:created>
  <dc:creator>Fajar Qureshi</dc:creator>
  <dc:description/>
  <dc:language>en-US</dc:language>
  <cp:lastModifiedBy/>
  <dcterms:modified xsi:type="dcterms:W3CDTF">2026-09-04T23:13:04Z</dcterms:modified>
  <cp:revision>284</cp:revision>
  <dc:subject>Task 6 – Database Software Project</dc:subject>
  <dc:title>insert project title idk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0x0101009519883BDF30FD44A6D973308B648DEF</vt:lpwstr>
  </property>
  <property fmtid="{D5CDD505-2E9C-101B-9397-08002B2CF9AE}" pid="3" name="MediaServiceImageTags">
    <vt:lpwstr/>
  </property>
</Properties>
</file>