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089D4" w14:textId="77777777" w:rsidR="00901BA3" w:rsidRDefault="00901BA3" w:rsidP="00901BA3">
      <w:r>
        <w:t>En el palabra1 había un palabra2.</w:t>
      </w:r>
    </w:p>
    <w:p w14:paraId="450488CB" w14:textId="77777777" w:rsidR="00901BA3" w:rsidRDefault="00901BA3" w:rsidP="00901BA3">
      <w:r>
        <w:t>El palabra2 era muy palabra3, era de palabra4 con una mancha palabra5.</w:t>
      </w:r>
    </w:p>
    <w:p w14:paraId="40AE727A" w14:textId="5A00BA79" w:rsidR="001059DB" w:rsidRPr="00901BA3" w:rsidRDefault="00901BA3" w:rsidP="00901BA3">
      <w:r>
        <w:t>El palabra2 nos lo regaló nuestro palabra6 cuando éramos palabra7.</w:t>
      </w:r>
    </w:p>
    <w:sectPr w:rsidR="001059DB" w:rsidRPr="00901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A3"/>
    <w:rsid w:val="0000609A"/>
    <w:rsid w:val="00901BA3"/>
    <w:rsid w:val="00B7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13DC"/>
  <w15:chartTrackingRefBased/>
  <w15:docId w15:val="{B29209B0-2A08-4D93-A436-2167598D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Pérez de Guzmán Bermúdez-Coronel</dc:creator>
  <cp:keywords/>
  <dc:description/>
  <cp:lastModifiedBy>Borja Pérez de Guzmán Bermúdez-Coronel</cp:lastModifiedBy>
  <cp:revision>1</cp:revision>
  <dcterms:created xsi:type="dcterms:W3CDTF">2021-04-03T17:02:00Z</dcterms:created>
  <dcterms:modified xsi:type="dcterms:W3CDTF">2021-04-03T17:03:00Z</dcterms:modified>
</cp:coreProperties>
</file>