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8" w:rsidRPr="00133DE4" w:rsidRDefault="00A056F8" w:rsidP="00A056F8">
      <w:pPr>
        <w:jc w:val="center"/>
        <w:rPr>
          <w:rFonts w:ascii="Arial" w:hAnsi="Arial" w:cs="Arial"/>
          <w:b/>
          <w:sz w:val="40"/>
          <w:szCs w:val="40"/>
          <w:lang w:val="en-GB"/>
        </w:rPr>
      </w:pPr>
      <w:r w:rsidRPr="00133DE4">
        <w:rPr>
          <w:rFonts w:ascii="Arial" w:hAnsi="Arial" w:cs="Arial"/>
          <w:b/>
          <w:sz w:val="40"/>
          <w:szCs w:val="40"/>
          <w:lang w:val="en-GB"/>
        </w:rPr>
        <w:t>Oculus PC SDK Engine Integration</w:t>
      </w:r>
    </w:p>
    <w:p w:rsidR="00A056F8" w:rsidRDefault="00A056F8">
      <w:pPr>
        <w:rPr>
          <w:rFonts w:ascii="Arial" w:hAnsi="Arial" w:cs="Arial"/>
          <w:sz w:val="24"/>
          <w:szCs w:val="24"/>
          <w:lang w:val="en-GB"/>
        </w:rPr>
      </w:pPr>
    </w:p>
    <w:p w:rsidR="00007A18" w:rsidRDefault="00A056F8" w:rsidP="00007A18">
      <w:pPr>
        <w:ind w:firstLine="720"/>
        <w:rPr>
          <w:rFonts w:ascii="Arial" w:hAnsi="Arial" w:cs="Arial"/>
          <w:sz w:val="24"/>
          <w:szCs w:val="24"/>
          <w:lang w:val="en-GB"/>
        </w:rPr>
      </w:pPr>
      <w:r>
        <w:rPr>
          <w:rFonts w:ascii="Arial" w:hAnsi="Arial" w:cs="Arial"/>
          <w:sz w:val="24"/>
          <w:szCs w:val="24"/>
          <w:lang w:val="en-GB"/>
        </w:rPr>
        <w:t>This</w:t>
      </w:r>
      <w:r w:rsidRPr="00A056F8">
        <w:rPr>
          <w:rFonts w:ascii="Arial" w:hAnsi="Arial" w:cs="Arial"/>
          <w:sz w:val="24"/>
          <w:szCs w:val="24"/>
          <w:lang w:val="en-GB"/>
        </w:rPr>
        <w:t xml:space="preserve"> </w:t>
      </w:r>
      <w:r>
        <w:rPr>
          <w:rFonts w:ascii="Arial" w:hAnsi="Arial" w:cs="Arial"/>
          <w:sz w:val="24"/>
          <w:szCs w:val="24"/>
          <w:lang w:val="en-GB"/>
        </w:rPr>
        <w:t>document is a first stop for any developer with an existing PC game engine, who wishes to incorporate the Oculus SDK</w:t>
      </w:r>
      <w:r w:rsidR="00007A18">
        <w:rPr>
          <w:rFonts w:ascii="Arial" w:hAnsi="Arial" w:cs="Arial"/>
          <w:sz w:val="24"/>
          <w:szCs w:val="24"/>
          <w:lang w:val="en-GB"/>
        </w:rPr>
        <w:t>.</w:t>
      </w:r>
    </w:p>
    <w:p w:rsidR="00A056F8" w:rsidRDefault="00A056F8" w:rsidP="00007A18">
      <w:pPr>
        <w:ind w:firstLine="720"/>
        <w:rPr>
          <w:rFonts w:ascii="Arial" w:hAnsi="Arial" w:cs="Arial"/>
          <w:sz w:val="24"/>
          <w:szCs w:val="24"/>
          <w:lang w:val="en-GB"/>
        </w:rPr>
      </w:pPr>
      <w:r>
        <w:rPr>
          <w:rFonts w:ascii="Arial" w:hAnsi="Arial" w:cs="Arial"/>
          <w:sz w:val="24"/>
          <w:szCs w:val="24"/>
          <w:lang w:val="en-GB"/>
        </w:rPr>
        <w:t xml:space="preserve">You’ll need </w:t>
      </w:r>
      <w:r w:rsidR="00007A18">
        <w:rPr>
          <w:rFonts w:ascii="Arial" w:hAnsi="Arial" w:cs="Arial"/>
          <w:sz w:val="24"/>
          <w:szCs w:val="24"/>
          <w:lang w:val="en-GB"/>
        </w:rPr>
        <w:t xml:space="preserve">to download the </w:t>
      </w:r>
      <w:r>
        <w:rPr>
          <w:rFonts w:ascii="Arial" w:hAnsi="Arial" w:cs="Arial"/>
          <w:sz w:val="24"/>
          <w:szCs w:val="24"/>
          <w:lang w:val="en-GB"/>
        </w:rPr>
        <w:t>Oculus Runtime,</w:t>
      </w:r>
      <w:r w:rsidR="00007A18">
        <w:rPr>
          <w:rFonts w:ascii="Arial" w:hAnsi="Arial" w:cs="Arial"/>
          <w:sz w:val="24"/>
          <w:szCs w:val="24"/>
          <w:lang w:val="en-GB"/>
        </w:rPr>
        <w:t xml:space="preserve"> from </w:t>
      </w:r>
      <w:hyperlink r:id="rId5" w:history="1">
        <w:r w:rsidR="00007A18" w:rsidRPr="002D2151">
          <w:rPr>
            <w:rStyle w:val="Hyperlink"/>
            <w:rFonts w:ascii="Arial" w:hAnsi="Arial" w:cs="Arial"/>
            <w:sz w:val="24"/>
            <w:szCs w:val="24"/>
            <w:lang w:val="en-GB"/>
          </w:rPr>
          <w:t>www.oculus.com</w:t>
        </w:r>
      </w:hyperlink>
      <w:r w:rsidR="00007A18">
        <w:rPr>
          <w:rFonts w:ascii="Arial" w:hAnsi="Arial" w:cs="Arial"/>
          <w:sz w:val="24"/>
          <w:szCs w:val="24"/>
          <w:lang w:val="en-GB"/>
        </w:rPr>
        <w:t xml:space="preserve"> </w:t>
      </w:r>
      <w:r>
        <w:rPr>
          <w:rFonts w:ascii="Arial" w:hAnsi="Arial" w:cs="Arial"/>
          <w:sz w:val="24"/>
          <w:szCs w:val="24"/>
          <w:lang w:val="en-GB"/>
        </w:rPr>
        <w:t xml:space="preserve"> which you’ll </w:t>
      </w:r>
      <w:r w:rsidR="00D30625">
        <w:rPr>
          <w:rFonts w:ascii="Arial" w:hAnsi="Arial" w:cs="Arial"/>
          <w:sz w:val="24"/>
          <w:szCs w:val="24"/>
          <w:lang w:val="en-GB"/>
        </w:rPr>
        <w:t xml:space="preserve">then </w:t>
      </w:r>
      <w:r>
        <w:rPr>
          <w:rFonts w:ascii="Arial" w:hAnsi="Arial" w:cs="Arial"/>
          <w:sz w:val="24"/>
          <w:szCs w:val="24"/>
          <w:lang w:val="en-GB"/>
        </w:rPr>
        <w:t xml:space="preserve">need to install.  Also, </w:t>
      </w:r>
      <w:r w:rsidR="00D30625">
        <w:rPr>
          <w:rFonts w:ascii="Arial" w:hAnsi="Arial" w:cs="Arial"/>
          <w:sz w:val="24"/>
          <w:szCs w:val="24"/>
          <w:lang w:val="en-GB"/>
        </w:rPr>
        <w:t xml:space="preserve">download and unzip </w:t>
      </w:r>
      <w:r>
        <w:rPr>
          <w:rFonts w:ascii="Arial" w:hAnsi="Arial" w:cs="Arial"/>
          <w:sz w:val="24"/>
          <w:szCs w:val="24"/>
          <w:lang w:val="en-GB"/>
        </w:rPr>
        <w:t>the Oculus SDK.   Now, to check everything’s working, open up the “Oculus Room Tiny” demo</w:t>
      </w:r>
      <w:r w:rsidR="00916AE3">
        <w:rPr>
          <w:rFonts w:ascii="Arial" w:hAnsi="Arial" w:cs="Arial"/>
          <w:sz w:val="24"/>
          <w:szCs w:val="24"/>
          <w:lang w:val="en-GB"/>
        </w:rPr>
        <w:t xml:space="preserve"> (ORT)</w:t>
      </w:r>
      <w:r>
        <w:rPr>
          <w:rFonts w:ascii="Arial" w:hAnsi="Arial" w:cs="Arial"/>
          <w:sz w:val="24"/>
          <w:szCs w:val="24"/>
          <w:lang w:val="en-GB"/>
        </w:rPr>
        <w:t xml:space="preserve">, and check it runs. </w:t>
      </w:r>
      <w:r w:rsidR="00916AE3">
        <w:rPr>
          <w:rFonts w:ascii="Arial" w:hAnsi="Arial" w:cs="Arial"/>
          <w:sz w:val="24"/>
          <w:szCs w:val="24"/>
          <w:lang w:val="en-GB"/>
        </w:rPr>
        <w:t xml:space="preserve">  Most of the components of this integration description can be lifted straight out of the main file of that demo, so its good to have it available and working. </w:t>
      </w:r>
      <w:r>
        <w:rPr>
          <w:rFonts w:ascii="Arial" w:hAnsi="Arial" w:cs="Arial"/>
          <w:sz w:val="24"/>
          <w:szCs w:val="24"/>
          <w:lang w:val="en-GB"/>
        </w:rPr>
        <w:t xml:space="preserve">  </w:t>
      </w:r>
    </w:p>
    <w:p w:rsidR="00007A18" w:rsidRPr="00BB4BC0" w:rsidRDefault="00007A18" w:rsidP="00007A18">
      <w:pPr>
        <w:rPr>
          <w:rFonts w:ascii="Arial" w:hAnsi="Arial" w:cs="Arial"/>
          <w:b/>
          <w:sz w:val="24"/>
          <w:szCs w:val="24"/>
          <w:lang w:val="en-GB"/>
        </w:rPr>
      </w:pPr>
      <w:r>
        <w:rPr>
          <w:rFonts w:ascii="Arial" w:hAnsi="Arial" w:cs="Arial"/>
          <w:sz w:val="24"/>
          <w:szCs w:val="24"/>
          <w:lang w:val="en-GB"/>
        </w:rPr>
        <w:tab/>
      </w:r>
      <w:r w:rsidRPr="00BB4BC0">
        <w:rPr>
          <w:rFonts w:ascii="Arial" w:hAnsi="Arial" w:cs="Arial"/>
          <w:b/>
          <w:sz w:val="24"/>
          <w:szCs w:val="24"/>
          <w:lang w:val="en-GB"/>
        </w:rPr>
        <w:t>As a companion to this document, look at the sample “Engine Integration Stages” to see a compilable, and executable, sample app going through the stages to integrate itself and underlying engine, with the Oculus SDK.</w:t>
      </w:r>
    </w:p>
    <w:p w:rsidR="00D30625" w:rsidRDefault="00D30625">
      <w:pPr>
        <w:rPr>
          <w:rFonts w:ascii="Arial" w:hAnsi="Arial" w:cs="Arial"/>
          <w:b/>
          <w:sz w:val="24"/>
          <w:szCs w:val="24"/>
          <w:u w:val="single"/>
          <w:lang w:val="en-GB"/>
        </w:rPr>
      </w:pPr>
    </w:p>
    <w:p w:rsidR="00A056F8" w:rsidRPr="0065496C" w:rsidRDefault="00A056F8">
      <w:pPr>
        <w:rPr>
          <w:rFonts w:ascii="Arial" w:hAnsi="Arial" w:cs="Arial"/>
          <w:b/>
          <w:sz w:val="24"/>
          <w:szCs w:val="24"/>
          <w:u w:val="single"/>
          <w:lang w:val="en-GB"/>
        </w:rPr>
      </w:pPr>
      <w:r w:rsidRPr="0065496C">
        <w:rPr>
          <w:rFonts w:ascii="Arial" w:hAnsi="Arial" w:cs="Arial"/>
          <w:b/>
          <w:sz w:val="24"/>
          <w:szCs w:val="24"/>
          <w:u w:val="single"/>
          <w:lang w:val="en-GB"/>
        </w:rPr>
        <w:t>St</w:t>
      </w:r>
      <w:r w:rsidR="00007A18">
        <w:rPr>
          <w:rFonts w:ascii="Arial" w:hAnsi="Arial" w:cs="Arial"/>
          <w:b/>
          <w:sz w:val="24"/>
          <w:szCs w:val="24"/>
          <w:u w:val="single"/>
          <w:lang w:val="en-GB"/>
        </w:rPr>
        <w:t>age 1</w:t>
      </w:r>
      <w:r w:rsidRPr="0065496C">
        <w:rPr>
          <w:rFonts w:ascii="Arial" w:hAnsi="Arial" w:cs="Arial"/>
          <w:b/>
          <w:sz w:val="24"/>
          <w:szCs w:val="24"/>
          <w:u w:val="single"/>
          <w:lang w:val="en-GB"/>
        </w:rPr>
        <w:t xml:space="preserve"> </w:t>
      </w:r>
      <w:r w:rsidR="00007A18">
        <w:rPr>
          <w:rFonts w:ascii="Arial" w:hAnsi="Arial" w:cs="Arial"/>
          <w:b/>
          <w:sz w:val="24"/>
          <w:szCs w:val="24"/>
          <w:u w:val="single"/>
          <w:lang w:val="en-GB"/>
        </w:rPr>
        <w:t>–</w:t>
      </w:r>
      <w:r w:rsidRPr="0065496C">
        <w:rPr>
          <w:rFonts w:ascii="Arial" w:hAnsi="Arial" w:cs="Arial"/>
          <w:b/>
          <w:sz w:val="24"/>
          <w:szCs w:val="24"/>
          <w:u w:val="single"/>
          <w:lang w:val="en-GB"/>
        </w:rPr>
        <w:t xml:space="preserve"> </w:t>
      </w:r>
      <w:r w:rsidR="00007A18">
        <w:rPr>
          <w:rFonts w:ascii="Arial" w:hAnsi="Arial" w:cs="Arial"/>
          <w:b/>
          <w:sz w:val="24"/>
          <w:szCs w:val="24"/>
          <w:u w:val="single"/>
          <w:lang w:val="en-GB"/>
        </w:rPr>
        <w:t>Start with a nonVR application</w:t>
      </w:r>
    </w:p>
    <w:p w:rsidR="00007A18" w:rsidRDefault="00007A18" w:rsidP="00007A18">
      <w:pPr>
        <w:ind w:firstLine="720"/>
        <w:rPr>
          <w:rFonts w:ascii="Arial" w:hAnsi="Arial" w:cs="Arial"/>
          <w:sz w:val="24"/>
          <w:szCs w:val="24"/>
          <w:lang w:val="en-GB"/>
        </w:rPr>
      </w:pPr>
      <w:r>
        <w:rPr>
          <w:rFonts w:ascii="Arial" w:hAnsi="Arial" w:cs="Arial"/>
          <w:sz w:val="24"/>
          <w:szCs w:val="24"/>
          <w:lang w:val="en-GB"/>
        </w:rPr>
        <w:t>As a starting point, w</w:t>
      </w:r>
      <w:r>
        <w:rPr>
          <w:rFonts w:ascii="Arial" w:hAnsi="Arial" w:cs="Arial"/>
          <w:sz w:val="24"/>
          <w:szCs w:val="24"/>
          <w:lang w:val="en-GB"/>
        </w:rPr>
        <w:t>e’ll assume you have a simple non-VR test application running in your engine, displaying on your monitor.  We’ll then talk you through integrating the components of VR.</w:t>
      </w:r>
    </w:p>
    <w:p w:rsidR="00007A18" w:rsidRDefault="00007A18" w:rsidP="00007A18">
      <w:pPr>
        <w:rPr>
          <w:rFonts w:ascii="Arial" w:hAnsi="Arial" w:cs="Arial"/>
          <w:sz w:val="24"/>
          <w:szCs w:val="24"/>
          <w:lang w:val="en-GB"/>
        </w:rPr>
      </w:pPr>
      <w:r w:rsidRPr="0065496C">
        <w:rPr>
          <w:rFonts w:ascii="Arial" w:hAnsi="Arial" w:cs="Arial"/>
          <w:b/>
          <w:sz w:val="24"/>
          <w:szCs w:val="24"/>
          <w:u w:val="single"/>
          <w:lang w:val="en-GB"/>
        </w:rPr>
        <w:t>St</w:t>
      </w:r>
      <w:r>
        <w:rPr>
          <w:rFonts w:ascii="Arial" w:hAnsi="Arial" w:cs="Arial"/>
          <w:b/>
          <w:sz w:val="24"/>
          <w:szCs w:val="24"/>
          <w:u w:val="single"/>
          <w:lang w:val="en-GB"/>
        </w:rPr>
        <w:t xml:space="preserve">age </w:t>
      </w:r>
      <w:r>
        <w:rPr>
          <w:rFonts w:ascii="Arial" w:hAnsi="Arial" w:cs="Arial"/>
          <w:b/>
          <w:sz w:val="24"/>
          <w:szCs w:val="24"/>
          <w:u w:val="single"/>
          <w:lang w:val="en-GB"/>
        </w:rPr>
        <w:t>2</w:t>
      </w:r>
      <w:r w:rsidRPr="0065496C">
        <w:rPr>
          <w:rFonts w:ascii="Arial" w:hAnsi="Arial" w:cs="Arial"/>
          <w:b/>
          <w:sz w:val="24"/>
          <w:szCs w:val="24"/>
          <w:u w:val="single"/>
          <w:lang w:val="en-GB"/>
        </w:rPr>
        <w:t xml:space="preserve"> </w:t>
      </w:r>
      <w:r>
        <w:rPr>
          <w:rFonts w:ascii="Arial" w:hAnsi="Arial" w:cs="Arial"/>
          <w:b/>
          <w:sz w:val="24"/>
          <w:szCs w:val="24"/>
          <w:u w:val="single"/>
          <w:lang w:val="en-GB"/>
        </w:rPr>
        <w:t>–</w:t>
      </w:r>
      <w:r w:rsidRPr="0065496C">
        <w:rPr>
          <w:rFonts w:ascii="Arial" w:hAnsi="Arial" w:cs="Arial"/>
          <w:b/>
          <w:sz w:val="24"/>
          <w:szCs w:val="24"/>
          <w:u w:val="single"/>
          <w:lang w:val="en-GB"/>
        </w:rPr>
        <w:t xml:space="preserve"> </w:t>
      </w:r>
      <w:r>
        <w:rPr>
          <w:rFonts w:ascii="Arial" w:hAnsi="Arial" w:cs="Arial"/>
          <w:b/>
          <w:sz w:val="24"/>
          <w:szCs w:val="24"/>
          <w:u w:val="single"/>
          <w:lang w:val="en-GB"/>
        </w:rPr>
        <w:t>Add LibOVR</w:t>
      </w:r>
    </w:p>
    <w:p w:rsidR="00007A18" w:rsidRDefault="00916AE3">
      <w:pPr>
        <w:rPr>
          <w:rFonts w:ascii="Arial" w:hAnsi="Arial" w:cs="Arial"/>
          <w:sz w:val="24"/>
          <w:szCs w:val="24"/>
          <w:lang w:val="en-GB"/>
        </w:rPr>
      </w:pPr>
      <w:r>
        <w:rPr>
          <w:rFonts w:ascii="Arial" w:hAnsi="Arial" w:cs="Arial"/>
          <w:sz w:val="24"/>
          <w:szCs w:val="24"/>
          <w:lang w:val="en-GB"/>
        </w:rPr>
        <w:tab/>
      </w:r>
      <w:r w:rsidR="00007A18">
        <w:rPr>
          <w:rFonts w:ascii="Arial" w:hAnsi="Arial" w:cs="Arial"/>
          <w:sz w:val="24"/>
          <w:szCs w:val="24"/>
          <w:lang w:val="en-GB"/>
        </w:rPr>
        <w:t>Include the Oculus library, with its CAPI interface, and initialise the SDK and your Rift.  This should be done as one of the first things in your engine, certainly before initialising the window, as the window will need details from the library.   Similarly, add the release functions in your engine release, after other items, ideally as the last thing called.   Check that no errors are flagged at this stage.</w:t>
      </w:r>
    </w:p>
    <w:p w:rsidR="00007A18" w:rsidRDefault="00007A18" w:rsidP="00007A18">
      <w:pPr>
        <w:rPr>
          <w:rFonts w:ascii="Arial" w:hAnsi="Arial" w:cs="Arial"/>
          <w:sz w:val="24"/>
          <w:szCs w:val="24"/>
          <w:lang w:val="en-GB"/>
        </w:rPr>
      </w:pPr>
      <w:r w:rsidRPr="0065496C">
        <w:rPr>
          <w:rFonts w:ascii="Arial" w:hAnsi="Arial" w:cs="Arial"/>
          <w:b/>
          <w:sz w:val="24"/>
          <w:szCs w:val="24"/>
          <w:u w:val="single"/>
          <w:lang w:val="en-GB"/>
        </w:rPr>
        <w:t>St</w:t>
      </w:r>
      <w:r>
        <w:rPr>
          <w:rFonts w:ascii="Arial" w:hAnsi="Arial" w:cs="Arial"/>
          <w:b/>
          <w:sz w:val="24"/>
          <w:szCs w:val="24"/>
          <w:u w:val="single"/>
          <w:lang w:val="en-GB"/>
        </w:rPr>
        <w:t xml:space="preserve">age </w:t>
      </w:r>
      <w:r>
        <w:rPr>
          <w:rFonts w:ascii="Arial" w:hAnsi="Arial" w:cs="Arial"/>
          <w:b/>
          <w:sz w:val="24"/>
          <w:szCs w:val="24"/>
          <w:u w:val="single"/>
          <w:lang w:val="en-GB"/>
        </w:rPr>
        <w:t>3</w:t>
      </w:r>
      <w:r w:rsidRPr="0065496C">
        <w:rPr>
          <w:rFonts w:ascii="Arial" w:hAnsi="Arial" w:cs="Arial"/>
          <w:b/>
          <w:sz w:val="24"/>
          <w:szCs w:val="24"/>
          <w:u w:val="single"/>
          <w:lang w:val="en-GB"/>
        </w:rPr>
        <w:t xml:space="preserve"> </w:t>
      </w:r>
      <w:r>
        <w:rPr>
          <w:rFonts w:ascii="Arial" w:hAnsi="Arial" w:cs="Arial"/>
          <w:b/>
          <w:sz w:val="24"/>
          <w:szCs w:val="24"/>
          <w:u w:val="single"/>
          <w:lang w:val="en-GB"/>
        </w:rPr>
        <w:t>–</w:t>
      </w:r>
      <w:r w:rsidRPr="0065496C">
        <w:rPr>
          <w:rFonts w:ascii="Arial" w:hAnsi="Arial" w:cs="Arial"/>
          <w:b/>
          <w:sz w:val="24"/>
          <w:szCs w:val="24"/>
          <w:u w:val="single"/>
          <w:lang w:val="en-GB"/>
        </w:rPr>
        <w:t xml:space="preserve"> </w:t>
      </w:r>
      <w:r>
        <w:rPr>
          <w:rFonts w:ascii="Arial" w:hAnsi="Arial" w:cs="Arial"/>
          <w:b/>
          <w:sz w:val="24"/>
          <w:szCs w:val="24"/>
          <w:u w:val="single"/>
          <w:lang w:val="en-GB"/>
        </w:rPr>
        <w:t>Render to eye buffers</w:t>
      </w:r>
    </w:p>
    <w:p w:rsidR="00007A18" w:rsidRDefault="00007A18" w:rsidP="00007A18">
      <w:pPr>
        <w:rPr>
          <w:rFonts w:ascii="Arial" w:hAnsi="Arial" w:cs="Arial"/>
          <w:sz w:val="24"/>
          <w:szCs w:val="24"/>
          <w:lang w:val="en-GB"/>
        </w:rPr>
      </w:pPr>
      <w:r>
        <w:rPr>
          <w:rFonts w:ascii="Arial" w:hAnsi="Arial" w:cs="Arial"/>
          <w:sz w:val="24"/>
          <w:szCs w:val="24"/>
          <w:lang w:val="en-GB"/>
        </w:rPr>
        <w:tab/>
        <w:t>I</w:t>
      </w:r>
      <w:r>
        <w:rPr>
          <w:rFonts w:ascii="Arial" w:hAnsi="Arial" w:cs="Arial"/>
          <w:sz w:val="24"/>
          <w:szCs w:val="24"/>
          <w:lang w:val="en-GB"/>
        </w:rPr>
        <w:t>nstead of rendering to the main screen, you now must readjust your engine to render to two separate eye buffers.  These will ultimately be passed to the SDK for distortion and correct display, but for now, allocate them according to the SDK parameters and the resolution you wish, and direct the output of your game to both of these in turn.  Render these textures to the screen to ensure everything is as it should be.</w:t>
      </w:r>
    </w:p>
    <w:p w:rsidR="00007A18" w:rsidRDefault="00007A18" w:rsidP="00007A18">
      <w:pPr>
        <w:rPr>
          <w:rFonts w:ascii="Arial" w:hAnsi="Arial" w:cs="Arial"/>
          <w:sz w:val="24"/>
          <w:szCs w:val="24"/>
          <w:lang w:val="en-GB"/>
        </w:rPr>
      </w:pPr>
      <w:r w:rsidRPr="0065496C">
        <w:rPr>
          <w:rFonts w:ascii="Arial" w:hAnsi="Arial" w:cs="Arial"/>
          <w:b/>
          <w:sz w:val="24"/>
          <w:szCs w:val="24"/>
          <w:u w:val="single"/>
          <w:lang w:val="en-GB"/>
        </w:rPr>
        <w:t>St</w:t>
      </w:r>
      <w:r>
        <w:rPr>
          <w:rFonts w:ascii="Arial" w:hAnsi="Arial" w:cs="Arial"/>
          <w:b/>
          <w:sz w:val="24"/>
          <w:szCs w:val="24"/>
          <w:u w:val="single"/>
          <w:lang w:val="en-GB"/>
        </w:rPr>
        <w:t xml:space="preserve">age </w:t>
      </w:r>
      <w:r>
        <w:rPr>
          <w:rFonts w:ascii="Arial" w:hAnsi="Arial" w:cs="Arial"/>
          <w:b/>
          <w:sz w:val="24"/>
          <w:szCs w:val="24"/>
          <w:u w:val="single"/>
          <w:lang w:val="en-GB"/>
        </w:rPr>
        <w:t>4</w:t>
      </w:r>
      <w:r w:rsidRPr="0065496C">
        <w:rPr>
          <w:rFonts w:ascii="Arial" w:hAnsi="Arial" w:cs="Arial"/>
          <w:b/>
          <w:sz w:val="24"/>
          <w:szCs w:val="24"/>
          <w:u w:val="single"/>
          <w:lang w:val="en-GB"/>
        </w:rPr>
        <w:t xml:space="preserve"> </w:t>
      </w:r>
      <w:r>
        <w:rPr>
          <w:rFonts w:ascii="Arial" w:hAnsi="Arial" w:cs="Arial"/>
          <w:b/>
          <w:sz w:val="24"/>
          <w:szCs w:val="24"/>
          <w:u w:val="single"/>
          <w:lang w:val="en-GB"/>
        </w:rPr>
        <w:t>–</w:t>
      </w:r>
      <w:r w:rsidRPr="0065496C">
        <w:rPr>
          <w:rFonts w:ascii="Arial" w:hAnsi="Arial" w:cs="Arial"/>
          <w:b/>
          <w:sz w:val="24"/>
          <w:szCs w:val="24"/>
          <w:u w:val="single"/>
          <w:lang w:val="en-GB"/>
        </w:rPr>
        <w:t xml:space="preserve"> </w:t>
      </w:r>
      <w:r>
        <w:rPr>
          <w:rFonts w:ascii="Arial" w:hAnsi="Arial" w:cs="Arial"/>
          <w:b/>
          <w:sz w:val="24"/>
          <w:szCs w:val="24"/>
          <w:u w:val="single"/>
          <w:lang w:val="en-GB"/>
        </w:rPr>
        <w:t>Hook into the sensors</w:t>
      </w:r>
    </w:p>
    <w:p w:rsidR="00007A18" w:rsidRDefault="00007A18" w:rsidP="00007A18">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 xml:space="preserve">Note we are still rendering to a conventional monitor throughout these early stages, as this makes debug easier.  </w:t>
      </w:r>
      <w:r w:rsidR="00BB4BC0">
        <w:rPr>
          <w:rFonts w:ascii="Arial" w:hAnsi="Arial" w:cs="Arial"/>
          <w:sz w:val="24"/>
          <w:szCs w:val="24"/>
          <w:lang w:val="en-GB"/>
        </w:rPr>
        <w:t xml:space="preserve">Now interrogate the Rift sensors, and feed these into the cameras used to render your two eye buffers.   You should thus be able to check that movements of the Rift correctly affect your view, both orientation changes, </w:t>
      </w:r>
      <w:r w:rsidR="00BB4BC0">
        <w:rPr>
          <w:rFonts w:ascii="Arial" w:hAnsi="Arial" w:cs="Arial"/>
          <w:sz w:val="24"/>
          <w:szCs w:val="24"/>
          <w:lang w:val="en-GB"/>
        </w:rPr>
        <w:lastRenderedPageBreak/>
        <w:t xml:space="preserve">and positional changes.    In particular, note that your two eye cameras are positionally apart, reflecting the fact that your eyes are apart, and thus that everything will be perceived stereoscopically. </w:t>
      </w:r>
    </w:p>
    <w:p w:rsidR="00BB4BC0" w:rsidRDefault="00BB4BC0" w:rsidP="00007A18">
      <w:pPr>
        <w:rPr>
          <w:rFonts w:ascii="Arial" w:hAnsi="Arial" w:cs="Arial"/>
          <w:sz w:val="24"/>
          <w:szCs w:val="24"/>
          <w:lang w:val="en-GB"/>
        </w:rPr>
      </w:pPr>
    </w:p>
    <w:p w:rsidR="00BB4BC0" w:rsidRDefault="00BB4BC0" w:rsidP="00BB4BC0">
      <w:pPr>
        <w:rPr>
          <w:rFonts w:ascii="Arial" w:hAnsi="Arial" w:cs="Arial"/>
          <w:sz w:val="24"/>
          <w:szCs w:val="24"/>
          <w:lang w:val="en-GB"/>
        </w:rPr>
      </w:pPr>
      <w:r w:rsidRPr="0065496C">
        <w:rPr>
          <w:rFonts w:ascii="Arial" w:hAnsi="Arial" w:cs="Arial"/>
          <w:b/>
          <w:sz w:val="24"/>
          <w:szCs w:val="24"/>
          <w:u w:val="single"/>
          <w:lang w:val="en-GB"/>
        </w:rPr>
        <w:t>St</w:t>
      </w:r>
      <w:r>
        <w:rPr>
          <w:rFonts w:ascii="Arial" w:hAnsi="Arial" w:cs="Arial"/>
          <w:b/>
          <w:sz w:val="24"/>
          <w:szCs w:val="24"/>
          <w:u w:val="single"/>
          <w:lang w:val="en-GB"/>
        </w:rPr>
        <w:t xml:space="preserve">age </w:t>
      </w:r>
      <w:r>
        <w:rPr>
          <w:rFonts w:ascii="Arial" w:hAnsi="Arial" w:cs="Arial"/>
          <w:b/>
          <w:sz w:val="24"/>
          <w:szCs w:val="24"/>
          <w:u w:val="single"/>
          <w:lang w:val="en-GB"/>
        </w:rPr>
        <w:t>5</w:t>
      </w:r>
      <w:r w:rsidRPr="0065496C">
        <w:rPr>
          <w:rFonts w:ascii="Arial" w:hAnsi="Arial" w:cs="Arial"/>
          <w:b/>
          <w:sz w:val="24"/>
          <w:szCs w:val="24"/>
          <w:u w:val="single"/>
          <w:lang w:val="en-GB"/>
        </w:rPr>
        <w:t xml:space="preserve"> </w:t>
      </w:r>
      <w:r>
        <w:rPr>
          <w:rFonts w:ascii="Arial" w:hAnsi="Arial" w:cs="Arial"/>
          <w:b/>
          <w:sz w:val="24"/>
          <w:szCs w:val="24"/>
          <w:u w:val="single"/>
          <w:lang w:val="en-GB"/>
        </w:rPr>
        <w:t>–</w:t>
      </w:r>
      <w:r w:rsidRPr="0065496C">
        <w:rPr>
          <w:rFonts w:ascii="Arial" w:hAnsi="Arial" w:cs="Arial"/>
          <w:b/>
          <w:sz w:val="24"/>
          <w:szCs w:val="24"/>
          <w:u w:val="single"/>
          <w:lang w:val="en-GB"/>
        </w:rPr>
        <w:t xml:space="preserve"> </w:t>
      </w:r>
      <w:r>
        <w:rPr>
          <w:rFonts w:ascii="Arial" w:hAnsi="Arial" w:cs="Arial"/>
          <w:b/>
          <w:sz w:val="24"/>
          <w:szCs w:val="24"/>
          <w:u w:val="single"/>
          <w:lang w:val="en-GB"/>
        </w:rPr>
        <w:t>Output to the headset</w:t>
      </w:r>
    </w:p>
    <w:p w:rsidR="00BB4BC0" w:rsidRPr="00BB4BC0" w:rsidRDefault="00BB4BC0" w:rsidP="00BB4BC0">
      <w:pPr>
        <w:autoSpaceDE w:val="0"/>
        <w:autoSpaceDN w:val="0"/>
        <w:adjustRightInd w:val="0"/>
        <w:spacing w:after="0" w:line="240" w:lineRule="auto"/>
        <w:ind w:firstLine="720"/>
        <w:rPr>
          <w:rFonts w:ascii="Arial" w:hAnsi="Arial" w:cs="Arial"/>
          <w:color w:val="000000" w:themeColor="text1"/>
          <w:sz w:val="24"/>
          <w:szCs w:val="24"/>
        </w:rPr>
      </w:pPr>
      <w:r w:rsidRPr="00BB4BC0">
        <w:rPr>
          <w:rFonts w:ascii="Arial" w:hAnsi="Arial" w:cs="Arial"/>
          <w:color w:val="000000" w:themeColor="text1"/>
          <w:sz w:val="24"/>
          <w:szCs w:val="24"/>
        </w:rPr>
        <w:t>Now we're going to put</w:t>
      </w:r>
      <w:r>
        <w:rPr>
          <w:rFonts w:ascii="Arial" w:hAnsi="Arial" w:cs="Arial"/>
          <w:color w:val="000000" w:themeColor="text1"/>
          <w:sz w:val="24"/>
          <w:szCs w:val="24"/>
        </w:rPr>
        <w:t xml:space="preserve"> it on the output onto the Rift, and for this we’ll be </w:t>
      </w:r>
      <w:r w:rsidRPr="00BB4BC0">
        <w:rPr>
          <w:rFonts w:ascii="Arial" w:hAnsi="Arial" w:cs="Arial"/>
          <w:color w:val="000000" w:themeColor="text1"/>
          <w:sz w:val="24"/>
          <w:szCs w:val="24"/>
        </w:rPr>
        <w:t>modify</w:t>
      </w:r>
      <w:r>
        <w:rPr>
          <w:rFonts w:ascii="Arial" w:hAnsi="Arial" w:cs="Arial"/>
          <w:color w:val="000000" w:themeColor="text1"/>
          <w:sz w:val="24"/>
          <w:szCs w:val="24"/>
        </w:rPr>
        <w:t>ing</w:t>
      </w:r>
      <w:r w:rsidRPr="00BB4BC0">
        <w:rPr>
          <w:rFonts w:ascii="Arial" w:hAnsi="Arial" w:cs="Arial"/>
          <w:color w:val="000000" w:themeColor="text1"/>
          <w:sz w:val="24"/>
          <w:szCs w:val="24"/>
        </w:rPr>
        <w:t xml:space="preserve"> the window location and size, and also register it</w:t>
      </w:r>
      <w:r>
        <w:rPr>
          <w:rFonts w:ascii="Arial" w:hAnsi="Arial" w:cs="Arial"/>
          <w:color w:val="000000" w:themeColor="text1"/>
          <w:sz w:val="24"/>
          <w:szCs w:val="24"/>
        </w:rPr>
        <w:t xml:space="preserve"> </w:t>
      </w:r>
      <w:r w:rsidRPr="00BB4BC0">
        <w:rPr>
          <w:rFonts w:ascii="Arial" w:hAnsi="Arial" w:cs="Arial"/>
          <w:color w:val="000000" w:themeColor="text1"/>
          <w:sz w:val="24"/>
          <w:szCs w:val="24"/>
        </w:rPr>
        <w:t>in with Direct Mode with the 'attach window' function.</w:t>
      </w:r>
      <w:r>
        <w:rPr>
          <w:rFonts w:ascii="Arial" w:hAnsi="Arial" w:cs="Arial"/>
          <w:color w:val="000000" w:themeColor="text1"/>
          <w:sz w:val="24"/>
          <w:szCs w:val="24"/>
        </w:rPr>
        <w:t xml:space="preserve">  </w:t>
      </w:r>
      <w:r w:rsidRPr="00BB4BC0">
        <w:rPr>
          <w:rFonts w:ascii="Arial" w:hAnsi="Arial" w:cs="Arial"/>
          <w:color w:val="000000" w:themeColor="text1"/>
          <w:sz w:val="24"/>
          <w:szCs w:val="24"/>
        </w:rPr>
        <w:t>Note, it won't look right on the Rift yet, as we haven't located and distorted the eye buffers correctly yet.  It</w:t>
      </w:r>
      <w:r w:rsidR="00D30625">
        <w:rPr>
          <w:rFonts w:ascii="Arial" w:hAnsi="Arial" w:cs="Arial"/>
          <w:color w:val="000000" w:themeColor="text1"/>
          <w:sz w:val="24"/>
          <w:szCs w:val="24"/>
        </w:rPr>
        <w:t>’</w:t>
      </w:r>
      <w:r w:rsidRPr="00BB4BC0">
        <w:rPr>
          <w:rFonts w:ascii="Arial" w:hAnsi="Arial" w:cs="Arial"/>
          <w:color w:val="000000" w:themeColor="text1"/>
          <w:sz w:val="24"/>
          <w:szCs w:val="24"/>
        </w:rPr>
        <w:t>s advisable to use Direct mode</w:t>
      </w:r>
    </w:p>
    <w:p w:rsidR="00BB4BC0" w:rsidRDefault="00BB4BC0" w:rsidP="00BB4BC0">
      <w:pPr>
        <w:autoSpaceDE w:val="0"/>
        <w:autoSpaceDN w:val="0"/>
        <w:adjustRightInd w:val="0"/>
        <w:spacing w:after="0" w:line="240" w:lineRule="auto"/>
        <w:rPr>
          <w:rFonts w:ascii="Lucida Console" w:hAnsi="Lucida Console" w:cs="Lucida Console"/>
          <w:color w:val="000000" w:themeColor="text1"/>
          <w:sz w:val="19"/>
          <w:szCs w:val="19"/>
        </w:rPr>
      </w:pPr>
      <w:r w:rsidRPr="00BB4BC0">
        <w:rPr>
          <w:rFonts w:ascii="Arial" w:hAnsi="Arial" w:cs="Arial"/>
          <w:color w:val="000000" w:themeColor="text1"/>
          <w:sz w:val="24"/>
          <w:szCs w:val="24"/>
        </w:rPr>
        <w:t>in order to see clearly what is happening</w:t>
      </w:r>
      <w:r>
        <w:rPr>
          <w:rFonts w:ascii="Arial" w:hAnsi="Arial" w:cs="Arial"/>
          <w:color w:val="000000" w:themeColor="text1"/>
          <w:sz w:val="24"/>
          <w:szCs w:val="24"/>
        </w:rPr>
        <w:t>, but make sure that both</w:t>
      </w:r>
      <w:r w:rsidR="00D30625">
        <w:rPr>
          <w:rFonts w:ascii="Arial" w:hAnsi="Arial" w:cs="Arial"/>
          <w:color w:val="000000" w:themeColor="text1"/>
          <w:sz w:val="24"/>
          <w:szCs w:val="24"/>
        </w:rPr>
        <w:t xml:space="preserve"> modes</w:t>
      </w:r>
      <w:r>
        <w:rPr>
          <w:rFonts w:ascii="Arial" w:hAnsi="Arial" w:cs="Arial"/>
          <w:color w:val="000000" w:themeColor="text1"/>
          <w:sz w:val="24"/>
          <w:szCs w:val="24"/>
        </w:rPr>
        <w:t xml:space="preserve"> are set up to output to the headset</w:t>
      </w:r>
      <w:r w:rsidRPr="00BB4BC0">
        <w:rPr>
          <w:rFonts w:ascii="Lucida Console" w:hAnsi="Lucida Console" w:cs="Lucida Console"/>
          <w:color w:val="000000" w:themeColor="text1"/>
          <w:sz w:val="19"/>
          <w:szCs w:val="19"/>
        </w:rPr>
        <w:t>.</w:t>
      </w:r>
    </w:p>
    <w:p w:rsidR="00BB4BC0" w:rsidRDefault="00BB4BC0" w:rsidP="00BB4BC0">
      <w:pPr>
        <w:autoSpaceDE w:val="0"/>
        <w:autoSpaceDN w:val="0"/>
        <w:adjustRightInd w:val="0"/>
        <w:spacing w:after="0" w:line="240" w:lineRule="auto"/>
        <w:rPr>
          <w:rFonts w:ascii="Lucida Console" w:hAnsi="Lucida Console" w:cs="Lucida Console"/>
          <w:color w:val="000000" w:themeColor="text1"/>
          <w:sz w:val="19"/>
          <w:szCs w:val="19"/>
        </w:rPr>
      </w:pPr>
    </w:p>
    <w:p w:rsidR="00BB4BC0" w:rsidRDefault="00BB4BC0" w:rsidP="00BB4BC0">
      <w:pPr>
        <w:autoSpaceDE w:val="0"/>
        <w:autoSpaceDN w:val="0"/>
        <w:adjustRightInd w:val="0"/>
        <w:spacing w:after="0" w:line="240" w:lineRule="auto"/>
        <w:rPr>
          <w:rFonts w:ascii="Lucida Console" w:hAnsi="Lucida Console" w:cs="Lucida Console"/>
          <w:color w:val="000000" w:themeColor="text1"/>
          <w:sz w:val="19"/>
          <w:szCs w:val="19"/>
        </w:rPr>
      </w:pPr>
    </w:p>
    <w:p w:rsidR="00BB4BC0" w:rsidRDefault="00BB4BC0" w:rsidP="00BB4BC0">
      <w:pPr>
        <w:rPr>
          <w:rFonts w:ascii="Arial" w:hAnsi="Arial" w:cs="Arial"/>
          <w:sz w:val="24"/>
          <w:szCs w:val="24"/>
          <w:lang w:val="en-GB"/>
        </w:rPr>
      </w:pPr>
      <w:r w:rsidRPr="0065496C">
        <w:rPr>
          <w:rFonts w:ascii="Arial" w:hAnsi="Arial" w:cs="Arial"/>
          <w:b/>
          <w:sz w:val="24"/>
          <w:szCs w:val="24"/>
          <w:u w:val="single"/>
          <w:lang w:val="en-GB"/>
        </w:rPr>
        <w:t>St</w:t>
      </w:r>
      <w:r>
        <w:rPr>
          <w:rFonts w:ascii="Arial" w:hAnsi="Arial" w:cs="Arial"/>
          <w:b/>
          <w:sz w:val="24"/>
          <w:szCs w:val="24"/>
          <w:u w:val="single"/>
          <w:lang w:val="en-GB"/>
        </w:rPr>
        <w:t xml:space="preserve">age </w:t>
      </w:r>
      <w:r>
        <w:rPr>
          <w:rFonts w:ascii="Arial" w:hAnsi="Arial" w:cs="Arial"/>
          <w:b/>
          <w:sz w:val="24"/>
          <w:szCs w:val="24"/>
          <w:u w:val="single"/>
          <w:lang w:val="en-GB"/>
        </w:rPr>
        <w:t>6</w:t>
      </w:r>
      <w:r w:rsidRPr="0065496C">
        <w:rPr>
          <w:rFonts w:ascii="Arial" w:hAnsi="Arial" w:cs="Arial"/>
          <w:b/>
          <w:sz w:val="24"/>
          <w:szCs w:val="24"/>
          <w:u w:val="single"/>
          <w:lang w:val="en-GB"/>
        </w:rPr>
        <w:t xml:space="preserve"> </w:t>
      </w:r>
      <w:r>
        <w:rPr>
          <w:rFonts w:ascii="Arial" w:hAnsi="Arial" w:cs="Arial"/>
          <w:b/>
          <w:sz w:val="24"/>
          <w:szCs w:val="24"/>
          <w:u w:val="single"/>
          <w:lang w:val="en-GB"/>
        </w:rPr>
        <w:t>–</w:t>
      </w:r>
      <w:r w:rsidRPr="0065496C">
        <w:rPr>
          <w:rFonts w:ascii="Arial" w:hAnsi="Arial" w:cs="Arial"/>
          <w:b/>
          <w:sz w:val="24"/>
          <w:szCs w:val="24"/>
          <w:u w:val="single"/>
          <w:lang w:val="en-GB"/>
        </w:rPr>
        <w:t xml:space="preserve"> </w:t>
      </w:r>
      <w:r>
        <w:rPr>
          <w:rFonts w:ascii="Arial" w:hAnsi="Arial" w:cs="Arial"/>
          <w:b/>
          <w:sz w:val="24"/>
          <w:szCs w:val="24"/>
          <w:u w:val="single"/>
          <w:lang w:val="en-GB"/>
        </w:rPr>
        <w:t>Add distortion</w:t>
      </w:r>
    </w:p>
    <w:p w:rsidR="00BB4BC0" w:rsidRPr="00BB4BC0" w:rsidRDefault="00BB4BC0" w:rsidP="00BB4BC0">
      <w:pPr>
        <w:autoSpaceDE w:val="0"/>
        <w:autoSpaceDN w:val="0"/>
        <w:adjustRightInd w:val="0"/>
        <w:spacing w:after="0" w:line="240" w:lineRule="auto"/>
        <w:rPr>
          <w:rFonts w:ascii="Arial" w:hAnsi="Arial" w:cs="Arial"/>
          <w:color w:val="000000" w:themeColor="text1"/>
          <w:sz w:val="24"/>
          <w:szCs w:val="24"/>
        </w:rPr>
      </w:pPr>
      <w:r w:rsidRPr="00BB4BC0">
        <w:rPr>
          <w:rFonts w:ascii="Arial" w:hAnsi="Arial" w:cs="Arial"/>
          <w:color w:val="000000" w:themeColor="text1"/>
          <w:sz w:val="24"/>
          <w:szCs w:val="24"/>
        </w:rPr>
        <w:t>Finally, we allow the SDK to render and distort the eye buffers, including present.</w:t>
      </w:r>
    </w:p>
    <w:p w:rsidR="00BB4BC0" w:rsidRDefault="00BB4BC0" w:rsidP="00BB4BC0">
      <w:pPr>
        <w:autoSpaceDE w:val="0"/>
        <w:autoSpaceDN w:val="0"/>
        <w:adjustRightInd w:val="0"/>
        <w:spacing w:after="0" w:line="240" w:lineRule="auto"/>
        <w:rPr>
          <w:rFonts w:ascii="Arial" w:hAnsi="Arial" w:cs="Arial"/>
          <w:color w:val="000000" w:themeColor="text1"/>
          <w:sz w:val="24"/>
          <w:szCs w:val="24"/>
        </w:rPr>
      </w:pPr>
      <w:r w:rsidRPr="00BB4BC0">
        <w:rPr>
          <w:rFonts w:ascii="Arial" w:hAnsi="Arial" w:cs="Arial"/>
          <w:color w:val="000000" w:themeColor="text1"/>
          <w:sz w:val="24"/>
          <w:szCs w:val="24"/>
        </w:rPr>
        <w:t>Note the addition of a timing call at the start of the frame</w:t>
      </w:r>
      <w:r>
        <w:rPr>
          <w:rFonts w:ascii="Arial" w:hAnsi="Arial" w:cs="Arial"/>
          <w:color w:val="000000" w:themeColor="text1"/>
          <w:sz w:val="24"/>
          <w:szCs w:val="24"/>
        </w:rPr>
        <w:t xml:space="preserve">, and you may wish to provide a mechanism </w:t>
      </w:r>
      <w:r w:rsidRPr="00BB4BC0">
        <w:rPr>
          <w:rFonts w:ascii="Arial" w:hAnsi="Arial" w:cs="Arial"/>
          <w:color w:val="000000" w:themeColor="text1"/>
          <w:sz w:val="24"/>
          <w:szCs w:val="24"/>
        </w:rPr>
        <w:t>to dismiss the Health and Safety warning</w:t>
      </w:r>
      <w:r>
        <w:rPr>
          <w:rFonts w:ascii="Arial" w:hAnsi="Arial" w:cs="Arial"/>
          <w:color w:val="000000" w:themeColor="text1"/>
          <w:sz w:val="24"/>
          <w:szCs w:val="24"/>
        </w:rPr>
        <w:t>, perhaps on a key.</w:t>
      </w:r>
    </w:p>
    <w:p w:rsidR="00BB4BC0" w:rsidRDefault="00BB4BC0" w:rsidP="00BB4BC0">
      <w:pPr>
        <w:autoSpaceDE w:val="0"/>
        <w:autoSpaceDN w:val="0"/>
        <w:adjustRightInd w:val="0"/>
        <w:spacing w:after="0" w:line="240" w:lineRule="auto"/>
        <w:rPr>
          <w:rFonts w:ascii="Arial" w:hAnsi="Arial" w:cs="Arial"/>
          <w:color w:val="000000" w:themeColor="text1"/>
          <w:sz w:val="24"/>
          <w:szCs w:val="24"/>
        </w:rPr>
      </w:pPr>
    </w:p>
    <w:p w:rsidR="00BB4BC0" w:rsidRDefault="00BB4BC0" w:rsidP="00BB4BC0">
      <w:pPr>
        <w:autoSpaceDE w:val="0"/>
        <w:autoSpaceDN w:val="0"/>
        <w:adjustRightInd w:val="0"/>
        <w:spacing w:after="0" w:line="240" w:lineRule="auto"/>
        <w:rPr>
          <w:rFonts w:ascii="Arial" w:hAnsi="Arial" w:cs="Arial"/>
          <w:color w:val="000000" w:themeColor="text1"/>
          <w:sz w:val="24"/>
          <w:szCs w:val="24"/>
        </w:rPr>
      </w:pPr>
    </w:p>
    <w:p w:rsidR="00BB4BC0" w:rsidRPr="00133DE4" w:rsidRDefault="00BB4BC0" w:rsidP="00BB4BC0">
      <w:pPr>
        <w:autoSpaceDE w:val="0"/>
        <w:autoSpaceDN w:val="0"/>
        <w:adjustRightInd w:val="0"/>
        <w:spacing w:after="0" w:line="240" w:lineRule="auto"/>
        <w:rPr>
          <w:rFonts w:ascii="Arial" w:hAnsi="Arial" w:cs="Arial"/>
          <w:b/>
          <w:color w:val="000000" w:themeColor="text1"/>
          <w:sz w:val="24"/>
          <w:szCs w:val="24"/>
          <w:u w:val="single"/>
        </w:rPr>
      </w:pPr>
      <w:r w:rsidRPr="00133DE4">
        <w:rPr>
          <w:rFonts w:ascii="Arial" w:hAnsi="Arial" w:cs="Arial"/>
          <w:b/>
          <w:color w:val="000000" w:themeColor="text1"/>
          <w:sz w:val="24"/>
          <w:szCs w:val="24"/>
          <w:u w:val="single"/>
        </w:rPr>
        <w:t>Further checks on engine integration</w:t>
      </w:r>
    </w:p>
    <w:p w:rsidR="00BB4BC0" w:rsidRDefault="00BB4BC0" w:rsidP="00BB4BC0">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Its recommended that you implement a timewarp freeze function, as demonstrated in the samples (“OculusRoomTiny (Freeze Timewarp)”), to ensure your timewarp is set up correctly, especially if you have a left-handed-coordinate system, and have had to swap and negate values along the way.</w:t>
      </w:r>
    </w:p>
    <w:p w:rsidR="00BB4BC0" w:rsidRDefault="00BB4BC0" w:rsidP="00BB4BC0">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It is recommended you implement an IPD varying debug parameter (</w:t>
      </w:r>
      <w:bookmarkStart w:id="0" w:name="_GoBack"/>
      <w:bookmarkEnd w:id="0"/>
      <w:r>
        <w:rPr>
          <w:rFonts w:ascii="Arial" w:hAnsi="Arial" w:cs="Arial"/>
          <w:color w:val="000000" w:themeColor="text1"/>
          <w:sz w:val="24"/>
          <w:szCs w:val="24"/>
        </w:rPr>
        <w:t>see sample “OculusRoomTiny(Adjust IPD)”) to ensure that you have not inadvertently created a monoscopic application.</w:t>
      </w:r>
    </w:p>
    <w:p w:rsidR="00133DE4" w:rsidRDefault="00133DE4" w:rsidP="00BB4BC0">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Ensure that you framerate is consistent and correct, e.g. 75Hz on DK2.  </w:t>
      </w:r>
    </w:p>
    <w:p w:rsidR="00BB4BC0" w:rsidRPr="00BB4BC0" w:rsidRDefault="00BB4BC0" w:rsidP="00BB4BC0">
      <w:pPr>
        <w:pStyle w:val="ListParagraph"/>
        <w:numPr>
          <w:ilvl w:val="0"/>
          <w:numId w:val="2"/>
        </w:numPr>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This document describes a basic setup</w:t>
      </w:r>
      <w:r w:rsidR="00133DE4">
        <w:rPr>
          <w:rFonts w:ascii="Arial" w:hAnsi="Arial" w:cs="Arial"/>
          <w:color w:val="000000" w:themeColor="text1"/>
          <w:sz w:val="24"/>
          <w:szCs w:val="24"/>
        </w:rPr>
        <w:t xml:space="preserve"> – for adjustments and further techniques, please refer to the extensive Oculus Room Tiny samples as part of the SDK.</w:t>
      </w:r>
    </w:p>
    <w:p w:rsidR="00BB4BC0" w:rsidRPr="00BB4BC0" w:rsidRDefault="00BB4BC0" w:rsidP="00BB4BC0">
      <w:pPr>
        <w:autoSpaceDE w:val="0"/>
        <w:autoSpaceDN w:val="0"/>
        <w:adjustRightInd w:val="0"/>
        <w:spacing w:after="0" w:line="240" w:lineRule="auto"/>
        <w:rPr>
          <w:rFonts w:ascii="Arial" w:hAnsi="Arial" w:cs="Arial"/>
          <w:color w:val="000000" w:themeColor="text1"/>
          <w:sz w:val="24"/>
          <w:szCs w:val="24"/>
        </w:rPr>
      </w:pPr>
    </w:p>
    <w:p w:rsidR="00007A18" w:rsidRDefault="00007A18" w:rsidP="00007A18">
      <w:pPr>
        <w:rPr>
          <w:rFonts w:ascii="Arial" w:hAnsi="Arial" w:cs="Arial"/>
          <w:sz w:val="24"/>
          <w:szCs w:val="24"/>
          <w:lang w:val="en-GB"/>
        </w:rPr>
      </w:pPr>
    </w:p>
    <w:sectPr w:rsidR="00007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50CEA"/>
    <w:multiLevelType w:val="hybridMultilevel"/>
    <w:tmpl w:val="21D4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46F88"/>
    <w:multiLevelType w:val="hybridMultilevel"/>
    <w:tmpl w:val="F9D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8"/>
    <w:rsid w:val="00007A18"/>
    <w:rsid w:val="00133DE4"/>
    <w:rsid w:val="001E41BD"/>
    <w:rsid w:val="0065496C"/>
    <w:rsid w:val="00665CA1"/>
    <w:rsid w:val="0077305C"/>
    <w:rsid w:val="008B3C82"/>
    <w:rsid w:val="00916AE3"/>
    <w:rsid w:val="009E4B84"/>
    <w:rsid w:val="00A056F8"/>
    <w:rsid w:val="00BB4BC0"/>
    <w:rsid w:val="00C85475"/>
    <w:rsid w:val="00D30625"/>
    <w:rsid w:val="00D801AC"/>
    <w:rsid w:val="00EE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21BA5-30FA-4F08-8DE4-98092A8F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F8"/>
    <w:rPr>
      <w:color w:val="0563C1" w:themeColor="hyperlink"/>
      <w:u w:val="single"/>
    </w:rPr>
  </w:style>
  <w:style w:type="paragraph" w:styleId="ListParagraph">
    <w:name w:val="List Paragraph"/>
    <w:basedOn w:val="Normal"/>
    <w:uiPriority w:val="34"/>
    <w:qFormat/>
    <w:rsid w:val="0066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cul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Facebook, Inc.</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Heath</dc:creator>
  <cp:keywords/>
  <dc:description/>
  <cp:lastModifiedBy>Tom Heath</cp:lastModifiedBy>
  <cp:revision>6</cp:revision>
  <dcterms:created xsi:type="dcterms:W3CDTF">2015-01-07T18:38:00Z</dcterms:created>
  <dcterms:modified xsi:type="dcterms:W3CDTF">2015-01-08T18:47:00Z</dcterms:modified>
</cp:coreProperties>
</file>