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EC48CD9"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F017B7">
        <w:rPr>
          <w:b/>
          <w:noProof/>
          <w:color w:val="0070C0"/>
        </w:rPr>
        <w:t>December 18, 2018</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D7429F" w:rsidP="00314B85">
                            <w:pPr>
                              <w:pStyle w:val="BAHURLBAH"/>
                              <w:spacing w:after="120"/>
                              <w:rPr>
                                <w:i/>
                                <w:iCs/>
                              </w:rPr>
                            </w:pPr>
                            <w:hyperlink r:id="rId15" w:history="1">
                              <w:r w:rsidR="00951032">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951032"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D7429F">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D7429F">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D7429F">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D7429F">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D7429F">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D7429F">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D7429F">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D7429F">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D7429F">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D7429F">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D7429F">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D7429F">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D7429F">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D7429F">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D7429F">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D7429F">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D7429F">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D7429F">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D7429F">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D7429F">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D7429F">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D7429F">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D7429F">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D7429F">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D7429F">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D7429F">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D7429F">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D7429F">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D7429F">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D7429F">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D7429F">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D7429F">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D7429F">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D7429F">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rsuUsername and rsuPassword </w:t>
            </w:r>
            <w:r w:rsidR="00BD1C19">
              <w:rPr>
                <w:sz w:val="20"/>
                <w:szCs w:val="20"/>
              </w:rPr>
              <w:t>properties</w:t>
            </w:r>
            <w:bookmarkStart w:id="2" w:name="_GoBack"/>
            <w:bookmarkEnd w:id="2"/>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3" w:name="_Toc464836202"/>
      <w:bookmarkStart w:id="4" w:name="_Toc483908130"/>
      <w:r w:rsidRPr="00314B85">
        <w:t>Introduction</w:t>
      </w:r>
      <w:bookmarkEnd w:id="3"/>
      <w:bookmarkEnd w:id="4"/>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5" w:name="_Toc483908131"/>
      <w:r>
        <w:t xml:space="preserve">Project </w:t>
      </w:r>
      <w:r w:rsidR="00F65242">
        <w:t>Overview</w:t>
      </w:r>
      <w:bookmarkEnd w:id="5"/>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6" w:name="_Toc483908132"/>
      <w:r>
        <w:t xml:space="preserve">System </w:t>
      </w:r>
      <w:r w:rsidR="00D83260">
        <w:t>Overview</w:t>
      </w:r>
      <w:bookmarkEnd w:id="6"/>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7" w:name="_Ref470259075"/>
      <w:bookmarkStart w:id="8"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7"/>
      <w:r>
        <w:t xml:space="preserve"> - ODE System Data Producers and Consumers</w:t>
      </w:r>
      <w:bookmarkEnd w:id="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9" w:name="_Toc462052213"/>
      <w:bookmarkStart w:id="10" w:name="_Toc483908133"/>
      <w:r w:rsidRPr="00116242">
        <w:t>Audience</w:t>
      </w:r>
      <w:bookmarkEnd w:id="9"/>
      <w:bookmarkEnd w:id="1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1" w:name="_Toc462052214"/>
      <w:bookmarkStart w:id="12" w:name="_Toc483908134"/>
      <w:r w:rsidRPr="00116242">
        <w:t>Glossary</w:t>
      </w:r>
      <w:bookmarkEnd w:id="11"/>
      <w:bookmarkEnd w:id="1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End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3" w:name="_Toc462052215"/>
      <w:bookmarkStart w:id="14" w:name="_Toc483908135"/>
      <w:r>
        <w:t xml:space="preserve">ODE </w:t>
      </w:r>
      <w:r w:rsidRPr="008F6528">
        <w:t>DEVELOPMENT ENVIRONMENT</w:t>
      </w:r>
      <w:bookmarkEnd w:id="13"/>
      <w:bookmarkEnd w:id="14"/>
    </w:p>
    <w:p w14:paraId="667C5AFA" w14:textId="52EF58AC" w:rsidR="00C26C45" w:rsidRPr="006222B8" w:rsidRDefault="00C26C45" w:rsidP="00C26C45">
      <w:pPr>
        <w:pStyle w:val="Heading2"/>
      </w:pPr>
      <w:bookmarkStart w:id="15" w:name="_Toc462052216"/>
      <w:bookmarkStart w:id="16" w:name="_Toc483908136"/>
      <w:r>
        <w:t>J</w:t>
      </w:r>
      <w:r w:rsidRPr="002F7470">
        <w:t>ava Development Tools</w:t>
      </w:r>
      <w:bookmarkEnd w:id="15"/>
      <w:bookmarkEnd w:id="1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7" w:name="_Toc462052217"/>
      <w:bookmarkStart w:id="18" w:name="_Toc483908137"/>
      <w:r w:rsidRPr="00176E93">
        <w:t>Java</w:t>
      </w:r>
      <w:bookmarkEnd w:id="17"/>
      <w:bookmarkEnd w:id="18"/>
    </w:p>
    <w:p w14:paraId="6875E589" w14:textId="77777777" w:rsidR="00C26C45" w:rsidRDefault="00C26C45" w:rsidP="00C26C45">
      <w:r>
        <w:t>Install Java Development Kit (JDK) 1.8</w:t>
      </w:r>
    </w:p>
    <w:p w14:paraId="0DF3A6FE" w14:textId="77777777" w:rsidR="00C26C45" w:rsidRDefault="00D7429F"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9" w:name="_Toc462052218"/>
      <w:bookmarkStart w:id="20" w:name="_Toc483908138"/>
      <w:r w:rsidRPr="00176E93">
        <w:t>Eclipse IDE</w:t>
      </w:r>
      <w:bookmarkEnd w:id="19"/>
      <w:bookmarkEnd w:id="20"/>
    </w:p>
    <w:p w14:paraId="3684579F" w14:textId="77777777" w:rsidR="00C26C45" w:rsidRDefault="00C26C45" w:rsidP="00C26C45">
      <w:r>
        <w:t xml:space="preserve">Download and install Eclipse. </w:t>
      </w:r>
    </w:p>
    <w:p w14:paraId="0E222FCE" w14:textId="77777777" w:rsidR="00C26C45" w:rsidRDefault="00D7429F"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1" w:name="_Toc462052219"/>
      <w:bookmarkStart w:id="22" w:name="_Toc483908139"/>
      <w:r>
        <w:t>M</w:t>
      </w:r>
      <w:r w:rsidRPr="00176E93">
        <w:t>aven</w:t>
      </w:r>
      <w:bookmarkEnd w:id="21"/>
      <w:bookmarkEnd w:id="2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3" w:name="_Toc462052236"/>
      <w:bookmarkStart w:id="24" w:name="_Toc483908140"/>
      <w:r>
        <w:t>Git</w:t>
      </w:r>
      <w:r w:rsidR="00C26C45" w:rsidRPr="00D76B4F">
        <w:t xml:space="preserve"> Version Control</w:t>
      </w:r>
      <w:bookmarkEnd w:id="23"/>
      <w:bookmarkEnd w:id="2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t>Tortoise Git</w:t>
      </w:r>
    </w:p>
    <w:p w14:paraId="4379D431" w14:textId="77777777" w:rsidR="00C26C45" w:rsidRDefault="00C26C45" w:rsidP="006820F5">
      <w:pPr>
        <w:numPr>
          <w:ilvl w:val="0"/>
          <w:numId w:val="7"/>
        </w:numPr>
        <w:spacing w:before="100" w:beforeAutospacing="1" w:after="100" w:afterAutospacing="1" w:line="240" w:lineRule="auto"/>
      </w:pPr>
      <w:r>
        <w:lastRenderedPageBreak/>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5" w:name="_Toc462052238"/>
      <w:bookmarkStart w:id="26" w:name="_Toc483908141"/>
      <w:r w:rsidRPr="003213A4">
        <w:t>Build</w:t>
      </w:r>
      <w:r w:rsidR="00ED0E13">
        <w:t>ing</w:t>
      </w:r>
      <w:r w:rsidRPr="003213A4">
        <w:t xml:space="preserve"> </w:t>
      </w:r>
      <w:bookmarkEnd w:id="25"/>
      <w:r w:rsidR="00C110E9">
        <w:t xml:space="preserve">ODE </w:t>
      </w:r>
      <w:r w:rsidR="00ED0E13">
        <w:t>Software Artifacts</w:t>
      </w:r>
      <w:bookmarkEnd w:id="26"/>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D7429F"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D7429F"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27" w:name="_Toc483908142"/>
      <w:r>
        <w:t xml:space="preserve">Open-Source </w:t>
      </w:r>
      <w:r w:rsidR="007038D0">
        <w:t>Repository</w:t>
      </w:r>
      <w:bookmarkEnd w:id="2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sn1_codec: this component is a standalone module able to subscribing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33" w:name="_Toc462052259"/>
      <w:bookmarkStart w:id="34" w:name="_Toc483908144"/>
      <w:bookmarkStart w:id="35" w:name="_Ref489003471"/>
      <w:bookmarkEnd w:id="31"/>
      <w:r>
        <w:t xml:space="preserve">ODE </w:t>
      </w:r>
      <w:bookmarkEnd w:id="33"/>
      <w:r>
        <w:t>Application Properties</w:t>
      </w:r>
      <w:bookmarkEnd w:id="34"/>
      <w:bookmarkEnd w:id="35"/>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6"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36"/>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r w:rsidRPr="00501269">
              <w:rPr>
                <w:rFonts w:cstheme="minorHAnsi"/>
              </w:rPr>
              <w:t>ode.securitySvcsSignatureUri</w:t>
            </w:r>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The URI for signing data using the jpo-security-svcs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r>
              <w:rPr>
                <w:rFonts w:cstheme="minorHAnsi"/>
              </w:rPr>
              <w:t>ode.rsuUsername</w:t>
            </w:r>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r>
              <w:rPr>
                <w:rFonts w:cstheme="minorHAnsi"/>
              </w:rPr>
              <w:t>ode.rsuPassword</w:t>
            </w:r>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SNMP </w:t>
            </w:r>
            <w:r>
              <w:rPr>
                <w:rFonts w:cstheme="minorHAnsi"/>
              </w:rPr>
              <w:t>password</w:t>
            </w:r>
            <w:r>
              <w:rPr>
                <w:rFonts w:cstheme="minorHAnsi"/>
              </w:rPr>
              <w:t xml:space="preserve"> used to authenticate with an RSU when depositing, deleting, or querying TIMs.</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7" w:name="_Toc483908145"/>
      <w:r>
        <w:t>ODE Log</w:t>
      </w:r>
      <w:r w:rsidR="00316B55">
        <w:t>ging</w:t>
      </w:r>
      <w:r>
        <w:t xml:space="preserve"> Properties</w:t>
      </w:r>
      <w:bookmarkEnd w:id="37"/>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8" w:name="_Toc462052285"/>
      <w:bookmarkStart w:id="39" w:name="_Toc483908146"/>
      <w:r>
        <w:t>ODE</w:t>
      </w:r>
      <w:r w:rsidR="00C26C45" w:rsidRPr="001E40C7">
        <w:t xml:space="preserve"> </w:t>
      </w:r>
      <w:r w:rsidR="00A529B3">
        <w:t>Features</w:t>
      </w:r>
      <w:bookmarkEnd w:id="38"/>
      <w:bookmarkEnd w:id="39"/>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0" w:name="_Toc483908147"/>
      <w:r>
        <w:t>Managing SNMP Devices</w:t>
      </w:r>
      <w:bookmarkEnd w:id="40"/>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1" w:name="_Toc483908148"/>
      <w:r>
        <w:t>Query Parameters</w:t>
      </w:r>
      <w:bookmarkEnd w:id="41"/>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2" w:name="_Toc483908149"/>
      <w:r>
        <w:lastRenderedPageBreak/>
        <w:t>API Details</w:t>
      </w:r>
      <w:bookmarkEnd w:id="42"/>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3" w:name="_Toc483908150"/>
      <w:r>
        <w:t>Web Based View</w:t>
      </w:r>
      <w:bookmarkEnd w:id="43"/>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4" w:name="_Toc483908151"/>
      <w:r>
        <w:t>Additional Features/ Discussion Points</w:t>
      </w:r>
      <w:bookmarkEnd w:id="44"/>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5" w:name="_Toc483908152"/>
      <w:r>
        <w:t>Logging Events</w:t>
      </w:r>
      <w:bookmarkEnd w:id="45"/>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6" w:name="_Toc483908153"/>
      <w:r>
        <w:t>Log Levels</w:t>
      </w:r>
      <w:bookmarkEnd w:id="46"/>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7" w:name="_Toc483908154"/>
      <w:r>
        <w:t>Logging setup</w:t>
      </w:r>
      <w:bookmarkEnd w:id="47"/>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8" w:name="_Toc483908155"/>
      <w:r>
        <w:t>Steps to turn on/off logging during application runtime.</w:t>
      </w:r>
      <w:bookmarkEnd w:id="48"/>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9" w:name="_Toc483908156"/>
      <w:r>
        <w:lastRenderedPageBreak/>
        <w:t>IEEE 1609.2 Compliance</w:t>
      </w:r>
      <w:bookmarkEnd w:id="49"/>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50" w:name="_Toc483908157"/>
      <w:r>
        <w:t>SCMS Certificate Management</w:t>
      </w:r>
      <w:bookmarkEnd w:id="50"/>
    </w:p>
    <w:p w14:paraId="64A99D1C" w14:textId="77777777" w:rsidR="001A3B89" w:rsidRDefault="001A3B89" w:rsidP="00CA4BB4">
      <w:r>
        <w:t>TBD</w:t>
      </w:r>
    </w:p>
    <w:p w14:paraId="59FD1E00" w14:textId="15A2B950" w:rsidR="001A3B89" w:rsidRDefault="001A3B89" w:rsidP="00CA4BB4">
      <w:pPr>
        <w:pStyle w:val="Heading2"/>
      </w:pPr>
      <w:bookmarkStart w:id="51" w:name="_Toc483908158"/>
      <w:bookmarkStart w:id="52" w:name="_Ref506459515"/>
      <w:r>
        <w:t xml:space="preserve">Inbound </w:t>
      </w:r>
      <w:r w:rsidR="004B38AF">
        <w:t xml:space="preserve">Data </w:t>
      </w:r>
      <w:r>
        <w:t>Distribution</w:t>
      </w:r>
      <w:bookmarkEnd w:id="51"/>
      <w:bookmarkEnd w:id="52"/>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r>
        <w:t xml:space="preserve">Inbound BSM </w:t>
      </w:r>
      <w:r w:rsidR="004B38AF">
        <w:t>Log File Processing and Distribution</w:t>
      </w:r>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lastRenderedPageBreak/>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53" w:name="_Toc483908159"/>
      <w:r>
        <w:t>Probe D</w:t>
      </w:r>
      <w:r w:rsidR="00C90428">
        <w:t>ata</w:t>
      </w:r>
      <w:r>
        <w:t xml:space="preserve"> Management</w:t>
      </w:r>
      <w:bookmarkEnd w:id="53"/>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4" w:name="_Toc483908160"/>
      <w:r>
        <w:t>PDM Broadcast Request Quick Start Guide</w:t>
      </w:r>
      <w:bookmarkEnd w:id="54"/>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5" w:name="_Toc483908161"/>
      <w:r>
        <w:t>Outbound TIM Broadcast</w:t>
      </w:r>
      <w:bookmarkEnd w:id="55"/>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56" w:name="_Toc483908162"/>
      <w:r>
        <w:lastRenderedPageBreak/>
        <w:t xml:space="preserve">Outbound TIM </w:t>
      </w:r>
      <w:r w:rsidR="002E70FB">
        <w:t xml:space="preserve">to SDW </w:t>
      </w:r>
      <w:r w:rsidR="00BB50D8">
        <w:t xml:space="preserve">Websocket </w:t>
      </w:r>
      <w:r>
        <w:t>Setup</w:t>
      </w:r>
      <w:bookmarkEnd w:id="56"/>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57"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lastRenderedPageBreak/>
        <w:t>TIM Broadcast Request Quick Start Guide</w:t>
      </w:r>
      <w:bookmarkEnd w:id="57"/>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58" w:name="_Toc483908164"/>
      <w:r>
        <w:t>Privacy Protection Module (PPM)</w:t>
      </w:r>
      <w:bookmarkEnd w:id="58"/>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w:t>
      </w:r>
      <w:r>
        <w:lastRenderedPageBreak/>
        <w:t xml:space="preserve">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59" w:name="_Toc483908166"/>
      <w:r>
        <w:t>Data validation</w:t>
      </w:r>
      <w:bookmarkEnd w:id="59"/>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60" w:name="_Toc483908168"/>
      <w:r>
        <w:t xml:space="preserve">VSD </w:t>
      </w:r>
      <w:r w:rsidR="003E6A4D">
        <w:t xml:space="preserve">to SDC UDP </w:t>
      </w:r>
      <w:r>
        <w:t>Deposit Service</w:t>
      </w:r>
      <w:bookmarkEnd w:id="60"/>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61" w:name="_Toc483908169"/>
      <w:r>
        <w:lastRenderedPageBreak/>
        <w:t>VSD Deposit Service Messages and Alerts</w:t>
      </w:r>
      <w:bookmarkEnd w:id="61"/>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62" w:name="_Ref483489995"/>
      <w:r>
        <w:t xml:space="preserve">Table </w:t>
      </w:r>
      <w:bookmarkEnd w:id="62"/>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31"/>
        <w:gridCol w:w="3279"/>
        <w:gridCol w:w="3276"/>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Pr="00B216A9" w:rsidRDefault="00BC5D3B" w:rsidP="0060553C">
            <w:pPr>
              <w:pStyle w:val="ListParagraph"/>
              <w:numPr>
                <w:ilvl w:val="0"/>
                <w:numId w:val="54"/>
              </w:numPr>
              <w:rPr>
                <w:rFonts w:cstheme="minorHAnsi"/>
                <w:color w:val="3933FF"/>
              </w:rPr>
            </w:pPr>
            <w:r w:rsidRPr="00B216A9">
              <w:rPr>
                <w:rFonts w:cstheme="minorHAnsi"/>
                <w:color w:val="3933FF"/>
              </w:rPr>
              <w:t>"Error creating VSD depositor socket with port {}"</w:t>
            </w:r>
          </w:p>
          <w:p w14:paraId="37E256B8" w14:textId="3998654C" w:rsidR="003763F0" w:rsidRPr="00B216A9" w:rsidRDefault="00BC5D3B" w:rsidP="0060553C">
            <w:pPr>
              <w:pStyle w:val="ListParagraph"/>
              <w:numPr>
                <w:ilvl w:val="0"/>
                <w:numId w:val="54"/>
              </w:numPr>
              <w:rPr>
                <w:rFonts w:cstheme="minorHAnsi"/>
                <w:color w:val="3933FF"/>
              </w:rPr>
            </w:pPr>
            <w:r w:rsidRPr="00B216A9">
              <w:rPr>
                <w:rFonts w:cstheme="minorHAnsi"/>
                <w:color w:val="3933FF"/>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Pr="00B216A9" w:rsidRDefault="0060553C" w:rsidP="00D43D48">
            <w:pPr>
              <w:pStyle w:val="ListParagraph"/>
              <w:numPr>
                <w:ilvl w:val="0"/>
                <w:numId w:val="56"/>
              </w:numPr>
              <w:rPr>
                <w:rFonts w:cstheme="minorHAnsi"/>
                <w:color w:val="3933FF"/>
              </w:rPr>
            </w:pPr>
            <w:r w:rsidRPr="00B216A9">
              <w:rPr>
                <w:rFonts w:cstheme="minorHAnsi"/>
                <w:color w:val="3933FF"/>
              </w:rPr>
              <w:t>Error Sending VSD to SDC</w:t>
            </w:r>
          </w:p>
          <w:p w14:paraId="3D54A105" w14:textId="1EB58E9B" w:rsidR="003763F0" w:rsidRPr="00B216A9" w:rsidRDefault="00D43D48" w:rsidP="00D43D48">
            <w:pPr>
              <w:pStyle w:val="ListParagraph"/>
              <w:numPr>
                <w:ilvl w:val="0"/>
                <w:numId w:val="56"/>
              </w:numPr>
              <w:rPr>
                <w:rFonts w:cstheme="minorHAnsi"/>
                <w:color w:val="3933FF"/>
              </w:rPr>
            </w:pPr>
            <w:r w:rsidRPr="00B216A9">
              <w:rPr>
                <w:rFonts w:cstheme="minorHAnsi"/>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Pr="00B216A9" w:rsidRDefault="0077763C" w:rsidP="003363D7">
            <w:pPr>
              <w:pStyle w:val="ListParagraph"/>
              <w:numPr>
                <w:ilvl w:val="0"/>
                <w:numId w:val="57"/>
              </w:numPr>
              <w:rPr>
                <w:rFonts w:cstheme="minorHAnsi"/>
                <w:color w:val="3933FF"/>
              </w:rPr>
            </w:pPr>
            <w:r w:rsidRPr="00B216A9">
              <w:rPr>
                <w:rFonts w:cstheme="minorHAnsi"/>
                <w:color w:val="3933FF"/>
              </w:rPr>
              <w:t>Error Encoding VSD ServiceRequest</w:t>
            </w:r>
          </w:p>
          <w:p w14:paraId="2B642354" w14:textId="77777777" w:rsidR="007D6419" w:rsidRPr="00B216A9" w:rsidRDefault="003363D7" w:rsidP="007D6419">
            <w:pPr>
              <w:pStyle w:val="ListParagraph"/>
              <w:numPr>
                <w:ilvl w:val="0"/>
                <w:numId w:val="57"/>
              </w:numPr>
              <w:rPr>
                <w:rFonts w:cstheme="minorHAnsi"/>
                <w:color w:val="3933FF"/>
              </w:rPr>
            </w:pPr>
            <w:r w:rsidRPr="00B216A9">
              <w:rPr>
                <w:rFonts w:cstheme="minorHAnsi"/>
              </w:rPr>
              <w:t>EncodeFailedException</w:t>
            </w:r>
          </w:p>
          <w:p w14:paraId="1B0C5721" w14:textId="38D47B94" w:rsidR="00CF65D3" w:rsidRPr="00B216A9" w:rsidRDefault="007D6419" w:rsidP="000E6034">
            <w:pPr>
              <w:pStyle w:val="ListParagraph"/>
              <w:numPr>
                <w:ilvl w:val="0"/>
                <w:numId w:val="57"/>
              </w:numPr>
              <w:rPr>
                <w:rFonts w:cstheme="minorHAnsi"/>
                <w:color w:val="3933FF"/>
              </w:rPr>
            </w:pPr>
            <w:r w:rsidRPr="00B216A9">
              <w:rPr>
                <w:rFonts w:cstheme="minorHAnsi"/>
              </w:rPr>
              <w:t>EncodeNotSupportedException</w:t>
            </w:r>
          </w:p>
          <w:p w14:paraId="1E5EDF81" w14:textId="77777777" w:rsidR="003763F0" w:rsidRPr="00B216A9" w:rsidRDefault="003763F0" w:rsidP="00443E64">
            <w:pPr>
              <w:rPr>
                <w:rFonts w:cstheme="minorHAnsi"/>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Pr="00B216A9" w:rsidRDefault="002834B9" w:rsidP="002834B9">
            <w:pPr>
              <w:pStyle w:val="ListParagraph"/>
              <w:numPr>
                <w:ilvl w:val="0"/>
                <w:numId w:val="58"/>
              </w:numPr>
              <w:rPr>
                <w:rFonts w:cstheme="minorHAnsi"/>
                <w:color w:val="3933FF"/>
              </w:rPr>
            </w:pPr>
            <w:r w:rsidRPr="00B216A9">
              <w:rPr>
                <w:rFonts w:cstheme="minorHAnsi"/>
                <w:color w:val="3933FF"/>
              </w:rPr>
              <w:t>Error Receiving VSD Deposit ServiceResponse</w:t>
            </w:r>
          </w:p>
          <w:p w14:paraId="0D1A2D13" w14:textId="6668982B" w:rsidR="003763F0" w:rsidRPr="00B216A9" w:rsidRDefault="002834B9" w:rsidP="002834B9">
            <w:pPr>
              <w:pStyle w:val="ListParagraph"/>
              <w:numPr>
                <w:ilvl w:val="0"/>
                <w:numId w:val="58"/>
              </w:numPr>
              <w:rPr>
                <w:rFonts w:cstheme="minorHAnsi"/>
                <w:color w:val="3933FF"/>
              </w:rPr>
            </w:pPr>
            <w:r w:rsidRPr="00B216A9">
              <w:rPr>
                <w:rFonts w:cstheme="minorHAnsi"/>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Pr="00B216A9" w:rsidRDefault="002834B9" w:rsidP="002834B9">
            <w:pPr>
              <w:pStyle w:val="ListParagraph"/>
              <w:numPr>
                <w:ilvl w:val="0"/>
                <w:numId w:val="59"/>
              </w:numPr>
              <w:rPr>
                <w:rFonts w:cstheme="minorHAnsi"/>
                <w:color w:val="3933FF"/>
              </w:rPr>
            </w:pPr>
            <w:r w:rsidRPr="00B216A9">
              <w:rPr>
                <w:rFonts w:cstheme="minorHAnsi"/>
                <w:color w:val="3933FF"/>
              </w:rPr>
              <w:lastRenderedPageBreak/>
              <w:t>Error Decoding VSD Deposit ServiceResponse</w:t>
            </w:r>
          </w:p>
          <w:p w14:paraId="6017A5E1" w14:textId="77777777" w:rsidR="002834B9" w:rsidRPr="00B216A9" w:rsidRDefault="002834B9" w:rsidP="002834B9">
            <w:pPr>
              <w:pStyle w:val="ListParagraph"/>
              <w:numPr>
                <w:ilvl w:val="0"/>
                <w:numId w:val="59"/>
              </w:numPr>
              <w:rPr>
                <w:rFonts w:cstheme="minorHAnsi"/>
                <w:color w:val="3933FF"/>
              </w:rPr>
            </w:pPr>
            <w:r w:rsidRPr="00B216A9">
              <w:rPr>
                <w:rFonts w:cstheme="minorHAnsi"/>
              </w:rPr>
              <w:t>DecodeFailedException</w:t>
            </w:r>
          </w:p>
          <w:p w14:paraId="50F65B9F" w14:textId="392A4A80" w:rsidR="002834B9" w:rsidRPr="00B216A9" w:rsidRDefault="002834B9" w:rsidP="002834B9">
            <w:pPr>
              <w:pStyle w:val="ListParagraph"/>
              <w:numPr>
                <w:ilvl w:val="0"/>
                <w:numId w:val="59"/>
              </w:numPr>
              <w:rPr>
                <w:rFonts w:cstheme="minorHAnsi"/>
                <w:color w:val="3933FF"/>
              </w:rPr>
            </w:pPr>
            <w:r w:rsidRPr="00B216A9">
              <w:rPr>
                <w:rFonts w:cstheme="minorHAnsi"/>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63" w:name="_Toc483908170"/>
      <w:r>
        <w:t>VSD Receiver Service</w:t>
      </w:r>
      <w:bookmarkEnd w:id="63"/>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64" w:name="_Ref483487917"/>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2</w:t>
      </w:r>
      <w:r w:rsidR="00D7429F">
        <w:rPr>
          <w:noProof/>
        </w:rPr>
        <w:fldChar w:fldCharType="end"/>
      </w:r>
      <w:bookmarkEnd w:id="64"/>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65" w:name="_Toc483908171"/>
      <w:r>
        <w:t>VSD Receiver Service Messages and Alerts</w:t>
      </w:r>
      <w:bookmarkEnd w:id="65"/>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28"/>
        <w:gridCol w:w="3298"/>
        <w:gridCol w:w="326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B216A9" w:rsidRDefault="00832DFA" w:rsidP="00EB4A6F">
            <w:pPr>
              <w:pStyle w:val="ListParagraph"/>
              <w:numPr>
                <w:ilvl w:val="0"/>
                <w:numId w:val="54"/>
              </w:numPr>
              <w:rPr>
                <w:rFonts w:cstheme="minorHAnsi"/>
              </w:rPr>
            </w:pPr>
            <w:r w:rsidRPr="00B216A9">
              <w:rPr>
                <w:rFonts w:cstheme="minorHAnsi"/>
              </w:rPr>
              <w:t>"Error creating socket with port {}"</w:t>
            </w:r>
          </w:p>
          <w:p w14:paraId="7A508CBF" w14:textId="059C0CAA" w:rsidR="003763F0" w:rsidRPr="00B216A9" w:rsidRDefault="00EB4A6F" w:rsidP="00EB4A6F">
            <w:pPr>
              <w:pStyle w:val="ListParagraph"/>
              <w:numPr>
                <w:ilvl w:val="0"/>
                <w:numId w:val="54"/>
              </w:numPr>
              <w:rPr>
                <w:rFonts w:cstheme="minorHAnsi"/>
              </w:rPr>
            </w:pPr>
            <w:r w:rsidRPr="00B216A9">
              <w:rPr>
                <w:rFonts w:cstheme="minorHAnsi"/>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B216A9" w:rsidRDefault="006639DA" w:rsidP="006639DA">
            <w:pPr>
              <w:pStyle w:val="ListParagraph"/>
              <w:numPr>
                <w:ilvl w:val="0"/>
                <w:numId w:val="60"/>
              </w:numPr>
              <w:rPr>
                <w:rFonts w:cstheme="minorHAnsi"/>
              </w:rPr>
            </w:pPr>
            <w:r w:rsidRPr="00B216A9">
              <w:rPr>
                <w:rFonts w:cstheme="minorHAnsi"/>
              </w:rPr>
              <w:t>Error receiving packet</w:t>
            </w:r>
          </w:p>
          <w:p w14:paraId="52E36261" w14:textId="4058FB39" w:rsidR="003763F0" w:rsidRPr="00B216A9" w:rsidRDefault="006639DA" w:rsidP="00443E64">
            <w:pPr>
              <w:pStyle w:val="ListParagraph"/>
              <w:numPr>
                <w:ilvl w:val="0"/>
                <w:numId w:val="60"/>
              </w:numPr>
              <w:rPr>
                <w:rFonts w:cstheme="minorHAnsi"/>
              </w:rPr>
            </w:pPr>
            <w:r w:rsidRPr="00B216A9">
              <w:rPr>
                <w:rFonts w:cstheme="minorHAnsi"/>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B216A9" w:rsidRDefault="00C37E28" w:rsidP="00C37E28">
            <w:pPr>
              <w:pStyle w:val="ListParagraph"/>
              <w:numPr>
                <w:ilvl w:val="0"/>
                <w:numId w:val="61"/>
              </w:numPr>
              <w:rPr>
                <w:rFonts w:cstheme="minorHAnsi"/>
              </w:rPr>
            </w:pPr>
            <w:r w:rsidRPr="00B216A9">
              <w:rPr>
                <w:rFonts w:cstheme="minorHAnsi"/>
              </w:rPr>
              <w:t>Unknown message type received {}</w:t>
            </w:r>
          </w:p>
          <w:p w14:paraId="1B076667" w14:textId="77777777" w:rsidR="003763F0" w:rsidRPr="00B216A9" w:rsidRDefault="003763F0" w:rsidP="00443E64">
            <w:pPr>
              <w:rPr>
                <w:rFonts w:cstheme="minorHAnsi"/>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B216A9" w:rsidRDefault="0006261D" w:rsidP="003909CF">
            <w:pPr>
              <w:pStyle w:val="ListParagraph"/>
              <w:numPr>
                <w:ilvl w:val="0"/>
                <w:numId w:val="61"/>
              </w:numPr>
              <w:rPr>
                <w:rFonts w:cstheme="minorHAnsi"/>
              </w:rPr>
            </w:pPr>
            <w:r w:rsidRPr="00B216A9">
              <w:rPr>
                <w:rFonts w:cstheme="minorHAnsi"/>
              </w:rPr>
              <w:t>Unable to decode UDP message {}</w:t>
            </w:r>
          </w:p>
          <w:p w14:paraId="77E4B65C" w14:textId="77777777" w:rsidR="003909CF" w:rsidRPr="00B216A9" w:rsidRDefault="003909CF" w:rsidP="003909CF">
            <w:pPr>
              <w:pStyle w:val="ListParagraph"/>
              <w:numPr>
                <w:ilvl w:val="0"/>
                <w:numId w:val="61"/>
              </w:numPr>
              <w:rPr>
                <w:rFonts w:cstheme="minorHAnsi"/>
              </w:rPr>
            </w:pPr>
            <w:r w:rsidRPr="00B216A9">
              <w:rPr>
                <w:rFonts w:cstheme="minorHAnsi"/>
              </w:rPr>
              <w:t>DecodeFailedException</w:t>
            </w:r>
          </w:p>
          <w:p w14:paraId="7F64EB4E" w14:textId="05B7C010" w:rsidR="003763F0" w:rsidRPr="00B216A9" w:rsidRDefault="003909CF" w:rsidP="003909CF">
            <w:pPr>
              <w:pStyle w:val="ListParagraph"/>
              <w:numPr>
                <w:ilvl w:val="0"/>
                <w:numId w:val="61"/>
              </w:numPr>
              <w:rPr>
                <w:rFonts w:cstheme="minorHAnsi"/>
              </w:rPr>
            </w:pPr>
            <w:r w:rsidRPr="00B216A9">
              <w:rPr>
                <w:rFonts w:cstheme="minorHAnsi"/>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B216A9" w:rsidRDefault="00A059D6" w:rsidP="00B63E02">
            <w:pPr>
              <w:pStyle w:val="ListParagraph"/>
              <w:numPr>
                <w:ilvl w:val="0"/>
                <w:numId w:val="62"/>
              </w:numPr>
              <w:rPr>
                <w:rFonts w:cstheme="minorHAnsi"/>
              </w:rPr>
            </w:pPr>
            <w:r w:rsidRPr="00B216A9">
              <w:rPr>
                <w:rFonts w:cstheme="minorHAnsi"/>
              </w:rPr>
              <w:t>Unable to convert VehSitDataMessage bundle to BSM list.</w:t>
            </w:r>
          </w:p>
          <w:p w14:paraId="7AAA6048" w14:textId="16784773" w:rsidR="00A059D6" w:rsidRPr="00B216A9" w:rsidRDefault="00B63E02" w:rsidP="00B63E02">
            <w:pPr>
              <w:pStyle w:val="ListParagraph"/>
              <w:numPr>
                <w:ilvl w:val="0"/>
                <w:numId w:val="62"/>
              </w:numPr>
              <w:rPr>
                <w:rFonts w:cstheme="minorHAnsi"/>
                <w:b w:val="0"/>
                <w:bCs w:val="0"/>
              </w:rPr>
            </w:pPr>
            <w:r w:rsidRPr="00B216A9">
              <w:rPr>
                <w:rFonts w:cstheme="minorHAnsi"/>
              </w:rPr>
              <w:lastRenderedPageBreak/>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B216A9" w:rsidRDefault="00B63E02" w:rsidP="00B63E02">
            <w:pPr>
              <w:pStyle w:val="ListParagraph"/>
              <w:numPr>
                <w:ilvl w:val="0"/>
                <w:numId w:val="63"/>
              </w:numPr>
              <w:rPr>
                <w:rFonts w:cstheme="minorHAnsi"/>
              </w:rPr>
            </w:pPr>
            <w:r w:rsidRPr="00B216A9">
              <w:rPr>
                <w:rFonts w:cstheme="minorHAnsi"/>
              </w:rPr>
              <w:t>Unable to convert BSM</w:t>
            </w:r>
          </w:p>
          <w:p w14:paraId="664B1D6D" w14:textId="682E4703" w:rsidR="00B63E02" w:rsidRPr="00B216A9" w:rsidRDefault="00B63E02" w:rsidP="00B63E02">
            <w:pPr>
              <w:pStyle w:val="ListParagraph"/>
              <w:numPr>
                <w:ilvl w:val="0"/>
                <w:numId w:val="63"/>
              </w:numPr>
              <w:rPr>
                <w:rFonts w:cstheme="minorHAnsi"/>
              </w:rPr>
            </w:pPr>
            <w:r w:rsidRPr="00B216A9">
              <w:rPr>
                <w:rFonts w:cstheme="minorHAnsi"/>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66" w:name="_Toc483908172"/>
      <w:r>
        <w:t>BSM Receive Service via UDP</w:t>
      </w:r>
      <w:bookmarkEnd w:id="66"/>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67" w:name="_Toc483908173"/>
      <w:r>
        <w:t>BSM Receiver Service Messages and Alerts</w:t>
      </w:r>
      <w:bookmarkEnd w:id="67"/>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Pr="00B216A9" w:rsidRDefault="009C5090" w:rsidP="009C5090">
            <w:pPr>
              <w:pStyle w:val="ListParagraph"/>
              <w:numPr>
                <w:ilvl w:val="0"/>
                <w:numId w:val="54"/>
              </w:numPr>
              <w:rPr>
                <w:rFonts w:ascii="Arial" w:hAnsi="Arial" w:cs="Arial"/>
              </w:rPr>
            </w:pPr>
            <w:r w:rsidRPr="00B216A9">
              <w:rPr>
                <w:rFonts w:ascii="Arial" w:hAnsi="Arial" w:cs="Arial"/>
              </w:rPr>
              <w:t>"Error creating socket with port {}"</w:t>
            </w:r>
          </w:p>
          <w:p w14:paraId="3AC24373" w14:textId="42EDA3C3" w:rsidR="004748A1" w:rsidRPr="00B216A9" w:rsidRDefault="009C5090" w:rsidP="009C5090">
            <w:pPr>
              <w:pStyle w:val="ListParagraph"/>
              <w:numPr>
                <w:ilvl w:val="0"/>
                <w:numId w:val="54"/>
              </w:numPr>
              <w:rPr>
                <w:rFonts w:ascii="Arial" w:hAnsi="Arial" w:cs="Arial"/>
              </w:rPr>
            </w:pPr>
            <w:r w:rsidRPr="00B216A9">
              <w:rPr>
                <w:rFonts w:ascii="Arial" w:hAnsi="Arial" w:cs="Arial"/>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Pr="00B216A9" w:rsidRDefault="009C5090" w:rsidP="009C5090">
            <w:pPr>
              <w:pStyle w:val="ListParagraph"/>
              <w:numPr>
                <w:ilvl w:val="0"/>
                <w:numId w:val="60"/>
              </w:numPr>
              <w:rPr>
                <w:rFonts w:ascii="Arial" w:hAnsi="Arial" w:cs="Arial"/>
              </w:rPr>
            </w:pPr>
            <w:r w:rsidRPr="00B216A9">
              <w:rPr>
                <w:rFonts w:ascii="Arial" w:hAnsi="Arial" w:cs="Arial"/>
              </w:rPr>
              <w:t>Error receiving packet</w:t>
            </w:r>
          </w:p>
          <w:p w14:paraId="168FFFAB" w14:textId="39EC9659" w:rsidR="004748A1" w:rsidRPr="00B216A9" w:rsidRDefault="009C5090" w:rsidP="009C5090">
            <w:pPr>
              <w:pStyle w:val="ListParagraph"/>
              <w:numPr>
                <w:ilvl w:val="0"/>
                <w:numId w:val="60"/>
              </w:numPr>
              <w:rPr>
                <w:rFonts w:ascii="Arial" w:hAnsi="Arial" w:cs="Arial"/>
              </w:rPr>
            </w:pPr>
            <w:r w:rsidRPr="00B216A9">
              <w:rPr>
                <w:rFonts w:ascii="Arial" w:hAnsi="Arial" w:cs="Arial"/>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B216A9" w:rsidRDefault="00CE0F08" w:rsidP="00443E64">
            <w:pPr>
              <w:pStyle w:val="ListParagraph"/>
              <w:numPr>
                <w:ilvl w:val="0"/>
                <w:numId w:val="61"/>
              </w:numPr>
              <w:rPr>
                <w:rFonts w:ascii="Arial" w:hAnsi="Arial" w:cs="Arial"/>
              </w:rPr>
            </w:pPr>
            <w:r w:rsidRPr="00B216A9">
              <w:rPr>
                <w:rFonts w:ascii="Arial" w:hAnsi="Arial" w:cs="Arial"/>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bl>
    <w:p w14:paraId="41604009" w14:textId="30BD0FA3" w:rsidR="004748A1" w:rsidRDefault="004748A1" w:rsidP="004677FC"/>
    <w:p w14:paraId="600DA632" w14:textId="23399ED7" w:rsidR="00443AE9" w:rsidRDefault="00443AE9" w:rsidP="006134D9">
      <w:pPr>
        <w:pStyle w:val="Heading2"/>
      </w:pPr>
      <w:r>
        <w:t>Security Services Module</w:t>
      </w:r>
    </w:p>
    <w:p w14:paraId="748F6F53" w14:textId="4347BBD6" w:rsidR="00443AE9" w:rsidRPr="00443AE9" w:rsidRDefault="00443AE9">
      <w:r>
        <w:t xml:space="preserve">ODE integrates with the </w:t>
      </w:r>
      <w:hyperlink r:id="rId37"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r w:rsidRPr="006134D9">
        <w:rPr>
          <w:i/>
        </w:rPr>
        <w:t>ode.securitySvcsSignatureUri</w:t>
      </w:r>
      <w:r>
        <w:t xml:space="preserve"> must be set to point to the JSS domain name or IP:Port number.</w:t>
      </w:r>
      <w:r w:rsidR="005A01B1">
        <w:t xml:space="preserve"> The JSS module must, however, be configured with the DNS name or IP:Port of the Green Hills HSM security service URI. This property can be defined using the environment variable </w:t>
      </w:r>
      <w:r w:rsidR="005A01B1" w:rsidRPr="006134D9">
        <w:rPr>
          <w:i/>
        </w:rPr>
        <w:t>SEC_CRYPTO_SERVICE_BASE_URI</w:t>
      </w:r>
      <w:r w:rsidR="005A01B1">
        <w:t xml:space="preserve">. It must be set to </w:t>
      </w:r>
      <w:hyperlink r:id="rId38"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68" w:name="_Toc483908174"/>
      <w:r>
        <w:t>Appendix A: ODE</w:t>
      </w:r>
      <w:r w:rsidRPr="001E40C7">
        <w:t xml:space="preserve"> </w:t>
      </w:r>
      <w:r>
        <w:t>Interface Specific</w:t>
      </w:r>
      <w:bookmarkEnd w:id="68"/>
      <w:r>
        <w:t>ation</w:t>
      </w:r>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lastRenderedPageBreak/>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69" w:name="_Ref471804194"/>
      <w:bookmarkStart w:id="70" w:name="_Toc483908175"/>
      <w:r>
        <w:t>File Co</w:t>
      </w:r>
      <w:r w:rsidR="0060433B">
        <w:t>py Data Deposit</w:t>
      </w:r>
      <w:bookmarkEnd w:id="69"/>
      <w:bookmarkEnd w:id="70"/>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uploads/obu</w:t>
      </w:r>
      <w:r w:rsidR="00CA4412">
        <w:rPr>
          <w:rStyle w:val="token"/>
          <w:rFonts w:ascii="Courier New" w:hAnsi="Courier New" w:cs="Courier New"/>
          <w:color w:val="343434"/>
          <w:shd w:val="clear" w:color="auto" w:fill="FCFCFC"/>
        </w:rPr>
        <w:t>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71" w:name="_Toc462052286"/>
      <w:bookmarkStart w:id="72"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58B9004C"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data/wydotLogRecords.h</w:t>
      </w:r>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r>
              <w:t>logRecordType</w:t>
            </w:r>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typedef enum _logRecordType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lastRenderedPageBreak/>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logRecordType;</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UTC time in seconds from Epoc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spduCertificateChainOverdueCRL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spduInternalConsistencyextDataHashDoesntMatch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t>curLocation</w:t>
            </w:r>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t>rxFrom</w:t>
            </w:r>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lastRenderedPageBreak/>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73" w:name="_Toc483908176"/>
      <w:r>
        <w:t>Messages and Alerts</w:t>
      </w:r>
      <w:bookmarkEnd w:id="73"/>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74"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7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75" w:name="_Ref476570427"/>
      <w:bookmarkStart w:id="76" w:name="_Ref476570491"/>
      <w:bookmarkStart w:id="77" w:name="_Toc483908177"/>
      <w:r w:rsidRPr="001E40C7">
        <w:t xml:space="preserve">ODE </w:t>
      </w:r>
      <w:r w:rsidR="005D1916">
        <w:t>REST</w:t>
      </w:r>
      <w:r w:rsidRPr="001E40C7">
        <w:t xml:space="preserve"> API</w:t>
      </w:r>
      <w:bookmarkEnd w:id="71"/>
      <w:bookmarkEnd w:id="72"/>
      <w:bookmarkEnd w:id="75"/>
      <w:bookmarkEnd w:id="76"/>
      <w:bookmarkEnd w:id="7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78" w:name="_Toc462052287"/>
    </w:p>
    <w:p w14:paraId="58651E27" w14:textId="165802E1" w:rsidR="0004668C" w:rsidRDefault="0004668C" w:rsidP="00B54D4D">
      <w:r>
        <w:t>The REST API is documented using Swagger and can be found at</w:t>
      </w:r>
      <w:r w:rsidRPr="0004668C">
        <w:t xml:space="preserve"> </w:t>
      </w:r>
      <w:hyperlink r:id="rId39"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79"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79"/>
      <w:r w:rsidR="00ED0E13">
        <w:t xml:space="preserve"> - </w:t>
      </w:r>
      <w:r w:rsidR="00ED0E13" w:rsidRPr="001B7751">
        <w:t xml:space="preserve">ODE </w:t>
      </w:r>
      <w:r>
        <w:t>REST</w:t>
      </w:r>
      <w:bookmarkEnd w:id="7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80" w:name="_Toc483908178"/>
      <w:r>
        <w:t>Upload BSM File</w:t>
      </w:r>
      <w:bookmarkEnd w:id="80"/>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1" w:history="1">
        <w:r w:rsidR="00ED1E57" w:rsidRPr="00ED1E57">
          <w:rPr>
            <w:rStyle w:val="Hyperlink"/>
          </w:rPr>
          <w:t>ODE REST API</w:t>
        </w:r>
      </w:hyperlink>
      <w:r w:rsidR="00ED1E57">
        <w:t xml:space="preserve"> online documentation (</w:t>
      </w:r>
      <w:hyperlink r:id="rId42"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81" w:name="_Toc483908179"/>
      <w:bookmarkStart w:id="82" w:name="_Toc462052289"/>
      <w:bookmarkStart w:id="83" w:name="_Ref471804513"/>
      <w:r>
        <w:t xml:space="preserve">MANAGE SNMP </w:t>
      </w:r>
      <w:r w:rsidRPr="00E35BF2">
        <w:t>API</w:t>
      </w:r>
      <w:bookmarkEnd w:id="8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4" w:history="1">
        <w:r w:rsidRPr="00ED1E57">
          <w:rPr>
            <w:rStyle w:val="Hyperlink"/>
          </w:rPr>
          <w:t>ODE REST API</w:t>
        </w:r>
      </w:hyperlink>
      <w:r>
        <w:t xml:space="preserve"> online documentation (</w:t>
      </w:r>
      <w:hyperlink r:id="rId45" w:history="1">
        <w:r w:rsidRPr="00B26353">
          <w:rPr>
            <w:rStyle w:val="Hyperlink"/>
          </w:rPr>
          <w:t>https://usdot-jpo-ode.github.io</w:t>
        </w:r>
      </w:hyperlink>
      <w:r>
        <w:t>) for details.</w:t>
      </w:r>
    </w:p>
    <w:p w14:paraId="6D121423" w14:textId="0D922875" w:rsidR="00A176FA" w:rsidRDefault="00E6110E" w:rsidP="00A176FA">
      <w:pPr>
        <w:pStyle w:val="Heading3"/>
      </w:pPr>
      <w:bookmarkStart w:id="84" w:name="_Toc483908180"/>
      <w:r>
        <w:t xml:space="preserve">Traveler Information Message (TIM) </w:t>
      </w:r>
      <w:r w:rsidR="000B7E76">
        <w:t>Interface</w:t>
      </w:r>
      <w:bookmarkEnd w:id="84"/>
    </w:p>
    <w:p w14:paraId="79407A7C" w14:textId="7D0DD6DE" w:rsidR="00836EF5" w:rsidRDefault="00E145C0" w:rsidP="00A176FA">
      <w:r>
        <w:t xml:space="preserve">Refer to the </w:t>
      </w:r>
      <w:hyperlink r:id="rId46"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85" w:name="_Toc483908181"/>
      <w:r>
        <w:t>Probe Data Management Messages (</w:t>
      </w:r>
      <w:r w:rsidR="00E145C0">
        <w:t>PDM</w:t>
      </w:r>
      <w:r>
        <w:t>)</w:t>
      </w:r>
      <w:r w:rsidR="00E145C0">
        <w:t xml:space="preserve"> Interface</w:t>
      </w:r>
      <w:bookmarkEnd w:id="85"/>
    </w:p>
    <w:p w14:paraId="0010FAE4" w14:textId="35A72EFD" w:rsidR="00C910EC" w:rsidRPr="00E145C0" w:rsidRDefault="00C910EC" w:rsidP="00E145C0">
      <w:r>
        <w:lastRenderedPageBreak/>
        <w:t xml:space="preserve">Refer to the </w:t>
      </w:r>
      <w:hyperlink r:id="rId47"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86" w:name="_Toc483908182"/>
      <w:r w:rsidRPr="00E35BF2">
        <w:t>ODE Streaming API</w:t>
      </w:r>
      <w:bookmarkEnd w:id="82"/>
      <w:bookmarkEnd w:id="83"/>
      <w:bookmarkEnd w:id="8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8"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87" w:name="_Ref471811829"/>
      <w:bookmarkStart w:id="88" w:name="_Toc483908183"/>
      <w:r>
        <w:t>Direct Kafka Interface</w:t>
      </w:r>
      <w:bookmarkEnd w:id="87"/>
      <w:bookmarkEnd w:id="8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9"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50"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89"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End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r>
        <w:t>ODE Output Schema Reference</w:t>
      </w:r>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End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90" w:name="_References" w:displacedByCustomXml="next"/>
    <w:bookmarkEnd w:id="90"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EndPr/>
      <w:sdtContent>
        <w:p w14:paraId="41FF9823" w14:textId="09799FE2" w:rsidR="00992D26" w:rsidRDefault="00992D26">
          <w:pPr>
            <w:pStyle w:val="Heading1"/>
          </w:pPr>
          <w:r>
            <w:t>References</w:t>
          </w:r>
        </w:p>
        <w:sdt>
          <w:sdtPr>
            <w:id w:val="-573587230"/>
            <w:bibliography/>
          </w:sdtPr>
          <w:sdtEnd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89"/>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E77FD" w14:textId="77777777" w:rsidR="00D7429F" w:rsidRDefault="00D7429F">
      <w:pPr>
        <w:spacing w:after="0" w:line="240" w:lineRule="auto"/>
      </w:pPr>
      <w:r>
        <w:separator/>
      </w:r>
    </w:p>
  </w:endnote>
  <w:endnote w:type="continuationSeparator" w:id="0">
    <w:p w14:paraId="22E203E0" w14:textId="77777777" w:rsidR="00D7429F" w:rsidRDefault="00D7429F">
      <w:pPr>
        <w:spacing w:after="0" w:line="240" w:lineRule="auto"/>
      </w:pPr>
      <w:r>
        <w:continuationSeparator/>
      </w:r>
    </w:p>
  </w:endnote>
  <w:endnote w:type="continuationNotice" w:id="1">
    <w:p w14:paraId="56D09F95" w14:textId="77777777" w:rsidR="00D7429F" w:rsidRDefault="00D7429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2000609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51093DB9" w:rsidR="00951032" w:rsidRDefault="00951032"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F017B7">
      <w:rPr>
        <w:noProof/>
      </w:rPr>
      <w:t>April 23, 2018</w:t>
    </w:r>
    <w:r>
      <w:rPr>
        <w:noProof/>
      </w:rPr>
      <w:fldChar w:fldCharType="end"/>
    </w:r>
  </w:p>
  <w:p w14:paraId="022A2A9B" w14:textId="0E57C247" w:rsidR="00951032" w:rsidRPr="00D47340" w:rsidRDefault="00951032"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50AD0A34" w:rsidR="00951032" w:rsidRDefault="00951032">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F017B7">
      <w:rPr>
        <w:noProof/>
      </w:rPr>
      <w:t>April 23,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576FA" w14:textId="77777777" w:rsidR="00D7429F" w:rsidRDefault="00D7429F">
      <w:pPr>
        <w:spacing w:after="0" w:line="240" w:lineRule="auto"/>
      </w:pPr>
      <w:r>
        <w:separator/>
      </w:r>
    </w:p>
  </w:footnote>
  <w:footnote w:type="continuationSeparator" w:id="0">
    <w:p w14:paraId="0EEF6612" w14:textId="77777777" w:rsidR="00D7429F" w:rsidRDefault="00D7429F">
      <w:pPr>
        <w:spacing w:after="0" w:line="240" w:lineRule="auto"/>
      </w:pPr>
      <w:r>
        <w:continuationSeparator/>
      </w:r>
    </w:p>
  </w:footnote>
  <w:footnote w:type="continuationNotice" w:id="1">
    <w:p w14:paraId="4B8469D2" w14:textId="77777777" w:rsidR="00D7429F" w:rsidRDefault="00D7429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951032" w:rsidRPr="00533512" w:rsidRDefault="00951032"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D7429F">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951032" w:rsidRDefault="00951032">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951032" w:rsidRDefault="00951032"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951032" w:rsidRDefault="00951032"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2F38"/>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github.com/usdot-jpo-ode/jpo-ode/blob/develop/docs/ODESwagger.yaml" TargetMode="External"/><Relationship Id="rId50" Type="http://schemas.openxmlformats.org/officeDocument/2006/relationships/hyperlink" Target="https://github.com/b/kafka-websocket/blob/master/pom.x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oozallen.com" TargetMode="External"/><Relationship Id="rId29" Type="http://schemas.openxmlformats.org/officeDocument/2006/relationships/hyperlink" Target="https://github.com/usdot-jpo-ode/asn1_codec" TargetMode="Externa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security-svcs" TargetMode="External"/><Relationship Id="rId40" Type="http://schemas.openxmlformats.org/officeDocument/2006/relationships/image" Target="media/image4.png"/><Relationship Id="rId45" Type="http://schemas.openxmlformats.org/officeDocument/2006/relationships/hyperlink" Target="https://usdot-jpo-ode.github.io"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hyperlink" Target="https://www.confluent.io/blog/a-comprehensive-open-source-rest-proxy-for-kafka/"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image" Target="media/image5.png"/><Relationship Id="rId48" Type="http://schemas.openxmlformats.org/officeDocument/2006/relationships/hyperlink" Target="http://tools.ietf.org/html/rfc6455"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ip:port" TargetMode="External"/><Relationship Id="rId46" Type="http://schemas.openxmlformats.org/officeDocument/2006/relationships/hyperlink" Target="https://github.com/usdot-jpo-ode/jpo-ode/blob/develop/docs/ODESwagger.yaml" TargetMode="External"/><Relationship Id="rId20" Type="http://schemas.openxmlformats.org/officeDocument/2006/relationships/image" Target="media/image2.png"/><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4A43E5-81CB-6941-8635-846F71C13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1631</TotalTime>
  <Pages>45</Pages>
  <Words>9103</Words>
  <Characters>51889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Schwartz, Matthew [USA]</cp:lastModifiedBy>
  <cp:revision>38</cp:revision>
  <cp:lastPrinted>2017-01-18T03:07:00Z</cp:lastPrinted>
  <dcterms:created xsi:type="dcterms:W3CDTF">2017-09-06T18:30:00Z</dcterms:created>
  <dcterms:modified xsi:type="dcterms:W3CDTF">2018-12-18T20:53:00Z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