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2BF43" w14:textId="77777777" w:rsidR="00F10D8A" w:rsidRPr="00C47A6B" w:rsidRDefault="00F10D8A" w:rsidP="00F10D8A">
      <w:pPr>
        <w:pStyle w:val="Heading2"/>
        <w:rPr>
          <w:b/>
        </w:rPr>
      </w:pPr>
      <w:r>
        <w:t>Getting Up and Running with the Power BI Service</w:t>
      </w:r>
    </w:p>
    <w:p w14:paraId="121036EC" w14:textId="77777777" w:rsidR="00F10D8A" w:rsidRDefault="00F10D8A" w:rsidP="00F10D8A">
      <w:pPr>
        <w:pStyle w:val="LabExerciseText"/>
        <w:rPr>
          <w:sz w:val="20"/>
          <w:szCs w:val="20"/>
        </w:rPr>
      </w:pPr>
      <w:r>
        <w:rPr>
          <w:b/>
          <w:sz w:val="20"/>
          <w:szCs w:val="20"/>
        </w:rPr>
        <w:t>Setup Time</w:t>
      </w:r>
      <w:r>
        <w:rPr>
          <w:sz w:val="20"/>
          <w:szCs w:val="20"/>
        </w:rPr>
        <w:t>: 60 minutes</w:t>
      </w:r>
    </w:p>
    <w:p w14:paraId="1317BD73" w14:textId="28E992E4" w:rsidR="00F10D8A" w:rsidRPr="003E71C8" w:rsidRDefault="00F10D8A" w:rsidP="00F10D8A">
      <w:pPr>
        <w:pStyle w:val="LabExerciseText"/>
        <w:rPr>
          <w:sz w:val="20"/>
          <w:szCs w:val="20"/>
        </w:rPr>
      </w:pPr>
      <w:r w:rsidRPr="003E71C8">
        <w:rPr>
          <w:b/>
          <w:sz w:val="20"/>
          <w:szCs w:val="20"/>
        </w:rPr>
        <w:t>Lab Folder</w:t>
      </w:r>
      <w:r w:rsidRPr="003E71C8">
        <w:rPr>
          <w:sz w:val="20"/>
          <w:szCs w:val="20"/>
        </w:rPr>
        <w:t>: C:\Student\Modules\</w:t>
      </w:r>
      <w:r>
        <w:rPr>
          <w:sz w:val="20"/>
          <w:szCs w:val="20"/>
        </w:rPr>
        <w:t>01</w:t>
      </w:r>
      <w:r w:rsidRPr="003E71C8">
        <w:rPr>
          <w:sz w:val="20"/>
          <w:szCs w:val="20"/>
        </w:rPr>
        <w:t>_</w:t>
      </w:r>
      <w:r>
        <w:rPr>
          <w:sz w:val="20"/>
          <w:szCs w:val="20"/>
        </w:rPr>
        <w:t>Intro</w:t>
      </w:r>
      <w:r w:rsidRPr="003E71C8">
        <w:rPr>
          <w:sz w:val="20"/>
          <w:szCs w:val="20"/>
        </w:rPr>
        <w:t>\Lab</w:t>
      </w:r>
    </w:p>
    <w:p w14:paraId="10CBA3B8" w14:textId="3ADEF109" w:rsidR="00F10D8A" w:rsidRPr="00DD2A20" w:rsidRDefault="00F10D8A" w:rsidP="00DD2A20">
      <w:pPr>
        <w:pStyle w:val="LabExerciseText"/>
        <w:rPr>
          <w:sz w:val="20"/>
          <w:szCs w:val="20"/>
        </w:rPr>
      </w:pPr>
      <w:r>
        <w:rPr>
          <w:b/>
          <w:sz w:val="20"/>
          <w:szCs w:val="20"/>
        </w:rPr>
        <w:t>Overview</w:t>
      </w:r>
      <w:r>
        <w:rPr>
          <w:sz w:val="20"/>
          <w:szCs w:val="20"/>
        </w:rPr>
        <w:t xml:space="preserve">: </w:t>
      </w:r>
      <w:r w:rsidRPr="00675CD7">
        <w:rPr>
          <w:sz w:val="20"/>
          <w:szCs w:val="20"/>
        </w:rPr>
        <w:t xml:space="preserve">This </w:t>
      </w:r>
      <w:r>
        <w:rPr>
          <w:sz w:val="20"/>
          <w:szCs w:val="20"/>
        </w:rPr>
        <w:t xml:space="preserve">lab </w:t>
      </w:r>
      <w:r w:rsidR="008343FA">
        <w:rPr>
          <w:sz w:val="20"/>
          <w:szCs w:val="20"/>
        </w:rPr>
        <w:t xml:space="preserve">will teach you </w:t>
      </w:r>
      <w:r>
        <w:rPr>
          <w:sz w:val="20"/>
          <w:szCs w:val="20"/>
        </w:rPr>
        <w:t xml:space="preserve">how to get up and running with </w:t>
      </w:r>
      <w:r w:rsidR="008343FA">
        <w:rPr>
          <w:sz w:val="20"/>
          <w:szCs w:val="20"/>
        </w:rPr>
        <w:t xml:space="preserve">the </w:t>
      </w:r>
      <w:r>
        <w:rPr>
          <w:sz w:val="20"/>
          <w:szCs w:val="20"/>
        </w:rPr>
        <w:t xml:space="preserve">Power BI </w:t>
      </w:r>
      <w:r w:rsidR="008343FA">
        <w:rPr>
          <w:sz w:val="20"/>
          <w:szCs w:val="20"/>
        </w:rPr>
        <w:t xml:space="preserve">service to prepare for Power BI development. You will start by logging into an Azure AD user account that has been created for you in an Azure AD tenant shared by all students which has a domain name of </w:t>
      </w:r>
      <w:r w:rsidR="008343FA" w:rsidRPr="008343FA">
        <w:rPr>
          <w:b/>
          <w:sz w:val="20"/>
          <w:szCs w:val="20"/>
        </w:rPr>
        <w:t>powerbimvps.onmicrosoft.com</w:t>
      </w:r>
      <w:r w:rsidR="008343FA">
        <w:rPr>
          <w:sz w:val="20"/>
          <w:szCs w:val="20"/>
        </w:rPr>
        <w:t xml:space="preserve">. Once you log into the Power BI service, you will be able to upload PBIX files into your personal workspace and you can begin designing dashboard and reports in the browser. The lab will also step you through downloading and installing Power BI Desktop as well as publishing a Power BI Desktop </w:t>
      </w:r>
      <w:r w:rsidR="00DD2A20">
        <w:rPr>
          <w:sz w:val="20"/>
          <w:szCs w:val="20"/>
        </w:rPr>
        <w:t>project to the Power BI service.</w:t>
      </w:r>
    </w:p>
    <w:p w14:paraId="1EDED735" w14:textId="67347284" w:rsidR="00CD71B9" w:rsidRDefault="00CD71B9" w:rsidP="00F10D8A">
      <w:pPr>
        <w:pStyle w:val="Heading3"/>
      </w:pPr>
      <w:r>
        <w:t>Exercise 1: Copying the Student Lab Files to Your local PC</w:t>
      </w:r>
    </w:p>
    <w:p w14:paraId="4DCE425A" w14:textId="77777777" w:rsidR="00CD71B9" w:rsidRDefault="00CD71B9" w:rsidP="00CD71B9">
      <w:r>
        <w:t xml:space="preserve">Student files for this course are maintained in a GitHub fil repository at </w:t>
      </w:r>
      <w:hyperlink r:id="rId12" w:history="1">
        <w:r w:rsidRPr="00851576">
          <w:rPr>
            <w:rStyle w:val="Hyperlink"/>
            <w:rFonts w:ascii="Segoe UI" w:hAnsi="Segoe UI" w:cs="Segoe UI"/>
            <w:szCs w:val="20"/>
          </w:rPr>
          <w:t>https://github.com/CriticalPathTraining/DevInADay</w:t>
        </w:r>
      </w:hyperlink>
      <w:r>
        <w:rPr>
          <w:rFonts w:ascii="Segoe UI" w:hAnsi="Segoe UI" w:cs="Segoe UI"/>
          <w:color w:val="000000"/>
          <w:szCs w:val="20"/>
        </w:rPr>
        <w:t>.</w:t>
      </w:r>
    </w:p>
    <w:p w14:paraId="7CD447D7" w14:textId="77777777" w:rsidR="00CD71B9" w:rsidRPr="00077FAC" w:rsidRDefault="00CD71B9" w:rsidP="00CD71B9">
      <w:r w:rsidRPr="008A5E6F">
        <w:rPr>
          <w:noProof/>
        </w:rPr>
        <w:drawing>
          <wp:inline distT="0" distB="0" distL="0" distR="0" wp14:anchorId="2DABED54" wp14:editId="37BC70DB">
            <wp:extent cx="2592888" cy="981414"/>
            <wp:effectExtent l="19050" t="19050" r="17145" b="285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46" b="11627"/>
                    <a:stretch/>
                  </pic:blipFill>
                  <pic:spPr bwMode="auto">
                    <a:xfrm>
                      <a:off x="0" y="0"/>
                      <a:ext cx="2753096" cy="1042053"/>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97C566" w14:textId="77777777" w:rsidR="00CD71B9" w:rsidRDefault="00CD71B9" w:rsidP="00CD71B9">
      <w:r>
        <w:t xml:space="preserve">The most recent version of the electronic student files for this course are kept in the </w:t>
      </w:r>
      <w:r w:rsidRPr="00A803CB">
        <w:rPr>
          <w:b/>
        </w:rPr>
        <w:t>Student</w:t>
      </w:r>
      <w:r>
        <w:t xml:space="preserve"> folder of the GitHub repository for this course. You can download the zip archive for this repository from the following URL.</w:t>
      </w:r>
    </w:p>
    <w:p w14:paraId="537CAF8C" w14:textId="77777777" w:rsidR="00CD71B9" w:rsidRPr="000A0A79" w:rsidRDefault="00CD71B9" w:rsidP="00CD71B9">
      <w:pPr>
        <w:rPr>
          <w:sz w:val="18"/>
        </w:rPr>
      </w:pPr>
      <w:r w:rsidRPr="00595C12">
        <w:rPr>
          <w:sz w:val="18"/>
        </w:rPr>
        <w:t>https://github.com/CriticalPathTr</w:t>
      </w:r>
      <w:r>
        <w:rPr>
          <w:sz w:val="18"/>
        </w:rPr>
        <w:t>aining/DevInADay</w:t>
      </w:r>
    </w:p>
    <w:p w14:paraId="7167715D" w14:textId="77777777" w:rsidR="00CD71B9" w:rsidRDefault="00CD71B9" w:rsidP="00CD71B9">
      <w:r>
        <w:t xml:space="preserve">It is recommended that you that you download the master zip archive and make a local copy of the </w:t>
      </w:r>
      <w:r w:rsidRPr="000D4293">
        <w:rPr>
          <w:b/>
        </w:rPr>
        <w:t>Student</w:t>
      </w:r>
      <w:r>
        <w:t xml:space="preserve"> folder so that you have a local copy of the files you will need on your computer workstation when going through these labs exercise. Once you download the master zip archive, open it and copy the </w:t>
      </w:r>
      <w:r w:rsidRPr="000D4293">
        <w:rPr>
          <w:b/>
        </w:rPr>
        <w:t>Student</w:t>
      </w:r>
      <w:r>
        <w:t xml:space="preserve"> folder to a new local folder.</w:t>
      </w:r>
    </w:p>
    <w:p w14:paraId="2874DF05" w14:textId="77777777" w:rsidR="00CD71B9" w:rsidRDefault="00CD71B9" w:rsidP="00CD71B9">
      <w:r w:rsidRPr="00A803CB">
        <w:rPr>
          <w:noProof/>
        </w:rPr>
        <w:drawing>
          <wp:inline distT="0" distB="0" distL="0" distR="0" wp14:anchorId="53424405" wp14:editId="30385214">
            <wp:extent cx="2434107" cy="908775"/>
            <wp:effectExtent l="19050" t="19050" r="2349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6179"/>
                    <a:stretch/>
                  </pic:blipFill>
                  <pic:spPr bwMode="auto">
                    <a:xfrm>
                      <a:off x="0" y="0"/>
                      <a:ext cx="2525743" cy="942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9C7B64" w14:textId="77777777" w:rsidR="00CD71B9" w:rsidRDefault="00CD71B9" w:rsidP="00CD71B9">
      <w:r>
        <w:t xml:space="preserve">Copy the </w:t>
      </w:r>
      <w:r w:rsidRPr="000D4293">
        <w:rPr>
          <w:b/>
        </w:rPr>
        <w:t>Student</w:t>
      </w:r>
      <w:r>
        <w:t xml:space="preserve"> folder from the master zip archive to a new local folder at </w:t>
      </w:r>
      <w:r w:rsidRPr="000D4293">
        <w:rPr>
          <w:b/>
        </w:rPr>
        <w:t>C:\Student</w:t>
      </w:r>
      <w:r>
        <w:t xml:space="preserve">. Note that each module of the course has its own folder in the </w:t>
      </w:r>
      <w:r w:rsidRPr="006306B3">
        <w:rPr>
          <w:b/>
        </w:rPr>
        <w:t>Student\Modules</w:t>
      </w:r>
      <w:r>
        <w:t xml:space="preserve"> folder with a </w:t>
      </w:r>
      <w:r>
        <w:rPr>
          <w:b/>
        </w:rPr>
        <w:t>Lab.pdf</w:t>
      </w:r>
      <w:r>
        <w:t xml:space="preserve"> file and a </w:t>
      </w:r>
      <w:proofErr w:type="spellStart"/>
      <w:r w:rsidRPr="006306B3">
        <w:rPr>
          <w:b/>
        </w:rPr>
        <w:t>Lab.xps</w:t>
      </w:r>
      <w:proofErr w:type="spellEnd"/>
      <w:r>
        <w:t xml:space="preserve"> file for your convenience. </w:t>
      </w:r>
    </w:p>
    <w:p w14:paraId="5C36641F" w14:textId="77777777" w:rsidR="00CD71B9" w:rsidRDefault="00CD71B9" w:rsidP="00CD71B9">
      <w:pPr>
        <w:rPr>
          <w:rStyle w:val="InLineUrl"/>
          <w:b w:val="0"/>
        </w:rPr>
      </w:pPr>
      <w:r w:rsidRPr="00484E91">
        <w:rPr>
          <w:rStyle w:val="InLineUrl"/>
          <w:b w:val="0"/>
          <w:noProof/>
        </w:rPr>
        <w:drawing>
          <wp:inline distT="0" distB="0" distL="0" distR="0" wp14:anchorId="7BB19012" wp14:editId="65F0F554">
            <wp:extent cx="3244294" cy="151565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6442" cy="1582058"/>
                    </a:xfrm>
                    <a:prstGeom prst="rect">
                      <a:avLst/>
                    </a:prstGeom>
                    <a:noFill/>
                    <a:ln>
                      <a:noFill/>
                    </a:ln>
                  </pic:spPr>
                </pic:pic>
              </a:graphicData>
            </a:graphic>
          </wp:inline>
        </w:drawing>
      </w:r>
    </w:p>
    <w:p w14:paraId="621A1D70" w14:textId="77777777" w:rsidR="00CD71B9" w:rsidRPr="00CD71B9" w:rsidRDefault="00CD71B9" w:rsidP="00CD71B9"/>
    <w:p w14:paraId="6F54937F" w14:textId="3932645D" w:rsidR="00F10D8A" w:rsidRDefault="00CD71B9" w:rsidP="00F10D8A">
      <w:pPr>
        <w:pStyle w:val="Heading3"/>
      </w:pPr>
      <w:r>
        <w:lastRenderedPageBreak/>
        <w:t>Exercise 2</w:t>
      </w:r>
      <w:r w:rsidR="00F10D8A">
        <w:t xml:space="preserve">: </w:t>
      </w:r>
      <w:r w:rsidR="00DD2A20">
        <w:t>Log into your User Account and Access the Power BI Service</w:t>
      </w:r>
    </w:p>
    <w:p w14:paraId="1AAB5E2F" w14:textId="238A54B0" w:rsidR="00F10D8A" w:rsidRDefault="00F10D8A" w:rsidP="00F10D8A">
      <w:pPr>
        <w:pStyle w:val="LabExerciseLeadIn"/>
      </w:pPr>
      <w:r>
        <w:t xml:space="preserve">In this exercise, you will </w:t>
      </w:r>
      <w:r w:rsidR="00DD2A20">
        <w:t>log into an Azure Active Directory account that has been created for you to complete the lab exercises for this workshop</w:t>
      </w:r>
      <w:r>
        <w:t>.</w:t>
      </w:r>
      <w:r w:rsidR="00DD2A20">
        <w:t xml:space="preserve"> The account has been created for you in an Azure AD tenancy with a domain </w:t>
      </w:r>
      <w:r w:rsidR="00DD2A20">
        <w:rPr>
          <w:sz w:val="20"/>
          <w:szCs w:val="20"/>
        </w:rPr>
        <w:t xml:space="preserve">of </w:t>
      </w:r>
      <w:r w:rsidR="00DD2A20">
        <w:rPr>
          <w:sz w:val="20"/>
          <w:szCs w:val="20"/>
        </w:rPr>
        <w:t>powerbimvps.onmicrosoft.com</w:t>
      </w:r>
      <w:r w:rsidR="00DD2A20">
        <w:rPr>
          <w:sz w:val="20"/>
          <w:szCs w:val="20"/>
        </w:rPr>
        <w:t>. Once you log in, you will be prompted to accept a Power BI Pro trial for 60 days able to access the Power BI service and you</w:t>
      </w:r>
    </w:p>
    <w:p w14:paraId="206D6EAF" w14:textId="3AC559A0" w:rsidR="00DD2A20" w:rsidRDefault="00DD2A20" w:rsidP="00F10D8A">
      <w:pPr>
        <w:pStyle w:val="LabStepNumbered"/>
        <w:numPr>
          <w:ilvl w:val="0"/>
          <w:numId w:val="7"/>
        </w:numPr>
        <w:rPr>
          <w:sz w:val="20"/>
          <w:szCs w:val="20"/>
        </w:rPr>
      </w:pPr>
      <w:r>
        <w:rPr>
          <w:sz w:val="20"/>
          <w:szCs w:val="20"/>
        </w:rPr>
        <w:t xml:space="preserve">Make sure you have </w:t>
      </w:r>
      <w:r w:rsidR="00686E3A">
        <w:rPr>
          <w:sz w:val="20"/>
          <w:szCs w:val="20"/>
        </w:rPr>
        <w:t xml:space="preserve">obtained </w:t>
      </w:r>
      <w:r>
        <w:rPr>
          <w:sz w:val="20"/>
          <w:szCs w:val="20"/>
        </w:rPr>
        <w:t>the following information from the instructor</w:t>
      </w:r>
      <w:r w:rsidR="00686E3A">
        <w:rPr>
          <w:sz w:val="20"/>
          <w:szCs w:val="20"/>
        </w:rPr>
        <w:t xml:space="preserve"> about your user account</w:t>
      </w:r>
      <w:r>
        <w:rPr>
          <w:sz w:val="20"/>
          <w:szCs w:val="20"/>
        </w:rPr>
        <w:t>:</w:t>
      </w:r>
    </w:p>
    <w:p w14:paraId="4EA637BC" w14:textId="3AA2C791" w:rsidR="00DD2A20" w:rsidRDefault="00DD2A20" w:rsidP="00DD2A20">
      <w:pPr>
        <w:pStyle w:val="LabStepNumberedLevel2"/>
        <w:numPr>
          <w:ilvl w:val="1"/>
          <w:numId w:val="7"/>
        </w:numPr>
        <w:rPr>
          <w:sz w:val="20"/>
          <w:szCs w:val="20"/>
        </w:rPr>
      </w:pPr>
      <w:r>
        <w:rPr>
          <w:sz w:val="20"/>
          <w:szCs w:val="20"/>
        </w:rPr>
        <w:t xml:space="preserve">user account name (e.g. </w:t>
      </w:r>
      <w:r w:rsidRPr="00DD2A20">
        <w:rPr>
          <w:b/>
          <w:szCs w:val="20"/>
        </w:rPr>
        <w:t>CritialPathUser42.powerbimvps.onMicrosoft.com</w:t>
      </w:r>
      <w:r>
        <w:rPr>
          <w:sz w:val="20"/>
          <w:szCs w:val="20"/>
        </w:rPr>
        <w:t xml:space="preserve">) </w:t>
      </w:r>
    </w:p>
    <w:p w14:paraId="2F8B5EB4" w14:textId="731532AE" w:rsidR="00DD2A20" w:rsidRPr="00DD2A20" w:rsidRDefault="00DD2A20" w:rsidP="00DD2A20">
      <w:pPr>
        <w:pStyle w:val="LabStepNumberedLevel2"/>
        <w:numPr>
          <w:ilvl w:val="1"/>
          <w:numId w:val="7"/>
        </w:numPr>
        <w:rPr>
          <w:sz w:val="20"/>
          <w:szCs w:val="20"/>
        </w:rPr>
      </w:pPr>
      <w:r>
        <w:rPr>
          <w:sz w:val="20"/>
          <w:szCs w:val="20"/>
        </w:rPr>
        <w:t xml:space="preserve">Password: </w:t>
      </w:r>
      <w:r w:rsidRPr="00DD2A20">
        <w:rPr>
          <w:b/>
          <w:sz w:val="20"/>
          <w:szCs w:val="20"/>
        </w:rPr>
        <w:t>Pass@word1</w:t>
      </w:r>
    </w:p>
    <w:p w14:paraId="538CADC0" w14:textId="42CDA19C" w:rsidR="00686E3A" w:rsidRDefault="00686E3A" w:rsidP="00F10D8A">
      <w:pPr>
        <w:pStyle w:val="LabStepNumbered"/>
        <w:numPr>
          <w:ilvl w:val="0"/>
          <w:numId w:val="7"/>
        </w:numPr>
        <w:rPr>
          <w:sz w:val="20"/>
          <w:szCs w:val="20"/>
        </w:rPr>
      </w:pPr>
      <w:r>
        <w:rPr>
          <w:sz w:val="20"/>
          <w:szCs w:val="20"/>
        </w:rPr>
        <w:t>Log into the Power BI service using your new user account.</w:t>
      </w:r>
    </w:p>
    <w:p w14:paraId="65BDC406" w14:textId="2993B648" w:rsidR="00686E3A" w:rsidRPr="00686E3A" w:rsidRDefault="00686E3A" w:rsidP="00686E3A">
      <w:pPr>
        <w:pStyle w:val="LabStepNumberedLevel2"/>
        <w:numPr>
          <w:ilvl w:val="1"/>
          <w:numId w:val="7"/>
        </w:numPr>
        <w:rPr>
          <w:sz w:val="20"/>
          <w:szCs w:val="20"/>
        </w:rPr>
      </w:pPr>
      <w:r>
        <w:rPr>
          <w:sz w:val="20"/>
          <w:szCs w:val="20"/>
        </w:rPr>
        <w:t>Open a browser such as Chrome, Edge or Internet Explorer.</w:t>
      </w:r>
    </w:p>
    <w:p w14:paraId="3B48EC0B" w14:textId="2EA6E42F" w:rsidR="00F10D8A" w:rsidRPr="00686E3A" w:rsidRDefault="00F10D8A" w:rsidP="00686E3A">
      <w:pPr>
        <w:pStyle w:val="LabStepNumberedLevel2"/>
        <w:numPr>
          <w:ilvl w:val="1"/>
          <w:numId w:val="7"/>
        </w:numPr>
        <w:rPr>
          <w:sz w:val="20"/>
          <w:szCs w:val="20"/>
        </w:rPr>
      </w:pPr>
      <w:r w:rsidRPr="00686E3A">
        <w:rPr>
          <w:sz w:val="20"/>
          <w:szCs w:val="20"/>
        </w:rPr>
        <w:t>Navigate to the following URL:</w:t>
      </w:r>
    </w:p>
    <w:p w14:paraId="779439F5" w14:textId="150238EE" w:rsidR="00F10D8A" w:rsidRPr="00630874" w:rsidRDefault="00686E3A" w:rsidP="00F10D8A">
      <w:pPr>
        <w:pStyle w:val="LabStepCodeBlock"/>
      </w:pPr>
      <w:hyperlink r:id="rId16" w:history="1">
        <w:r w:rsidRPr="00851576">
          <w:rPr>
            <w:rStyle w:val="Hyperlink"/>
          </w:rPr>
          <w:t>https://app.powerbi</w:t>
        </w:r>
        <w:r w:rsidRPr="00851576">
          <w:rPr>
            <w:rStyle w:val="Hyperlink"/>
          </w:rPr>
          <w:t>.</w:t>
        </w:r>
        <w:r w:rsidRPr="00851576">
          <w:rPr>
            <w:rStyle w:val="Hyperlink"/>
          </w:rPr>
          <w:t>com</w:t>
        </w:r>
      </w:hyperlink>
      <w:r>
        <w:t xml:space="preserve"> </w:t>
      </w:r>
    </w:p>
    <w:p w14:paraId="0C8075A7" w14:textId="0C56644A" w:rsidR="00F10D8A" w:rsidRDefault="00686E3A" w:rsidP="00686E3A">
      <w:pPr>
        <w:pStyle w:val="LabStepNumberedLevel2"/>
      </w:pPr>
      <w:r>
        <w:t>Log in</w:t>
      </w:r>
      <w:r w:rsidR="00F10D8A">
        <w:t>.</w:t>
      </w:r>
    </w:p>
    <w:p w14:paraId="539B12BF" w14:textId="04C88417" w:rsidR="00686E3A" w:rsidRDefault="00686E3A" w:rsidP="00686E3A">
      <w:pPr>
        <w:pStyle w:val="LabStepScreenshotLevel2"/>
      </w:pPr>
      <w:r>
        <w:drawing>
          <wp:inline distT="0" distB="0" distL="0" distR="0" wp14:anchorId="04D1B912" wp14:editId="6EC9830C">
            <wp:extent cx="4294414" cy="2103069"/>
            <wp:effectExtent l="19050" t="19050" r="1143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07725" cy="2109588"/>
                    </a:xfrm>
                    <a:prstGeom prst="rect">
                      <a:avLst/>
                    </a:prstGeom>
                    <a:noFill/>
                    <a:ln w="3175">
                      <a:solidFill>
                        <a:schemeClr val="tx1">
                          <a:lumMod val="50000"/>
                          <a:lumOff val="50000"/>
                        </a:schemeClr>
                      </a:solidFill>
                    </a:ln>
                  </pic:spPr>
                </pic:pic>
              </a:graphicData>
            </a:graphic>
          </wp:inline>
        </w:drawing>
      </w:r>
    </w:p>
    <w:p w14:paraId="69521943" w14:textId="5FCD6154" w:rsidR="00686E3A" w:rsidRDefault="00686E3A" w:rsidP="00686E3A">
      <w:pPr>
        <w:pStyle w:val="LabStepNumberedLevel2"/>
      </w:pPr>
      <w:r>
        <w:t>X</w:t>
      </w:r>
    </w:p>
    <w:p w14:paraId="651BAF00" w14:textId="6DC71BB9" w:rsidR="00686E3A" w:rsidRDefault="00686E3A" w:rsidP="00686E3A">
      <w:pPr>
        <w:pStyle w:val="LabStepScreenshotLevel2"/>
      </w:pPr>
      <w:r>
        <w:drawing>
          <wp:inline distT="0" distB="0" distL="0" distR="0" wp14:anchorId="75258567" wp14:editId="2FF3E2E0">
            <wp:extent cx="4222566" cy="2345871"/>
            <wp:effectExtent l="19050" t="19050" r="260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3842" cy="2357691"/>
                    </a:xfrm>
                    <a:prstGeom prst="rect">
                      <a:avLst/>
                    </a:prstGeom>
                    <a:noFill/>
                    <a:ln>
                      <a:solidFill>
                        <a:schemeClr val="tx1">
                          <a:lumMod val="50000"/>
                          <a:lumOff val="50000"/>
                        </a:schemeClr>
                      </a:solidFill>
                    </a:ln>
                  </pic:spPr>
                </pic:pic>
              </a:graphicData>
            </a:graphic>
          </wp:inline>
        </w:drawing>
      </w:r>
    </w:p>
    <w:p w14:paraId="75618CB8" w14:textId="49F46458" w:rsidR="00686E3A" w:rsidRDefault="00686E3A" w:rsidP="00686E3A">
      <w:pPr>
        <w:pStyle w:val="LabStepNumberedLevel2"/>
      </w:pPr>
      <w:r>
        <w:t>X</w:t>
      </w:r>
    </w:p>
    <w:p w14:paraId="3FBA715D" w14:textId="28F907C4" w:rsidR="00686E3A" w:rsidRDefault="00CD71B9" w:rsidP="00CD71B9">
      <w:pPr>
        <w:pStyle w:val="LabStepScreenshotLevel2"/>
      </w:pPr>
      <w:r>
        <w:lastRenderedPageBreak/>
        <w:drawing>
          <wp:inline distT="0" distB="0" distL="0" distR="0" wp14:anchorId="2C55FB96" wp14:editId="470F46CF">
            <wp:extent cx="4572000" cy="1995593"/>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6814" cy="2002059"/>
                    </a:xfrm>
                    <a:prstGeom prst="rect">
                      <a:avLst/>
                    </a:prstGeom>
                    <a:noFill/>
                    <a:ln>
                      <a:solidFill>
                        <a:schemeClr val="tx1">
                          <a:lumMod val="50000"/>
                          <a:lumOff val="50000"/>
                        </a:schemeClr>
                      </a:solidFill>
                    </a:ln>
                  </pic:spPr>
                </pic:pic>
              </a:graphicData>
            </a:graphic>
          </wp:inline>
        </w:drawing>
      </w:r>
    </w:p>
    <w:p w14:paraId="4B48105C" w14:textId="06533610" w:rsidR="00686E3A" w:rsidRDefault="00CD71B9" w:rsidP="00686E3A">
      <w:pPr>
        <w:pStyle w:val="LabStepNumberedLevel2"/>
      </w:pPr>
      <w:r>
        <w:t>X</w:t>
      </w:r>
    </w:p>
    <w:p w14:paraId="414DBFE8" w14:textId="78B1B4BF" w:rsidR="00CD71B9" w:rsidRDefault="00CD71B9" w:rsidP="00CD71B9">
      <w:pPr>
        <w:pStyle w:val="LabStepScreenshotLevel2"/>
      </w:pPr>
      <w:r>
        <w:drawing>
          <wp:inline distT="0" distB="0" distL="0" distR="0" wp14:anchorId="492B35B1" wp14:editId="4477248F">
            <wp:extent cx="4517572" cy="2359176"/>
            <wp:effectExtent l="19050" t="19050" r="1651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70" cy="2363718"/>
                    </a:xfrm>
                    <a:prstGeom prst="rect">
                      <a:avLst/>
                    </a:prstGeom>
                    <a:noFill/>
                    <a:ln>
                      <a:solidFill>
                        <a:schemeClr val="tx1">
                          <a:lumMod val="50000"/>
                          <a:lumOff val="50000"/>
                        </a:schemeClr>
                      </a:solidFill>
                    </a:ln>
                  </pic:spPr>
                </pic:pic>
              </a:graphicData>
            </a:graphic>
          </wp:inline>
        </w:drawing>
      </w:r>
    </w:p>
    <w:p w14:paraId="1CB1AA14" w14:textId="5C96DAEA" w:rsidR="00CD71B9" w:rsidRDefault="00CD71B9" w:rsidP="00686E3A">
      <w:pPr>
        <w:pStyle w:val="LabStepNumberedLevel2"/>
      </w:pPr>
      <w:r>
        <w:t>X</w:t>
      </w:r>
    </w:p>
    <w:p w14:paraId="22593C2B" w14:textId="7DD0B696" w:rsidR="00CD71B9" w:rsidRDefault="00CD71B9" w:rsidP="00CD71B9">
      <w:pPr>
        <w:pStyle w:val="LabStepScreenshotLevel2"/>
      </w:pPr>
      <w:r>
        <w:drawing>
          <wp:inline distT="0" distB="0" distL="0" distR="0" wp14:anchorId="77DCED32" wp14:editId="262F3ABF">
            <wp:extent cx="4136571" cy="2895600"/>
            <wp:effectExtent l="19050" t="19050" r="1651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9210" cy="2897447"/>
                    </a:xfrm>
                    <a:prstGeom prst="rect">
                      <a:avLst/>
                    </a:prstGeom>
                    <a:noFill/>
                    <a:ln>
                      <a:solidFill>
                        <a:schemeClr val="tx1">
                          <a:lumMod val="50000"/>
                          <a:lumOff val="50000"/>
                        </a:schemeClr>
                      </a:solidFill>
                    </a:ln>
                  </pic:spPr>
                </pic:pic>
              </a:graphicData>
            </a:graphic>
          </wp:inline>
        </w:drawing>
      </w:r>
    </w:p>
    <w:p w14:paraId="5B08D2EA" w14:textId="7942464A" w:rsidR="00CD71B9" w:rsidRDefault="00CD71B9" w:rsidP="00686E3A">
      <w:pPr>
        <w:pStyle w:val="LabStepNumberedLevel2"/>
      </w:pPr>
      <w:r>
        <w:lastRenderedPageBreak/>
        <w:t>X</w:t>
      </w:r>
    </w:p>
    <w:p w14:paraId="7E8F756C" w14:textId="1D6C0783" w:rsidR="00CD71B9" w:rsidRDefault="00CD71B9" w:rsidP="00CD71B9">
      <w:pPr>
        <w:pStyle w:val="LabStepScreenshotLevel2"/>
      </w:pPr>
      <w:r>
        <w:drawing>
          <wp:inline distT="0" distB="0" distL="0" distR="0" wp14:anchorId="3EA0C5CC" wp14:editId="04490973">
            <wp:extent cx="3583305" cy="2792186"/>
            <wp:effectExtent l="0" t="0" r="0" b="825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4998" cy="2793505"/>
                    </a:xfrm>
                    <a:prstGeom prst="rect">
                      <a:avLst/>
                    </a:prstGeom>
                    <a:noFill/>
                    <a:ln>
                      <a:noFill/>
                    </a:ln>
                  </pic:spPr>
                </pic:pic>
              </a:graphicData>
            </a:graphic>
          </wp:inline>
        </w:drawing>
      </w:r>
    </w:p>
    <w:p w14:paraId="31314F7F" w14:textId="1319BE4D" w:rsidR="00CD71B9" w:rsidRDefault="00CD71B9" w:rsidP="00686E3A">
      <w:pPr>
        <w:pStyle w:val="LabStepNumberedLevel2"/>
      </w:pPr>
      <w:r>
        <w:t>X</w:t>
      </w:r>
    </w:p>
    <w:p w14:paraId="5DA63F2D" w14:textId="68183241" w:rsidR="00CD71B9" w:rsidRDefault="00CD71B9" w:rsidP="00CD71B9">
      <w:pPr>
        <w:pStyle w:val="LabStepScreenshotLevel2"/>
      </w:pPr>
      <w:r>
        <w:drawing>
          <wp:inline distT="0" distB="0" distL="0" distR="0" wp14:anchorId="034CD6BC" wp14:editId="54D0094D">
            <wp:extent cx="3672868" cy="235675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9653" cy="2361111"/>
                    </a:xfrm>
                    <a:prstGeom prst="rect">
                      <a:avLst/>
                    </a:prstGeom>
                  </pic:spPr>
                </pic:pic>
              </a:graphicData>
            </a:graphic>
          </wp:inline>
        </w:drawing>
      </w:r>
    </w:p>
    <w:p w14:paraId="5AAB2CE1" w14:textId="5DC275EF" w:rsidR="00CD71B9" w:rsidRDefault="00CD71B9" w:rsidP="00686E3A">
      <w:pPr>
        <w:pStyle w:val="LabStepNumberedLevel2"/>
      </w:pPr>
      <w:r>
        <w:t>x</w:t>
      </w:r>
    </w:p>
    <w:p w14:paraId="372E2EB5" w14:textId="62046E9C" w:rsidR="00F10D8A" w:rsidRDefault="00F10D8A" w:rsidP="00F10D8A">
      <w:pPr>
        <w:pStyle w:val="LabStepScreenshot"/>
      </w:pPr>
    </w:p>
    <w:p w14:paraId="56FC4E7E" w14:textId="77C1884A" w:rsidR="00F10D8A" w:rsidRDefault="00CD71B9" w:rsidP="00F10D8A">
      <w:pPr>
        <w:pStyle w:val="Heading3"/>
      </w:pPr>
      <w:r>
        <w:t>Exercise 3</w:t>
      </w:r>
      <w:r w:rsidR="00F10D8A">
        <w:t xml:space="preserve">: </w:t>
      </w:r>
      <w:r>
        <w:t>Upload a PBIX File to Your Personal Workspace</w:t>
      </w:r>
    </w:p>
    <w:p w14:paraId="285C1C68" w14:textId="77777777" w:rsidR="00F10D8A" w:rsidRDefault="00F10D8A" w:rsidP="00F10D8A">
      <w:pPr>
        <w:pStyle w:val="LabExerciseLeadIn"/>
      </w:pPr>
      <w:r>
        <w:t>Now, after all that busy work, you are finally ready to begin working with Power BI. In this exercise you will begin by importing data from an Excel workbook to create a new Power BI dataset. In the exercise steps that follow, you will create a report and a dashboard.</w:t>
      </w:r>
    </w:p>
    <w:p w14:paraId="70BA80B8" w14:textId="77777777" w:rsidR="00F10D8A" w:rsidRDefault="00F10D8A" w:rsidP="00F10D8A">
      <w:pPr>
        <w:pStyle w:val="LabStepNumbered"/>
        <w:numPr>
          <w:ilvl w:val="0"/>
          <w:numId w:val="7"/>
        </w:numPr>
      </w:pPr>
      <w:r>
        <w:t xml:space="preserve">In the browser, navigate to the Power BI service by clicking the </w:t>
      </w:r>
      <w:r>
        <w:rPr>
          <w:b/>
        </w:rPr>
        <w:t xml:space="preserve">Power BI </w:t>
      </w:r>
      <w:r>
        <w:t>icon in the Office 365 App Launcher. If you are prompted to log on, make sure you log on using the same primary Office 365 user account that you created earlier when you created the Office 365 trial account. In other words, sign on with the administrator account and not with the secondary user account you created in the previous exercise.</w:t>
      </w:r>
    </w:p>
    <w:p w14:paraId="3DE902DD" w14:textId="77777777" w:rsidR="00F10D8A" w:rsidRDefault="00F10D8A" w:rsidP="00F10D8A">
      <w:pPr>
        <w:pStyle w:val="LabStepScreenshot"/>
      </w:pPr>
      <w:r>
        <w:rPr>
          <w:noProof/>
        </w:rPr>
        <w:lastRenderedPageBreak/>
        <w:drawing>
          <wp:inline distT="0" distB="0" distL="0" distR="0" wp14:anchorId="36B57AD6" wp14:editId="6B363988">
            <wp:extent cx="1325512" cy="1261872"/>
            <wp:effectExtent l="19050" t="19050" r="2730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4759" cy="1270675"/>
                    </a:xfrm>
                    <a:prstGeom prst="rect">
                      <a:avLst/>
                    </a:prstGeom>
                    <a:noFill/>
                    <a:ln>
                      <a:solidFill>
                        <a:schemeClr val="bg1">
                          <a:lumMod val="50000"/>
                        </a:schemeClr>
                      </a:solidFill>
                    </a:ln>
                  </pic:spPr>
                </pic:pic>
              </a:graphicData>
            </a:graphic>
          </wp:inline>
        </w:drawing>
      </w:r>
    </w:p>
    <w:p w14:paraId="2F1FA10B" w14:textId="77777777" w:rsidR="00F10D8A" w:rsidRDefault="00F10D8A" w:rsidP="00F10D8A">
      <w:pPr>
        <w:pStyle w:val="LabExerciseCallout"/>
      </w:pPr>
      <w:r>
        <w:t xml:space="preserve">What usually happens when you click the </w:t>
      </w:r>
      <w:r w:rsidRPr="00C81CCE">
        <w:rPr>
          <w:b/>
        </w:rPr>
        <w:t>Power BI</w:t>
      </w:r>
      <w:r>
        <w:t xml:space="preserve"> tile in the Office 365 Application Launcher is that you will navigate to the page that shows the dashboards, reports and datasets in your personal workspace. However, your personal workspace is initially empty so it doesn’t contain any dashboards, reports or datasets yet. Therefore, the Power BI service display a special welcome page that allows you to get started by linking to or importing data.</w:t>
      </w:r>
    </w:p>
    <w:p w14:paraId="6B71E4C8" w14:textId="77777777" w:rsidR="00F10D8A" w:rsidRDefault="00F10D8A" w:rsidP="00F10D8A">
      <w:pPr>
        <w:pStyle w:val="LabStepNumbered"/>
      </w:pPr>
      <w:r>
        <w:t>At this point, you should be at the Welcome to Power BI page as seen in the following screenshot.</w:t>
      </w:r>
    </w:p>
    <w:p w14:paraId="0B62B8EE" w14:textId="77777777" w:rsidR="00F10D8A" w:rsidRDefault="00F10D8A" w:rsidP="00F10D8A">
      <w:pPr>
        <w:pStyle w:val="LabStepScreenshot"/>
      </w:pPr>
      <w:r>
        <w:rPr>
          <w:noProof/>
        </w:rPr>
        <w:drawing>
          <wp:inline distT="0" distB="0" distL="0" distR="0" wp14:anchorId="1A4A15C9" wp14:editId="273291C5">
            <wp:extent cx="3077122" cy="1814732"/>
            <wp:effectExtent l="19050" t="19050" r="952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9922" cy="1851768"/>
                    </a:xfrm>
                    <a:prstGeom prst="rect">
                      <a:avLst/>
                    </a:prstGeom>
                    <a:noFill/>
                    <a:ln>
                      <a:solidFill>
                        <a:schemeClr val="bg1">
                          <a:lumMod val="50000"/>
                        </a:schemeClr>
                      </a:solidFill>
                    </a:ln>
                  </pic:spPr>
                </pic:pic>
              </a:graphicData>
            </a:graphic>
          </wp:inline>
        </w:drawing>
      </w:r>
    </w:p>
    <w:p w14:paraId="655D4811" w14:textId="77777777" w:rsidR="00F10D8A" w:rsidRDefault="00F10D8A" w:rsidP="00F10D8A">
      <w:pPr>
        <w:pStyle w:val="LabStepNumbered"/>
      </w:pPr>
      <w:r>
        <w:t>Import data from an Excel workbook file.</w:t>
      </w:r>
    </w:p>
    <w:p w14:paraId="46A2AA90" w14:textId="77777777" w:rsidR="00F10D8A" w:rsidRDefault="00F10D8A" w:rsidP="00F10D8A">
      <w:pPr>
        <w:pStyle w:val="LabStepNumberedLevel2"/>
      </w:pPr>
      <w:r>
        <w:t xml:space="preserve">Click in the </w:t>
      </w:r>
      <w:r w:rsidRPr="007E13E3">
        <w:rPr>
          <w:b/>
        </w:rPr>
        <w:t>Get</w:t>
      </w:r>
      <w:r>
        <w:t xml:space="preserve"> button in the </w:t>
      </w:r>
      <w:r w:rsidRPr="007E13E3">
        <w:rPr>
          <w:b/>
        </w:rPr>
        <w:t>Files</w:t>
      </w:r>
      <w:r>
        <w:t xml:space="preserve"> tile under the </w:t>
      </w:r>
      <w:r w:rsidRPr="007E13E3">
        <w:rPr>
          <w:b/>
        </w:rPr>
        <w:t>Import or Connect to Data</w:t>
      </w:r>
      <w:r>
        <w:t xml:space="preserve"> section header.</w:t>
      </w:r>
    </w:p>
    <w:p w14:paraId="69762FD9" w14:textId="77777777" w:rsidR="00F10D8A" w:rsidRDefault="00F10D8A" w:rsidP="00F10D8A">
      <w:pPr>
        <w:pStyle w:val="LabStepScreenshotLevel2"/>
      </w:pPr>
      <w:r>
        <w:drawing>
          <wp:inline distT="0" distB="0" distL="0" distR="0" wp14:anchorId="5A0EEC8F" wp14:editId="09961A6C">
            <wp:extent cx="5635348" cy="1894114"/>
            <wp:effectExtent l="19050" t="19050" r="22860" b="1143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4922" cy="1930943"/>
                    </a:xfrm>
                    <a:prstGeom prst="rect">
                      <a:avLst/>
                    </a:prstGeom>
                    <a:noFill/>
                    <a:ln>
                      <a:solidFill>
                        <a:schemeClr val="bg1">
                          <a:lumMod val="50000"/>
                        </a:schemeClr>
                      </a:solidFill>
                    </a:ln>
                  </pic:spPr>
                </pic:pic>
              </a:graphicData>
            </a:graphic>
          </wp:inline>
        </w:drawing>
      </w:r>
    </w:p>
    <w:p w14:paraId="76169A5B" w14:textId="77777777" w:rsidR="00F10D8A" w:rsidRDefault="00F10D8A" w:rsidP="00F10D8A">
      <w:pPr>
        <w:pStyle w:val="LabStepNumberedLevel2"/>
      </w:pPr>
      <w:r>
        <w:t xml:space="preserve">On the next page you should see several tiles which indicate your choices for the location of the file you would like to connect to or import. Click on the tile with the caption </w:t>
      </w:r>
      <w:r w:rsidRPr="007E13E3">
        <w:rPr>
          <w:b/>
        </w:rPr>
        <w:t>OneDrive – Business</w:t>
      </w:r>
      <w:r>
        <w:t xml:space="preserve"> so you can import data from the Excel workbook you uploaded to your OneDrive site in a previous exercise.</w:t>
      </w:r>
    </w:p>
    <w:p w14:paraId="5C2C7EEE" w14:textId="77777777" w:rsidR="00F10D8A" w:rsidRDefault="00F10D8A" w:rsidP="00F10D8A">
      <w:pPr>
        <w:pStyle w:val="LabStepScreenshotLevel2"/>
      </w:pPr>
      <w:r>
        <w:lastRenderedPageBreak/>
        <w:drawing>
          <wp:inline distT="0" distB="0" distL="0" distR="0" wp14:anchorId="5E8046FF" wp14:editId="7A309374">
            <wp:extent cx="5756190" cy="1726163"/>
            <wp:effectExtent l="19050" t="19050" r="16510" b="2667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4044" cy="1743512"/>
                    </a:xfrm>
                    <a:prstGeom prst="rect">
                      <a:avLst/>
                    </a:prstGeom>
                    <a:noFill/>
                    <a:ln>
                      <a:solidFill>
                        <a:schemeClr val="bg1">
                          <a:lumMod val="50000"/>
                        </a:schemeClr>
                      </a:solidFill>
                    </a:ln>
                  </pic:spPr>
                </pic:pic>
              </a:graphicData>
            </a:graphic>
          </wp:inline>
        </w:drawing>
      </w:r>
    </w:p>
    <w:p w14:paraId="44FFACF6" w14:textId="66ACC4DB" w:rsidR="001064E5" w:rsidRPr="00AB0146" w:rsidRDefault="001064E5" w:rsidP="001064E5">
      <w:pPr>
        <w:pStyle w:val="Heading3"/>
      </w:pPr>
      <w:r>
        <w:t>Exercise 4</w:t>
      </w:r>
      <w:r>
        <w:t xml:space="preserve">: </w:t>
      </w:r>
      <w:r w:rsidRPr="00F34260">
        <w:t>Installing and Configuring Power BI Desktop</w:t>
      </w:r>
    </w:p>
    <w:p w14:paraId="1F9B1FF4" w14:textId="77777777" w:rsidR="001064E5" w:rsidRDefault="001064E5" w:rsidP="001064E5">
      <w:pPr>
        <w:pStyle w:val="LabExerciseLeadIn"/>
      </w:pPr>
      <w:r>
        <w:t xml:space="preserve">In this </w:t>
      </w:r>
      <w:proofErr w:type="gramStart"/>
      <w:r>
        <w:t>exercise</w:t>
      </w:r>
      <w:proofErr w:type="gramEnd"/>
      <w:r>
        <w:t xml:space="preserve"> you will download and install Power BI Desktop. Note that if Power BI desktop is already installed on your student workstation, you can skip ahead to exercise 2.</w:t>
      </w:r>
    </w:p>
    <w:p w14:paraId="1D258B2A" w14:textId="77777777" w:rsidR="001064E5" w:rsidRDefault="001064E5" w:rsidP="001064E5">
      <w:pPr>
        <w:pStyle w:val="LabStepNumbered"/>
        <w:numPr>
          <w:ilvl w:val="0"/>
          <w:numId w:val="7"/>
        </w:numPr>
      </w:pPr>
      <w:r>
        <w:t xml:space="preserve">Launch the browser and navigate to the landing page of the Power BI service at </w:t>
      </w:r>
      <w:hyperlink r:id="rId28" w:history="1">
        <w:r w:rsidRPr="00A249CE">
          <w:rPr>
            <w:rStyle w:val="Hyperlink"/>
          </w:rPr>
          <w:t>https://app.powerbi.com</w:t>
        </w:r>
      </w:hyperlink>
      <w:r>
        <w:t>. Make sure you log on to the Power BI service using the primary Office 365 account you used to create the Office 365 tenancy and not the secondary user account you used at the end of the previous lab to test dashboard sharing. Inside your personal workspace, you should see the dataset, report and dashboard you created in the previous lab.</w:t>
      </w:r>
    </w:p>
    <w:p w14:paraId="44589496" w14:textId="77777777" w:rsidR="001064E5" w:rsidRDefault="001064E5" w:rsidP="001064E5">
      <w:pPr>
        <w:pStyle w:val="LabStepScreenshot"/>
      </w:pPr>
      <w:r>
        <w:rPr>
          <w:noProof/>
        </w:rPr>
        <w:drawing>
          <wp:inline distT="0" distB="0" distL="0" distR="0" wp14:anchorId="79D48566" wp14:editId="690E8FFD">
            <wp:extent cx="3837904" cy="1632530"/>
            <wp:effectExtent l="19050" t="19050" r="1079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4658" cy="1639657"/>
                    </a:xfrm>
                    <a:prstGeom prst="rect">
                      <a:avLst/>
                    </a:prstGeom>
                    <a:noFill/>
                    <a:ln>
                      <a:solidFill>
                        <a:schemeClr val="bg1">
                          <a:lumMod val="50000"/>
                        </a:schemeClr>
                      </a:solidFill>
                    </a:ln>
                  </pic:spPr>
                </pic:pic>
              </a:graphicData>
            </a:graphic>
          </wp:inline>
        </w:drawing>
      </w:r>
    </w:p>
    <w:p w14:paraId="15491F87" w14:textId="77777777" w:rsidR="001064E5" w:rsidRDefault="001064E5" w:rsidP="001064E5">
      <w:pPr>
        <w:pStyle w:val="LabStepNumbered"/>
        <w:numPr>
          <w:ilvl w:val="0"/>
          <w:numId w:val="7"/>
        </w:numPr>
      </w:pPr>
      <w:r>
        <w:t xml:space="preserve">On the top right of the Power BI service window, drop down the </w:t>
      </w:r>
      <w:r w:rsidRPr="004E2880">
        <w:rPr>
          <w:b/>
        </w:rPr>
        <w:t>Downloads</w:t>
      </w:r>
      <w:r>
        <w:t xml:space="preserve"> menu and click the </w:t>
      </w:r>
      <w:r w:rsidRPr="009F18A6">
        <w:rPr>
          <w:b/>
        </w:rPr>
        <w:t>Power BI Desktop</w:t>
      </w:r>
      <w:r>
        <w:t xml:space="preserve"> menu command to begin the download of the installation file.</w:t>
      </w:r>
    </w:p>
    <w:p w14:paraId="314B3A23" w14:textId="77777777" w:rsidR="001064E5" w:rsidRDefault="001064E5" w:rsidP="001064E5">
      <w:pPr>
        <w:pStyle w:val="LabStepScreenshot"/>
      </w:pPr>
      <w:r>
        <w:rPr>
          <w:noProof/>
        </w:rPr>
        <w:drawing>
          <wp:inline distT="0" distB="0" distL="0" distR="0" wp14:anchorId="6EB6D983" wp14:editId="77C37969">
            <wp:extent cx="1584450" cy="1287887"/>
            <wp:effectExtent l="19050" t="19050" r="1587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4827" cy="1312578"/>
                    </a:xfrm>
                    <a:prstGeom prst="rect">
                      <a:avLst/>
                    </a:prstGeom>
                    <a:noFill/>
                    <a:ln>
                      <a:solidFill>
                        <a:schemeClr val="bg1">
                          <a:lumMod val="50000"/>
                        </a:schemeClr>
                      </a:solidFill>
                    </a:ln>
                  </pic:spPr>
                </pic:pic>
              </a:graphicData>
            </a:graphic>
          </wp:inline>
        </w:drawing>
      </w:r>
    </w:p>
    <w:p w14:paraId="2E021E1E" w14:textId="77777777" w:rsidR="001064E5" w:rsidRDefault="001064E5" w:rsidP="001064E5">
      <w:pPr>
        <w:pStyle w:val="LabStepNumbered"/>
        <w:numPr>
          <w:ilvl w:val="0"/>
          <w:numId w:val="7"/>
        </w:numPr>
      </w:pPr>
      <w:r>
        <w:t>Wait for the MSI file to download.</w:t>
      </w:r>
    </w:p>
    <w:p w14:paraId="224A30BA" w14:textId="77777777" w:rsidR="001064E5" w:rsidRDefault="001064E5" w:rsidP="001064E5">
      <w:pPr>
        <w:pStyle w:val="LabStepScreenshot"/>
      </w:pPr>
      <w:r>
        <w:rPr>
          <w:noProof/>
        </w:rPr>
        <w:drawing>
          <wp:inline distT="0" distB="0" distL="0" distR="0" wp14:anchorId="2115B70B" wp14:editId="591BEB40">
            <wp:extent cx="5669280" cy="337226"/>
            <wp:effectExtent l="19050" t="19050" r="26670"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5326" cy="348887"/>
                    </a:xfrm>
                    <a:prstGeom prst="rect">
                      <a:avLst/>
                    </a:prstGeom>
                    <a:noFill/>
                    <a:ln>
                      <a:solidFill>
                        <a:schemeClr val="bg1">
                          <a:lumMod val="50000"/>
                        </a:schemeClr>
                      </a:solidFill>
                    </a:ln>
                  </pic:spPr>
                </pic:pic>
              </a:graphicData>
            </a:graphic>
          </wp:inline>
        </w:drawing>
      </w:r>
    </w:p>
    <w:p w14:paraId="133C2285" w14:textId="77777777" w:rsidR="001064E5" w:rsidRDefault="001064E5" w:rsidP="001064E5">
      <w:pPr>
        <w:pStyle w:val="LabStepNumbered"/>
        <w:numPr>
          <w:ilvl w:val="0"/>
          <w:numId w:val="7"/>
        </w:numPr>
      </w:pPr>
      <w:r>
        <w:t xml:space="preserve">Once the file has downloaded, click the </w:t>
      </w:r>
      <w:r w:rsidRPr="00084B31">
        <w:rPr>
          <w:b/>
        </w:rPr>
        <w:t>Run</w:t>
      </w:r>
      <w:r>
        <w:t xml:space="preserve"> button to begin the installation of Power BI Desktop.</w:t>
      </w:r>
    </w:p>
    <w:p w14:paraId="0504FEB8" w14:textId="77777777" w:rsidR="001064E5" w:rsidRDefault="001064E5" w:rsidP="001064E5">
      <w:pPr>
        <w:pStyle w:val="LabStepScreenshot"/>
      </w:pPr>
      <w:r>
        <w:rPr>
          <w:noProof/>
        </w:rPr>
        <w:lastRenderedPageBreak/>
        <w:drawing>
          <wp:inline distT="0" distB="0" distL="0" distR="0" wp14:anchorId="1F1CD051" wp14:editId="2F7073A4">
            <wp:extent cx="5669280" cy="277345"/>
            <wp:effectExtent l="19050" t="19050" r="7620" b="279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7085" cy="291425"/>
                    </a:xfrm>
                    <a:prstGeom prst="rect">
                      <a:avLst/>
                    </a:prstGeom>
                    <a:noFill/>
                    <a:ln>
                      <a:solidFill>
                        <a:schemeClr val="bg1">
                          <a:lumMod val="50000"/>
                        </a:schemeClr>
                      </a:solidFill>
                    </a:ln>
                  </pic:spPr>
                </pic:pic>
              </a:graphicData>
            </a:graphic>
          </wp:inline>
        </w:drawing>
      </w:r>
    </w:p>
    <w:p w14:paraId="2BAC8760" w14:textId="77777777" w:rsidR="001064E5" w:rsidRDefault="001064E5" w:rsidP="001064E5">
      <w:pPr>
        <w:pStyle w:val="LabStepNumbered"/>
        <w:numPr>
          <w:ilvl w:val="0"/>
          <w:numId w:val="7"/>
        </w:numPr>
      </w:pPr>
      <w:r>
        <w:t xml:space="preserve">When you see the Welcome screen, click </w:t>
      </w:r>
      <w:r w:rsidRPr="007F394C">
        <w:rPr>
          <w:b/>
        </w:rPr>
        <w:t>Next</w:t>
      </w:r>
      <w:r>
        <w:t xml:space="preserve"> to continue with the installation.</w:t>
      </w:r>
    </w:p>
    <w:p w14:paraId="14D24000" w14:textId="77777777" w:rsidR="001064E5" w:rsidRDefault="001064E5" w:rsidP="001064E5">
      <w:pPr>
        <w:pStyle w:val="LabStepScreenshot"/>
      </w:pPr>
      <w:r>
        <w:rPr>
          <w:noProof/>
        </w:rPr>
        <w:drawing>
          <wp:inline distT="0" distB="0" distL="0" distR="0" wp14:anchorId="0811279C" wp14:editId="152934A9">
            <wp:extent cx="2634723" cy="206062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7689" cy="2062940"/>
                    </a:xfrm>
                    <a:prstGeom prst="rect">
                      <a:avLst/>
                    </a:prstGeom>
                  </pic:spPr>
                </pic:pic>
              </a:graphicData>
            </a:graphic>
          </wp:inline>
        </w:drawing>
      </w:r>
    </w:p>
    <w:p w14:paraId="60EDF679" w14:textId="77777777" w:rsidR="001064E5" w:rsidRDefault="001064E5" w:rsidP="001064E5">
      <w:pPr>
        <w:pStyle w:val="LabStepNumbered"/>
        <w:numPr>
          <w:ilvl w:val="0"/>
          <w:numId w:val="7"/>
        </w:numPr>
      </w:pPr>
      <w:r>
        <w:t xml:space="preserve">Click the checkbox to accept the license agreement and click </w:t>
      </w:r>
      <w:r w:rsidRPr="007F394C">
        <w:rPr>
          <w:b/>
        </w:rPr>
        <w:t>Next</w:t>
      </w:r>
      <w:r>
        <w:t>.</w:t>
      </w:r>
    </w:p>
    <w:p w14:paraId="24155BD2" w14:textId="77777777" w:rsidR="001064E5" w:rsidRDefault="001064E5" w:rsidP="001064E5">
      <w:pPr>
        <w:pStyle w:val="LabStepScreenshot"/>
      </w:pPr>
      <w:r>
        <w:rPr>
          <w:noProof/>
        </w:rPr>
        <w:drawing>
          <wp:inline distT="0" distB="0" distL="0" distR="0" wp14:anchorId="68D5F894" wp14:editId="73AE4704">
            <wp:extent cx="2653048" cy="20771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0913" cy="2083350"/>
                    </a:xfrm>
                    <a:prstGeom prst="rect">
                      <a:avLst/>
                    </a:prstGeom>
                  </pic:spPr>
                </pic:pic>
              </a:graphicData>
            </a:graphic>
          </wp:inline>
        </w:drawing>
      </w:r>
    </w:p>
    <w:p w14:paraId="6270554A" w14:textId="77777777" w:rsidR="001064E5" w:rsidRDefault="001064E5" w:rsidP="001064E5">
      <w:pPr>
        <w:pStyle w:val="LabStepNumbered"/>
        <w:numPr>
          <w:ilvl w:val="0"/>
          <w:numId w:val="7"/>
        </w:numPr>
      </w:pPr>
      <w:r>
        <w:t xml:space="preserve">Accept the default location for the installation and click </w:t>
      </w:r>
      <w:r w:rsidRPr="00084B31">
        <w:rPr>
          <w:b/>
        </w:rPr>
        <w:t>Next</w:t>
      </w:r>
      <w:r>
        <w:t>.</w:t>
      </w:r>
    </w:p>
    <w:p w14:paraId="0A84D519" w14:textId="77777777" w:rsidR="001064E5" w:rsidRDefault="001064E5" w:rsidP="001064E5">
      <w:pPr>
        <w:pStyle w:val="LabStepScreenshot"/>
      </w:pPr>
      <w:r>
        <w:rPr>
          <w:noProof/>
        </w:rPr>
        <w:drawing>
          <wp:inline distT="0" distB="0" distL="0" distR="0" wp14:anchorId="7FE74AF4" wp14:editId="67335F0F">
            <wp:extent cx="2721692" cy="2125014"/>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6360" cy="2128659"/>
                    </a:xfrm>
                    <a:prstGeom prst="rect">
                      <a:avLst/>
                    </a:prstGeom>
                  </pic:spPr>
                </pic:pic>
              </a:graphicData>
            </a:graphic>
          </wp:inline>
        </w:drawing>
      </w:r>
    </w:p>
    <w:p w14:paraId="24EFD210" w14:textId="77777777" w:rsidR="001064E5" w:rsidRDefault="001064E5" w:rsidP="001064E5">
      <w:pPr>
        <w:pStyle w:val="LabStepNumbered"/>
        <w:numPr>
          <w:ilvl w:val="0"/>
          <w:numId w:val="7"/>
        </w:numPr>
      </w:pPr>
      <w:r>
        <w:t xml:space="preserve">On the next screen, click </w:t>
      </w:r>
      <w:r w:rsidRPr="00084B31">
        <w:rPr>
          <w:b/>
        </w:rPr>
        <w:t>Install</w:t>
      </w:r>
      <w:r>
        <w:t>.</w:t>
      </w:r>
    </w:p>
    <w:p w14:paraId="1F5A6936" w14:textId="77777777" w:rsidR="001064E5" w:rsidRDefault="001064E5" w:rsidP="001064E5">
      <w:pPr>
        <w:pStyle w:val="LabStepScreenshot"/>
      </w:pPr>
      <w:r>
        <w:rPr>
          <w:noProof/>
        </w:rPr>
        <w:lastRenderedPageBreak/>
        <w:drawing>
          <wp:inline distT="0" distB="0" distL="0" distR="0" wp14:anchorId="38D2BC5C" wp14:editId="0790DD35">
            <wp:extent cx="3035099" cy="23697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6118" cy="2378315"/>
                    </a:xfrm>
                    <a:prstGeom prst="rect">
                      <a:avLst/>
                    </a:prstGeom>
                  </pic:spPr>
                </pic:pic>
              </a:graphicData>
            </a:graphic>
          </wp:inline>
        </w:drawing>
      </w:r>
    </w:p>
    <w:p w14:paraId="6A82F556" w14:textId="77777777" w:rsidR="001064E5" w:rsidRDefault="001064E5" w:rsidP="001064E5">
      <w:pPr>
        <w:pStyle w:val="LabStepNumbered"/>
        <w:numPr>
          <w:ilvl w:val="0"/>
          <w:numId w:val="7"/>
        </w:numPr>
      </w:pPr>
      <w:r>
        <w:t xml:space="preserve">When you see the </w:t>
      </w:r>
      <w:r w:rsidRPr="007F394C">
        <w:rPr>
          <w:b/>
        </w:rPr>
        <w:t>Completed the Microsoft Power BI Desktop Setup Wizard</w:t>
      </w:r>
      <w:r>
        <w:t xml:space="preserve"> screen, click </w:t>
      </w:r>
      <w:r w:rsidRPr="00084B31">
        <w:rPr>
          <w:b/>
        </w:rPr>
        <w:t>Finish</w:t>
      </w:r>
      <w:r>
        <w:t xml:space="preserve"> to launch Power BI Desktop.</w:t>
      </w:r>
    </w:p>
    <w:p w14:paraId="3D0AD157" w14:textId="77777777" w:rsidR="001064E5" w:rsidRDefault="001064E5" w:rsidP="001064E5">
      <w:pPr>
        <w:pStyle w:val="LabStepScreenshot"/>
      </w:pPr>
      <w:r>
        <w:rPr>
          <w:noProof/>
        </w:rPr>
        <w:drawing>
          <wp:inline distT="0" distB="0" distL="0" distR="0" wp14:anchorId="5B82EE2E" wp14:editId="48F82FD4">
            <wp:extent cx="2969118" cy="2318197"/>
            <wp:effectExtent l="0" t="0" r="317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5089" cy="2330666"/>
                    </a:xfrm>
                    <a:prstGeom prst="rect">
                      <a:avLst/>
                    </a:prstGeom>
                  </pic:spPr>
                </pic:pic>
              </a:graphicData>
            </a:graphic>
          </wp:inline>
        </w:drawing>
      </w:r>
    </w:p>
    <w:p w14:paraId="630DBC10" w14:textId="77777777" w:rsidR="001064E5" w:rsidRDefault="001064E5" w:rsidP="001064E5">
      <w:pPr>
        <w:pStyle w:val="LabStepNumbered"/>
        <w:numPr>
          <w:ilvl w:val="0"/>
          <w:numId w:val="7"/>
        </w:numPr>
      </w:pPr>
      <w:r>
        <w:t>When Power BI Desktop launches for the first time, it displays a Welcome screen as shown in the following desktop. Click the (</w:t>
      </w:r>
      <w:r w:rsidRPr="00084B31">
        <w:rPr>
          <w:b/>
        </w:rPr>
        <w:t>X</w:t>
      </w:r>
      <w:r>
        <w:t>) button in the upper right corner to close this window.</w:t>
      </w:r>
    </w:p>
    <w:p w14:paraId="20F49A44" w14:textId="77777777" w:rsidR="001064E5" w:rsidRDefault="001064E5" w:rsidP="001064E5">
      <w:pPr>
        <w:pStyle w:val="LabStepScreenshot"/>
      </w:pPr>
      <w:r>
        <w:rPr>
          <w:noProof/>
        </w:rPr>
        <w:drawing>
          <wp:inline distT="0" distB="0" distL="0" distR="0" wp14:anchorId="744FBF0A" wp14:editId="3260D978">
            <wp:extent cx="4262885" cy="2253803"/>
            <wp:effectExtent l="19050" t="19050" r="2349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84640" cy="2265305"/>
                    </a:xfrm>
                    <a:prstGeom prst="rect">
                      <a:avLst/>
                    </a:prstGeom>
                    <a:noFill/>
                    <a:ln>
                      <a:solidFill>
                        <a:schemeClr val="tx1"/>
                      </a:solidFill>
                    </a:ln>
                  </pic:spPr>
                </pic:pic>
              </a:graphicData>
            </a:graphic>
          </wp:inline>
        </w:drawing>
      </w:r>
    </w:p>
    <w:p w14:paraId="62CEDE1F" w14:textId="77777777" w:rsidR="001064E5" w:rsidRDefault="001064E5" w:rsidP="001064E5">
      <w:pPr>
        <w:pStyle w:val="LabStepNumbered"/>
        <w:numPr>
          <w:ilvl w:val="0"/>
          <w:numId w:val="7"/>
        </w:numPr>
      </w:pPr>
      <w:r>
        <w:lastRenderedPageBreak/>
        <w:t>At this point, you should have Power BI Desktop running as shown in the following screenshot. You are now ready to move ahead to the next exercise.</w:t>
      </w:r>
    </w:p>
    <w:p w14:paraId="4832CBAD" w14:textId="1B38AA79" w:rsidR="00C27FED" w:rsidRDefault="001064E5" w:rsidP="001064E5">
      <w:r>
        <w:rPr>
          <w:noProof/>
        </w:rPr>
        <w:drawing>
          <wp:inline distT="0" distB="0" distL="0" distR="0" wp14:anchorId="4883ADBB" wp14:editId="7EACB04D">
            <wp:extent cx="3503053" cy="2112029"/>
            <wp:effectExtent l="19050" t="19050" r="21590" b="215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0879" cy="2122776"/>
                    </a:xfrm>
                    <a:prstGeom prst="rect">
                      <a:avLst/>
                    </a:prstGeom>
                    <a:noFill/>
                    <a:ln>
                      <a:solidFill>
                        <a:schemeClr val="bg1">
                          <a:lumMod val="50000"/>
                        </a:schemeClr>
                      </a:solidFill>
                    </a:ln>
                  </pic:spPr>
                </pic:pic>
              </a:graphicData>
            </a:graphic>
          </wp:inline>
        </w:drawing>
      </w:r>
    </w:p>
    <w:p w14:paraId="4AE49AF0" w14:textId="5D7B4D92" w:rsidR="001064E5" w:rsidRPr="00AB0146" w:rsidRDefault="001064E5" w:rsidP="001064E5">
      <w:pPr>
        <w:pStyle w:val="Heading3"/>
      </w:pPr>
      <w:r>
        <w:t>Exercise 5</w:t>
      </w:r>
      <w:r>
        <w:t xml:space="preserve">: </w:t>
      </w:r>
      <w:r>
        <w:t xml:space="preserve">Publishing a Project with </w:t>
      </w:r>
      <w:r w:rsidRPr="00F34260">
        <w:t>Power BI Desktop</w:t>
      </w:r>
    </w:p>
    <w:p w14:paraId="285BEE14" w14:textId="26FA4E8C" w:rsidR="001064E5" w:rsidRPr="00AB0146" w:rsidRDefault="001064E5" w:rsidP="001064E5">
      <w:pPr>
        <w:pStyle w:val="Heading3"/>
      </w:pPr>
      <w:r>
        <w:t>Exercise 6</w:t>
      </w:r>
      <w:r>
        <w:t xml:space="preserve">: </w:t>
      </w:r>
      <w:r>
        <w:t>Using Publish to Web to Embed a Report in a Custom Application</w:t>
      </w:r>
      <w:bookmarkStart w:id="0" w:name="_GoBack"/>
      <w:bookmarkEnd w:id="0"/>
    </w:p>
    <w:p w14:paraId="67F0B6D3" w14:textId="77777777" w:rsidR="001064E5" w:rsidRPr="00F10D8A" w:rsidRDefault="001064E5" w:rsidP="001064E5"/>
    <w:sectPr w:rsidR="001064E5" w:rsidRPr="00F10D8A" w:rsidSect="0074345C">
      <w:headerReference w:type="default" r:id="rId40"/>
      <w:footerReference w:type="default" r:id="rId41"/>
      <w:headerReference w:type="first" r:id="rId42"/>
      <w:footerReference w:type="first" r:id="rId4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642761" w14:textId="77777777" w:rsidR="00B14E16" w:rsidRDefault="00B14E16" w:rsidP="002754DA">
      <w:pPr>
        <w:spacing w:before="0" w:after="0"/>
      </w:pPr>
      <w:r>
        <w:separator/>
      </w:r>
    </w:p>
  </w:endnote>
  <w:endnote w:type="continuationSeparator" w:id="0">
    <w:p w14:paraId="42C0D6D8" w14:textId="77777777" w:rsidR="00B14E16" w:rsidRDefault="00B14E1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FF3B5" w14:textId="34583677" w:rsidR="00D13E78" w:rsidRDefault="00C27FED" w:rsidP="00D13E78">
    <w:pPr>
      <w:pStyle w:val="Footer"/>
      <w:pBdr>
        <w:top w:val="single" w:sz="4" w:space="0" w:color="auto"/>
      </w:pBdr>
      <w:spacing w:before="0"/>
    </w:pPr>
    <w:r>
      <w:t>© Critical Path Training. 2017</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1064E5">
      <w:rPr>
        <w:noProof/>
      </w:rPr>
      <w:t>9</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33DD" w14:textId="14DB03B5" w:rsidR="0074345C" w:rsidRDefault="0074345C" w:rsidP="0074345C">
    <w:pPr>
      <w:pStyle w:val="Footer"/>
      <w:pBdr>
        <w:top w:val="single" w:sz="4" w:space="0" w:color="auto"/>
      </w:pBdr>
      <w:spacing w:before="0"/>
    </w:pPr>
    <w:r>
      <w:t>© Critical Path Training. 201</w:t>
    </w:r>
    <w:r w:rsidR="00C27FED">
      <w:t>7</w:t>
    </w:r>
    <w:r>
      <w:t>. All Rights Reserved</w:t>
    </w:r>
    <w:r>
      <w:tab/>
    </w:r>
    <w:r>
      <w:tab/>
    </w:r>
    <w:r>
      <w:fldChar w:fldCharType="begin"/>
    </w:r>
    <w:r>
      <w:instrText xml:space="preserve"> PAGE  \* MERGEFORMAT </w:instrText>
    </w:r>
    <w:r>
      <w:fldChar w:fldCharType="separate"/>
    </w:r>
    <w:r w:rsidR="001064E5">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0EE22" w14:textId="77777777" w:rsidR="00B14E16" w:rsidRDefault="00B14E16" w:rsidP="002754DA">
      <w:pPr>
        <w:spacing w:before="0" w:after="0"/>
      </w:pPr>
      <w:r>
        <w:separator/>
      </w:r>
    </w:p>
  </w:footnote>
  <w:footnote w:type="continuationSeparator" w:id="0">
    <w:p w14:paraId="3BDAA1C1" w14:textId="77777777" w:rsidR="00B14E16" w:rsidRDefault="00B14E1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42DD3" w14:textId="3017EEFC" w:rsidR="001E75B6" w:rsidRDefault="00C27FED" w:rsidP="001E75B6">
    <w:pPr>
      <w:pStyle w:val="Header"/>
      <w:pBdr>
        <w:bottom w:val="single" w:sz="4" w:space="0" w:color="auto"/>
      </w:pBdr>
      <w:tabs>
        <w:tab w:val="clear" w:pos="6480"/>
        <w:tab w:val="clear" w:pos="10800"/>
        <w:tab w:val="left" w:pos="6195"/>
      </w:tabs>
      <w:spacing w:before="240"/>
    </w:pPr>
    <w:r>
      <w:t>PBD</w:t>
    </w:r>
    <w:r w:rsidR="001E75B6">
      <w:t xml:space="preserve">365: Power BI </w:t>
    </w:r>
    <w:r>
      <w:t xml:space="preserve">Developer </w:t>
    </w:r>
    <w:r w:rsidR="001E75B6">
      <w:t>Bootcamp</w:t>
    </w:r>
    <w:r w:rsidR="001E75B6">
      <w:tab/>
    </w:r>
  </w:p>
  <w:p w14:paraId="077EFF5A" w14:textId="41A96221" w:rsidR="001E75B6" w:rsidRDefault="001E75B6" w:rsidP="001E75B6">
    <w:pPr>
      <w:pStyle w:val="Header"/>
      <w:pBdr>
        <w:bottom w:val="single" w:sz="4" w:space="0" w:color="auto"/>
      </w:pBdr>
      <w:spacing w:before="240"/>
    </w:pPr>
    <w:r>
      <w:t>Module 01 Lab: Getting Up and Running with the Power BI Service</w:t>
    </w:r>
    <w:r>
      <w:tab/>
    </w:r>
    <w:r>
      <w:tab/>
    </w:r>
    <w:r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8343FA">
      <w:rPr>
        <w:rFonts w:cs="Arial"/>
        <w:noProof/>
      </w:rPr>
      <w:t>Jun 9, 2017</w:t>
    </w:r>
    <w:r w:rsidR="00B8778B">
      <w:rPr>
        <w:rFonts w:cs="Arial"/>
      </w:rPr>
      <w:fldChar w:fldCharType="end"/>
    </w:r>
    <w:r w:rsidR="00F76C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9"/>
  <w:activeWritingStyle w:appName="MSWord" w:lang="en-US" w:vendorID="64" w:dllVersion="0" w:nlCheck="1" w:checkStyle="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064E5"/>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6E60"/>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F0693"/>
    <w:rsid w:val="003F1168"/>
    <w:rsid w:val="003F12F6"/>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770FE"/>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86E3A"/>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FF7"/>
    <w:rsid w:val="0082729D"/>
    <w:rsid w:val="0083029D"/>
    <w:rsid w:val="00830A82"/>
    <w:rsid w:val="008343FA"/>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45A7F"/>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622C"/>
    <w:rsid w:val="00AE724B"/>
    <w:rsid w:val="00AF424C"/>
    <w:rsid w:val="00AF4DD3"/>
    <w:rsid w:val="00AF4E41"/>
    <w:rsid w:val="00AF4F9B"/>
    <w:rsid w:val="00AF7C15"/>
    <w:rsid w:val="00B000E2"/>
    <w:rsid w:val="00B00C50"/>
    <w:rsid w:val="00B01B1B"/>
    <w:rsid w:val="00B027B0"/>
    <w:rsid w:val="00B03C99"/>
    <w:rsid w:val="00B04598"/>
    <w:rsid w:val="00B04679"/>
    <w:rsid w:val="00B052C9"/>
    <w:rsid w:val="00B11579"/>
    <w:rsid w:val="00B117D2"/>
    <w:rsid w:val="00B12FAB"/>
    <w:rsid w:val="00B14E16"/>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D71B9"/>
    <w:rsid w:val="00CD7241"/>
    <w:rsid w:val="00CE155F"/>
    <w:rsid w:val="00CE3655"/>
    <w:rsid w:val="00CE3AF2"/>
    <w:rsid w:val="00CE6685"/>
    <w:rsid w:val="00CF0D9B"/>
    <w:rsid w:val="00CF15F6"/>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2A0F"/>
    <w:rsid w:val="00DC2AFF"/>
    <w:rsid w:val="00DC3E2A"/>
    <w:rsid w:val="00DC525F"/>
    <w:rsid w:val="00DC7F56"/>
    <w:rsid w:val="00DD077C"/>
    <w:rsid w:val="00DD1790"/>
    <w:rsid w:val="00DD2A2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548A"/>
    <w:rsid w:val="00E056FD"/>
    <w:rsid w:val="00E06711"/>
    <w:rsid w:val="00E07AF0"/>
    <w:rsid w:val="00E13222"/>
    <w:rsid w:val="00E132BC"/>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41"/>
    <w:rsid w:val="00F10D8A"/>
    <w:rsid w:val="00F116C9"/>
    <w:rsid w:val="00F218A1"/>
    <w:rsid w:val="00F21A30"/>
    <w:rsid w:val="00F22325"/>
    <w:rsid w:val="00F2242F"/>
    <w:rsid w:val="00F22470"/>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4A0D"/>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app.powerbi.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hyperlink" Target="https://app.powerbi.com" TargetMode="External"/><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github.com/CriticalPathTraining/DevInAD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2F623215-B829-46CE-A590-73A4BC52F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1995</TotalTime>
  <Pages>9</Pages>
  <Words>949</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TedP</cp:lastModifiedBy>
  <cp:revision>47</cp:revision>
  <cp:lastPrinted>2017-02-27T02:28:00Z</cp:lastPrinted>
  <dcterms:created xsi:type="dcterms:W3CDTF">2015-10-31T15:47:00Z</dcterms:created>
  <dcterms:modified xsi:type="dcterms:W3CDTF">2017-06-09T05:40:00Z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