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77AD" w14:textId="49D08AF5" w:rsidR="001270CD" w:rsidRDefault="001270CD">
      <w:r>
        <w:t>URL:</w:t>
      </w:r>
    </w:p>
    <w:p w14:paraId="606FA594" w14:textId="56AE736C" w:rsidR="001270CD" w:rsidRDefault="001270CD">
      <w:hyperlink r:id="rId4" w:history="1">
        <w:r>
          <w:rPr>
            <w:rStyle w:val="Hyperlink"/>
          </w:rPr>
          <w:t>https://www.adafruit.com/product/3881?gclid=CjwKCAiAzJLzBRAZEiwAmZb0avae7_v3M7KXXaPE2zg2hbN8Ov6hxA6jnsqXOco4f_IVxMYrUFseFRoC5QcQAvD_BwE</w:t>
        </w:r>
      </w:hyperlink>
    </w:p>
    <w:p w14:paraId="7D8ECAE6" w14:textId="6A0AE37F" w:rsidR="001270CD" w:rsidRDefault="001270CD"/>
    <w:p w14:paraId="3EC66869" w14:textId="107030A5" w:rsidR="001270CD" w:rsidRDefault="001270CD">
      <w:bookmarkStart w:id="0" w:name="_GoBack"/>
      <w:r>
        <w:rPr>
          <w:noProof/>
        </w:rPr>
        <w:drawing>
          <wp:inline distT="0" distB="0" distL="0" distR="0" wp14:anchorId="3B06D241" wp14:editId="2CEE806C">
            <wp:extent cx="5943600" cy="3439160"/>
            <wp:effectExtent l="0" t="0" r="0" b="8890"/>
            <wp:docPr id="1" name="Picture 1" descr="A hand holding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fruit_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CD"/>
    <w:rsid w:val="0012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F966"/>
  <w15:chartTrackingRefBased/>
  <w15:docId w15:val="{4025AEB4-7226-4260-9E51-C7C939C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dafruit.com/product/3881?gclid=CjwKCAiAzJLzBRAZEiwAmZb0avae7_v3M7KXXaPE2zg2hbN8Ov6hxA6jnsqXOco4f_IVxMYrUFseFRoC5Q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Glicksman</dc:creator>
  <cp:keywords/>
  <dc:description/>
  <cp:lastModifiedBy>Robert Glicksman</cp:lastModifiedBy>
  <cp:revision>1</cp:revision>
  <dcterms:created xsi:type="dcterms:W3CDTF">2020-03-08T18:12:00Z</dcterms:created>
  <dcterms:modified xsi:type="dcterms:W3CDTF">2020-03-08T18:14:00Z</dcterms:modified>
</cp:coreProperties>
</file>