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Агрегатор контекста и проверяемая автоматизация SCE</w:t>
      </w:r>
    </w:p>
    <w:p>
      <w:r>
        <w:rPr>
          <w:b w:val="0"/>
        </w:rPr>
        <w:t>Рабочий план для BobIvans и AI разработчика</w:t>
      </w:r>
    </w:p>
    <w:p>
      <w:r>
        <w:rPr>
          <w:b w:val="0"/>
        </w:rPr>
        <w:t>3 октября 2026 года</w:t>
      </w:r>
    </w:p>
    <w:p>
      <w:pPr>
        <w:pStyle w:val="Heading1"/>
      </w:pPr>
      <w:r>
        <w:t>1 Главное решение</w:t>
      </w:r>
    </w:p>
    <w:p>
      <w:r>
        <w:rPr>
          <w:b w:val="0"/>
        </w:rPr>
        <w:t>Развиваем SCE как постоянный слой между моими данными, задачами, компьютером и разными AI. Приложение хранит контекст и состояние выполнения; ChatGPT, Grok, Claude, локальная модель и Laya подключаются как сменяемые компоненты. Пользователь формулирует запрос текстом или голосом, система собирает относящиеся к нему источники, создаёт документ для AI, принимает структурированный ответ и выполняет доступный сценарий с проверкой результата.</w:t>
      </w:r>
    </w:p>
    <w:p>
      <w:r>
        <w:rPr>
          <w:b w:val="0"/>
        </w:rPr>
        <w:t>Наибольшую ожидаемую отдачу сейчас дают завершённые цепочки: восстановить решение из старых чатов; создать точное ТЗ; продолжить разработку на актуальном коде; получить проверенный документ; повторить уже освоенный сценарий на ПК. В этом плане 16 задач. Их ID обозначают backlog, а не созданные GitHub PR.</w:t>
      </w:r>
    </w:p>
    <w:p>
      <w:r>
        <w:rPr>
          <w:b w:val="0"/>
        </w:rPr>
        <w:t>«Автоматизировать что угодно» означает постепенно расширять набор поддержанных источников, приложений и проверяемых навыков. Новый неизвестный сценарий сначала становится конкретным заданием на разработку. Уровень агента оцениваем успешными задачами, временем и стоимостью. Оснований объявлять приложение самым сильным агентом среди всех существующих пока нет.</w:t>
      </w:r>
    </w:p>
    <w:p>
      <w:pPr>
        <w:pStyle w:val="Heading1"/>
      </w:pPr>
      <w:r>
        <w:t>2 Восстановленные обсуждения и список функций</w:t>
      </w:r>
    </w:p>
    <w:p>
      <w:r>
        <w:rPr>
          <w:b w:val="0"/>
        </w:rPr>
        <w:t>Найден сохранённый текст «Вставленный текст(20261002-194027).txt», созданный 2 октября 2026 года. Он содержит обсуждение Laya как слоя контекста и выполнения, упоминание исследования X.com и подробный список из 38 групп функций. Полный доступный текст включён в пакет отдельным файлом RECOVERED_LAYA_FUNCTIONS_2026-10-02.txt. Это восстановленный список идей из прежнего ответа, а не свидетельство их реализации.</w:t>
      </w:r>
    </w:p>
    <w:p>
      <w:r>
        <w:rPr>
          <w:b w:val="0"/>
        </w:rPr>
        <w:t>Поиск истории также вернул связанные фрагменты от 2 октября около 18:10–18:21 UTC про голос, X, ChatGPT/Grok, компьютер и общий контекст. Точное название исходного voice-mode разговора и его полная запись не установлены. Дата сохранения файла не заменяет дату отдельного сообщения.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4176"/>
        <w:gridCol w:w="295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Найденный материал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восстанавливает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Уровень подтверждения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Сохранённый текст от 2 октября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Все 38 групп функций Laya и примеры AGGREGATE CONTINUE BUILD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Полный текст найденного файла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Create Laya Data Doc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PC Telegram Chrome, документы, выбранные источники и локальная библиотека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Фрагменты истории и карта обсуждений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Настройка анализа чатов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Связать старые беседы, решения, незавершённые задачи и Memory Graph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Фрагменты истории и карта обсуждений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Обсуждения репозиториев 1–3 октября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OCC context → task → queue → проверка, роли Studious и SCE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История плюс проверка текущего кода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Обсуждение голосового слоя 2 октября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Laya, X research, AI router, persistent memory и PC control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Фрагменты; название исходного чата неизвестно</w:t>
            </w:r>
          </w:p>
        </w:tc>
      </w:tr>
    </w:tbl>
    <w:p>
      <w:pPr>
        <w:spacing w:after="40"/>
      </w:pPr>
    </w:p>
    <w:p>
      <w:r>
        <w:rPr>
          <w:b w:val="0"/>
        </w:rPr>
        <w:t>Итоговая цель из этих материалов: одна команда должна восстановить проект, найти обещанные и ещё не реализованные функции, сверить текущие источники, собрать переносимое задание, выполнить допустимые шаги и сохранить доказательства. Ранее выданный документ, workflow JSON или заявление AI «готово» не закрывают задачу без соответствующего результата.</w:t>
      </w:r>
    </w:p>
    <w:p>
      <w:r>
        <w:rPr>
          <w:b w:val="0"/>
        </w:rPr>
        <w:t>Старые утверждения о просмотрах и лайках X, размере каталогов MCP и скорости сторонних проектов оставлены только в восстановленном источнике. Они не используются как подтверждённые показатели спроса или основание ROI этого плана.</w:t>
      </w:r>
    </w:p>
    <w:p>
      <w:pPr>
        <w:pStyle w:val="Heading1"/>
      </w:pPr>
      <w:r>
        <w:t>3 Текущая база двух репозиториев</w:t>
      </w:r>
    </w:p>
    <w:p>
      <w:r>
        <w:rPr>
          <w:b w:val="0"/>
        </w:rPr>
        <w:t>Проверен SCE main da6abf4c006e4e7d26fe45ef30fa9d07a356f396. PR 37 уже merged; его опубликованный head ef5ca7a483b9850ce3447cf8a2e7e6a5d0fe76db включён в main. Проверен Studious main 67d3852cbc4cb1b24582df45adbf6a42d4da2af0. Это снимок проверки на 3 октября; будущий разработчик обязан заново сверить HEAD и открытые изменения. [C1–C3]</w:t>
      </w:r>
    </w:p>
    <w:p>
      <w:r>
        <w:rPr>
          <w:b w:val="0"/>
        </w:rPr>
        <w:t>В SCE уже есть владельцы canonical SQLite, source versions, Git inventory, review sessions, handoff и очереди. PR 37 добавил связанный V4/V5 review, локальный отчёт с проверкой байтов, видимые outcome/reason/next step и перенос финального текста в editable goal. Review claims сохраняются как предложения; импортированный DONE не становится доказанным исправлением.</w:t>
      </w:r>
    </w:p>
    <w:p>
      <w:r>
        <w:rPr>
          <w:b w:val="0"/>
        </w:rPr>
        <w:t>В PR зафиксированы 325 локальных тестов и CI Ubuntu/Windows на точном опубликованном head. Это результаты предыдущей реализации; в этом документном задании тесты заново не запускались. Windows CI не подтверждает работу установленного Chrome, микрофона и приложений пользователя. Реальные ASR, UIA и Laya inference остаются NOT_RUN.</w:t>
      </w:r>
    </w:p>
    <w:p>
      <w:r>
        <w:rPr>
          <w:b w:val="0"/>
        </w:rPr>
        <w:t>Подтверждённый blocker: repo_context.py описывает Python static imports, а JS edges unresolved. Проба JS goal-normalizer в предыдущем receipt правильно остановилась на JS_DEPENDENCIES_NOT_PARSED. Для Chrome расширения это важный пробел в сборке достаточного контекста.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824"/>
        <w:gridCol w:w="237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Уже есть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Следующий 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Контекст репозитория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Git snapshot, текст, hashes, выбранная closure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JS/TS static resolver и ясные gaps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Review и документы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Bound import и byte-verified local report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Общая TaskSpec и DOCX/TXT compiler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Выполнение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Durable queue, replay, cancel, report reconciliation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Verifier registry и один device сценарий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Голос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Recorder/preview, editable goal, ASR experiment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Реальный final transcript и измерения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Память жизни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Source/version primitives и материалы истории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Инкрементальные connectors и память решений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Несколько AI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Переносимый handoff как основа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Capability profiles, API/MCP adapters</w:t>
            </w:r>
          </w:p>
        </w:tc>
      </w:tr>
    </w:tbl>
    <w:p>
      <w:pPr>
        <w:spacing w:after="40"/>
      </w:pPr>
    </w:p>
    <w:p>
      <w:pPr>
        <w:pStyle w:val="Heading1"/>
      </w:pPr>
      <w:r>
        <w:t>4 Что полезного перенести из Studious</w:t>
      </w:r>
    </w:p>
    <w:p>
      <w:r>
        <w:rPr>
          <w:b w:val="0"/>
        </w:rPr>
        <w:t>Да, Studious содержит функции и подходы, которые полезны SCE. Переносить стоит проверенную логику и контракты, адаптируя их к текущим владельцам SCE. Торговые routes, wallet/sign/send и market runtime остаются в Studious. SCE вызывает ограниченный квалификационный интерфейс и управляет контекстом, задачами и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Studious файл и функция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Польза для SCE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qualification_report.py _semantic_reason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Проверять смысл результата каждого действия, а не только exit code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qualification_report.py _checkpoint и _verify_completed_run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Запоминать завершённые этапы и проверять artifacts перед replay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fast_q_automation.py _inspect_blocker _owner_for _prepare_repair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Blocker → owner → точное repair ТЗ; отсутствие внешних данных не лечить выдуманным patch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occ_memory_qualification_bridge.py _verify_replay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Связывать request и profile; reconcile до retry при неизвестном эффекте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occ_durable_library.py verify_current_version и history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Проверять lineage и актуальность источника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qualification_pr186.py source_tree_identity и verify_signed_verdict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Различать integrity hash и evidence от аутентифицированного производителя</w:t>
            </w:r>
          </w:p>
        </w:tc>
      </w:tr>
    </w:tbl>
    <w:p>
      <w:pPr>
        <w:spacing w:after="40"/>
      </w:pPr>
    </w:p>
    <w:p>
      <w:r>
        <w:rPr>
          <w:b w:val="0"/>
        </w:rPr>
        <w:t>Эти функции найдены в исходниках указанного Studious snapshot. Полная production readiness Studious этой проверкой не устанавливалась. SCE уже владеет своей SQLite и очередью: вторую базу, Native Host и конкурирующий worker создавать не нужно. Для первого переноса достаточно общего интерфейса postcondition checker и таблицы blocker → owner. [C3]</w:t>
      </w:r>
    </w:p>
    <w:p>
      <w:pPr>
        <w:pStyle w:val="Heading1"/>
      </w:pPr>
      <w:r>
        <w:t>5 Как приложение агрегирует контекст моей жизни</w:t>
      </w:r>
    </w:p>
    <w:p>
      <w:r>
        <w:rPr>
          <w:b w:val="0"/>
        </w:rPr>
        <w:t>Система начинает с инвентаря реально подключённых источников. Для каждого источника сохраняет вид доступа, диапазон дат, последнюю синхронизацию и покрытие. «Все данные» определяется выбранными папками, экспортами и подключёнными аккаунтами. Невидимый архив, закрытый аккаунт или не загруженное вложение должны быть заметным пробелом.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824"/>
        <w:gridCol w:w="237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Как получать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учитывать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Чаты AI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Официальные экспорты и доступные connectors; выбранная вкладка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Roles, message IDs, branches, вложения, полный export или только DOM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Telegram и voice notes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Доступный export/API и выбранные записи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Message IDs, reply/thread, audio hash и transcript 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Документы и папки ПК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Выбранные roots, file watcher, import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Raw hash, parser version, изменённый или удалённый файл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Git и GitHub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Checkout плюс разрешённый API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Commit/tree, dirty files, PR state, CI на точном head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Почта календарь задачи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Подключённые API с выбранным scope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Даты, timezone, draft/sent, entity links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Экран и браузер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Выбранные окно/вкладка, DOM/UIA, snapshot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Что действительно видно, какой target актуален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Web и X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Поиск или разрешённый API, сохранённые URLs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Автор, дата публикации, capture time, query coverage</w:t>
            </w:r>
          </w:p>
        </w:tc>
      </w:tr>
    </w:tbl>
    <w:p>
      <w:pPr>
        <w:spacing w:after="40"/>
      </w:pPr>
    </w:p>
    <w:p>
      <w:r>
        <w:rPr>
          <w:b w:val="0"/>
        </w:rPr>
        <w:t>Хранение разделяется на originals, индекс и производные записи. Originals позволяют заново проверить вывод. FTS и метаданные дают быстрый поиск. Память содержит цели, предпочтения, решения, задачи и связи, каждая с ссылкой на исходный fragment. Embeddings добавляются при измеримом выигрыше retrieval; отдельная graph database для начала не нужна.</w:t>
      </w:r>
    </w:p>
    <w:p>
      <w:r>
        <w:rPr>
          <w:b w:val="0"/>
        </w:rPr>
        <w:t>Минимальная запись источника: source_id, source_kind, origin, captured_at, content_hash, version, project_id, access_scope, coverage, parser_version и spans. Состояния покрытия: COMPLETE_FOR_DECLARED_SCOPE, PARTIAL, METADATA_ONLY, NOT_LOADED, ACCESS_GAP, PARSE_FAILED. COMPLETE относится к явно заданному scope, а не к целой жизни.</w:t>
      </w:r>
    </w:p>
    <w:p>
      <w:r>
        <w:rPr>
          <w:b w:val="0"/>
        </w:rPr>
        <w:t>Память связывает Goal → Decision → Task → Function → PR → Receipt. Факт пользователя, наблюдение инструмента, гипотеза AI и проверенный outcome имеют разные типы. Каждое изменение сохраняет valid_from, valid_to и supersedes. При противоречии система показывает оба источника и ищет актуальное решение; свежесть сама по себе не делает утверждение истинным.</w:t>
      </w:r>
    </w:p>
    <w:p>
      <w:r>
        <w:rPr>
          <w:b w:val="0"/>
        </w:rPr>
        <w:t>Практические команды: «вспомни наше решение по голосу», «покажи обещанное, но не сделанное», «продолжи SCE», «что изменилось после последнего PR», «собери документ по этой цели». Личные и рабочие namespaces позволяют давать AI ровно нужную часть. Команда «забудь» исключает запись и её производные индексы из дальнейшего поиска; ранее отправленные внешнему сервису копии нельзя отозвать локальным удалением.</w:t>
      </w:r>
    </w:p>
    <w:p>
      <w:pPr>
        <w:pStyle w:val="Heading1"/>
      </w:pPr>
      <w:r>
        <w:t>6 Логика от запроса до выполненной задачи</w:t>
      </w:r>
    </w:p>
    <w:p>
      <w:r>
        <w:rPr>
          <w:b w:val="0"/>
        </w:rPr>
        <w:t>Одна общая цепочка обслуживает текст, голос и выбранный объект на экране. ASR добавляет текст и сведения о происхождении; он не создаёт отдельную систему целей.</w:t>
      </w:r>
    </w:p>
    <w:p>
      <w:pPr>
        <w:pStyle w:val="ListNumber"/>
      </w:pPr>
      <w:r>
        <w:rPr>
          <w:b w:val="0"/>
        </w:rPr>
        <w:t>Capture сохраняет исходный запрос и выбранный объект. Финальная речь становится редактируемым текстом.</w:t>
      </w:r>
    </w:p>
    <w:p>
      <w:pPr>
        <w:pStyle w:val="ListNumber"/>
      </w:pPr>
      <w:r>
        <w:rPr>
          <w:b w:val="0"/>
        </w:rPr>
        <w:t>Intent compiler строит TaskSpec: результат, scope, ограничения, acceptance, бюджет и уже предоставленные полномочия.</w:t>
      </w:r>
    </w:p>
    <w:p>
      <w:pPr>
        <w:pStyle w:val="ListNumber"/>
      </w:pPr>
      <w:r>
        <w:rPr>
          <w:b w:val="0"/>
        </w:rPr>
        <w:t>Capability resolver проверяет зарегистрированные действия и доступные adapters.</w:t>
      </w:r>
    </w:p>
    <w:p>
      <w:pPr>
        <w:pStyle w:val="ListNumber"/>
      </w:pPr>
      <w:r>
        <w:rPr>
          <w:b w:val="0"/>
        </w:rPr>
        <w:t>Context compiler ищет evidence, расширяет найденные источники и отмечает конкретные gaps.</w:t>
      </w:r>
    </w:p>
    <w:p>
      <w:pPr>
        <w:pStyle w:val="ListNumber"/>
      </w:pPr>
      <w:r>
        <w:rPr>
          <w:b w:val="0"/>
        </w:rPr>
        <w:t>Если действие известно и входы достаточны, existing queue выполняет его. Если данных мало, возникает адресный запрос. Если функции нет, создаётся ТЗ.</w:t>
      </w:r>
    </w:p>
    <w:p>
      <w:pPr>
        <w:pStyle w:val="ListNumber"/>
      </w:pPr>
      <w:r>
        <w:rPr>
          <w:b w:val="0"/>
        </w:rPr>
        <w:t>AI возвращает plan/findings/patch proposal в связанном envelope. Ответ проверяется по schema, request, goal version и source revisions.</w:t>
      </w:r>
    </w:p>
    <w:p>
      <w:pPr>
        <w:pStyle w:val="ListNumber"/>
      </w:pPr>
      <w:r>
        <w:rPr>
          <w:b w:val="0"/>
        </w:rPr>
        <w:t>Executor выполняет зарегистрированные steps; verifier независимо наблюдает результат.</w:t>
      </w:r>
    </w:p>
    <w:p>
      <w:pPr>
        <w:pStyle w:val="ListNumber"/>
      </w:pPr>
      <w:r>
        <w:rPr>
          <w:b w:val="0"/>
        </w:rPr>
        <w:t>Receipt обновляет задачу и память. Новая цель или изменённый snapshot требует актуального binding.</w:t>
      </w:r>
    </w:p>
    <w:p>
      <w:r>
        <w:rPr>
          <w:b w:val="0"/>
        </w:rPr>
        <w:t>Authority берётся из пользовательского поручения и действующих grants. Текст страницы, старого чата или модельный ответ остаётся данными. Низкорисковые действия в уже разрешённом scope продолжаются без повторных вопросов. Публикация, удаление, финансовый эффект и передача новых личных источников должны соответствовать конкретному разрешению пользователя.</w:t>
      </w:r>
    </w:p>
    <w:p>
      <w:r>
        <w:rPr>
          <w:b w:val="0"/>
        </w:rPr>
        <w:t>При crash после потенциального эффекта задача переходит в NEEDS_RECONCILIATION. Сначала проверяем фактическое состояние, затем решаем, нужен ли retry. Лимиты attempts, времени, стоимости и отсутствие новых evidence останавливают цикл. Это позволяет продолжать работу автономно, не повторяя бесконечно одну ошибку.</w:t>
      </w:r>
    </w:p>
    <w:p>
      <w:pPr>
        <w:pStyle w:val="Heading1"/>
      </w:pPr>
      <w:r>
        <w:t>7 Что отдавать ChatGPT Grok и любому другому AI</w:t>
      </w:r>
    </w:p>
    <w:p>
      <w:r>
        <w:rPr>
          <w:b w:val="0"/>
        </w:rPr>
        <w:t>Переносимая единица — пакет задачи, не огромная сводка всей жизни. Каждый пакет содержит понятный человеку текст и machine manifest. Широкий архив доступен через индекс для дозагрузки.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Выходной файл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START_HERE_RU.txt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Что выполнить, актуальная цель, ограничения и ожидаемый ответ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TASK.json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Typed goal, scope, acceptance, authority reference, бюджет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CONTEXT.txt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Подобранные fragments с source IDs и точными диапазонами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MANIFEST.json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Версии, hashes, coverage, omissions и binding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NEXT_CONTEXT_REQUEST.json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Какие данные отсутствуют и зачем их получить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REVIEW_TEMPLATE.json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Формат ответа, findings, evidence refs, gaps, proposals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RESULT_RECEIPT.json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Actual observations и независимые проверки выполненного действия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REPORT.docx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Удобный итог для пользователя и обсуждения</w:t>
            </w:r>
          </w:p>
        </w:tc>
      </w:tr>
    </w:tbl>
    <w:p>
      <w:pPr>
        <w:spacing w:after="40"/>
      </w:pPr>
    </w:p>
    <w:p>
      <w:r>
        <w:rPr>
          <w:b w:val="0"/>
        </w:rPr>
        <w:t>Это предлагаемый контракт будущего универсального compiler. В текущей реализации нужно сохранить existing V4/V5 handoff/import и сделать адаптер, а не молча заменить формат. Документ может запросить реализацию новой функции, но executable handler появляется после кода и проверок.</w:t>
      </w:r>
    </w:p>
    <w:p>
      <w:r>
        <w:rPr>
          <w:b w:val="0"/>
        </w:rPr>
        <w:t>Документ для coding AI обязан включать current HEAD, существующих owners, touched files, зависимости, reproducer, acceptance и ограничения device verification. Репозиторий мог измениться после экспорта: import обязан обнаружить staleness.</w:t>
      </w:r>
    </w:p>
    <w:p>
      <w:r>
        <w:rPr>
          <w:b w:val="0"/>
        </w:rPr>
        <w:t>Ни один документ не гарантирует, что AI «понимает всё». Качество проверяется задачами: может ли AI восстановить решения, показать доказательства, назвать пробелы и дать исполнимый следующий шаг. Большой архив сохраняем вне model context; загружаем нужные источники по запросу. Такой подход соответствует context engineering с выборочным retrieval и сохранением внешней памяти. [R1]</w:t>
      </w:r>
    </w:p>
    <w:p>
      <w:pPr>
        <w:pStyle w:val="Heading1"/>
      </w:pPr>
      <w:r>
        <w:t>8 Модель независимого слоя</w:t>
      </w:r>
    </w:p>
    <w:p>
      <w:r>
        <w:rPr>
          <w:b w:val="0"/>
        </w:rPr>
        <w:t>Рекомендуемая архитектура: один SCE store и execution owner; поверх него универсальный task/context API; по краям adapters AI и источников. Laya, если её установленный API полезен, работает как advisory router. Название продукта может быть Laya, но технически не должно появляться два владельца состояния.</w:t>
      </w:r>
    </w:p>
    <w:p>
      <w:r>
        <w:rPr>
          <w:b w:val="0"/>
        </w:rPr>
        <w:t>Начальный общий интерфейс: search_context, read_source, build_task_packet, propose_plan, get_task_status, request_context, enqueue_registered_action и read_receipt. Read и write tools публикуются раздельно. К каждому tool относятся schema, capability, версия и независимый verifier.</w:t>
      </w:r>
    </w:p>
    <w:p>
      <w:r>
        <w:rPr>
          <w:b w:val="0"/>
        </w:rPr>
        <w:t>MCP подходит для доступа к ресурсам и typed tools; стандарт не означает, что любой AI клиент поддерживает каждый инструмент или имеет доступ к ПК. Для каждого клиента нужен capability profile и проверка совместимости. OpenAI документирует remote MCP и фильтрацию allowed_tools; поэтому модели показываем только нужные инструменты задачи. [R2–R4]</w:t>
      </w:r>
    </w:p>
    <w:p>
      <w:r>
        <w:rPr>
          <w:b w:val="0"/>
        </w:rPr>
        <w:t>Три способа подключения: переносимый TXT/JSON через ручной export/import; официальный API adapter; поддерживаемый клиентом MCP/plugin. Первый вариант даёт быстрый старт без платных вызовов. API расходы считаются отдельно; отсутствие adapter не выдаётся за скрытый доступ к сервису.</w:t>
      </w:r>
    </w:p>
    <w:p>
      <w:r>
        <w:rPr>
          <w:b w:val="0"/>
        </w:rPr>
        <w:t>Router выбирает по измеренной успешности нужного типа задач, цене, задержке и требованиям к данным. Дополнительный критик включается только для конкретного unresolved вопроса. Совпадение двух ответов не доказывает истину. Новые задачи можно сравнивать на одинаковом benchmark, затем закреплять удачный маршрут.</w:t>
      </w:r>
    </w:p>
    <w:p>
      <w:pPr>
        <w:pStyle w:val="Heading1"/>
      </w:pPr>
      <w:r>
        <w:t>9 Очередь функций по ожидаемой отдаче</w:t>
      </w:r>
    </w:p>
    <w:p>
      <w:r>
        <w:rPr>
          <w:b w:val="0"/>
        </w:rPr>
        <w:t>Приоритеты ниже — инженерная оценка по текущим blockers и целям. Эмпирический ROI ещё не измерен. P0 завершает основу, P1 расширяет рабочие цепочки, P2 проверяет новые гипотезы. Часть P0 уже реализована фрагментарно и требует интеграции.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8136"/>
        <w:gridCol w:w="1296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Следующая функция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01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Installed Chrome и native path до verified report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02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JS/TS static dependency closure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03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Source registry и incremental import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04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TaskSpec и DOCX/TXT context compiler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05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Адресный retrieval и запрос gaps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06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Память целей решений и конфликтов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07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Verifier registry и recovery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08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Переносимый цикл разных AI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09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Реальный голос в общий goal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Один Windows UIA и DOM сценарий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Recipes и разработка нового skill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Open loops и событийное продолжение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Benchmark и ROI dashboard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X/web signal → experiment → backlog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Демонстрация действия → проверенный skill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81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Laya advisory и ограниченный critic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  <w:jc w:val="center"/>
            </w:pPr>
            <w:r>
              <w:rPr>
                <w:rFonts w:ascii="Arial" w:hAnsi="Arial"/>
                <w:sz w:val="19"/>
              </w:rPr>
              <w:t>P2</w:t>
            </w:r>
          </w:p>
        </w:tc>
      </w:tr>
    </w:tbl>
    <w:p>
      <w:pPr>
        <w:spacing w:after="40"/>
      </w:pPr>
    </w:p>
    <w:p>
      <w:r>
        <w:rPr>
          <w:b w:val="0"/>
        </w:rPr>
        <w:t>У всех строк полный ID SCE-NEXT-XX. Подробные owners, dependencies, acceptance и метрики лежат в NEXT_FUNCTIONS_RU.json. Это данные планирования, не команды запуска. Не следует превращать все 16 строк в один большой PR.</w:t>
      </w:r>
    </w:p>
    <w:p>
      <w:r>
        <w:rPr>
          <w:b w:val="0"/>
        </w:rPr>
        <w:t>Первый маршрут: 01 на устройстве и 02 в коде; затем 03–05 для потока «запрос → источники → документ». Память 06 и проверки 07 делают команду «продолжи» надёжной. После этого добавляем voice 09 и один PC scenario 10. Успешные сценарии превращаем в recipes 11; их продолжение и измерения подключаем через 12–13.</w:t>
      </w:r>
    </w:p>
    <w:p>
      <w:pPr>
        <w:pStyle w:val="Heading1"/>
      </w:pPr>
      <w:r>
        <w:t>10 Критерии ближайших изменений</w:t>
      </w:r>
    </w:p>
    <w:p>
      <w:r>
        <w:rPr>
          <w:b w:val="0"/>
        </w:rPr>
        <w:t>Для SCE-NEXT-02 входом служит реальный JS module выбранного checkout, например goal-normalizer.mjs. Результат — выбранные statically resolved imports и явные gaps. Приёмка должна включать re-export, циклы, отсутствие файла, dynamic import, aliases и изменение зависимого source. AST closure не равна полному runtime call graph.</w:t>
      </w:r>
    </w:p>
    <w:p>
      <w:r>
        <w:rPr>
          <w:b w:val="0"/>
        </w:rPr>
        <w:t>Для SCE-NEXT-03 берём один доступный экспорт чатов и одну папку документов. Повторный импорт не удваивает сообщения; interrupted import продолжается с checkpoint; один изменённый документ создаёт новую version. Панель показывает, какие вложения реально прочитаны. Объявлять «все 100 чатов загружены» можно только с инвентарём этих 100 источников и отчётом покрытия.</w:t>
      </w:r>
    </w:p>
    <w:p>
      <w:r>
        <w:rPr>
          <w:b w:val="0"/>
        </w:rPr>
        <w:t>Для SCE-NEXT-04 один запрос создаёт одновременно TXT, DOCX и manifest из общего snapshot. Приёмка: одинаковые goal/scope/source IDs во всех выходах, присутствующие omissions, целый выходной файл и отклонение ответа для другой task. DOCX должен быть читаемым; byte receipt подтверждает сохранение, а содержательная проверка — соответствие acceptance.</w:t>
      </w:r>
    </w:p>
    <w:p>
      <w:r>
        <w:rPr>
          <w:b w:val="0"/>
        </w:rPr>
        <w:t>Для SCE-NEXT-06 тестовые случаи включают смену цели, старую отменённую идею, противоречащие сведения, слова ассистента «реализовано» без receipt и фактически merged PR. Ответы «что решено» и «что сделано» должны показывать разные типы evidence.</w:t>
      </w:r>
    </w:p>
    <w:p>
      <w:r>
        <w:rPr>
          <w:b w:val="0"/>
        </w:rPr>
        <w:t>Для SCE-NEXT-07 ложные SUCCESS проверяем намеренно: exit 0 без файла, частичный файл, неправильное содержимое, stale target, отсутствие CI на нужном head, crash после эффекта и поздний результат после STOP. Общий verifier выбирается по effect type, не по оценке самого исполнителя.</w:t>
      </w:r>
    </w:p>
    <w:p>
      <w:r>
        <w:rPr>
          <w:b w:val="0"/>
        </w:rPr>
        <w:t>Для SCE-NEXT-10 выбираем один редактор и конкретный документ на Windows. UIA/DOM выделяют target; сохранённый файл прочитывается независимо. Microsoft UI Automation даёт структурированный доступ к элементам Windows; DOM locators по roles/labels помогают искать элементы браузера. Применимость к конкретному приложению подтверждается device canary. [R5–R6]</w:t>
      </w:r>
    </w:p>
    <w:p>
      <w:pPr>
        <w:pStyle w:val="Heading1"/>
      </w:pPr>
      <w:r>
        <w:t>11 Голос и контекст ПК</w:t>
      </w:r>
    </w:p>
    <w:p>
      <w:r>
        <w:rPr>
          <w:b w:val="0"/>
        </w:rPr>
        <w:t>Сначала push-to-talk: записать → local ASR → финальный текст → правка → общий TaskSpec. На Dell используем один ASR worker и ограничиваем параллельную нагрузку. faster-whisper поддерживает CPU INT8; его upstream benchmark не предсказывает latency на нашем устройстве. Измеряем фактический p50/p95 и RAM. [R7]</w:t>
      </w:r>
    </w:p>
    <w:p>
      <w:r>
        <w:rPr>
          <w:b w:val="0"/>
        </w:rPr>
        <w:t>Обязательные речевые кейсы: отрицания «не отправляй», числа и даты, RU/EN, названия репозиториев, пауза внутри фразы, пустая речь, исправление команды и STOP. Partial transcript не запускает действие; устаревший transcript после отмены не возвращает старую цель.</w:t>
      </w:r>
    </w:p>
    <w:p>
      <w:r>
        <w:rPr>
          <w:b w:val="0"/>
        </w:rPr>
        <w:t>Команда «сделай это» использует выбранный объект: окно, вкладку, файл или текст. Контекст содержит target identity и время snapshot. Перед действием проверяем актуальность target. Пример: «собери по этому репозиторию документ и сохрани в мою папку» → выбранный checkout → context packet → document compiler → file verifier.</w:t>
      </w:r>
    </w:p>
    <w:p>
      <w:r>
        <w:rPr>
          <w:b w:val="0"/>
        </w:rPr>
        <w:t>Длительная запись экрана всей жизни даёт большой шум и затраты. Более полезен режим событий: активная задача, выбранное окно, завершение действия, новый файл или CI. OCR дополняет недоступную структуру; он не подтверждает эффект сам по себе. Always listening и wake word остаются поздним экспериментом после устойчивого push-to-talk.</w:t>
      </w:r>
    </w:p>
    <w:p>
      <w:r>
        <w:rPr>
          <w:b w:val="0"/>
        </w:rPr>
        <w:t>Доступность входит в общий интерфейс: клавиатурная навигация, большие controls, озвучивание статуса, повтор последнего сообщения и короткая команда остановки. Успех с конкретной речью и устройством измеряем, а не обещаем для любых условий.</w:t>
      </w:r>
    </w:p>
    <w:p>
      <w:pPr>
        <w:pStyle w:val="Heading1"/>
      </w:pPr>
      <w:r>
        <w:t>12 Как получить наибольшую отдачу</w:t>
      </w:r>
    </w:p>
    <w:p>
      <w:r>
        <w:rPr>
          <w:b w:val="0"/>
        </w:rPr>
        <w:t>Сначала измеряем ручной baseline на повторяющихся задачах: восстановить решение, найти missing feature, подготовить ТЗ, собрать документ, прочитать CI blocker, продолжить workflow. Затем сравниваем тот же набор с приложением. Считать следует все failed attempts, исправления и setup, а не только удачный запуск.</w:t>
      </w:r>
    </w:p>
    <w:p>
      <w:r>
        <w:rPr>
          <w:b w:val="0"/>
        </w:rPr>
        <w:t>Чистая экономия времени за период = время ручного baseline − время пользователя с приложением − время исправлений − доля затрат на настройку и обслуживание. Стоимость проверенной задачи = все API и инфраструктурные затраты периода / число verified outcomes. Если времени мало и цена велика, красивый «автономный» pipeline может иметь отрицательную отдачу.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Как считать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Verified completion rate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Достигнуты acceptance / все начатые задачи выбранного набора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False success rate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SUCCESS без независимого результата / все SUCCESS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Correction burden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Минуты ручной коррекции на запуск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Context quality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Recall нужных evidence и верная attribution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Cost per outcome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Включает неуспехи, retries и critic calls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Open loop closure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Закрытые старые задачи с receipt за неделю</w:t>
            </w:r>
          </w:p>
        </w:tc>
      </w:tr>
    </w:tbl>
    <w:p>
      <w:pPr>
        <w:spacing w:after="40"/>
      </w:pPr>
    </w:p>
    <w:p>
      <w:r>
        <w:rPr>
          <w:b w:val="0"/>
        </w:rPr>
        <w:t>Набор из 30 замороженных кейсов: 10 на память, 10 на документы/код и 10 на зарегистрированные действия. Меняем один фактор: FTS/embeddings, minimal/full context, rules/Laya, один AI/critic. До замера не назначаем произвольные проценты прироста.</w:t>
      </w:r>
    </w:p>
    <w:p>
      <w:r>
        <w:rPr>
          <w:b w:val="0"/>
        </w:rPr>
        <w:t>Начальный gate для конкретной версии: на этих 30 кейсах нет ложного SUCCESS; время и cost не ухудшились против baseline; все UNKNOWN видны. Размер выборки ограничивает вывод: этот gate не доказывает универсальную надёжность. Реальные device tasks не заменяются fixtures.</w:t>
      </w:r>
    </w:p>
    <w:p>
      <w:r>
        <w:rPr>
          <w:b w:val="0"/>
        </w:rPr>
        <w:t>Наибольшая ожидаемая отдача: избавить тебя от повторного объяснения проекта, ручного объединения ZIP и потери незакрытых задач. Автоматизация очередного уже понятного действия становится следующим источником экономии. Массовые debates моделей, непрерывный screen recording и marketplace сотен skills имеет смысл добавлять после этих измерений.</w:t>
      </w:r>
    </w:p>
    <w:p>
      <w:pPr>
        <w:pStyle w:val="Heading1"/>
      </w:pPr>
      <w:r>
        <w:t>13 Новые эксперименты для усиления интеллекта</w:t>
      </w:r>
    </w:p>
    <w:p>
      <w:r>
        <w:rPr>
          <w:b w:val="0"/>
        </w:rPr>
        <w:t>Ниже наши продуктовые гипотезы. Они предложены для экспериментов и не считаются уже реализованными или доказанно более умными.</w:t>
      </w:r>
    </w:p>
    <w:p>
      <w:r>
        <w:rPr>
          <w:b w:val="0"/>
        </w:rPr>
      </w:r>
      <w:r>
        <w:rPr>
          <w:b/>
        </w:rPr>
        <w:t>Контекст который меняет решение.</w:t>
      </w:r>
      <w:r>
        <w:rPr>
          <w:b w:val="0"/>
        </w:rPr>
        <w:t xml:space="preserve"> На замороженной задаче удалять по одному fragment из пакета и проверять изменение качества. Так находим минимальный evidence set, уменьшаем цену и выявляем пропущенную зависимость. Originals остаются доступными; сжатие не уничтожает источник.</w:t>
      </w:r>
    </w:p>
    <w:p>
      <w:r>
        <w:rPr>
          <w:b w:val="0"/>
        </w:rPr>
      </w:r>
      <w:r>
        <w:rPr>
          <w:b/>
        </w:rPr>
        <w:t>Память с проверкой возражений.</w:t>
      </w:r>
      <w:r>
        <w:rPr>
          <w:b w:val="0"/>
        </w:rPr>
        <w:t xml:space="preserve"> По команде «что может сделать этот план неверным» находить отменённые решения, отрицательные results и свежие изменения sources. Проверка полезна против повторения старой ошибки. Метрика — обнаруженные реальные conflicts, а не число критических замечаний.</w:t>
      </w:r>
    </w:p>
    <w:p>
      <w:r>
        <w:rPr>
          <w:b w:val="0"/>
        </w:rPr>
      </w:r>
      <w:r>
        <w:rPr>
          <w:b/>
        </w:rPr>
        <w:t>Радар забытых обещаний.</w:t>
      </w:r>
      <w:r>
        <w:rPr>
          <w:b w:val="0"/>
        </w:rPr>
        <w:t xml:space="preserve"> Сопоставлять фразы «добавим», «готово» и TODO из чатов с current functions, PR и receipts. Missing/partial получает task card. Verified receipt закрывает обещание. Это должно сокращать open loops без генерации повторных PR.</w:t>
      </w:r>
    </w:p>
    <w:p>
      <w:r>
        <w:rPr>
          <w:b w:val="0"/>
        </w:rPr>
      </w:r>
      <w:r>
        <w:rPr>
          <w:b/>
        </w:rPr>
        <w:t>Лаборатория новых функций.</w:t>
      </w:r>
      <w:r>
        <w:rPr>
          <w:b w:val="0"/>
        </w:rPr>
        <w:t xml:space="preserve"> X/web signal создаёт evidence-backed hypothesis, маленький reproducer и comparison case. Если новая технология не улучшает outcome при том же бюджете, её не интегрируем. X Search у xAI поддерживает фильтры accounts и дат; это инструмент получения кандидатов, не доказательство их полезности. [R8]</w:t>
      </w:r>
    </w:p>
    <w:p>
      <w:r>
        <w:rPr>
          <w:b w:val="0"/>
        </w:rPr>
      </w:r>
      <w:r>
        <w:rPr>
          <w:b/>
        </w:rPr>
        <w:t>Планировщик ценности следующего шага.</w:t>
      </w:r>
      <w:r>
        <w:rPr>
          <w:b w:val="0"/>
        </w:rPr>
        <w:t xml:space="preserve"> Выбирать действие по ожидаемой экономии, наличию входов, цене проверки и blocker dependencies. Сначала показывать качественное объяснение выбора. Числовую модель обучать на actual task history, не на выдуманной вероятности успеха.</w:t>
      </w:r>
    </w:p>
    <w:p>
      <w:r>
        <w:rPr>
          <w:b w:val="0"/>
        </w:rPr>
      </w:r>
      <w:r>
        <w:rPr>
          <w:b/>
        </w:rPr>
        <w:t>Проверка навыка на изменениях.</w:t>
      </w:r>
      <w:r>
        <w:rPr>
          <w:b w:val="0"/>
        </w:rPr>
        <w:t xml:space="preserve"> Для записанного workflow менять имена файлов, порядок controls и start state. Сценарий становится зарегистрированным skill, когда успешно проходит canary и независимую проверку на held-out inputs. При drift создаётся repair task для owner.</w:t>
      </w:r>
    </w:p>
    <w:p>
      <w:r>
        <w:rPr>
          <w:b w:val="0"/>
        </w:rPr>
      </w:r>
      <w:r>
        <w:rPr>
          <w:b/>
        </w:rPr>
        <w:t>Сон до новых данных.</w:t>
      </w:r>
      <w:r>
        <w:rPr>
          <w:b w:val="0"/>
        </w:rPr>
        <w:t xml:space="preserve"> Не крутить LLM каждые несколько секунд. Trigger срабатывает на новый источник, изменение CI или исчезновение blocker. Durable supervisor продолжает с checkpoint в существующей очереди. Измеряем сэкономленные calls и задержку реакции.</w:t>
      </w:r>
    </w:p>
    <w:p>
      <w:r>
        <w:rPr>
          <w:b w:val="0"/>
        </w:rPr>
      </w:r>
      <w:r>
        <w:rPr>
          <w:b/>
        </w:rPr>
        <w:t>Дневник экспериментов.</w:t>
      </w:r>
      <w:r>
        <w:rPr>
          <w:b w:val="0"/>
        </w:rPr>
        <w:t xml:space="preserve"> Каждая идея связывается с гипотезой, фиксированным набором входов, baseline, результатом и решением продолжить/отклонить. AI получает и успешные, и отрицательные результаты. Это постепенно улучшает реальные решения без обещания «гениальности» от одного prompt.</w:t>
      </w:r>
    </w:p>
    <w:p>
      <w:pPr>
        <w:pStyle w:val="Heading1"/>
      </w:pPr>
      <w:r>
        <w:t>14 Все восстановленные группы функций</w:t>
      </w:r>
    </w:p>
    <w:p>
      <w:r>
        <w:rPr>
          <w:b w:val="0"/>
        </w:rPr>
        <w:t>Полный подробный список исходного обсуждения находится в RECOVERED_LAYA_FUNCTIONS_2026-10-02.txt. Ниже карта 38 групп и их место в разработке. «Позже» означает наличие идеи, а не отсутствие ценности.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233E5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Функции и связь с планом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 Голос и команды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Task, диктовка, stop, correction; NEXT 09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 Intent compiler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Goal, subtasks, inputs, missing context; NEXT 04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 Context aggregator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Чаты, code, research, docs; NEXT 03–05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4 Chat history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Импорт, dedup, решения, timeline; NEXT 03 и 06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5 Persistent memory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Project, preference, conflict, history; NEXT 06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6 AI router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Цена, latency, capabilities, fallback; NEXT 08 и 16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7 Context packaging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Minimal/full, tokens, chunks, manifest; NEXT 04–05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8 Send to AI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TXT/API/MCP, продолжение в другом AI; NEXT 08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9 Desktop control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Window, click/type/save, UI tree; NEXT 10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10 Accessibility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Hands-free, read screen, stop; NEXT 09–10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11 Browser agent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Selected tabs, DOM, trace, replay; NEXT 10–11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12 X/social research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Accounts, keywords, links, project gaps; NEXT 14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13 Research agent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Primary sources, verify, delta; NEXT 14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14 Repository intelligence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AST, dependencies, smells, missing features; NEXT 02 и 05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15 Git agent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Branch, patch, tests, PR, CI receipt; NEXT 07 и 11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16 Web3 mode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Qualification и diagnostics через Studious; live отдельно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17 Continuous loops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Schedule/events, sleep/stop/budget; NEXT 12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18 Long-lived goals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Done, constraints, blockers, resume; NEXT 06 и 12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19 Multi-agent team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Возможный режим после benchmark; не стартовая зависимость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20 Planner critic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Ограниченная проверка вопроса; NEXT 16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21 Approval layer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Учитывать уже выданные grants и конкретные эффекты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22 Permissions dashboard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Scope apps/folders/tools и expiry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23 Credential vault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Secret references вне context и logs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24 Sandboxing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Staging, dry run, effect limits; NEXT 11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25 Action verification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Independent observations; NEXT 07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26 Timeline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Inputs, steps, costs, result; NEXT 12–13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27 Replay resume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Checkpoints и reconciliation; NEXT 07 и 11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28 Zero-token automation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Local search, rules, dedup, events; NEXT 03 и 12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29 Cost optimizer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Cache/delta/budget, measured routing; NEXT 13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30 Local privacy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Scoped local sources и explicit export; NEXT 03 и 08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31 MCP hub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Curated typed tools и resources; NEXT 08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32 Skills marketplace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Version/tests/rollback; NEXT 11, каталог позже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33 Learn from actions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Demonstration → proposal → canary; NEXT 15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34 Aggregate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Одна команда context package; NEXT 04–05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35 Continue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Restore goal, evidence, blockers; NEXT 06 и 12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36 Build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Current repo → task → patch/tests → PR; NEXT 11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37 Discover to implement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Signal → repo gap → experiment; NEXT 14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38 Home screen</w:t>
            </w:r>
          </w:p>
        </w:tc>
        <w:tc>
          <w:tcPr>
            <w:tcW w:type="dxa" w:w="65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1F5F8"/>
          </w:tcPr>
          <w:p>
            <w:pPr>
              <w:spacing w:after="0" w:before="0" w:line="257" w:lineRule="auto"/>
            </w:pPr>
            <w:r>
              <w:rPr>
                <w:rFonts w:ascii="Arial" w:hAnsi="Arial"/>
                <w:sz w:val="19"/>
              </w:rPr>
              <w:t>Говорить, Собрать, Продолжить, Выполнить; после цепочек</w:t>
            </w:r>
          </w:p>
        </w:tc>
      </w:tr>
    </w:tbl>
    <w:p>
      <w:pPr>
        <w:spacing w:after="40"/>
      </w:pPr>
    </w:p>
    <w:p>
      <w:r>
        <w:rPr>
          <w:b w:val="0"/>
        </w:rPr>
        <w:t>Кнопки главного экрана должны отражать работающие функции. «Собрать» показывает источники и пробелы; «Продолжить» восстанавливает evidence и blocker; «Выполнить» использует доступный registered scenario; «Новая функция» собирает ТЗ и открывает разработку. Количество кнопок не используется как показатель автономности.</w:t>
      </w:r>
    </w:p>
    <w:p>
      <w:pPr>
        <w:pStyle w:val="Heading1"/>
      </w:pPr>
      <w:r>
        <w:t>15 Задание будущему coding AI</w:t>
      </w:r>
    </w:p>
    <w:p>
      <w:r>
        <w:rPr>
          <w:b w:val="0"/>
        </w:rPr>
        <w:t>Начни с актуального SCE HEAD и existing owner inventory. Прочитай этот план и NEXT_FUNCTIONS_RU.json. Выбери одну задачу по реальному blocker и доступным входам; сохрани уже существующие изменения. Не переносить весь Studious и не создавать вторые SQLite, queue или Native Host.</w:t>
      </w:r>
    </w:p>
    <w:p>
      <w:r>
        <w:rPr>
          <w:b w:val="0"/>
        </w:rPr>
        <w:t>Для code задачи создай небольшой diff, reproducer и meaningful focused checks. Для device задачи получи наблюдения на выбранном устройстве; когда устройство недоступно, запиши NOT_RUN и точный next-context request. Не закрывай функцию по одному mock, JSON schema или словам модели.</w:t>
      </w:r>
    </w:p>
    <w:p>
      <w:r>
        <w:rPr>
          <w:b w:val="0"/>
        </w:rPr>
        <w:t>Верни goal/task binding, base и final tree/head, changed owners, actual outputs, проверенные acceptance, failures, remaining gaps и следующий шаг. PR создаётся после проверок; номера задач этого документа не являются номерами PR. Документ сам по себе не разрешает публикацию, финансовые операции или запуск новой кампании.</w:t>
      </w:r>
    </w:p>
    <w:p>
      <w:r>
        <w:rPr>
          <w:b w:val="0"/>
        </w:rPr>
        <w:t>Предлагаемый первый code candidate: SCE-NEXT-02, выбранная JS/TS closure поверх existing repo_context owner. Параллельно по готовности пользовательского ПК выполняется NEXT-01. Затем NEXT-03–05 дают минимальный универсальный aggregator: текст → реальный context → документ → связанный AI ответ.</w:t>
      </w:r>
    </w:p>
    <w:p>
      <w:pPr>
        <w:pStyle w:val="Heading1"/>
      </w:pPr>
      <w:r>
        <w:t>16 Источники и ссылки</w:t>
      </w:r>
    </w:p>
    <w:p>
      <w:pPr>
        <w:keepNext/>
      </w:pPr>
      <w:r>
        <w:rPr>
          <w:b w:val="0"/>
        </w:rPr>
        <w:t>C1 SCE PR 37, состояние merged проверено 3 октября</w:t>
      </w:r>
    </w:p>
    <w:p>
      <w:pPr>
        <w:spacing w:after="80"/>
      </w:pPr>
      <w:r>
        <w:rPr>
          <w:b w:val="0"/>
          <w:sz w:val="17"/>
        </w:rPr>
        <w:t>https://github.com/BobIvans/scaling-chrome-extensions/pull/37</w:t>
      </w:r>
    </w:p>
    <w:p>
      <w:pPr>
        <w:keepNext/>
      </w:pPr>
      <w:r>
        <w:rPr>
          <w:b w:val="0"/>
        </w:rPr>
        <w:t>C2 SCE runbook и локальные receipts на опубликованном head</w:t>
      </w:r>
    </w:p>
    <w:p>
      <w:pPr>
        <w:spacing w:after="80"/>
      </w:pPr>
      <w:r>
        <w:rPr>
          <w:b w:val="0"/>
          <w:sz w:val="17"/>
        </w:rPr>
        <w:t>https://github.com/BobIvans/scaling-chrome-extensions/blob/ef5ca7a483b9850ce3447cf8a2e7e6a5d0fe76db/docs/automation/occ-v7-recovery.md</w:t>
      </w:r>
    </w:p>
    <w:p>
      <w:pPr>
        <w:spacing w:after="80"/>
      </w:pPr>
      <w:r>
        <w:rPr>
          <w:b w:val="0"/>
          <w:sz w:val="17"/>
        </w:rPr>
        <w:t>https://github.com/BobIvans/scaling-chrome-extensions/actions/runs/37101911499</w:t>
      </w:r>
    </w:p>
    <w:p>
      <w:pPr>
        <w:keepNext/>
      </w:pPr>
      <w:r>
        <w:rPr>
          <w:b w:val="0"/>
        </w:rPr>
        <w:t>C3 Studious snapshot и карта owner reuse</w:t>
      </w:r>
    </w:p>
    <w:p>
      <w:pPr>
        <w:spacing w:after="80"/>
      </w:pPr>
      <w:r>
        <w:rPr>
          <w:b w:val="0"/>
          <w:sz w:val="17"/>
        </w:rPr>
        <w:t>https://github.com/BobIvans/studious-pancake/tree/67d3852cbc4cb1b24582df45adbf6a42d4da2af0</w:t>
      </w:r>
    </w:p>
    <w:p>
      <w:pPr>
        <w:spacing w:after="80"/>
      </w:pPr>
      <w:r>
        <w:rPr>
          <w:b w:val="0"/>
          <w:sz w:val="17"/>
        </w:rPr>
        <w:t>https://github.com/BobIvans/scaling-chrome-extensions/blob/ef5ca7a483b9850ce3447cf8a2e7e6a5d0fe76db/docs/automation/studious-to-sce.md</w:t>
      </w:r>
    </w:p>
    <w:p>
      <w:pPr>
        <w:keepNext/>
      </w:pPr>
      <w:r>
        <w:rPr>
          <w:b w:val="0"/>
        </w:rPr>
        <w:t>H1 Сохранённый прежний список функций Laya от 2 октября</w:t>
      </w:r>
    </w:p>
    <w:p>
      <w:r>
        <w:rPr>
          <w:b w:val="0"/>
        </w:rPr>
        <w:t>RECOVERED_LAYA_FUNCTIONS_2026-10-02.txt в этом пакете</w:t>
      </w:r>
    </w:p>
    <w:p>
      <w:pPr>
        <w:keepNext/>
      </w:pPr>
      <w:r>
        <w:rPr>
          <w:b w:val="0"/>
        </w:rPr>
        <w:t>H2 История связанных обсуждений OCC SCE Laya 1–3 октября</w:t>
      </w:r>
    </w:p>
    <w:p>
      <w:r>
        <w:rPr>
          <w:b w:val="0"/>
        </w:rPr>
        <w:t>Поисковые фрагменты; не полный экспорт истории чатов</w:t>
      </w:r>
    </w:p>
    <w:p>
      <w:pPr>
        <w:keepNext/>
      </w:pPr>
      <w:r>
        <w:rPr>
          <w:b w:val="0"/>
        </w:rPr>
        <w:t>H3 Предоставленные архивы OCC V7 и Entire Chat Functions Context</w:t>
      </w:r>
    </w:p>
    <w:p>
      <w:r>
        <w:rPr>
          <w:b w:val="0"/>
        </w:rPr>
        <w:t>Использованы каталог функций и план дальнейшей реализации</w:t>
      </w:r>
    </w:p>
    <w:p>
      <w:pPr>
        <w:keepNext/>
      </w:pPr>
      <w:r>
        <w:rPr>
          <w:b w:val="0"/>
        </w:rPr>
        <w:t>R1 Anthropic Effective context engineering for AI agents</w:t>
      </w:r>
    </w:p>
    <w:p>
      <w:pPr>
        <w:spacing w:after="80"/>
      </w:pPr>
      <w:r>
        <w:rPr>
          <w:b w:val="0"/>
          <w:sz w:val="17"/>
        </w:rPr>
        <w:t>https://www.anthropic.com/engineering/effective-context-engineering-for-ai-agents</w:t>
      </w:r>
    </w:p>
    <w:p>
      <w:pPr>
        <w:keepNext/>
      </w:pPr>
      <w:r>
        <w:rPr>
          <w:b w:val="0"/>
        </w:rPr>
        <w:t>R2 MCP Resources версия 2026 07 28</w:t>
      </w:r>
    </w:p>
    <w:p>
      <w:pPr>
        <w:spacing w:after="80"/>
      </w:pPr>
      <w:r>
        <w:rPr>
          <w:b w:val="0"/>
          <w:sz w:val="17"/>
        </w:rPr>
        <w:t>https://modelcontextprotocol.io/specification/2026-07-28/server/resources</w:t>
      </w:r>
    </w:p>
    <w:p>
      <w:pPr>
        <w:keepNext/>
      </w:pPr>
      <w:r>
        <w:rPr>
          <w:b w:val="0"/>
        </w:rPr>
        <w:t>R3 MCP Tools версия 2026 07 28</w:t>
      </w:r>
    </w:p>
    <w:p>
      <w:pPr>
        <w:spacing w:after="80"/>
      </w:pPr>
      <w:r>
        <w:rPr>
          <w:b w:val="0"/>
          <w:sz w:val="17"/>
        </w:rPr>
        <w:t>https://modelcontextprotocol.io/specification/2026-07-28/server/tools</w:t>
      </w:r>
    </w:p>
    <w:p>
      <w:pPr>
        <w:keepNext/>
      </w:pPr>
      <w:r>
        <w:rPr>
          <w:b w:val="0"/>
        </w:rPr>
        <w:t>R4 OpenAI MCP servers и tool filtering</w:t>
      </w:r>
    </w:p>
    <w:p>
      <w:pPr>
        <w:spacing w:after="80"/>
      </w:pPr>
      <w:r>
        <w:rPr>
          <w:b w:val="0"/>
          <w:sz w:val="17"/>
        </w:rPr>
        <w:t>https://developers.openai.com/api/docs/guides/tools-connectors-mcp</w:t>
      </w:r>
    </w:p>
    <w:p>
      <w:pPr>
        <w:keepNext/>
      </w:pPr>
      <w:r>
        <w:rPr>
          <w:b w:val="0"/>
        </w:rPr>
        <w:t>R5 Microsoft UI Automation Overview</w:t>
      </w:r>
    </w:p>
    <w:p>
      <w:pPr>
        <w:spacing w:after="80"/>
      </w:pPr>
      <w:r>
        <w:rPr>
          <w:b w:val="0"/>
          <w:sz w:val="17"/>
        </w:rPr>
        <w:t>https://learn.microsoft.com/en-us/windows/win32/winauto/uiauto-uiautomationoverview</w:t>
      </w:r>
    </w:p>
    <w:p>
      <w:pPr>
        <w:keepNext/>
      </w:pPr>
      <w:r>
        <w:rPr>
          <w:b w:val="0"/>
        </w:rPr>
        <w:t>R6 Playwright Locators</w:t>
      </w:r>
    </w:p>
    <w:p>
      <w:pPr>
        <w:spacing w:after="80"/>
      </w:pPr>
      <w:r>
        <w:rPr>
          <w:b w:val="0"/>
          <w:sz w:val="17"/>
        </w:rPr>
        <w:t>https://playwright.dev/docs/locators</w:t>
      </w:r>
    </w:p>
    <w:p>
      <w:pPr>
        <w:keepNext/>
      </w:pPr>
      <w:r>
        <w:rPr>
          <w:b w:val="0"/>
        </w:rPr>
        <w:t>R7 SYSTRAN faster whisper</w:t>
      </w:r>
    </w:p>
    <w:p>
      <w:pPr>
        <w:spacing w:after="80"/>
      </w:pPr>
      <w:r>
        <w:rPr>
          <w:b w:val="0"/>
          <w:sz w:val="17"/>
        </w:rPr>
        <w:t>https://github.com/SYSTRAN/faster-whisper</w:t>
      </w:r>
    </w:p>
    <w:p>
      <w:pPr>
        <w:keepNext/>
      </w:pPr>
      <w:r>
        <w:rPr>
          <w:b w:val="0"/>
        </w:rPr>
        <w:t>R8 xAI X Search</w:t>
      </w:r>
    </w:p>
    <w:p>
      <w:pPr>
        <w:spacing w:after="80"/>
      </w:pPr>
      <w:r>
        <w:rPr>
          <w:b w:val="0"/>
          <w:sz w:val="17"/>
        </w:rPr>
        <w:t>https://docs.x.ai/developers/tools/x-search</w:t>
      </w:r>
    </w:p>
    <w:p>
      <w:r>
        <w:rPr>
          <w:b w:val="0"/>
        </w:rPr>
        <w:t>Первичные технические источники проверены 3 октября 2026 года. Рекомендации по архитектуре и приоритетам являются нашим инженерным планом; перечисленные источники подтверждают соответствующие технические механизмы, а не ROI именно нашего приложения.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SCE  •  План функций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Агрегатор контекста и проверяемая автоматизация SCE</dc:title>
  <dc:subject>Цели, архитектура и следующие функции агрегатора</dc:subject>
  <dc:creator>BobIvans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