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AC14A" w14:textId="77777777" w:rsidR="00992169" w:rsidRDefault="0020588B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3F750E">
        <w:rPr>
          <w:rFonts w:ascii="Times New Roman" w:hAnsi="Times New Roman" w:cs="Times New Roman"/>
          <w:sz w:val="28"/>
        </w:rPr>
        <w:t>2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>
        <w:rPr>
          <w:rFonts w:ascii="Times New Roman" w:hAnsi="Times New Roman" w:cs="Times New Roman"/>
          <w:sz w:val="28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216"/>
        <w:gridCol w:w="1145"/>
        <w:gridCol w:w="1256"/>
        <w:gridCol w:w="1450"/>
        <w:gridCol w:w="1256"/>
        <w:gridCol w:w="1451"/>
      </w:tblGrid>
      <w:tr w:rsidR="00992169" w14:paraId="6D9102F7" w14:textId="77777777" w:rsidTr="003F750E">
        <w:tc>
          <w:tcPr>
            <w:tcW w:w="1412" w:type="dxa"/>
            <w:gridSpan w:val="2"/>
          </w:tcPr>
          <w:p w14:paraId="7EC60D32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4" w:type="dxa"/>
            <w:gridSpan w:val="5"/>
            <w:shd w:val="clear" w:color="auto" w:fill="FFFFFF" w:themeFill="background1"/>
          </w:tcPr>
          <w:p w14:paraId="0EF524CA" w14:textId="71390FEF" w:rsidR="00992169" w:rsidRDefault="0053483E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洪緯宸</w:t>
            </w:r>
          </w:p>
        </w:tc>
      </w:tr>
      <w:tr w:rsidR="00992169" w14:paraId="020EC0F4" w14:textId="77777777" w:rsidTr="003F750E">
        <w:tc>
          <w:tcPr>
            <w:tcW w:w="1412" w:type="dxa"/>
            <w:gridSpan w:val="2"/>
          </w:tcPr>
          <w:p w14:paraId="6F2BB6AA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4" w:type="dxa"/>
            <w:gridSpan w:val="5"/>
            <w:shd w:val="clear" w:color="auto" w:fill="FFFFFF" w:themeFill="background1"/>
          </w:tcPr>
          <w:p w14:paraId="7B0B7830" w14:textId="4993BCF1" w:rsidR="00992169" w:rsidRDefault="0053483E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E14086020</w:t>
            </w:r>
          </w:p>
        </w:tc>
      </w:tr>
      <w:tr w:rsidR="00992169" w14:paraId="0BC5D733" w14:textId="77777777" w:rsidTr="00180975">
        <w:tc>
          <w:tcPr>
            <w:tcW w:w="8296" w:type="dxa"/>
            <w:gridSpan w:val="7"/>
          </w:tcPr>
          <w:p w14:paraId="0B0CF955" w14:textId="7777777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3F750E" w14:paraId="64373A98" w14:textId="77777777" w:rsidTr="003F750E">
        <w:tc>
          <w:tcPr>
            <w:tcW w:w="1382" w:type="dxa"/>
            <w:vAlign w:val="center"/>
          </w:tcPr>
          <w:p w14:paraId="3FDD752B" w14:textId="77777777" w:rsidR="00992169" w:rsidRDefault="003F750E" w:rsidP="003F7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Stage 1</w:t>
            </w:r>
          </w:p>
        </w:tc>
        <w:tc>
          <w:tcPr>
            <w:tcW w:w="1383" w:type="dxa"/>
            <w:gridSpan w:val="2"/>
            <w:shd w:val="clear" w:color="auto" w:fill="D0CECE" w:themeFill="background2" w:themeFillShade="E6"/>
            <w:vAlign w:val="center"/>
          </w:tcPr>
          <w:p w14:paraId="2DE4BF4D" w14:textId="77777777" w:rsidR="00992169" w:rsidRPr="006F5B14" w:rsidRDefault="003F750E" w:rsidP="00180975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0000"/>
              </w:rPr>
              <w:t>Pass/Fail</w:t>
            </w:r>
          </w:p>
        </w:tc>
        <w:tc>
          <w:tcPr>
            <w:tcW w:w="1383" w:type="dxa"/>
            <w:vAlign w:val="center"/>
          </w:tcPr>
          <w:p w14:paraId="3B8BC743" w14:textId="77777777" w:rsidR="00992169" w:rsidRPr="006F5B14" w:rsidRDefault="003F750E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3F750E">
              <w:rPr>
                <w:rFonts w:ascii="Times New Roman" w:hAnsi="Times New Roman" w:cs="Times New Roman" w:hint="eastAsia"/>
              </w:rPr>
              <w:t>S</w:t>
            </w:r>
            <w:r w:rsidRPr="003F750E">
              <w:rPr>
                <w:rFonts w:ascii="Times New Roman" w:hAnsi="Times New Roman" w:cs="Times New Roman"/>
              </w:rPr>
              <w:t>tage 2</w:t>
            </w:r>
          </w:p>
        </w:tc>
        <w:tc>
          <w:tcPr>
            <w:tcW w:w="1382" w:type="dxa"/>
            <w:shd w:val="clear" w:color="auto" w:fill="D0CECE" w:themeFill="background2" w:themeFillShade="E6"/>
            <w:vAlign w:val="center"/>
          </w:tcPr>
          <w:p w14:paraId="7C682A74" w14:textId="77777777" w:rsidR="00992169" w:rsidRPr="003F750E" w:rsidRDefault="003F750E" w:rsidP="0018097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color w:val="FF0000"/>
              </w:rPr>
              <w:t>P</w:t>
            </w:r>
            <w:r w:rsidRPr="003F750E">
              <w:rPr>
                <w:rFonts w:ascii="Times New Roman" w:hAnsi="Times New Roman" w:cs="Times New Roman"/>
                <w:color w:val="FF0000"/>
              </w:rPr>
              <w:t>ass/Fail</w:t>
            </w:r>
          </w:p>
        </w:tc>
        <w:tc>
          <w:tcPr>
            <w:tcW w:w="1383" w:type="dxa"/>
            <w:vAlign w:val="center"/>
          </w:tcPr>
          <w:p w14:paraId="4331B188" w14:textId="77777777" w:rsidR="00992169" w:rsidRPr="006F5B14" w:rsidRDefault="003F750E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</w:rPr>
              <w:t>Stage 3</w:t>
            </w:r>
          </w:p>
        </w:tc>
        <w:tc>
          <w:tcPr>
            <w:tcW w:w="1383" w:type="dxa"/>
            <w:shd w:val="clear" w:color="auto" w:fill="D0CECE" w:themeFill="background2" w:themeFillShade="E6"/>
            <w:vAlign w:val="center"/>
          </w:tcPr>
          <w:p w14:paraId="64747EF4" w14:textId="7777777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  <w:color w:val="FF0000"/>
              </w:rPr>
              <w:t>P</w:t>
            </w:r>
            <w:r>
              <w:rPr>
                <w:rFonts w:ascii="Times New Roman" w:hAnsi="Times New Roman" w:cs="Times New Roman"/>
                <w:color w:val="FF0000"/>
              </w:rPr>
              <w:t>ass/Fail</w:t>
            </w:r>
          </w:p>
        </w:tc>
      </w:tr>
      <w:tr w:rsidR="003F750E" w14:paraId="7DDB43AF" w14:textId="77777777" w:rsidTr="00435A98">
        <w:tc>
          <w:tcPr>
            <w:tcW w:w="8296" w:type="dxa"/>
            <w:gridSpan w:val="7"/>
          </w:tcPr>
          <w:p w14:paraId="35CFBEE6" w14:textId="77777777" w:rsidR="003F750E" w:rsidRPr="003F750E" w:rsidRDefault="003F750E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1</w:t>
            </w:r>
          </w:p>
        </w:tc>
      </w:tr>
      <w:tr w:rsidR="003F750E" w14:paraId="7995F300" w14:textId="77777777" w:rsidTr="00FF2AAA">
        <w:trPr>
          <w:trHeight w:val="3402"/>
        </w:trPr>
        <w:tc>
          <w:tcPr>
            <w:tcW w:w="8296" w:type="dxa"/>
            <w:gridSpan w:val="7"/>
            <w:vAlign w:val="center"/>
          </w:tcPr>
          <w:p w14:paraId="5FC09160" w14:textId="0FBEA992" w:rsidR="003F750E" w:rsidRDefault="0053483E" w:rsidP="003F750E">
            <w:pPr>
              <w:jc w:val="center"/>
              <w:rPr>
                <w:rFonts w:ascii="Times New Roman" w:hAnsi="Times New Roman" w:cs="Times New Roman"/>
              </w:rPr>
            </w:pPr>
            <w:r w:rsidRPr="0053483E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793007EF" wp14:editId="42AD5C67">
                  <wp:extent cx="5274310" cy="4488815"/>
                  <wp:effectExtent l="0" t="0" r="254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48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3483E">
              <w:rPr>
                <w:rFonts w:ascii="Times New Roman" w:hAnsi="Times New Roman" w:cs="Times New Roman" w:hint="eastAsia"/>
                <w:color w:val="BFBFBF" w:themeColor="background1" w:themeShade="BF"/>
              </w:rPr>
              <w:t xml:space="preserve"> </w:t>
            </w:r>
            <w:r w:rsidR="003F750E"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 w:rsidR="003F750E">
              <w:rPr>
                <w:rFonts w:ascii="Times New Roman" w:hAnsi="Times New Roman" w:cs="Times New Roman"/>
                <w:color w:val="BFBFBF" w:themeColor="background1" w:themeShade="BF"/>
              </w:rPr>
              <w:t>your simulation result)</w:t>
            </w:r>
          </w:p>
        </w:tc>
      </w:tr>
      <w:tr w:rsidR="003F750E" w14:paraId="56B97326" w14:textId="77777777" w:rsidTr="00180975">
        <w:tc>
          <w:tcPr>
            <w:tcW w:w="8296" w:type="dxa"/>
            <w:gridSpan w:val="7"/>
          </w:tcPr>
          <w:p w14:paraId="0898531F" w14:textId="77777777" w:rsidR="003F750E" w:rsidRPr="003F750E" w:rsidRDefault="003F750E" w:rsidP="003F750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2</w:t>
            </w:r>
          </w:p>
        </w:tc>
      </w:tr>
      <w:tr w:rsidR="003F750E" w14:paraId="0195E3A4" w14:textId="77777777" w:rsidTr="00FF2AAA">
        <w:trPr>
          <w:trHeight w:val="3402"/>
        </w:trPr>
        <w:tc>
          <w:tcPr>
            <w:tcW w:w="8296" w:type="dxa"/>
            <w:gridSpan w:val="7"/>
            <w:vAlign w:val="center"/>
          </w:tcPr>
          <w:p w14:paraId="23835D10" w14:textId="0A54DFED" w:rsidR="003F750E" w:rsidRDefault="0053483E" w:rsidP="003F750E">
            <w:pPr>
              <w:jc w:val="center"/>
              <w:rPr>
                <w:rFonts w:ascii="Times New Roman" w:hAnsi="Times New Roman" w:cs="Times New Roman"/>
              </w:rPr>
            </w:pPr>
            <w:r w:rsidRPr="0053483E">
              <w:rPr>
                <w:rFonts w:ascii="Times New Roman" w:hAnsi="Times New Roman" w:cs="Times New Roman"/>
                <w:color w:val="BFBFBF" w:themeColor="background1" w:themeShade="BF"/>
              </w:rPr>
              <w:lastRenderedPageBreak/>
              <w:drawing>
                <wp:inline distT="0" distB="0" distL="0" distR="0" wp14:anchorId="41D1EBD2" wp14:editId="2D50A84A">
                  <wp:extent cx="5274310" cy="2449195"/>
                  <wp:effectExtent l="0" t="0" r="254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49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3483E">
              <w:rPr>
                <w:rFonts w:ascii="Times New Roman" w:hAnsi="Times New Roman" w:cs="Times New Roman" w:hint="eastAsia"/>
                <w:color w:val="BFBFBF" w:themeColor="background1" w:themeShade="BF"/>
              </w:rPr>
              <w:t xml:space="preserve"> </w:t>
            </w:r>
            <w:r w:rsidR="003F750E"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 w:rsidR="003F750E">
              <w:rPr>
                <w:rFonts w:ascii="Times New Roman" w:hAnsi="Times New Roman" w:cs="Times New Roman"/>
                <w:color w:val="BFBFBF" w:themeColor="background1" w:themeShade="BF"/>
              </w:rPr>
              <w:t>your simulation result)</w:t>
            </w:r>
          </w:p>
        </w:tc>
      </w:tr>
      <w:tr w:rsidR="003F750E" w14:paraId="44BD4D02" w14:textId="77777777" w:rsidTr="003F750E">
        <w:trPr>
          <w:trHeight w:val="363"/>
        </w:trPr>
        <w:tc>
          <w:tcPr>
            <w:tcW w:w="8296" w:type="dxa"/>
            <w:gridSpan w:val="7"/>
            <w:vAlign w:val="center"/>
          </w:tcPr>
          <w:p w14:paraId="6E4AC039" w14:textId="77777777" w:rsidR="003F750E" w:rsidRPr="003F750E" w:rsidRDefault="003F750E" w:rsidP="003F750E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3</w:t>
            </w:r>
          </w:p>
        </w:tc>
      </w:tr>
      <w:tr w:rsidR="003F750E" w14:paraId="110A83B6" w14:textId="77777777" w:rsidTr="00FF2AAA">
        <w:trPr>
          <w:trHeight w:val="3402"/>
        </w:trPr>
        <w:tc>
          <w:tcPr>
            <w:tcW w:w="8296" w:type="dxa"/>
            <w:gridSpan w:val="7"/>
            <w:vAlign w:val="center"/>
          </w:tcPr>
          <w:p w14:paraId="2D402650" w14:textId="500378FF" w:rsidR="003F750E" w:rsidRPr="006F5B14" w:rsidRDefault="0053483E" w:rsidP="003F750E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53483E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0B0DF02B" wp14:editId="30C350E7">
                  <wp:extent cx="5274310" cy="265112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5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3483E">
              <w:rPr>
                <w:rFonts w:ascii="Times New Roman" w:hAnsi="Times New Roman" w:cs="Times New Roman" w:hint="eastAsia"/>
                <w:color w:val="BFBFBF" w:themeColor="background1" w:themeShade="BF"/>
              </w:rPr>
              <w:t xml:space="preserve"> </w:t>
            </w:r>
            <w:r w:rsidR="003F750E"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 w:rsidR="003F750E">
              <w:rPr>
                <w:rFonts w:ascii="Times New Roman" w:hAnsi="Times New Roman" w:cs="Times New Roman"/>
                <w:color w:val="BFBFBF" w:themeColor="background1" w:themeShade="BF"/>
              </w:rPr>
              <w:t>your simulation result)</w:t>
            </w:r>
          </w:p>
        </w:tc>
      </w:tr>
      <w:tr w:rsidR="003F750E" w14:paraId="4A6E53AE" w14:textId="77777777" w:rsidTr="00180975">
        <w:trPr>
          <w:trHeight w:val="131"/>
        </w:trPr>
        <w:tc>
          <w:tcPr>
            <w:tcW w:w="8296" w:type="dxa"/>
            <w:gridSpan w:val="7"/>
          </w:tcPr>
          <w:p w14:paraId="5B6B9CE1" w14:textId="77777777" w:rsidR="003F750E" w:rsidRPr="00CA3F28" w:rsidRDefault="003F750E" w:rsidP="003F750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3F750E" w14:paraId="12692FD3" w14:textId="77777777" w:rsidTr="00180975">
        <w:trPr>
          <w:trHeight w:val="2730"/>
        </w:trPr>
        <w:tc>
          <w:tcPr>
            <w:tcW w:w="8296" w:type="dxa"/>
            <w:gridSpan w:val="7"/>
          </w:tcPr>
          <w:p w14:paraId="40568CFB" w14:textId="79A0D9F3" w:rsidR="00637A60" w:rsidRPr="00637A60" w:rsidRDefault="00A5480B" w:rsidP="00637A60">
            <w:pPr>
              <w:tabs>
                <w:tab w:val="left" w:pos="2130"/>
              </w:tabs>
              <w:rPr>
                <w:rFonts w:ascii="Times New Roman" w:hAnsi="Times New Roman" w:cs="Times New Roman"/>
                <w:b/>
              </w:rPr>
            </w:pPr>
            <w:r w:rsidRPr="00A5480B">
              <w:rPr>
                <w:rFonts w:ascii="Times New Roman" w:hAnsi="Times New Roman" w:cs="Times New Roman"/>
                <w:b/>
              </w:rPr>
              <w:t>Stage</w:t>
            </w:r>
            <w:r>
              <w:rPr>
                <w:rFonts w:ascii="Times New Roman" w:hAnsi="Times New Roman" w:cs="Times New Roman"/>
                <w:b/>
              </w:rPr>
              <w:t xml:space="preserve">1 </w:t>
            </w:r>
            <w:r>
              <w:rPr>
                <w:rFonts w:ascii="Times New Roman" w:hAnsi="Times New Roman" w:cs="Times New Roman" w:hint="eastAsia"/>
                <w:b/>
              </w:rPr>
              <w:t>是製作一個小的多功器，</w:t>
            </w:r>
            <w:r>
              <w:rPr>
                <w:rFonts w:ascii="Times New Roman" w:hAnsi="Times New Roman" w:cs="Times New Roman" w:hint="eastAsia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 xml:space="preserve"> b</w:t>
            </w:r>
            <w:r>
              <w:rPr>
                <w:rFonts w:ascii="Times New Roman" w:hAnsi="Times New Roman" w:cs="Times New Roman" w:hint="eastAsia"/>
                <w:b/>
              </w:rPr>
              <w:t>是</w:t>
            </w:r>
            <w:r>
              <w:rPr>
                <w:rFonts w:ascii="Times New Roman" w:hAnsi="Times New Roman" w:cs="Times New Roman" w:hint="eastAsia"/>
                <w:b/>
              </w:rPr>
              <w:t>operand 1 2</w:t>
            </w:r>
            <w:r>
              <w:rPr>
                <w:rFonts w:ascii="Times New Roman" w:hAnsi="Times New Roman" w:cs="Times New Roman" w:hint="eastAsia"/>
                <w:b/>
              </w:rPr>
              <w:t>，照著題目給的</w:t>
            </w:r>
            <w:r>
              <w:rPr>
                <w:rFonts w:ascii="Times New Roman" w:hAnsi="Times New Roman" w:cs="Times New Roman" w:hint="eastAsia"/>
                <w:b/>
              </w:rPr>
              <w:t>op</w:t>
            </w:r>
            <w:r>
              <w:rPr>
                <w:rFonts w:ascii="Times New Roman" w:hAnsi="Times New Roman" w:cs="Times New Roman" w:hint="eastAsia"/>
                <w:b/>
              </w:rPr>
              <w:t>做出相對應的指令，</w:t>
            </w:r>
            <w:r w:rsidR="00FC3171">
              <w:rPr>
                <w:rFonts w:ascii="Times New Roman" w:hAnsi="Times New Roman" w:cs="Times New Roman" w:hint="eastAsia"/>
                <w:b/>
              </w:rPr>
              <w:t>在</w:t>
            </w:r>
            <w:r w:rsidR="00FC3171">
              <w:rPr>
                <w:rFonts w:ascii="Times New Roman" w:hAnsi="Times New Roman" w:cs="Times New Roman" w:hint="eastAsia"/>
                <w:b/>
              </w:rPr>
              <w:t>A</w:t>
            </w:r>
            <w:r w:rsidR="00FC3171">
              <w:rPr>
                <w:rFonts w:ascii="Times New Roman" w:hAnsi="Times New Roman" w:cs="Times New Roman"/>
                <w:b/>
              </w:rPr>
              <w:t>B</w:t>
            </w:r>
            <w:r w:rsidR="00FC3171">
              <w:rPr>
                <w:rFonts w:ascii="Times New Roman" w:hAnsi="Times New Roman" w:cs="Times New Roman" w:hint="eastAsia"/>
                <w:b/>
              </w:rPr>
              <w:t>_invert</w:t>
            </w:r>
            <w:r w:rsidR="00FC3171">
              <w:rPr>
                <w:rFonts w:ascii="Times New Roman" w:hAnsi="Times New Roman" w:cs="Times New Roman" w:hint="eastAsia"/>
                <w:b/>
              </w:rPr>
              <w:t>的地方我用了</w:t>
            </w:r>
            <w:r w:rsidR="00FC3171">
              <w:rPr>
                <w:rFonts w:ascii="Times New Roman" w:hAnsi="Times New Roman" w:cs="Times New Roman" w:hint="eastAsia"/>
                <w:b/>
              </w:rPr>
              <w:t>d</w:t>
            </w:r>
            <w:r w:rsidR="00FC3171">
              <w:rPr>
                <w:rFonts w:ascii="Times New Roman" w:hAnsi="Times New Roman" w:cs="Times New Roman"/>
                <w:b/>
              </w:rPr>
              <w:t>ata_flow</w:t>
            </w:r>
            <w:r w:rsidR="00FC3171">
              <w:rPr>
                <w:rFonts w:ascii="Times New Roman" w:hAnsi="Times New Roman" w:cs="Times New Roman" w:hint="eastAsia"/>
                <w:b/>
              </w:rPr>
              <w:t>的組合電路，直接對近來的訊號做處理，</w:t>
            </w:r>
            <w:r w:rsidR="00FC3171">
              <w:rPr>
                <w:rFonts w:ascii="Times New Roman" w:hAnsi="Times New Roman" w:cs="Times New Roman" w:hint="eastAsia"/>
                <w:b/>
              </w:rPr>
              <w:t>E</w:t>
            </w:r>
            <w:r w:rsidR="00FC3171">
              <w:rPr>
                <w:rFonts w:ascii="Times New Roman" w:hAnsi="Times New Roman" w:cs="Times New Roman"/>
                <w:b/>
              </w:rPr>
              <w:t>x</w:t>
            </w:r>
            <w:r w:rsidR="00FC3171">
              <w:rPr>
                <w:rFonts w:ascii="Times New Roman" w:hAnsi="Times New Roman" w:cs="Times New Roman" w:hint="eastAsia"/>
                <w:b/>
              </w:rPr>
              <w:t xml:space="preserve">: </w:t>
            </w:r>
            <w:r w:rsidR="00FC3171" w:rsidRPr="00FC3171">
              <w:rPr>
                <w:rFonts w:ascii="Times New Roman" w:hAnsi="Times New Roman" w:cs="Times New Roman"/>
                <w:b/>
              </w:rPr>
              <w:t>wire a_out = (Ainvert) ? ~a : a;</w:t>
            </w:r>
            <w:r w:rsidR="00FC3171">
              <w:rPr>
                <w:rFonts w:ascii="Times New Roman" w:hAnsi="Times New Roman" w:cs="Times New Roman" w:hint="eastAsia"/>
                <w:b/>
              </w:rPr>
              <w:t>，</w:t>
            </w:r>
            <w:r w:rsidR="00FC3171">
              <w:rPr>
                <w:rFonts w:ascii="Times New Roman" w:hAnsi="Times New Roman" w:cs="Times New Roman" w:hint="eastAsia"/>
                <w:b/>
              </w:rPr>
              <w:t>overflow</w:t>
            </w:r>
            <w:r w:rsidR="00FC3171">
              <w:rPr>
                <w:rFonts w:ascii="Times New Roman" w:hAnsi="Times New Roman" w:cs="Times New Roman" w:hint="eastAsia"/>
                <w:b/>
              </w:rPr>
              <w:t>的地方也是直接用組合電路</w:t>
            </w:r>
            <w:r w:rsidR="00FC3171" w:rsidRPr="00FC3171">
              <w:rPr>
                <w:rFonts w:ascii="Times New Roman" w:hAnsi="Times New Roman" w:cs="Times New Roman"/>
                <w:b/>
              </w:rPr>
              <w:t>assign overflow = c_in ^ c_out;</w:t>
            </w:r>
            <w:r w:rsidR="00FC3171">
              <w:rPr>
                <w:rFonts w:ascii="Times New Roman" w:hAnsi="Times New Roman" w:cs="Times New Roman" w:hint="eastAsia"/>
                <w:b/>
              </w:rPr>
              <w:t>，在</w:t>
            </w:r>
            <w:r w:rsidR="00FC3171">
              <w:rPr>
                <w:rFonts w:ascii="Times New Roman" w:hAnsi="Times New Roman" w:cs="Times New Roman" w:hint="eastAsia"/>
                <w:b/>
              </w:rPr>
              <w:t>op</w:t>
            </w:r>
            <w:r w:rsidR="00FC3171">
              <w:rPr>
                <w:rFonts w:ascii="Times New Roman" w:hAnsi="Times New Roman" w:cs="Times New Roman" w:hint="eastAsia"/>
                <w:b/>
              </w:rPr>
              <w:t>多功器的地方，</w:t>
            </w:r>
            <w:r w:rsidR="00637A60">
              <w:rPr>
                <w:rFonts w:ascii="Times New Roman" w:hAnsi="Times New Roman" w:cs="Times New Roman" w:hint="eastAsia"/>
                <w:b/>
              </w:rPr>
              <w:t>我使用</w:t>
            </w:r>
            <w:r w:rsidR="00637A60">
              <w:rPr>
                <w:rFonts w:ascii="Times New Roman" w:hAnsi="Times New Roman" w:cs="Times New Roman" w:hint="eastAsia"/>
                <w:b/>
              </w:rPr>
              <w:t>B</w:t>
            </w:r>
            <w:r w:rsidR="00637A60">
              <w:rPr>
                <w:rFonts w:ascii="Times New Roman" w:hAnsi="Times New Roman" w:cs="Times New Roman"/>
                <w:b/>
              </w:rPr>
              <w:t xml:space="preserve">ehavior </w:t>
            </w:r>
            <w:r w:rsidR="00637A60">
              <w:rPr>
                <w:rFonts w:ascii="Times New Roman" w:hAnsi="Times New Roman" w:cs="Times New Roman" w:hint="eastAsia"/>
                <w:b/>
              </w:rPr>
              <w:t>組合電路的方式進行運算，</w:t>
            </w:r>
            <w:r w:rsidR="00637A60" w:rsidRPr="00637A60">
              <w:rPr>
                <w:rFonts w:ascii="Times New Roman" w:hAnsi="Times New Roman" w:cs="Times New Roman"/>
                <w:b/>
              </w:rPr>
              <w:t>always @(*) begin</w:t>
            </w:r>
          </w:p>
          <w:p w14:paraId="536B605C" w14:textId="77777777" w:rsidR="00637A60" w:rsidRPr="00637A60" w:rsidRDefault="00637A60" w:rsidP="00637A60">
            <w:pPr>
              <w:tabs>
                <w:tab w:val="left" w:pos="2130"/>
              </w:tabs>
              <w:rPr>
                <w:rFonts w:ascii="Times New Roman" w:hAnsi="Times New Roman" w:cs="Times New Roman"/>
                <w:b/>
              </w:rPr>
            </w:pPr>
            <w:r w:rsidRPr="00637A60">
              <w:rPr>
                <w:rFonts w:ascii="Times New Roman" w:hAnsi="Times New Roman" w:cs="Times New Roman"/>
                <w:b/>
              </w:rPr>
              <w:tab/>
              <w:t>case (op)</w:t>
            </w:r>
          </w:p>
          <w:p w14:paraId="595C87D5" w14:textId="77777777" w:rsidR="00637A60" w:rsidRPr="00637A60" w:rsidRDefault="00637A60" w:rsidP="00637A60">
            <w:pPr>
              <w:tabs>
                <w:tab w:val="left" w:pos="2130"/>
              </w:tabs>
              <w:rPr>
                <w:rFonts w:ascii="Times New Roman" w:hAnsi="Times New Roman" w:cs="Times New Roman"/>
                <w:b/>
              </w:rPr>
            </w:pPr>
            <w:r w:rsidRPr="00637A60">
              <w:rPr>
                <w:rFonts w:ascii="Times New Roman" w:hAnsi="Times New Roman" w:cs="Times New Roman"/>
                <w:b/>
              </w:rPr>
              <w:tab/>
            </w:r>
            <w:r w:rsidRPr="00637A60">
              <w:rPr>
                <w:rFonts w:ascii="Times New Roman" w:hAnsi="Times New Roman" w:cs="Times New Roman"/>
                <w:b/>
              </w:rPr>
              <w:tab/>
              <w:t>0: result = a_out &amp; b_out;</w:t>
            </w:r>
          </w:p>
          <w:p w14:paraId="4DD3CB1F" w14:textId="77777777" w:rsidR="00637A60" w:rsidRPr="00637A60" w:rsidRDefault="00637A60" w:rsidP="00637A60">
            <w:pPr>
              <w:tabs>
                <w:tab w:val="left" w:pos="2130"/>
              </w:tabs>
              <w:rPr>
                <w:rFonts w:ascii="Times New Roman" w:hAnsi="Times New Roman" w:cs="Times New Roman"/>
                <w:b/>
              </w:rPr>
            </w:pPr>
            <w:r w:rsidRPr="00637A60">
              <w:rPr>
                <w:rFonts w:ascii="Times New Roman" w:hAnsi="Times New Roman" w:cs="Times New Roman"/>
                <w:b/>
              </w:rPr>
              <w:tab/>
            </w:r>
            <w:r w:rsidRPr="00637A60">
              <w:rPr>
                <w:rFonts w:ascii="Times New Roman" w:hAnsi="Times New Roman" w:cs="Times New Roman"/>
                <w:b/>
              </w:rPr>
              <w:tab/>
              <w:t>1: result = a_out | b_out;</w:t>
            </w:r>
          </w:p>
          <w:p w14:paraId="51244ECF" w14:textId="77777777" w:rsidR="00637A60" w:rsidRPr="00637A60" w:rsidRDefault="00637A60" w:rsidP="00637A60">
            <w:pPr>
              <w:tabs>
                <w:tab w:val="left" w:pos="2130"/>
              </w:tabs>
              <w:rPr>
                <w:rFonts w:ascii="Times New Roman" w:hAnsi="Times New Roman" w:cs="Times New Roman"/>
                <w:b/>
              </w:rPr>
            </w:pPr>
            <w:r w:rsidRPr="00637A60">
              <w:rPr>
                <w:rFonts w:ascii="Times New Roman" w:hAnsi="Times New Roman" w:cs="Times New Roman"/>
                <w:b/>
              </w:rPr>
              <w:tab/>
            </w:r>
            <w:r w:rsidRPr="00637A60">
              <w:rPr>
                <w:rFonts w:ascii="Times New Roman" w:hAnsi="Times New Roman" w:cs="Times New Roman"/>
                <w:b/>
              </w:rPr>
              <w:tab/>
              <w:t>2: result = set;</w:t>
            </w:r>
          </w:p>
          <w:p w14:paraId="78F04046" w14:textId="77777777" w:rsidR="00637A60" w:rsidRPr="00637A60" w:rsidRDefault="00637A60" w:rsidP="00637A60">
            <w:pPr>
              <w:tabs>
                <w:tab w:val="left" w:pos="2130"/>
              </w:tabs>
              <w:rPr>
                <w:rFonts w:ascii="Times New Roman" w:hAnsi="Times New Roman" w:cs="Times New Roman"/>
                <w:b/>
              </w:rPr>
            </w:pPr>
            <w:r w:rsidRPr="00637A60">
              <w:rPr>
                <w:rFonts w:ascii="Times New Roman" w:hAnsi="Times New Roman" w:cs="Times New Roman"/>
                <w:b/>
              </w:rPr>
              <w:tab/>
            </w:r>
            <w:r w:rsidRPr="00637A60">
              <w:rPr>
                <w:rFonts w:ascii="Times New Roman" w:hAnsi="Times New Roman" w:cs="Times New Roman"/>
                <w:b/>
              </w:rPr>
              <w:tab/>
              <w:t>3: result = less;</w:t>
            </w:r>
          </w:p>
          <w:p w14:paraId="36322F01" w14:textId="77777777" w:rsidR="00637A60" w:rsidRDefault="00637A60" w:rsidP="00637A60">
            <w:pPr>
              <w:tabs>
                <w:tab w:val="left" w:pos="2130"/>
              </w:tabs>
              <w:rPr>
                <w:rFonts w:ascii="Times New Roman" w:hAnsi="Times New Roman" w:cs="Times New Roman"/>
                <w:b/>
              </w:rPr>
            </w:pPr>
            <w:r w:rsidRPr="00637A60">
              <w:rPr>
                <w:rFonts w:ascii="Times New Roman" w:hAnsi="Times New Roman" w:cs="Times New Roman"/>
                <w:b/>
              </w:rPr>
              <w:tab/>
            </w:r>
            <w:r>
              <w:rPr>
                <w:rFonts w:ascii="Times New Roman" w:hAnsi="Times New Roman" w:cs="Times New Roman" w:hint="eastAsia"/>
                <w:b/>
              </w:rPr>
              <w:t>e</w:t>
            </w:r>
            <w:r w:rsidRPr="00637A60">
              <w:rPr>
                <w:rFonts w:ascii="Times New Roman" w:hAnsi="Times New Roman" w:cs="Times New Roman"/>
                <w:b/>
              </w:rPr>
              <w:t>ndcase</w:t>
            </w:r>
            <w:r>
              <w:rPr>
                <w:rFonts w:ascii="Times New Roman" w:hAnsi="Times New Roman" w:cs="Times New Roman"/>
                <w:b/>
              </w:rPr>
              <w:t xml:space="preserve"> end</w:t>
            </w:r>
          </w:p>
          <w:p w14:paraId="4D6AC9D0" w14:textId="77777777" w:rsidR="00CA4A7A" w:rsidRDefault="00637A60" w:rsidP="00637A60">
            <w:pPr>
              <w:tabs>
                <w:tab w:val="left" w:pos="2130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lastRenderedPageBreak/>
              <w:t xml:space="preserve"> </w:t>
            </w:r>
            <w:r w:rsidR="002314B0">
              <w:rPr>
                <w:rFonts w:ascii="Times New Roman" w:hAnsi="Times New Roman" w:cs="Times New Roman" w:hint="eastAsia"/>
                <w:b/>
              </w:rPr>
              <w:t>s</w:t>
            </w:r>
            <w:r w:rsidR="002314B0">
              <w:rPr>
                <w:rFonts w:ascii="Times New Roman" w:hAnsi="Times New Roman" w:cs="Times New Roman"/>
                <w:b/>
              </w:rPr>
              <w:t xml:space="preserve">tage2 3 </w:t>
            </w:r>
            <w:r w:rsidR="002314B0">
              <w:rPr>
                <w:rFonts w:ascii="Times New Roman" w:hAnsi="Times New Roman" w:cs="Times New Roman" w:hint="eastAsia"/>
                <w:b/>
              </w:rPr>
              <w:t>是由</w:t>
            </w:r>
            <w:r w:rsidR="002314B0">
              <w:rPr>
                <w:rFonts w:ascii="Times New Roman" w:hAnsi="Times New Roman" w:cs="Times New Roman" w:hint="eastAsia"/>
                <w:b/>
              </w:rPr>
              <w:t>s</w:t>
            </w:r>
            <w:r w:rsidR="002314B0">
              <w:rPr>
                <w:rFonts w:ascii="Times New Roman" w:hAnsi="Times New Roman" w:cs="Times New Roman"/>
                <w:b/>
              </w:rPr>
              <w:t xml:space="preserve">tage 1 </w:t>
            </w:r>
            <w:r w:rsidR="002314B0">
              <w:rPr>
                <w:rFonts w:ascii="Times New Roman" w:hAnsi="Times New Roman" w:cs="Times New Roman" w:hint="eastAsia"/>
                <w:b/>
              </w:rPr>
              <w:t>做出的小電路組合出來，把</w:t>
            </w:r>
            <w:r w:rsidR="002314B0">
              <w:rPr>
                <w:rFonts w:ascii="Times New Roman" w:hAnsi="Times New Roman" w:cs="Times New Roman" w:hint="eastAsia"/>
                <w:b/>
              </w:rPr>
              <w:t>input</w:t>
            </w:r>
            <w:r w:rsidR="002314B0">
              <w:rPr>
                <w:rFonts w:ascii="Times New Roman" w:hAnsi="Times New Roman" w:cs="Times New Roman" w:hint="eastAsia"/>
                <w:b/>
              </w:rPr>
              <w:t>照著接線圖接到對應</w:t>
            </w:r>
            <w:r w:rsidR="002314B0">
              <w:rPr>
                <w:rFonts w:ascii="Times New Roman" w:hAnsi="Times New Roman" w:cs="Times New Roman" w:hint="eastAsia"/>
                <w:b/>
              </w:rPr>
              <w:t xml:space="preserve">submodule </w:t>
            </w:r>
            <w:r w:rsidR="002314B0">
              <w:rPr>
                <w:rFonts w:ascii="Times New Roman" w:hAnsi="Times New Roman" w:cs="Times New Roman" w:hint="eastAsia"/>
                <w:b/>
              </w:rPr>
              <w:t>就可以完成，比較值得注意的是</w:t>
            </w:r>
            <w:r w:rsidR="002314B0">
              <w:rPr>
                <w:rFonts w:ascii="Times New Roman" w:hAnsi="Times New Roman" w:cs="Times New Roman" w:hint="eastAsia"/>
                <w:b/>
              </w:rPr>
              <w:t>B</w:t>
            </w:r>
            <w:r w:rsidR="002314B0">
              <w:rPr>
                <w:rFonts w:ascii="Times New Roman" w:hAnsi="Times New Roman" w:cs="Times New Roman"/>
                <w:b/>
              </w:rPr>
              <w:t xml:space="preserve">_invert </w:t>
            </w:r>
            <w:r w:rsidR="002314B0">
              <w:rPr>
                <w:rFonts w:ascii="Times New Roman" w:hAnsi="Times New Roman" w:cs="Times New Roman" w:hint="eastAsia"/>
                <w:b/>
              </w:rPr>
              <w:t>接到</w:t>
            </w:r>
            <w:r w:rsidR="002314B0">
              <w:rPr>
                <w:rFonts w:ascii="Times New Roman" w:hAnsi="Times New Roman" w:cs="Times New Roman" w:hint="eastAsia"/>
                <w:b/>
              </w:rPr>
              <w:t>c</w:t>
            </w:r>
            <w:r w:rsidR="002314B0">
              <w:rPr>
                <w:rFonts w:ascii="Times New Roman" w:hAnsi="Times New Roman" w:cs="Times New Roman"/>
                <w:b/>
              </w:rPr>
              <w:t>_in</w:t>
            </w:r>
            <w:r w:rsidR="002314B0">
              <w:rPr>
                <w:rFonts w:ascii="Times New Roman" w:hAnsi="Times New Roman" w:cs="Times New Roman" w:hint="eastAsia"/>
                <w:b/>
              </w:rPr>
              <w:t>，因為</w:t>
            </w:r>
            <w:r w:rsidR="002314B0">
              <w:rPr>
                <w:rFonts w:ascii="Times New Roman" w:hAnsi="Times New Roman" w:cs="Times New Roman" w:hint="eastAsia"/>
                <w:b/>
              </w:rPr>
              <w:t>2</w:t>
            </w:r>
            <w:r w:rsidR="002314B0">
              <w:rPr>
                <w:rFonts w:ascii="Times New Roman" w:hAnsi="Times New Roman" w:cs="Times New Roman"/>
                <w:b/>
              </w:rPr>
              <w:t>’</w:t>
            </w:r>
            <w:r w:rsidR="002314B0">
              <w:rPr>
                <w:rFonts w:ascii="Times New Roman" w:hAnsi="Times New Roman" w:cs="Times New Roman" w:hint="eastAsia"/>
                <w:b/>
              </w:rPr>
              <w:t>s complement</w:t>
            </w:r>
            <w:r w:rsidR="002314B0">
              <w:rPr>
                <w:rFonts w:ascii="Times New Roman" w:hAnsi="Times New Roman" w:cs="Times New Roman" w:hint="eastAsia"/>
                <w:b/>
              </w:rPr>
              <w:t>的緣故</w:t>
            </w:r>
            <w:r w:rsidR="00854D16">
              <w:rPr>
                <w:rFonts w:ascii="Times New Roman" w:hAnsi="Times New Roman" w:cs="Times New Roman" w:hint="eastAsia"/>
                <w:b/>
              </w:rPr>
              <w:t>，如果</w:t>
            </w:r>
            <w:r w:rsidR="00854D16">
              <w:rPr>
                <w:rFonts w:ascii="Times New Roman" w:hAnsi="Times New Roman" w:cs="Times New Roman" w:hint="eastAsia"/>
                <w:b/>
              </w:rPr>
              <w:t>b</w:t>
            </w:r>
            <w:r w:rsidR="00854D16">
              <w:rPr>
                <w:rFonts w:ascii="Times New Roman" w:hAnsi="Times New Roman" w:cs="Times New Roman" w:hint="eastAsia"/>
                <w:b/>
              </w:rPr>
              <w:t>要變負的要加一，</w:t>
            </w:r>
            <w:r w:rsidR="00854D16">
              <w:rPr>
                <w:rFonts w:ascii="Times New Roman" w:hAnsi="Times New Roman" w:cs="Times New Roman" w:hint="eastAsia"/>
                <w:b/>
              </w:rPr>
              <w:t>z</w:t>
            </w:r>
            <w:r w:rsidR="00854D16">
              <w:rPr>
                <w:rFonts w:ascii="Times New Roman" w:hAnsi="Times New Roman" w:cs="Times New Roman"/>
                <w:b/>
              </w:rPr>
              <w:t>ero</w:t>
            </w:r>
            <w:r w:rsidR="00854D16">
              <w:rPr>
                <w:rFonts w:ascii="Times New Roman" w:hAnsi="Times New Roman" w:cs="Times New Roman" w:hint="eastAsia"/>
                <w:b/>
              </w:rPr>
              <w:t>也用組合電路就可以解決，比較複雜的是</w:t>
            </w:r>
            <w:r w:rsidR="00854D16">
              <w:rPr>
                <w:rFonts w:ascii="Times New Roman" w:hAnsi="Times New Roman" w:cs="Times New Roman" w:hint="eastAsia"/>
                <w:b/>
              </w:rPr>
              <w:t>c</w:t>
            </w:r>
            <w:r w:rsidR="00854D16">
              <w:rPr>
                <w:rFonts w:ascii="Times New Roman" w:hAnsi="Times New Roman" w:cs="Times New Roman"/>
                <w:b/>
              </w:rPr>
              <w:t>omb</w:t>
            </w:r>
            <w:r w:rsidR="00854D16">
              <w:rPr>
                <w:rFonts w:ascii="Times New Roman" w:hAnsi="Times New Roman" w:cs="Times New Roman" w:hint="eastAsia"/>
                <w:b/>
              </w:rPr>
              <w:t>電路</w:t>
            </w:r>
            <w:r w:rsidR="00CA4A7A">
              <w:rPr>
                <w:rFonts w:ascii="Times New Roman" w:hAnsi="Times New Roman" w:cs="Times New Roman" w:hint="eastAsia"/>
                <w:b/>
              </w:rPr>
              <w:t>，要利用第七個</w:t>
            </w:r>
            <w:r w:rsidR="00CA4A7A">
              <w:rPr>
                <w:rFonts w:ascii="Times New Roman" w:hAnsi="Times New Roman" w:cs="Times New Roman" w:hint="eastAsia"/>
                <w:b/>
              </w:rPr>
              <w:t>SET</w:t>
            </w:r>
            <w:r w:rsidR="00CA4A7A">
              <w:rPr>
                <w:rFonts w:ascii="Times New Roman" w:hAnsi="Times New Roman" w:cs="Times New Roman" w:hint="eastAsia"/>
                <w:b/>
              </w:rPr>
              <w:t>也就是</w:t>
            </w:r>
            <w:r w:rsidR="00CA4A7A">
              <w:rPr>
                <w:rFonts w:ascii="Times New Roman" w:hAnsi="Times New Roman" w:cs="Times New Roman" w:hint="eastAsia"/>
                <w:b/>
              </w:rPr>
              <w:t>signed bit</w:t>
            </w:r>
            <w:r w:rsidR="00CA4A7A">
              <w:rPr>
                <w:rFonts w:ascii="Times New Roman" w:hAnsi="Times New Roman" w:cs="Times New Roman" w:hint="eastAsia"/>
                <w:b/>
              </w:rPr>
              <w:t>跟</w:t>
            </w:r>
            <w:r w:rsidR="00CA4A7A">
              <w:rPr>
                <w:rFonts w:ascii="Times New Roman" w:hAnsi="Times New Roman" w:cs="Times New Roman" w:hint="eastAsia"/>
                <w:b/>
              </w:rPr>
              <w:t xml:space="preserve"> o</w:t>
            </w:r>
            <w:r w:rsidR="00CA4A7A">
              <w:rPr>
                <w:rFonts w:ascii="Times New Roman" w:hAnsi="Times New Roman" w:cs="Times New Roman"/>
                <w:b/>
              </w:rPr>
              <w:t xml:space="preserve">verflow </w:t>
            </w:r>
            <w:r w:rsidR="00CA4A7A">
              <w:rPr>
                <w:rFonts w:ascii="Times New Roman" w:hAnsi="Times New Roman" w:cs="Times New Roman" w:hint="eastAsia"/>
                <w:b/>
              </w:rPr>
              <w:t>來判斷</w:t>
            </w:r>
            <w:r w:rsidR="00CA4A7A">
              <w:rPr>
                <w:rFonts w:ascii="Times New Roman" w:hAnsi="Times New Roman" w:cs="Times New Roman" w:hint="eastAsia"/>
                <w:b/>
              </w:rPr>
              <w:t>a b</w:t>
            </w:r>
            <w:r w:rsidR="00CA4A7A">
              <w:rPr>
                <w:rFonts w:ascii="Times New Roman" w:hAnsi="Times New Roman" w:cs="Times New Roman" w:hint="eastAsia"/>
                <w:b/>
              </w:rPr>
              <w:t>誰比較大，</w:t>
            </w:r>
            <w:r w:rsidR="00EA0BFD">
              <w:rPr>
                <w:rFonts w:ascii="Times New Roman" w:hAnsi="Times New Roman" w:cs="Times New Roman" w:hint="eastAsia"/>
                <w:b/>
              </w:rPr>
              <w:t>假如</w:t>
            </w:r>
            <w:r w:rsidR="00EA0BFD">
              <w:rPr>
                <w:rFonts w:ascii="Times New Roman" w:hAnsi="Times New Roman" w:cs="Times New Roman" w:hint="eastAsia"/>
                <w:b/>
              </w:rPr>
              <w:t>SET = 1</w:t>
            </w:r>
            <w:r w:rsidR="00EA0BFD">
              <w:rPr>
                <w:rFonts w:ascii="Times New Roman" w:hAnsi="Times New Roman" w:cs="Times New Roman" w:hint="eastAsia"/>
                <w:b/>
              </w:rPr>
              <w:t>代表結果</w:t>
            </w:r>
            <w:r w:rsidR="00EA0BFD">
              <w:rPr>
                <w:rFonts w:ascii="Times New Roman" w:hAnsi="Times New Roman" w:cs="Times New Roman" w:hint="eastAsia"/>
                <w:b/>
              </w:rPr>
              <w:t xml:space="preserve">&lt;0 </w:t>
            </w:r>
            <w:r w:rsidR="00EA0BFD">
              <w:rPr>
                <w:rFonts w:ascii="Times New Roman" w:hAnsi="Times New Roman" w:cs="Times New Roman" w:hint="eastAsia"/>
                <w:b/>
              </w:rPr>
              <w:t>反之</w:t>
            </w:r>
            <w:r w:rsidR="00EA0BFD">
              <w:rPr>
                <w:rFonts w:ascii="Times New Roman" w:hAnsi="Times New Roman" w:cs="Times New Roman" w:hint="eastAsia"/>
                <w:b/>
              </w:rPr>
              <w:t>&gt;=0</w:t>
            </w:r>
            <w:r w:rsidR="00EA0BFD">
              <w:rPr>
                <w:rFonts w:ascii="Times New Roman" w:hAnsi="Times New Roman" w:cs="Times New Roman" w:hint="eastAsia"/>
                <w:b/>
              </w:rPr>
              <w:t>，假如有</w:t>
            </w:r>
            <w:r w:rsidR="00EA0BFD">
              <w:rPr>
                <w:rFonts w:ascii="Times New Roman" w:hAnsi="Times New Roman" w:cs="Times New Roman" w:hint="eastAsia"/>
                <w:b/>
              </w:rPr>
              <w:t>overflow</w:t>
            </w:r>
            <w:r w:rsidR="00EA0BFD">
              <w:rPr>
                <w:rFonts w:ascii="Times New Roman" w:hAnsi="Times New Roman" w:cs="Times New Roman" w:hint="eastAsia"/>
                <w:b/>
              </w:rPr>
              <w:t>代表有兩種情況發生，一是</w:t>
            </w:r>
            <w:r w:rsidR="00176789">
              <w:rPr>
                <w:rFonts w:ascii="Times New Roman" w:hAnsi="Times New Roman" w:cs="Times New Roman" w:hint="eastAsia"/>
                <w:b/>
              </w:rPr>
              <w:t>正的加正的變負的，二是負的加負的變正的。</w:t>
            </w:r>
            <w:r w:rsidR="00835390">
              <w:rPr>
                <w:rFonts w:ascii="Times New Roman" w:hAnsi="Times New Roman" w:cs="Times New Roman" w:hint="eastAsia"/>
                <w:b/>
              </w:rPr>
              <w:t>由此可以列出以下表格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5"/>
              <w:gridCol w:w="1345"/>
              <w:gridCol w:w="1345"/>
              <w:gridCol w:w="1345"/>
              <w:gridCol w:w="1345"/>
              <w:gridCol w:w="1345"/>
            </w:tblGrid>
            <w:tr w:rsidR="00835390" w14:paraId="09DDB0F6" w14:textId="77777777" w:rsidTr="00835390">
              <w:tc>
                <w:tcPr>
                  <w:tcW w:w="1345" w:type="dxa"/>
                </w:tcPr>
                <w:p w14:paraId="6BD9C63E" w14:textId="0AC84101" w:rsidR="00835390" w:rsidRDefault="00835390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</w:t>
                  </w:r>
                </w:p>
              </w:tc>
              <w:tc>
                <w:tcPr>
                  <w:tcW w:w="1345" w:type="dxa"/>
                </w:tcPr>
                <w:p w14:paraId="1C9731D6" w14:textId="2D3C4F5E" w:rsidR="00835390" w:rsidRDefault="00835390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Op</w:t>
                  </w:r>
                </w:p>
              </w:tc>
              <w:tc>
                <w:tcPr>
                  <w:tcW w:w="1345" w:type="dxa"/>
                </w:tcPr>
                <w:p w14:paraId="6F5F9536" w14:textId="266A5135" w:rsidR="00835390" w:rsidRDefault="00835390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</w:t>
                  </w:r>
                </w:p>
              </w:tc>
              <w:tc>
                <w:tcPr>
                  <w:tcW w:w="1345" w:type="dxa"/>
                </w:tcPr>
                <w:p w14:paraId="40EC3AD8" w14:textId="4223AAA5" w:rsidR="00835390" w:rsidRDefault="00835390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Overflow</w:t>
                  </w:r>
                </w:p>
              </w:tc>
              <w:tc>
                <w:tcPr>
                  <w:tcW w:w="1345" w:type="dxa"/>
                </w:tcPr>
                <w:p w14:paraId="419A3E9F" w14:textId="6E0DC9A9" w:rsidR="00835390" w:rsidRDefault="00835390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Set</w:t>
                  </w:r>
                </w:p>
              </w:tc>
              <w:tc>
                <w:tcPr>
                  <w:tcW w:w="1345" w:type="dxa"/>
                </w:tcPr>
                <w:p w14:paraId="55611E8B" w14:textId="4A70210F" w:rsidR="00835390" w:rsidRDefault="00835390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less</w:t>
                  </w:r>
                </w:p>
              </w:tc>
            </w:tr>
            <w:tr w:rsidR="00835390" w14:paraId="7C47EB15" w14:textId="77777777" w:rsidTr="00835390">
              <w:tc>
                <w:tcPr>
                  <w:tcW w:w="1345" w:type="dxa"/>
                </w:tcPr>
                <w:p w14:paraId="18DA8784" w14:textId="471AD2B1" w:rsidR="00835390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+</w:t>
                  </w:r>
                </w:p>
              </w:tc>
              <w:tc>
                <w:tcPr>
                  <w:tcW w:w="1345" w:type="dxa"/>
                </w:tcPr>
                <w:p w14:paraId="128D84A2" w14:textId="7DBD8D1B" w:rsidR="00835390" w:rsidRDefault="00835390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-</w:t>
                  </w:r>
                </w:p>
              </w:tc>
              <w:tc>
                <w:tcPr>
                  <w:tcW w:w="1345" w:type="dxa"/>
                </w:tcPr>
                <w:p w14:paraId="5A25FEBC" w14:textId="6C604177" w:rsidR="00835390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+</w:t>
                  </w:r>
                </w:p>
              </w:tc>
              <w:tc>
                <w:tcPr>
                  <w:tcW w:w="1345" w:type="dxa"/>
                </w:tcPr>
                <w:p w14:paraId="4B0AF0CC" w14:textId="77777777" w:rsidR="00835390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0</w:t>
                  </w:r>
                </w:p>
                <w:p w14:paraId="7EAA61DD" w14:textId="7DC494C0" w:rsidR="002F22DE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0</w:t>
                  </w:r>
                </w:p>
              </w:tc>
              <w:tc>
                <w:tcPr>
                  <w:tcW w:w="1345" w:type="dxa"/>
                </w:tcPr>
                <w:p w14:paraId="2F999C1F" w14:textId="77777777" w:rsidR="00835390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1</w:t>
                  </w:r>
                </w:p>
                <w:p w14:paraId="697946E1" w14:textId="33070CFB" w:rsidR="002F22DE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0</w:t>
                  </w:r>
                </w:p>
              </w:tc>
              <w:tc>
                <w:tcPr>
                  <w:tcW w:w="1345" w:type="dxa"/>
                </w:tcPr>
                <w:p w14:paraId="11EEE2BA" w14:textId="77777777" w:rsidR="00835390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1</w:t>
                  </w:r>
                </w:p>
                <w:p w14:paraId="6CA11FA5" w14:textId="303F51F1" w:rsidR="002F22DE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0</w:t>
                  </w:r>
                </w:p>
              </w:tc>
            </w:tr>
            <w:tr w:rsidR="00835390" w14:paraId="5DE80C6D" w14:textId="77777777" w:rsidTr="00835390">
              <w:tc>
                <w:tcPr>
                  <w:tcW w:w="1345" w:type="dxa"/>
                </w:tcPr>
                <w:p w14:paraId="6E12856E" w14:textId="6B11AD6F" w:rsidR="00835390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+</w:t>
                  </w:r>
                </w:p>
              </w:tc>
              <w:tc>
                <w:tcPr>
                  <w:tcW w:w="1345" w:type="dxa"/>
                </w:tcPr>
                <w:p w14:paraId="5795B017" w14:textId="77F43627" w:rsidR="00835390" w:rsidRDefault="00835390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-</w:t>
                  </w:r>
                </w:p>
              </w:tc>
              <w:tc>
                <w:tcPr>
                  <w:tcW w:w="1345" w:type="dxa"/>
                </w:tcPr>
                <w:p w14:paraId="2491482F" w14:textId="72A98500" w:rsidR="00835390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-</w:t>
                  </w:r>
                </w:p>
              </w:tc>
              <w:tc>
                <w:tcPr>
                  <w:tcW w:w="1345" w:type="dxa"/>
                </w:tcPr>
                <w:p w14:paraId="7F957198" w14:textId="77777777" w:rsidR="00835390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1</w:t>
                  </w:r>
                </w:p>
                <w:p w14:paraId="748B0724" w14:textId="2333C297" w:rsidR="002F22DE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0</w:t>
                  </w:r>
                </w:p>
              </w:tc>
              <w:tc>
                <w:tcPr>
                  <w:tcW w:w="1345" w:type="dxa"/>
                </w:tcPr>
                <w:p w14:paraId="067C9B58" w14:textId="77777777" w:rsidR="00835390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1</w:t>
                  </w:r>
                </w:p>
                <w:p w14:paraId="149DE8A4" w14:textId="75604540" w:rsidR="002F22DE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0</w:t>
                  </w:r>
                </w:p>
              </w:tc>
              <w:tc>
                <w:tcPr>
                  <w:tcW w:w="1345" w:type="dxa"/>
                </w:tcPr>
                <w:p w14:paraId="6BAB0AAE" w14:textId="77777777" w:rsidR="00835390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0</w:t>
                  </w:r>
                </w:p>
                <w:p w14:paraId="08F29919" w14:textId="1BC5B052" w:rsidR="002F22DE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0</w:t>
                  </w:r>
                </w:p>
              </w:tc>
            </w:tr>
            <w:tr w:rsidR="00835390" w14:paraId="65CBB502" w14:textId="77777777" w:rsidTr="00835390">
              <w:tc>
                <w:tcPr>
                  <w:tcW w:w="1345" w:type="dxa"/>
                </w:tcPr>
                <w:p w14:paraId="2A31A237" w14:textId="20377310" w:rsidR="00835390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-</w:t>
                  </w:r>
                </w:p>
              </w:tc>
              <w:tc>
                <w:tcPr>
                  <w:tcW w:w="1345" w:type="dxa"/>
                </w:tcPr>
                <w:p w14:paraId="4D28F20B" w14:textId="6ECE5ED7" w:rsidR="00835390" w:rsidRDefault="00835390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-</w:t>
                  </w:r>
                </w:p>
              </w:tc>
              <w:tc>
                <w:tcPr>
                  <w:tcW w:w="1345" w:type="dxa"/>
                </w:tcPr>
                <w:p w14:paraId="36DA7693" w14:textId="4C69D006" w:rsidR="00835390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+</w:t>
                  </w:r>
                </w:p>
              </w:tc>
              <w:tc>
                <w:tcPr>
                  <w:tcW w:w="1345" w:type="dxa"/>
                </w:tcPr>
                <w:p w14:paraId="7042CA97" w14:textId="77777777" w:rsidR="00835390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1</w:t>
                  </w:r>
                </w:p>
                <w:p w14:paraId="7603B26D" w14:textId="4D62EF47" w:rsidR="002F22DE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0</w:t>
                  </w:r>
                </w:p>
              </w:tc>
              <w:tc>
                <w:tcPr>
                  <w:tcW w:w="1345" w:type="dxa"/>
                </w:tcPr>
                <w:p w14:paraId="7470B740" w14:textId="77777777" w:rsidR="00835390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0</w:t>
                  </w:r>
                </w:p>
                <w:p w14:paraId="06E0F550" w14:textId="23330DBC" w:rsidR="002F22DE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1</w:t>
                  </w:r>
                </w:p>
              </w:tc>
              <w:tc>
                <w:tcPr>
                  <w:tcW w:w="1345" w:type="dxa"/>
                </w:tcPr>
                <w:p w14:paraId="6323B2C5" w14:textId="77777777" w:rsidR="00835390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1</w:t>
                  </w:r>
                </w:p>
                <w:p w14:paraId="7F2FBF52" w14:textId="6B8E2B58" w:rsidR="002F22DE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1</w:t>
                  </w:r>
                </w:p>
              </w:tc>
            </w:tr>
            <w:tr w:rsidR="00835390" w14:paraId="10BE8753" w14:textId="77777777" w:rsidTr="00835390">
              <w:tc>
                <w:tcPr>
                  <w:tcW w:w="1345" w:type="dxa"/>
                </w:tcPr>
                <w:p w14:paraId="52EBF042" w14:textId="545A247A" w:rsidR="00835390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-</w:t>
                  </w:r>
                </w:p>
              </w:tc>
              <w:tc>
                <w:tcPr>
                  <w:tcW w:w="1345" w:type="dxa"/>
                </w:tcPr>
                <w:p w14:paraId="406CE859" w14:textId="7E1954DD" w:rsidR="00835390" w:rsidRDefault="00835390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-</w:t>
                  </w:r>
                </w:p>
              </w:tc>
              <w:tc>
                <w:tcPr>
                  <w:tcW w:w="1345" w:type="dxa"/>
                </w:tcPr>
                <w:p w14:paraId="2D1A660A" w14:textId="10DB6978" w:rsidR="00835390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-</w:t>
                  </w:r>
                </w:p>
              </w:tc>
              <w:tc>
                <w:tcPr>
                  <w:tcW w:w="1345" w:type="dxa"/>
                </w:tcPr>
                <w:p w14:paraId="426B7B3E" w14:textId="77777777" w:rsidR="00835390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0</w:t>
                  </w:r>
                </w:p>
                <w:p w14:paraId="68C960F3" w14:textId="3063CAE6" w:rsidR="002F22DE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0</w:t>
                  </w:r>
                </w:p>
              </w:tc>
              <w:tc>
                <w:tcPr>
                  <w:tcW w:w="1345" w:type="dxa"/>
                </w:tcPr>
                <w:p w14:paraId="62389D81" w14:textId="77777777" w:rsidR="00835390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1</w:t>
                  </w:r>
                </w:p>
                <w:p w14:paraId="109949E2" w14:textId="30FF37EE" w:rsidR="002F22DE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0</w:t>
                  </w:r>
                </w:p>
              </w:tc>
              <w:tc>
                <w:tcPr>
                  <w:tcW w:w="1345" w:type="dxa"/>
                </w:tcPr>
                <w:p w14:paraId="5E11765B" w14:textId="77777777" w:rsidR="00835390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1</w:t>
                  </w:r>
                </w:p>
                <w:p w14:paraId="63B42363" w14:textId="5EF658A6" w:rsidR="002F22DE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0</w:t>
                  </w:r>
                </w:p>
              </w:tc>
            </w:tr>
          </w:tbl>
          <w:p w14:paraId="199BFD04" w14:textId="77777777" w:rsidR="00835390" w:rsidRDefault="00835390" w:rsidP="00637A60">
            <w:pPr>
              <w:tabs>
                <w:tab w:val="left" w:pos="2130"/>
              </w:tabs>
              <w:rPr>
                <w:rFonts w:ascii="Times New Roman" w:hAnsi="Times New Roman" w:cs="Times New Roman"/>
                <w:b/>
              </w:rPr>
            </w:pPr>
          </w:p>
          <w:p w14:paraId="7036A124" w14:textId="775EA418" w:rsidR="00835390" w:rsidRDefault="002F22DE" w:rsidP="00637A60">
            <w:pPr>
              <w:tabs>
                <w:tab w:val="left" w:pos="2130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由上表可判斷</w:t>
            </w:r>
            <w:r>
              <w:rPr>
                <w:rFonts w:ascii="Times New Roman" w:hAnsi="Times New Roman" w:cs="Times New Roman" w:hint="eastAsia"/>
                <w:b/>
              </w:rPr>
              <w:t>c</w:t>
            </w:r>
            <w:r>
              <w:rPr>
                <w:rFonts w:ascii="Times New Roman" w:hAnsi="Times New Roman" w:cs="Times New Roman"/>
                <w:b/>
              </w:rPr>
              <w:t>omb</w:t>
            </w:r>
            <w:r>
              <w:rPr>
                <w:rFonts w:ascii="Times New Roman" w:hAnsi="Times New Roman" w:cs="Times New Roman" w:hint="eastAsia"/>
                <w:b/>
              </w:rPr>
              <w:t>電路為</w:t>
            </w:r>
            <w:r>
              <w:rPr>
                <w:rFonts w:ascii="Times New Roman" w:hAnsi="Times New Roman" w:cs="Times New Roman" w:hint="eastAsia"/>
                <w:b/>
              </w:rPr>
              <w:t>l</w:t>
            </w:r>
            <w:r>
              <w:rPr>
                <w:rFonts w:ascii="Times New Roman" w:hAnsi="Times New Roman" w:cs="Times New Roman"/>
                <w:b/>
              </w:rPr>
              <w:t>ess = overflow ^ set</w:t>
            </w:r>
          </w:p>
          <w:p w14:paraId="058D224A" w14:textId="1046339C" w:rsidR="00835390" w:rsidRPr="00A5480B" w:rsidRDefault="00835390" w:rsidP="00637A60">
            <w:pPr>
              <w:tabs>
                <w:tab w:val="left" w:pos="2130"/>
              </w:tabs>
              <w:rPr>
                <w:rFonts w:ascii="Times New Roman" w:hAnsi="Times New Roman" w:cs="Times New Roman" w:hint="eastAsia"/>
                <w:b/>
              </w:rPr>
            </w:pPr>
          </w:p>
        </w:tc>
      </w:tr>
    </w:tbl>
    <w:p w14:paraId="685C7B4E" w14:textId="77777777" w:rsidR="006B4CD6" w:rsidRPr="00992169" w:rsidRDefault="006B4CD6">
      <w:pPr>
        <w:rPr>
          <w:rFonts w:ascii="Times New Roman" w:hAnsi="Times New Roman" w:cs="Times New Roman"/>
        </w:rPr>
      </w:pPr>
    </w:p>
    <w:sectPr w:rsidR="006B4CD6" w:rsidRPr="00992169" w:rsidSect="00637A60">
      <w:pgSz w:w="11906" w:h="16838"/>
      <w:pgMar w:top="1440" w:right="1800" w:bottom="1440" w:left="1800" w:header="850" w:footer="9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92D75" w14:textId="77777777" w:rsidR="00847087" w:rsidRDefault="00847087" w:rsidP="00404F3A">
      <w:r>
        <w:separator/>
      </w:r>
    </w:p>
  </w:endnote>
  <w:endnote w:type="continuationSeparator" w:id="0">
    <w:p w14:paraId="5B1E9770" w14:textId="77777777" w:rsidR="00847087" w:rsidRDefault="00847087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5C666" w14:textId="77777777" w:rsidR="00847087" w:rsidRDefault="00847087" w:rsidP="00404F3A">
      <w:r>
        <w:separator/>
      </w:r>
    </w:p>
  </w:footnote>
  <w:footnote w:type="continuationSeparator" w:id="0">
    <w:p w14:paraId="61082274" w14:textId="77777777" w:rsidR="00847087" w:rsidRDefault="00847087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F6DE7"/>
    <w:rsid w:val="00176789"/>
    <w:rsid w:val="0020588B"/>
    <w:rsid w:val="002314B0"/>
    <w:rsid w:val="002F22DE"/>
    <w:rsid w:val="003F750E"/>
    <w:rsid w:val="00404F3A"/>
    <w:rsid w:val="00450604"/>
    <w:rsid w:val="00462D18"/>
    <w:rsid w:val="004C787C"/>
    <w:rsid w:val="0053483E"/>
    <w:rsid w:val="00637A60"/>
    <w:rsid w:val="006B4CD6"/>
    <w:rsid w:val="007F6DD8"/>
    <w:rsid w:val="00835390"/>
    <w:rsid w:val="00847087"/>
    <w:rsid w:val="00854D16"/>
    <w:rsid w:val="00880921"/>
    <w:rsid w:val="00992169"/>
    <w:rsid w:val="00A5480B"/>
    <w:rsid w:val="00A71A89"/>
    <w:rsid w:val="00CA4A7A"/>
    <w:rsid w:val="00EA0BFD"/>
    <w:rsid w:val="00FC3171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35FD9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16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副標1"/>
    <w:basedOn w:val="ListParagraph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DFKai-SB" w:hAnsi="Times New Roman" w:cs="Times New Roman"/>
      <w:b/>
      <w:sz w:val="28"/>
      <w:szCs w:val="24"/>
    </w:rPr>
  </w:style>
  <w:style w:type="character" w:customStyle="1" w:styleId="10">
    <w:name w:val="副標1 字元"/>
    <w:basedOn w:val="DefaultParagraphFont"/>
    <w:link w:val="1"/>
    <w:rsid w:val="00880921"/>
    <w:rPr>
      <w:rFonts w:ascii="Times New Roman" w:eastAsia="DFKai-SB" w:hAnsi="Times New Roman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880921"/>
    <w:pPr>
      <w:ind w:leftChars="200" w:left="480"/>
    </w:pPr>
  </w:style>
  <w:style w:type="table" w:styleId="TableGrid">
    <w:name w:val="Table Grid"/>
    <w:basedOn w:val="TableNormal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04F3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洪緯宸 HUNG, WEI-CHEN</cp:lastModifiedBy>
  <cp:revision>8</cp:revision>
  <dcterms:created xsi:type="dcterms:W3CDTF">2020-04-20T15:46:00Z</dcterms:created>
  <dcterms:modified xsi:type="dcterms:W3CDTF">2022-03-12T09:02:00Z</dcterms:modified>
</cp:coreProperties>
</file>