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95E9D" w14:textId="3CB1EA14" w:rsidR="00154D8F" w:rsidRDefault="0099335A" w:rsidP="0099335A">
      <w:pPr>
        <w:spacing w:line="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565037">
        <w:rPr>
          <w:rFonts w:ascii="Times New Roman" w:hAnsi="Times New Roman" w:cs="Times New Roman" w:hint="eastAsia"/>
          <w:sz w:val="28"/>
        </w:rPr>
        <w:t>22</w:t>
      </w:r>
      <w:r>
        <w:rPr>
          <w:rFonts w:ascii="Times New Roman" w:hAnsi="Times New Roman" w:cs="Times New Roman"/>
          <w:sz w:val="28"/>
        </w:rPr>
        <w:t xml:space="preserve"> Digital IC Design </w:t>
      </w:r>
    </w:p>
    <w:p w14:paraId="1C5F6ED3" w14:textId="77777777" w:rsidR="0099335A" w:rsidRDefault="0099335A" w:rsidP="0099335A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Homework 4: </w:t>
      </w:r>
      <w:r w:rsidR="00154D8F" w:rsidRPr="00E845DF">
        <w:rPr>
          <w:rFonts w:ascii="Times New Roman" w:hAnsi="Times New Roman" w:cs="Times New Roman"/>
          <w:kern w:val="0"/>
          <w:sz w:val="28"/>
          <w:szCs w:val="24"/>
        </w:rPr>
        <w:t>Edge-Based Line Average interpolation</w:t>
      </w:r>
    </w:p>
    <w:tbl>
      <w:tblPr>
        <w:tblStyle w:val="TableGrid"/>
        <w:tblW w:w="830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6"/>
        <w:gridCol w:w="532"/>
        <w:gridCol w:w="466"/>
        <w:gridCol w:w="1077"/>
        <w:gridCol w:w="999"/>
        <w:gridCol w:w="687"/>
        <w:gridCol w:w="687"/>
        <w:gridCol w:w="1559"/>
        <w:gridCol w:w="1218"/>
      </w:tblGrid>
      <w:tr w:rsidR="0099335A" w14:paraId="0D594CE4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B5A9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6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3E0BD8" w14:textId="77777777" w:rsidR="0099335A" w:rsidRDefault="0099335A">
            <w:pPr>
              <w:rPr>
                <w:rFonts w:ascii="Times New Roman" w:hAnsi="Times New Roman" w:cs="Times New Roman"/>
              </w:rPr>
            </w:pPr>
          </w:p>
        </w:tc>
      </w:tr>
      <w:tr w:rsidR="0099335A" w14:paraId="4C18428A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77E2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</w:t>
            </w:r>
          </w:p>
        </w:tc>
        <w:tc>
          <w:tcPr>
            <w:tcW w:w="66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DE6D6A" w14:textId="77777777" w:rsidR="0099335A" w:rsidRDefault="0099335A">
            <w:pPr>
              <w:rPr>
                <w:rFonts w:ascii="Times New Roman" w:hAnsi="Times New Roman" w:cs="Times New Roman"/>
              </w:rPr>
            </w:pPr>
          </w:p>
        </w:tc>
      </w:tr>
      <w:tr w:rsidR="0099335A" w14:paraId="574F7232" w14:textId="77777777" w:rsidTr="00A74256"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8977" w14:textId="77777777" w:rsidR="0099335A" w:rsidRDefault="0099335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Simulation Result</w:t>
            </w:r>
          </w:p>
        </w:tc>
      </w:tr>
      <w:tr w:rsidR="00C35235" w14:paraId="5D6A7D7A" w14:textId="77777777" w:rsidTr="00C35235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41134" w14:textId="3AC8A9F4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sz w:val="20"/>
                <w:szCs w:val="20"/>
              </w:rPr>
              <w:t>Functional simulation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4E211" w14:textId="528529F7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Pass 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1686B" w14:textId="35908E50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sz w:val="20"/>
                <w:szCs w:val="20"/>
              </w:rPr>
              <w:t>Gate-level simulation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F73DD" w14:textId="13C6F3D7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Pass 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2E241" w14:textId="3AEE3415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 w:rsidRPr="00C35235">
              <w:rPr>
                <w:rFonts w:ascii="Times New Roman" w:eastAsiaTheme="minorEastAsia" w:hAnsi="Times New Roman" w:cs="Times New Roman"/>
                <w:sz w:val="18"/>
              </w:rPr>
              <w:t>Clock</w:t>
            </w:r>
          </w:p>
          <w:p w14:paraId="491B94E5" w14:textId="5400C58F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C35235">
              <w:rPr>
                <w:rFonts w:ascii="Times New Roman" w:eastAsiaTheme="minorEastAsia" w:hAnsi="Times New Roman" w:cs="Times New Roman" w:hint="eastAsia"/>
                <w:sz w:val="18"/>
              </w:rPr>
              <w:t>w</w:t>
            </w:r>
            <w:r w:rsidRPr="00C35235">
              <w:rPr>
                <w:rFonts w:ascii="Times New Roman" w:eastAsiaTheme="minorEastAsia" w:hAnsi="Times New Roman" w:cs="Times New Roman"/>
                <w:sz w:val="18"/>
              </w:rPr>
              <w:t>idth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C88B5" w14:textId="199CBE1B" w:rsidR="00C35235" w:rsidRPr="00C35235" w:rsidRDefault="00CB794C" w:rsidP="00C3523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19.5</w:t>
            </w:r>
            <w:r w:rsidR="00C35235" w:rsidRPr="00C35235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>(ns)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56B68" w14:textId="06311140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Gate-level simulation time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CA9C9" w14:textId="65AF5E71" w:rsidR="00C35235" w:rsidRDefault="00CB794C" w:rsidP="00C352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794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50298</w:t>
            </w:r>
            <w:r w:rsidRPr="00CB794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="00C3523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(ns)</w:t>
            </w:r>
          </w:p>
        </w:tc>
      </w:tr>
      <w:tr w:rsidR="00C35235" w14:paraId="76595E43" w14:textId="77777777" w:rsidTr="00A74256">
        <w:trPr>
          <w:trHeight w:val="3022"/>
        </w:trPr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DD92C" w14:textId="77777777" w:rsidR="00C35235" w:rsidRDefault="00C35235" w:rsidP="00C3523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pre-sim result of test patterns</w:t>
            </w:r>
          </w:p>
          <w:p w14:paraId="48BEB0AE" w14:textId="364AA21E" w:rsidR="00E87389" w:rsidRDefault="00E87389" w:rsidP="00C35235">
            <w:pPr>
              <w:jc w:val="center"/>
              <w:rPr>
                <w:rFonts w:ascii="Times New Roman" w:hAnsi="Times New Roman" w:cs="Times New Roman"/>
              </w:rPr>
            </w:pPr>
            <w:r w:rsidRPr="00E87389">
              <w:rPr>
                <w:rFonts w:ascii="Times New Roman" w:hAnsi="Times New Roman" w:cs="Times New Roman"/>
              </w:rPr>
              <w:drawing>
                <wp:inline distT="0" distB="0" distL="0" distR="0" wp14:anchorId="683A276C" wp14:editId="05B0AB24">
                  <wp:extent cx="2572358" cy="12096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366" cy="1237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31DAD" w14:textId="77777777" w:rsidR="00C35235" w:rsidRDefault="00C35235" w:rsidP="00C3523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post-sim result of test patterns</w:t>
            </w:r>
          </w:p>
          <w:p w14:paraId="568CE5D1" w14:textId="37C680DC" w:rsidR="00E87389" w:rsidRDefault="00E87389" w:rsidP="00C35235">
            <w:pPr>
              <w:jc w:val="center"/>
              <w:rPr>
                <w:rFonts w:ascii="Times New Roman" w:hAnsi="Times New Roman" w:cs="Times New Roman"/>
              </w:rPr>
            </w:pPr>
            <w:r w:rsidRPr="00E87389">
              <w:rPr>
                <w:rFonts w:ascii="Times New Roman" w:hAnsi="Times New Roman" w:cs="Times New Roman"/>
              </w:rPr>
              <w:drawing>
                <wp:inline distT="0" distB="0" distL="0" distR="0" wp14:anchorId="554A4EFD" wp14:editId="1EC51C4D">
                  <wp:extent cx="2498725" cy="10356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725" cy="103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235" w14:paraId="63375CBA" w14:textId="77777777" w:rsidTr="00A74256"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1A49" w14:textId="77777777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</w:rPr>
              <w:t>Synthesis Result</w:t>
            </w:r>
          </w:p>
        </w:tc>
      </w:tr>
      <w:tr w:rsidR="00C35235" w14:paraId="0E04A0FF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D2F39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F398DDF" w14:textId="77777777" w:rsidR="00C35235" w:rsidRDefault="00C35235" w:rsidP="00C35235">
            <w:pPr>
              <w:rPr>
                <w:rFonts w:ascii="Times New Roman" w:hAnsi="Times New Roman" w:cs="Times New Roman"/>
              </w:rPr>
            </w:pPr>
          </w:p>
        </w:tc>
      </w:tr>
      <w:tr w:rsidR="00C35235" w14:paraId="1C12EFF5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0936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memory bit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6EB4DC2" w14:textId="77777777" w:rsidR="00C35235" w:rsidRDefault="00C35235" w:rsidP="00C35235">
            <w:pPr>
              <w:rPr>
                <w:rFonts w:ascii="Times New Roman" w:hAnsi="Times New Roman" w:cs="Times New Roman"/>
              </w:rPr>
            </w:pPr>
          </w:p>
        </w:tc>
      </w:tr>
      <w:tr w:rsidR="00C35235" w14:paraId="47CA7AFA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53BC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Embedded multiplier 9-bit element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B7522F2" w14:textId="77777777" w:rsidR="00C35235" w:rsidRDefault="00C35235" w:rsidP="00C35235">
            <w:pPr>
              <w:rPr>
                <w:rFonts w:ascii="Times New Roman" w:hAnsi="Times New Roman" w:cs="Times New Roman"/>
              </w:rPr>
            </w:pPr>
          </w:p>
        </w:tc>
      </w:tr>
      <w:tr w:rsidR="00C35235" w14:paraId="5208D9B5" w14:textId="77777777" w:rsidTr="00FB5721">
        <w:trPr>
          <w:trHeight w:val="3092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4431A" w14:textId="77777777" w:rsidR="00C35235" w:rsidRDefault="00C35235" w:rsidP="00C3523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flow summary</w:t>
            </w:r>
          </w:p>
          <w:p w14:paraId="3DDC9339" w14:textId="1F9122B7" w:rsidR="00E87389" w:rsidRDefault="00E87389" w:rsidP="00C35235">
            <w:pPr>
              <w:jc w:val="center"/>
              <w:rPr>
                <w:rFonts w:ascii="Times New Roman" w:hAnsi="Times New Roman" w:cs="Times New Roman"/>
              </w:rPr>
            </w:pPr>
            <w:r w:rsidRPr="00E87389">
              <w:rPr>
                <w:rFonts w:ascii="Times New Roman" w:hAnsi="Times New Roman" w:cs="Times New Roman"/>
              </w:rPr>
              <w:drawing>
                <wp:inline distT="0" distB="0" distL="0" distR="0" wp14:anchorId="1DED771D" wp14:editId="39FF4297">
                  <wp:extent cx="5133975" cy="1826895"/>
                  <wp:effectExtent l="0" t="0" r="9525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182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235" w14:paraId="4072E722" w14:textId="77777777" w:rsidTr="00A74256">
        <w:trPr>
          <w:trHeight w:val="131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D317" w14:textId="77777777" w:rsidR="00C35235" w:rsidRDefault="00C35235" w:rsidP="00C3523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C35235" w14:paraId="5FA6D0BC" w14:textId="77777777" w:rsidTr="00A74256">
        <w:trPr>
          <w:trHeight w:val="1752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CBA9" w14:textId="77777777" w:rsidR="00C35235" w:rsidRDefault="00C35235" w:rsidP="00C35235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14:paraId="021E861D" w14:textId="7765F633" w:rsidR="00942B38" w:rsidRPr="00252D77" w:rsidRDefault="00993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t xml:space="preserve">Scoring = (Total logic elements + total memory bit + 9*embedded multiplier 9-bit element) </w:t>
      </w:r>
      <m:oMath>
        <m:r>
          <w:rPr>
            <w:rFonts w:ascii="Cambria Math" w:hAnsi="Cambria Math" w:cs="Times New Roman"/>
            <w:color w:val="FF0000"/>
          </w:rPr>
          <m:t>×</m:t>
        </m:r>
      </m:oMath>
      <w:r>
        <w:rPr>
          <w:rFonts w:ascii="Times New Roman" w:hAnsi="Times New Roman" w:cs="Times New Roman"/>
          <w:i/>
          <w:color w:val="FF0000"/>
        </w:rPr>
        <w:t xml:space="preserve"> (longest gate-level simulation time in </w:t>
      </w:r>
      <w:r>
        <w:rPr>
          <w:rFonts w:ascii="Times New Roman" w:hAnsi="Times New Roman" w:cs="Times New Roman"/>
          <w:i/>
          <w:color w:val="FF0000"/>
          <w:u w:val="single"/>
        </w:rPr>
        <w:t>ns</w:t>
      </w:r>
      <w:r>
        <w:rPr>
          <w:rFonts w:ascii="Times New Roman" w:hAnsi="Times New Roman" w:cs="Times New Roman"/>
          <w:i/>
          <w:color w:val="FF0000"/>
        </w:rPr>
        <w:t>)</w:t>
      </w:r>
    </w:p>
    <w:sectPr w:rsidR="00942B38" w:rsidRPr="00252D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49A66" w14:textId="77777777" w:rsidR="00262D04" w:rsidRDefault="00262D04" w:rsidP="002B7DD7">
      <w:r>
        <w:separator/>
      </w:r>
    </w:p>
  </w:endnote>
  <w:endnote w:type="continuationSeparator" w:id="0">
    <w:p w14:paraId="5C642CDE" w14:textId="77777777" w:rsidR="00262D04" w:rsidRDefault="00262D04" w:rsidP="002B7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EA079" w14:textId="77777777" w:rsidR="00262D04" w:rsidRDefault="00262D04" w:rsidP="002B7DD7">
      <w:r>
        <w:separator/>
      </w:r>
    </w:p>
  </w:footnote>
  <w:footnote w:type="continuationSeparator" w:id="0">
    <w:p w14:paraId="3C9AA4C2" w14:textId="77777777" w:rsidR="00262D04" w:rsidRDefault="00262D04" w:rsidP="002B7D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A3B"/>
    <w:rsid w:val="0001588F"/>
    <w:rsid w:val="00154D8F"/>
    <w:rsid w:val="00185A3B"/>
    <w:rsid w:val="00212E09"/>
    <w:rsid w:val="00252D77"/>
    <w:rsid w:val="00262D04"/>
    <w:rsid w:val="002B7DD7"/>
    <w:rsid w:val="004A34FD"/>
    <w:rsid w:val="00537B32"/>
    <w:rsid w:val="00565037"/>
    <w:rsid w:val="00600EED"/>
    <w:rsid w:val="00747395"/>
    <w:rsid w:val="00942B38"/>
    <w:rsid w:val="0099335A"/>
    <w:rsid w:val="00A66704"/>
    <w:rsid w:val="00A74256"/>
    <w:rsid w:val="00C35235"/>
    <w:rsid w:val="00CB794C"/>
    <w:rsid w:val="00E87389"/>
    <w:rsid w:val="00FB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28F44"/>
  <w15:chartTrackingRefBased/>
  <w15:docId w15:val="{D01B698E-9FF0-4569-B790-9DD379CC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35A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3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B7DD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B7DD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洪緯宸 HUNG, WEI-CHEN</cp:lastModifiedBy>
  <cp:revision>14</cp:revision>
  <dcterms:created xsi:type="dcterms:W3CDTF">2017-11-27T07:53:00Z</dcterms:created>
  <dcterms:modified xsi:type="dcterms:W3CDTF">2022-05-19T17:12:00Z</dcterms:modified>
</cp:coreProperties>
</file>