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0A33" w14:textId="5363687D" w:rsidR="00B04299" w:rsidRDefault="00B04299" w:rsidP="00137140">
      <w:pPr>
        <w:jc w:val="center"/>
        <w:rPr>
          <w:rFonts w:cs="Times New Roman"/>
          <w:noProof/>
          <w:sz w:val="72"/>
          <w:szCs w:val="72"/>
        </w:rPr>
      </w:pPr>
    </w:p>
    <w:p w14:paraId="69278EA5" w14:textId="7151A508" w:rsidR="00D10C8E" w:rsidRPr="00BF74FD" w:rsidRDefault="00D10C8E" w:rsidP="00137140">
      <w:pPr>
        <w:jc w:val="center"/>
        <w:rPr>
          <w:rFonts w:cs="Times New Roman"/>
          <w:sz w:val="72"/>
          <w:szCs w:val="72"/>
        </w:rPr>
      </w:pPr>
    </w:p>
    <w:p w14:paraId="507D8380" w14:textId="77777777" w:rsidR="00DF6C10" w:rsidRDefault="00DF6C10" w:rsidP="00137140">
      <w:pPr>
        <w:jc w:val="center"/>
        <w:rPr>
          <w:rFonts w:cs="Times New Roman"/>
          <w:sz w:val="72"/>
          <w:szCs w:val="72"/>
        </w:rPr>
      </w:pPr>
    </w:p>
    <w:p w14:paraId="7B77F6B2" w14:textId="77777777" w:rsidR="00F308AB" w:rsidRPr="00BF74FD" w:rsidRDefault="00F308AB" w:rsidP="00137140">
      <w:pPr>
        <w:jc w:val="center"/>
        <w:rPr>
          <w:rFonts w:cs="Times New Roman"/>
          <w:sz w:val="72"/>
          <w:szCs w:val="72"/>
        </w:rPr>
      </w:pPr>
    </w:p>
    <w:p w14:paraId="3CF34009" w14:textId="77777777" w:rsidR="006D19C5" w:rsidRPr="006D19C5" w:rsidRDefault="00DF6C10" w:rsidP="00AE2A7A">
      <w:pPr>
        <w:pStyle w:val="TOCHeading"/>
        <w:spacing w:line="276" w:lineRule="auto"/>
        <w:jc w:val="center"/>
        <w:rPr>
          <w:rFonts w:eastAsiaTheme="minorHAnsi" w:cs="Times New Roman"/>
          <w:b w:val="0"/>
          <w:sz w:val="72"/>
          <w:szCs w:val="72"/>
          <w:u w:val="none"/>
        </w:rPr>
      </w:pPr>
      <w:r w:rsidRPr="00BF74FD">
        <w:rPr>
          <w:rFonts w:eastAsiaTheme="minorHAnsi" w:cs="Times New Roman"/>
          <w:b w:val="0"/>
          <w:sz w:val="72"/>
          <w:szCs w:val="72"/>
          <w:u w:val="none"/>
        </w:rPr>
        <w:t>A Simulation of a 6502 Based Computer System</w:t>
      </w:r>
    </w:p>
    <w:p w14:paraId="1747C61E" w14:textId="77777777" w:rsidR="00816838" w:rsidRDefault="001A7604" w:rsidP="00AE2A7A">
      <w:pPr>
        <w:pStyle w:val="Header"/>
        <w:spacing w:line="276" w:lineRule="auto"/>
        <w:jc w:val="center"/>
      </w:pPr>
      <w:r>
        <w:t xml:space="preserve">Robert Moore, Candidate number: 1166, </w:t>
      </w:r>
      <w:r w:rsidRPr="00EE206B">
        <w:t>Reading School</w:t>
      </w:r>
      <w:r>
        <w:t>,</w:t>
      </w:r>
      <w:r w:rsidRPr="00EE206B">
        <w:t xml:space="preserve"> Centre number: 51337</w:t>
      </w:r>
    </w:p>
    <w:p w14:paraId="48B88720" w14:textId="220AE6DF" w:rsidR="004D286F" w:rsidRDefault="00DF6C10" w:rsidP="00816838">
      <w:pPr>
        <w:pStyle w:val="Header"/>
        <w:spacing w:line="276" w:lineRule="auto"/>
        <w:jc w:val="center"/>
        <w:rPr>
          <w:rFonts w:cs="Times New Roman"/>
          <w:b/>
        </w:rPr>
      </w:pPr>
      <w:r w:rsidRPr="00BF74FD">
        <w:rPr>
          <w:rFonts w:cs="Times New Roman"/>
          <w:b/>
        </w:rPr>
        <w:br w:type="page"/>
      </w:r>
    </w:p>
    <w:p w14:paraId="31DDA870" w14:textId="63803685" w:rsidR="00816838" w:rsidRPr="00816838" w:rsidRDefault="00816838" w:rsidP="00816838">
      <w:pPr>
        <w:pStyle w:val="Header"/>
        <w:spacing w:line="276" w:lineRule="auto"/>
        <w:jc w:val="center"/>
        <w:sectPr w:rsidR="00816838" w:rsidRPr="00816838" w:rsidSect="00CB0A12">
          <w:headerReference w:type="default" r:id="rId11"/>
          <w:footerReference w:type="even" r:id="rId12"/>
          <w:footerReference w:type="default" r:id="rId13"/>
          <w:headerReference w:type="first" r:id="rId14"/>
          <w:type w:val="continuous"/>
          <w:pgSz w:w="11906" w:h="16838" w:code="9"/>
          <w:pgMar w:top="1440" w:right="1440" w:bottom="1440" w:left="1440" w:header="567" w:footer="567" w:gutter="0"/>
          <w:pgNumType w:start="0"/>
          <w:cols w:space="720"/>
          <w:titlePg/>
          <w:docGrid w:linePitch="299"/>
        </w:sectPr>
      </w:pPr>
    </w:p>
    <w:bookmarkStart w:id="0" w:name="_Toc91059370" w:displacedByCustomXml="next"/>
    <w:bookmarkStart w:id="1" w:name="_Toc91059303" w:displacedByCustomXml="next"/>
    <w:bookmarkStart w:id="2" w:name="_Toc91050277" w:displacedByCustomXml="next"/>
    <w:bookmarkStart w:id="3" w:name="_Ref89470291" w:displacedByCustomXml="next"/>
    <w:sdt>
      <w:sdtPr>
        <w:rPr>
          <w:rFonts w:eastAsiaTheme="minorHAnsi" w:cstheme="minorBidi"/>
          <w:b w:val="0"/>
          <w:sz w:val="22"/>
          <w:szCs w:val="22"/>
          <w:u w:val="none"/>
        </w:rPr>
        <w:id w:val="2146228927"/>
        <w:docPartObj>
          <w:docPartGallery w:val="Table of Contents"/>
          <w:docPartUnique/>
        </w:docPartObj>
      </w:sdtPr>
      <w:sdtEndPr>
        <w:rPr>
          <w:bCs/>
          <w:noProof/>
          <w:sz w:val="2"/>
          <w:szCs w:val="2"/>
        </w:rPr>
      </w:sdtEndPr>
      <w:sdtContent>
        <w:p w14:paraId="173DBFB3" w14:textId="10D22CF7" w:rsidR="007757F1" w:rsidRDefault="00C5600D">
          <w:pPr>
            <w:pStyle w:val="TOCHeading"/>
          </w:pPr>
          <w:r>
            <w:t>Table of</w:t>
          </w:r>
          <w:r w:rsidR="00D076A5">
            <w:t xml:space="preserve"> </w:t>
          </w:r>
          <w:r w:rsidR="007757F1">
            <w:t>Contents</w:t>
          </w:r>
        </w:p>
        <w:p w14:paraId="40BCDCE7" w14:textId="0ACED30F" w:rsidR="00304918" w:rsidRDefault="005E789D">
          <w:pPr>
            <w:pStyle w:val="TOC1"/>
            <w:rPr>
              <w:rFonts w:asciiTheme="minorHAnsi" w:eastAsiaTheme="minorEastAsia" w:hAnsiTheme="minorHAnsi"/>
              <w:noProof/>
              <w:sz w:val="22"/>
              <w:lang w:eastAsia="en-GB"/>
            </w:rPr>
          </w:pPr>
          <w:r>
            <w:rPr>
              <w:sz w:val="20"/>
            </w:rPr>
            <w:fldChar w:fldCharType="begin"/>
          </w:r>
          <w:r>
            <w:rPr>
              <w:sz w:val="20"/>
            </w:rPr>
            <w:instrText xml:space="preserve"> TOC \o "1-3" \n \h \z \u </w:instrText>
          </w:r>
          <w:r>
            <w:rPr>
              <w:sz w:val="20"/>
            </w:rPr>
            <w:fldChar w:fldCharType="separate"/>
          </w:r>
          <w:hyperlink w:anchor="_Toc95680652" w:history="1">
            <w:r w:rsidR="00304918" w:rsidRPr="00D64411">
              <w:rPr>
                <w:rStyle w:val="Hyperlink"/>
                <w:rFonts w:cs="Times New Roman"/>
                <w:noProof/>
              </w:rPr>
              <w:t>Analysis</w:t>
            </w:r>
          </w:hyperlink>
        </w:p>
        <w:p w14:paraId="287353E0" w14:textId="42532F2B" w:rsidR="00304918" w:rsidRDefault="00304918">
          <w:pPr>
            <w:pStyle w:val="TOC2"/>
            <w:rPr>
              <w:rFonts w:asciiTheme="minorHAnsi" w:eastAsiaTheme="minorEastAsia" w:hAnsiTheme="minorHAnsi"/>
              <w:noProof/>
              <w:sz w:val="22"/>
              <w:lang w:eastAsia="en-GB"/>
            </w:rPr>
          </w:pPr>
          <w:hyperlink w:anchor="_Toc95680653" w:history="1">
            <w:r w:rsidRPr="00D64411">
              <w:rPr>
                <w:rStyle w:val="Hyperlink"/>
                <w:noProof/>
              </w:rPr>
              <w:t>Introduction</w:t>
            </w:r>
          </w:hyperlink>
        </w:p>
        <w:p w14:paraId="6B657690" w14:textId="5A34BE55" w:rsidR="00304918" w:rsidRDefault="00304918">
          <w:pPr>
            <w:pStyle w:val="TOC2"/>
            <w:rPr>
              <w:rFonts w:asciiTheme="minorHAnsi" w:eastAsiaTheme="minorEastAsia" w:hAnsiTheme="minorHAnsi"/>
              <w:noProof/>
              <w:sz w:val="22"/>
              <w:lang w:eastAsia="en-GB"/>
            </w:rPr>
          </w:pPr>
          <w:hyperlink w:anchor="_Toc95680654" w:history="1">
            <w:r w:rsidRPr="00D64411">
              <w:rPr>
                <w:rStyle w:val="Hyperlink"/>
                <w:noProof/>
                <w:shd w:val="clear" w:color="auto" w:fill="FFFFFF"/>
              </w:rPr>
              <w:t>Computer Systems</w:t>
            </w:r>
          </w:hyperlink>
        </w:p>
        <w:p w14:paraId="2E826960" w14:textId="49BC9E98" w:rsidR="00304918" w:rsidRDefault="00304918">
          <w:pPr>
            <w:pStyle w:val="TOC3"/>
            <w:tabs>
              <w:tab w:val="right" w:leader="dot" w:pos="4310"/>
            </w:tabs>
            <w:rPr>
              <w:rFonts w:asciiTheme="minorHAnsi" w:eastAsiaTheme="minorEastAsia" w:hAnsiTheme="minorHAnsi"/>
              <w:noProof/>
              <w:sz w:val="22"/>
              <w:lang w:eastAsia="en-GB"/>
            </w:rPr>
          </w:pPr>
          <w:hyperlink w:anchor="_Toc95680655" w:history="1">
            <w:r w:rsidRPr="00D64411">
              <w:rPr>
                <w:rStyle w:val="Hyperlink"/>
                <w:noProof/>
              </w:rPr>
              <w:t>Motherboards</w:t>
            </w:r>
          </w:hyperlink>
        </w:p>
        <w:p w14:paraId="5C11537A" w14:textId="4BA6F976" w:rsidR="00304918" w:rsidRDefault="00304918">
          <w:pPr>
            <w:pStyle w:val="TOC3"/>
            <w:tabs>
              <w:tab w:val="right" w:leader="dot" w:pos="4310"/>
            </w:tabs>
            <w:rPr>
              <w:rFonts w:asciiTheme="minorHAnsi" w:eastAsiaTheme="minorEastAsia" w:hAnsiTheme="minorHAnsi"/>
              <w:noProof/>
              <w:sz w:val="22"/>
              <w:lang w:eastAsia="en-GB"/>
            </w:rPr>
          </w:pPr>
          <w:hyperlink w:anchor="_Toc95680656" w:history="1">
            <w:r w:rsidRPr="00D64411">
              <w:rPr>
                <w:rStyle w:val="Hyperlink"/>
                <w:noProof/>
              </w:rPr>
              <w:t>Storage Devices</w:t>
            </w:r>
          </w:hyperlink>
        </w:p>
        <w:p w14:paraId="1FBC53BA" w14:textId="71830D3B" w:rsidR="00304918" w:rsidRDefault="00304918">
          <w:pPr>
            <w:pStyle w:val="TOC3"/>
            <w:tabs>
              <w:tab w:val="right" w:leader="dot" w:pos="4310"/>
            </w:tabs>
            <w:rPr>
              <w:rFonts w:asciiTheme="minorHAnsi" w:eastAsiaTheme="minorEastAsia" w:hAnsiTheme="minorHAnsi"/>
              <w:noProof/>
              <w:sz w:val="22"/>
              <w:lang w:eastAsia="en-GB"/>
            </w:rPr>
          </w:pPr>
          <w:hyperlink w:anchor="_Toc95680657" w:history="1">
            <w:r w:rsidRPr="00D64411">
              <w:rPr>
                <w:rStyle w:val="Hyperlink"/>
                <w:noProof/>
              </w:rPr>
              <w:t>Input / Output</w:t>
            </w:r>
          </w:hyperlink>
        </w:p>
        <w:p w14:paraId="16E4C956" w14:textId="43AA8CE4" w:rsidR="00304918" w:rsidRDefault="00304918">
          <w:pPr>
            <w:pStyle w:val="TOC3"/>
            <w:tabs>
              <w:tab w:val="right" w:leader="dot" w:pos="4310"/>
            </w:tabs>
            <w:rPr>
              <w:rFonts w:asciiTheme="minorHAnsi" w:eastAsiaTheme="minorEastAsia" w:hAnsiTheme="minorHAnsi"/>
              <w:noProof/>
              <w:sz w:val="22"/>
              <w:lang w:eastAsia="en-GB"/>
            </w:rPr>
          </w:pPr>
          <w:hyperlink w:anchor="_Toc95680658" w:history="1">
            <w:r w:rsidRPr="00D64411">
              <w:rPr>
                <w:rStyle w:val="Hyperlink"/>
                <w:noProof/>
              </w:rPr>
              <w:t>Processors</w:t>
            </w:r>
          </w:hyperlink>
        </w:p>
        <w:p w14:paraId="620C95A6" w14:textId="76AED3EA" w:rsidR="00304918" w:rsidRDefault="00304918">
          <w:pPr>
            <w:pStyle w:val="TOC3"/>
            <w:tabs>
              <w:tab w:val="right" w:leader="dot" w:pos="4310"/>
            </w:tabs>
            <w:rPr>
              <w:rFonts w:asciiTheme="minorHAnsi" w:eastAsiaTheme="minorEastAsia" w:hAnsiTheme="minorHAnsi"/>
              <w:noProof/>
              <w:sz w:val="22"/>
              <w:lang w:eastAsia="en-GB"/>
            </w:rPr>
          </w:pPr>
          <w:hyperlink w:anchor="_Toc95680659" w:history="1">
            <w:r w:rsidRPr="00D64411">
              <w:rPr>
                <w:rStyle w:val="Hyperlink"/>
                <w:noProof/>
              </w:rPr>
              <w:t>The Fetch-Execute Cycle</w:t>
            </w:r>
          </w:hyperlink>
        </w:p>
        <w:p w14:paraId="17D5DDFE" w14:textId="4D1BA151" w:rsidR="00304918" w:rsidRDefault="00304918">
          <w:pPr>
            <w:pStyle w:val="TOC3"/>
            <w:tabs>
              <w:tab w:val="right" w:leader="dot" w:pos="4310"/>
            </w:tabs>
            <w:rPr>
              <w:rFonts w:asciiTheme="minorHAnsi" w:eastAsiaTheme="minorEastAsia" w:hAnsiTheme="minorHAnsi"/>
              <w:noProof/>
              <w:sz w:val="22"/>
              <w:lang w:eastAsia="en-GB"/>
            </w:rPr>
          </w:pPr>
          <w:hyperlink w:anchor="_Toc95680660" w:history="1">
            <w:r w:rsidRPr="00D64411">
              <w:rPr>
                <w:rStyle w:val="Hyperlink"/>
                <w:noProof/>
              </w:rPr>
              <w:t>Programs</w:t>
            </w:r>
          </w:hyperlink>
        </w:p>
        <w:p w14:paraId="02B22734" w14:textId="3A9499DD" w:rsidR="00304918" w:rsidRDefault="00304918">
          <w:pPr>
            <w:pStyle w:val="TOC3"/>
            <w:tabs>
              <w:tab w:val="right" w:leader="dot" w:pos="4310"/>
            </w:tabs>
            <w:rPr>
              <w:rFonts w:asciiTheme="minorHAnsi" w:eastAsiaTheme="minorEastAsia" w:hAnsiTheme="minorHAnsi"/>
              <w:noProof/>
              <w:sz w:val="22"/>
              <w:lang w:eastAsia="en-GB"/>
            </w:rPr>
          </w:pPr>
          <w:hyperlink w:anchor="_Toc95680661" w:history="1">
            <w:r w:rsidRPr="00D64411">
              <w:rPr>
                <w:rStyle w:val="Hyperlink"/>
                <w:noProof/>
              </w:rPr>
              <w:t>System Architecture</w:t>
            </w:r>
          </w:hyperlink>
        </w:p>
        <w:p w14:paraId="0796A5C6" w14:textId="2804F87F" w:rsidR="00304918" w:rsidRDefault="00304918">
          <w:pPr>
            <w:pStyle w:val="TOC2"/>
            <w:rPr>
              <w:rFonts w:asciiTheme="minorHAnsi" w:eastAsiaTheme="minorEastAsia" w:hAnsiTheme="minorHAnsi"/>
              <w:noProof/>
              <w:sz w:val="22"/>
              <w:lang w:eastAsia="en-GB"/>
            </w:rPr>
          </w:pPr>
          <w:hyperlink w:anchor="_Toc95680662" w:history="1">
            <w:r w:rsidRPr="00D64411">
              <w:rPr>
                <w:rStyle w:val="Hyperlink"/>
                <w:noProof/>
              </w:rPr>
              <w:t>Similar Existing Systems</w:t>
            </w:r>
          </w:hyperlink>
        </w:p>
        <w:p w14:paraId="39625308" w14:textId="4F1D89A6" w:rsidR="00304918" w:rsidRDefault="00304918">
          <w:pPr>
            <w:pStyle w:val="TOC3"/>
            <w:tabs>
              <w:tab w:val="right" w:leader="dot" w:pos="4310"/>
            </w:tabs>
            <w:rPr>
              <w:rFonts w:asciiTheme="minorHAnsi" w:eastAsiaTheme="minorEastAsia" w:hAnsiTheme="minorHAnsi"/>
              <w:noProof/>
              <w:sz w:val="22"/>
              <w:lang w:eastAsia="en-GB"/>
            </w:rPr>
          </w:pPr>
          <w:hyperlink w:anchor="_Toc95680663" w:history="1">
            <w:r w:rsidRPr="00D64411">
              <w:rPr>
                <w:rStyle w:val="Hyperlink"/>
                <w:noProof/>
              </w:rPr>
              <w:t>AQA Assembly Language Simulator</w:t>
            </w:r>
          </w:hyperlink>
        </w:p>
        <w:p w14:paraId="0C1829EC" w14:textId="3536FA6D" w:rsidR="00304918" w:rsidRDefault="00304918">
          <w:pPr>
            <w:pStyle w:val="TOC3"/>
            <w:tabs>
              <w:tab w:val="right" w:leader="dot" w:pos="4310"/>
            </w:tabs>
            <w:rPr>
              <w:rFonts w:asciiTheme="minorHAnsi" w:eastAsiaTheme="minorEastAsia" w:hAnsiTheme="minorHAnsi"/>
              <w:noProof/>
              <w:sz w:val="22"/>
              <w:lang w:eastAsia="en-GB"/>
            </w:rPr>
          </w:pPr>
          <w:hyperlink w:anchor="_Toc95680664" w:history="1">
            <w:r w:rsidRPr="00D64411">
              <w:rPr>
                <w:rStyle w:val="Hyperlink"/>
                <w:noProof/>
              </w:rPr>
              <w:t>Other Peter Higginson Simulators</w:t>
            </w:r>
          </w:hyperlink>
        </w:p>
        <w:p w14:paraId="160D0CFE" w14:textId="2A2F683F" w:rsidR="00304918" w:rsidRDefault="00304918">
          <w:pPr>
            <w:pStyle w:val="TOC3"/>
            <w:tabs>
              <w:tab w:val="right" w:leader="dot" w:pos="4310"/>
            </w:tabs>
            <w:rPr>
              <w:rFonts w:asciiTheme="minorHAnsi" w:eastAsiaTheme="minorEastAsia" w:hAnsiTheme="minorHAnsi"/>
              <w:noProof/>
              <w:sz w:val="22"/>
              <w:lang w:eastAsia="en-GB"/>
            </w:rPr>
          </w:pPr>
          <w:hyperlink w:anchor="_Toc95680665" w:history="1">
            <w:r w:rsidRPr="00D64411">
              <w:rPr>
                <w:rStyle w:val="Hyperlink"/>
                <w:noProof/>
              </w:rPr>
              <w:t>Visual 6502</w:t>
            </w:r>
          </w:hyperlink>
        </w:p>
        <w:p w14:paraId="0DB81FFA" w14:textId="75E85624" w:rsidR="00304918" w:rsidRDefault="00304918">
          <w:pPr>
            <w:pStyle w:val="TOC3"/>
            <w:tabs>
              <w:tab w:val="right" w:leader="dot" w:pos="4310"/>
            </w:tabs>
            <w:rPr>
              <w:rFonts w:asciiTheme="minorHAnsi" w:eastAsiaTheme="minorEastAsia" w:hAnsiTheme="minorHAnsi"/>
              <w:noProof/>
              <w:sz w:val="22"/>
              <w:lang w:eastAsia="en-GB"/>
            </w:rPr>
          </w:pPr>
          <w:hyperlink w:anchor="_Toc95680666" w:history="1">
            <w:r w:rsidRPr="00D64411">
              <w:rPr>
                <w:rStyle w:val="Hyperlink"/>
                <w:noProof/>
              </w:rPr>
              <w:t>Emulator 101</w:t>
            </w:r>
          </w:hyperlink>
        </w:p>
        <w:p w14:paraId="6BAF7A08" w14:textId="6CDC7EDF" w:rsidR="00304918" w:rsidRDefault="00304918">
          <w:pPr>
            <w:pStyle w:val="TOC2"/>
            <w:rPr>
              <w:rFonts w:asciiTheme="minorHAnsi" w:eastAsiaTheme="minorEastAsia" w:hAnsiTheme="minorHAnsi"/>
              <w:noProof/>
              <w:sz w:val="22"/>
              <w:lang w:eastAsia="en-GB"/>
            </w:rPr>
          </w:pPr>
          <w:hyperlink w:anchor="_Toc95680667" w:history="1">
            <w:r w:rsidRPr="00D64411">
              <w:rPr>
                <w:rStyle w:val="Hyperlink"/>
                <w:noProof/>
              </w:rPr>
              <w:t>Why the 6502?</w:t>
            </w:r>
          </w:hyperlink>
        </w:p>
        <w:p w14:paraId="45E9784C" w14:textId="213870E7" w:rsidR="00304918" w:rsidRDefault="00304918">
          <w:pPr>
            <w:pStyle w:val="TOC3"/>
            <w:tabs>
              <w:tab w:val="right" w:leader="dot" w:pos="4310"/>
            </w:tabs>
            <w:rPr>
              <w:rFonts w:asciiTheme="minorHAnsi" w:eastAsiaTheme="minorEastAsia" w:hAnsiTheme="minorHAnsi"/>
              <w:noProof/>
              <w:sz w:val="22"/>
              <w:lang w:eastAsia="en-GB"/>
            </w:rPr>
          </w:pPr>
          <w:hyperlink w:anchor="_Toc95680668" w:history="1">
            <w:r w:rsidRPr="00D64411">
              <w:rPr>
                <w:rStyle w:val="Hyperlink"/>
                <w:noProof/>
              </w:rPr>
              <w:t>Technical Description</w:t>
            </w:r>
          </w:hyperlink>
        </w:p>
        <w:p w14:paraId="28B8CAF6" w14:textId="56A7B3EF" w:rsidR="00304918" w:rsidRDefault="00304918">
          <w:pPr>
            <w:pStyle w:val="TOC3"/>
            <w:tabs>
              <w:tab w:val="right" w:leader="dot" w:pos="4310"/>
            </w:tabs>
            <w:rPr>
              <w:rFonts w:asciiTheme="minorHAnsi" w:eastAsiaTheme="minorEastAsia" w:hAnsiTheme="minorHAnsi"/>
              <w:noProof/>
              <w:sz w:val="22"/>
              <w:lang w:eastAsia="en-GB"/>
            </w:rPr>
          </w:pPr>
          <w:hyperlink w:anchor="_Toc95680669" w:history="1">
            <w:r w:rsidRPr="00D64411">
              <w:rPr>
                <w:rStyle w:val="Hyperlink"/>
                <w:noProof/>
              </w:rPr>
              <w:t>The 65C02</w:t>
            </w:r>
          </w:hyperlink>
        </w:p>
        <w:p w14:paraId="544F008E" w14:textId="1AABFAE4" w:rsidR="00304918" w:rsidRDefault="00304918">
          <w:pPr>
            <w:pStyle w:val="TOC3"/>
            <w:tabs>
              <w:tab w:val="right" w:leader="dot" w:pos="4310"/>
            </w:tabs>
            <w:rPr>
              <w:rFonts w:asciiTheme="minorHAnsi" w:eastAsiaTheme="minorEastAsia" w:hAnsiTheme="minorHAnsi"/>
              <w:noProof/>
              <w:sz w:val="22"/>
              <w:lang w:eastAsia="en-GB"/>
            </w:rPr>
          </w:pPr>
          <w:hyperlink w:anchor="_Toc95680670" w:history="1">
            <w:r w:rsidRPr="00D64411">
              <w:rPr>
                <w:rStyle w:val="Hyperlink"/>
                <w:noProof/>
              </w:rPr>
              <w:t>6502 vs. 65C02</w:t>
            </w:r>
          </w:hyperlink>
        </w:p>
        <w:p w14:paraId="75D52279" w14:textId="5EDA6FF0" w:rsidR="00304918" w:rsidRDefault="00304918">
          <w:pPr>
            <w:pStyle w:val="TOC2"/>
            <w:rPr>
              <w:rFonts w:asciiTheme="minorHAnsi" w:eastAsiaTheme="minorEastAsia" w:hAnsiTheme="minorHAnsi"/>
              <w:noProof/>
              <w:sz w:val="22"/>
              <w:lang w:eastAsia="en-GB"/>
            </w:rPr>
          </w:pPr>
          <w:hyperlink w:anchor="_Toc95680671" w:history="1">
            <w:r w:rsidRPr="00D64411">
              <w:rPr>
                <w:rStyle w:val="Hyperlink"/>
                <w:noProof/>
              </w:rPr>
              <w:t>The Simulated System</w:t>
            </w:r>
          </w:hyperlink>
        </w:p>
        <w:p w14:paraId="0C986276" w14:textId="4AD0A05E" w:rsidR="00304918" w:rsidRDefault="00304918">
          <w:pPr>
            <w:pStyle w:val="TOC3"/>
            <w:tabs>
              <w:tab w:val="right" w:leader="dot" w:pos="4310"/>
            </w:tabs>
            <w:rPr>
              <w:rFonts w:asciiTheme="minorHAnsi" w:eastAsiaTheme="minorEastAsia" w:hAnsiTheme="minorHAnsi"/>
              <w:noProof/>
              <w:sz w:val="22"/>
              <w:lang w:eastAsia="en-GB"/>
            </w:rPr>
          </w:pPr>
          <w:hyperlink w:anchor="_Toc95680672" w:history="1">
            <w:r w:rsidRPr="00D64411">
              <w:rPr>
                <w:rStyle w:val="Hyperlink"/>
                <w:noProof/>
              </w:rPr>
              <w:t>Arrangement</w:t>
            </w:r>
          </w:hyperlink>
        </w:p>
        <w:p w14:paraId="4D060EED" w14:textId="1854A3B9" w:rsidR="00304918" w:rsidRDefault="00304918">
          <w:pPr>
            <w:pStyle w:val="TOC3"/>
            <w:tabs>
              <w:tab w:val="right" w:leader="dot" w:pos="4310"/>
            </w:tabs>
            <w:rPr>
              <w:rFonts w:asciiTheme="minorHAnsi" w:eastAsiaTheme="minorEastAsia" w:hAnsiTheme="minorHAnsi"/>
              <w:noProof/>
              <w:sz w:val="22"/>
              <w:lang w:eastAsia="en-GB"/>
            </w:rPr>
          </w:pPr>
          <w:hyperlink w:anchor="_Toc95680673" w:history="1">
            <w:r w:rsidRPr="00D64411">
              <w:rPr>
                <w:rStyle w:val="Hyperlink"/>
                <w:noProof/>
              </w:rPr>
              <w:t>Components</w:t>
            </w:r>
          </w:hyperlink>
        </w:p>
        <w:p w14:paraId="7C776D90" w14:textId="2C758493" w:rsidR="00304918" w:rsidRDefault="00304918">
          <w:pPr>
            <w:pStyle w:val="TOC2"/>
            <w:rPr>
              <w:rFonts w:asciiTheme="minorHAnsi" w:eastAsiaTheme="minorEastAsia" w:hAnsiTheme="minorHAnsi"/>
              <w:noProof/>
              <w:sz w:val="22"/>
              <w:lang w:eastAsia="en-GB"/>
            </w:rPr>
          </w:pPr>
          <w:hyperlink w:anchor="_Toc95680674" w:history="1">
            <w:r w:rsidRPr="00D64411">
              <w:rPr>
                <w:rStyle w:val="Hyperlink"/>
                <w:noProof/>
              </w:rPr>
              <w:t>Users</w:t>
            </w:r>
          </w:hyperlink>
        </w:p>
        <w:p w14:paraId="0CB33ADB" w14:textId="4A6D995F" w:rsidR="00304918" w:rsidRDefault="00304918">
          <w:pPr>
            <w:pStyle w:val="TOC3"/>
            <w:tabs>
              <w:tab w:val="right" w:leader="dot" w:pos="4310"/>
            </w:tabs>
            <w:rPr>
              <w:rFonts w:asciiTheme="minorHAnsi" w:eastAsiaTheme="minorEastAsia" w:hAnsiTheme="minorHAnsi"/>
              <w:noProof/>
              <w:sz w:val="22"/>
              <w:lang w:eastAsia="en-GB"/>
            </w:rPr>
          </w:pPr>
          <w:hyperlink w:anchor="_Toc95680675" w:history="1">
            <w:r w:rsidRPr="00D64411">
              <w:rPr>
                <w:rStyle w:val="Hyperlink"/>
                <w:noProof/>
              </w:rPr>
              <w:t>Students</w:t>
            </w:r>
          </w:hyperlink>
        </w:p>
        <w:p w14:paraId="52E59BAE" w14:textId="7A7F4A21" w:rsidR="00304918" w:rsidRDefault="00304918">
          <w:pPr>
            <w:pStyle w:val="TOC3"/>
            <w:tabs>
              <w:tab w:val="right" w:leader="dot" w:pos="4310"/>
            </w:tabs>
            <w:rPr>
              <w:rFonts w:asciiTheme="minorHAnsi" w:eastAsiaTheme="minorEastAsia" w:hAnsiTheme="minorHAnsi"/>
              <w:noProof/>
              <w:sz w:val="22"/>
              <w:lang w:eastAsia="en-GB"/>
            </w:rPr>
          </w:pPr>
          <w:hyperlink w:anchor="_Toc95680676" w:history="1">
            <w:r w:rsidRPr="00D64411">
              <w:rPr>
                <w:rStyle w:val="Hyperlink"/>
                <w:noProof/>
              </w:rPr>
              <w:t>Teachers</w:t>
            </w:r>
          </w:hyperlink>
        </w:p>
        <w:p w14:paraId="4D923DEC" w14:textId="79D5B993" w:rsidR="00304918" w:rsidRDefault="00304918">
          <w:pPr>
            <w:pStyle w:val="TOC2"/>
            <w:rPr>
              <w:rFonts w:asciiTheme="minorHAnsi" w:eastAsiaTheme="minorEastAsia" w:hAnsiTheme="minorHAnsi"/>
              <w:noProof/>
              <w:sz w:val="22"/>
              <w:lang w:eastAsia="en-GB"/>
            </w:rPr>
          </w:pPr>
          <w:hyperlink w:anchor="_Toc95680677" w:history="1">
            <w:r w:rsidRPr="00D64411">
              <w:rPr>
                <w:rStyle w:val="Hyperlink"/>
                <w:noProof/>
              </w:rPr>
              <w:t>Additional Requirements</w:t>
            </w:r>
          </w:hyperlink>
        </w:p>
        <w:p w14:paraId="7E5E6D28" w14:textId="21931A28" w:rsidR="00304918" w:rsidRDefault="00304918">
          <w:pPr>
            <w:pStyle w:val="TOC3"/>
            <w:tabs>
              <w:tab w:val="right" w:leader="dot" w:pos="4310"/>
            </w:tabs>
            <w:rPr>
              <w:rFonts w:asciiTheme="minorHAnsi" w:eastAsiaTheme="minorEastAsia" w:hAnsiTheme="minorHAnsi"/>
              <w:noProof/>
              <w:sz w:val="22"/>
              <w:lang w:eastAsia="en-GB"/>
            </w:rPr>
          </w:pPr>
          <w:hyperlink w:anchor="_Toc95680678" w:history="1">
            <w:r w:rsidRPr="00D64411">
              <w:rPr>
                <w:rStyle w:val="Hyperlink"/>
                <w:noProof/>
              </w:rPr>
              <w:t>A Better Description of This Project</w:t>
            </w:r>
          </w:hyperlink>
        </w:p>
        <w:p w14:paraId="078EA35A" w14:textId="15ACFE9D" w:rsidR="00304918" w:rsidRDefault="00304918">
          <w:pPr>
            <w:pStyle w:val="TOC3"/>
            <w:tabs>
              <w:tab w:val="right" w:leader="dot" w:pos="4310"/>
            </w:tabs>
            <w:rPr>
              <w:rFonts w:asciiTheme="minorHAnsi" w:eastAsiaTheme="minorEastAsia" w:hAnsiTheme="minorHAnsi"/>
              <w:noProof/>
              <w:sz w:val="22"/>
              <w:lang w:eastAsia="en-GB"/>
            </w:rPr>
          </w:pPr>
          <w:hyperlink w:anchor="_Toc95680679" w:history="1">
            <w:r w:rsidRPr="00D64411">
              <w:rPr>
                <w:rStyle w:val="Hyperlink"/>
                <w:noProof/>
              </w:rPr>
              <w:t>Programming Language</w:t>
            </w:r>
          </w:hyperlink>
        </w:p>
        <w:p w14:paraId="061D6514" w14:textId="196C6EAA" w:rsidR="00304918" w:rsidRDefault="00304918">
          <w:pPr>
            <w:pStyle w:val="TOC2"/>
            <w:rPr>
              <w:rFonts w:asciiTheme="minorHAnsi" w:eastAsiaTheme="minorEastAsia" w:hAnsiTheme="minorHAnsi"/>
              <w:noProof/>
              <w:sz w:val="22"/>
              <w:lang w:eastAsia="en-GB"/>
            </w:rPr>
          </w:pPr>
          <w:hyperlink w:anchor="_Toc95680680" w:history="1">
            <w:r w:rsidRPr="00D64411">
              <w:rPr>
                <w:rStyle w:val="Hyperlink"/>
                <w:noProof/>
              </w:rPr>
              <w:t>The Model</w:t>
            </w:r>
          </w:hyperlink>
        </w:p>
        <w:p w14:paraId="30BB5847" w14:textId="3B5BBF8B" w:rsidR="00304918" w:rsidRDefault="00304918">
          <w:pPr>
            <w:pStyle w:val="TOC3"/>
            <w:tabs>
              <w:tab w:val="right" w:leader="dot" w:pos="4310"/>
            </w:tabs>
            <w:rPr>
              <w:rFonts w:asciiTheme="minorHAnsi" w:eastAsiaTheme="minorEastAsia" w:hAnsiTheme="minorHAnsi"/>
              <w:noProof/>
              <w:sz w:val="22"/>
              <w:lang w:eastAsia="en-GB"/>
            </w:rPr>
          </w:pPr>
          <w:hyperlink w:anchor="_Toc95680681" w:history="1">
            <w:r w:rsidRPr="00D64411">
              <w:rPr>
                <w:rStyle w:val="Hyperlink"/>
                <w:noProof/>
              </w:rPr>
              <w:t>Programs for the Simulator</w:t>
            </w:r>
          </w:hyperlink>
        </w:p>
        <w:p w14:paraId="1E36757C" w14:textId="4C3BF8AD" w:rsidR="00304918" w:rsidRDefault="00304918">
          <w:pPr>
            <w:pStyle w:val="TOC3"/>
            <w:tabs>
              <w:tab w:val="right" w:leader="dot" w:pos="4310"/>
            </w:tabs>
            <w:rPr>
              <w:rFonts w:asciiTheme="minorHAnsi" w:eastAsiaTheme="minorEastAsia" w:hAnsiTheme="minorHAnsi"/>
              <w:noProof/>
              <w:sz w:val="22"/>
              <w:lang w:eastAsia="en-GB"/>
            </w:rPr>
          </w:pPr>
          <w:hyperlink w:anchor="_Toc95680682" w:history="1">
            <w:r w:rsidRPr="00D64411">
              <w:rPr>
                <w:rStyle w:val="Hyperlink"/>
                <w:noProof/>
              </w:rPr>
              <w:t>Level of Abstraction</w:t>
            </w:r>
          </w:hyperlink>
        </w:p>
        <w:p w14:paraId="2A45D9C9" w14:textId="62339E97" w:rsidR="00304918" w:rsidRDefault="00304918">
          <w:pPr>
            <w:pStyle w:val="TOC3"/>
            <w:tabs>
              <w:tab w:val="right" w:leader="dot" w:pos="4310"/>
            </w:tabs>
            <w:rPr>
              <w:rFonts w:asciiTheme="minorHAnsi" w:eastAsiaTheme="minorEastAsia" w:hAnsiTheme="minorHAnsi"/>
              <w:noProof/>
              <w:sz w:val="22"/>
              <w:lang w:eastAsia="en-GB"/>
            </w:rPr>
          </w:pPr>
          <w:hyperlink w:anchor="_Toc95680683" w:history="1">
            <w:r w:rsidRPr="00D64411">
              <w:rPr>
                <w:rStyle w:val="Hyperlink"/>
                <w:noProof/>
              </w:rPr>
              <w:t>Object Oriented Model</w:t>
            </w:r>
          </w:hyperlink>
        </w:p>
        <w:p w14:paraId="54C0AF49" w14:textId="57DD2A16" w:rsidR="00304918" w:rsidRDefault="00304918">
          <w:pPr>
            <w:pStyle w:val="TOC3"/>
            <w:tabs>
              <w:tab w:val="right" w:leader="dot" w:pos="4310"/>
            </w:tabs>
            <w:rPr>
              <w:rFonts w:asciiTheme="minorHAnsi" w:eastAsiaTheme="minorEastAsia" w:hAnsiTheme="minorHAnsi"/>
              <w:noProof/>
              <w:sz w:val="22"/>
              <w:lang w:eastAsia="en-GB"/>
            </w:rPr>
          </w:pPr>
          <w:hyperlink w:anchor="_Toc95680684" w:history="1">
            <w:r w:rsidRPr="00D64411">
              <w:rPr>
                <w:rStyle w:val="Hyperlink"/>
                <w:noProof/>
              </w:rPr>
              <w:t>Acceptable Limitations</w:t>
            </w:r>
          </w:hyperlink>
        </w:p>
        <w:p w14:paraId="7F11775B" w14:textId="739A00BC" w:rsidR="00304918" w:rsidRDefault="00304918">
          <w:pPr>
            <w:pStyle w:val="TOC2"/>
            <w:rPr>
              <w:rFonts w:asciiTheme="minorHAnsi" w:eastAsiaTheme="minorEastAsia" w:hAnsiTheme="minorHAnsi"/>
              <w:noProof/>
              <w:sz w:val="22"/>
              <w:lang w:eastAsia="en-GB"/>
            </w:rPr>
          </w:pPr>
          <w:hyperlink w:anchor="_Toc95680685" w:history="1">
            <w:r w:rsidRPr="00D64411">
              <w:rPr>
                <w:rStyle w:val="Hyperlink"/>
                <w:noProof/>
              </w:rPr>
              <w:t>Project Objectives</w:t>
            </w:r>
          </w:hyperlink>
        </w:p>
        <w:p w14:paraId="5C1CD737" w14:textId="07AFE87B" w:rsidR="00304918" w:rsidRDefault="00304918">
          <w:pPr>
            <w:pStyle w:val="TOC3"/>
            <w:tabs>
              <w:tab w:val="right" w:leader="dot" w:pos="4310"/>
            </w:tabs>
            <w:rPr>
              <w:rFonts w:asciiTheme="minorHAnsi" w:eastAsiaTheme="minorEastAsia" w:hAnsiTheme="minorHAnsi"/>
              <w:noProof/>
              <w:sz w:val="22"/>
              <w:lang w:eastAsia="en-GB"/>
            </w:rPr>
          </w:pPr>
          <w:hyperlink w:anchor="_Toc95680686" w:history="1">
            <w:r w:rsidRPr="00D64411">
              <w:rPr>
                <w:rStyle w:val="Hyperlink"/>
                <w:noProof/>
              </w:rPr>
              <w:t>1. Components</w:t>
            </w:r>
          </w:hyperlink>
        </w:p>
        <w:p w14:paraId="59794E3E" w14:textId="134F3E85" w:rsidR="00304918" w:rsidRDefault="00304918">
          <w:pPr>
            <w:pStyle w:val="TOC3"/>
            <w:tabs>
              <w:tab w:val="right" w:leader="dot" w:pos="4310"/>
            </w:tabs>
            <w:rPr>
              <w:rFonts w:asciiTheme="minorHAnsi" w:eastAsiaTheme="minorEastAsia" w:hAnsiTheme="minorHAnsi"/>
              <w:noProof/>
              <w:sz w:val="22"/>
              <w:lang w:eastAsia="en-GB"/>
            </w:rPr>
          </w:pPr>
          <w:hyperlink w:anchor="_Toc95680687" w:history="1">
            <w:r w:rsidRPr="00D64411">
              <w:rPr>
                <w:rStyle w:val="Hyperlink"/>
                <w:noProof/>
              </w:rPr>
              <w:t>2. Inter-Component</w:t>
            </w:r>
          </w:hyperlink>
        </w:p>
        <w:p w14:paraId="1DBB84A1" w14:textId="39820414" w:rsidR="00304918" w:rsidRDefault="00304918">
          <w:pPr>
            <w:pStyle w:val="TOC3"/>
            <w:tabs>
              <w:tab w:val="right" w:leader="dot" w:pos="4310"/>
            </w:tabs>
            <w:rPr>
              <w:rFonts w:asciiTheme="minorHAnsi" w:eastAsiaTheme="minorEastAsia" w:hAnsiTheme="minorHAnsi"/>
              <w:noProof/>
              <w:sz w:val="22"/>
              <w:lang w:eastAsia="en-GB"/>
            </w:rPr>
          </w:pPr>
          <w:hyperlink w:anchor="_Toc95680688" w:history="1">
            <w:r w:rsidRPr="00D64411">
              <w:rPr>
                <w:rStyle w:val="Hyperlink"/>
                <w:noProof/>
              </w:rPr>
              <w:t>3. Instruction Sets</w:t>
            </w:r>
          </w:hyperlink>
        </w:p>
        <w:p w14:paraId="3DDBE1BD" w14:textId="67E14FB2" w:rsidR="00304918" w:rsidRDefault="00304918">
          <w:pPr>
            <w:pStyle w:val="TOC3"/>
            <w:tabs>
              <w:tab w:val="right" w:leader="dot" w:pos="4310"/>
            </w:tabs>
            <w:rPr>
              <w:rFonts w:asciiTheme="minorHAnsi" w:eastAsiaTheme="minorEastAsia" w:hAnsiTheme="minorHAnsi"/>
              <w:noProof/>
              <w:sz w:val="22"/>
              <w:lang w:eastAsia="en-GB"/>
            </w:rPr>
          </w:pPr>
          <w:hyperlink w:anchor="_Toc95680689" w:history="1">
            <w:r w:rsidRPr="00D64411">
              <w:rPr>
                <w:rStyle w:val="Hyperlink"/>
                <w:noProof/>
              </w:rPr>
              <w:t>4. Hardware Components</w:t>
            </w:r>
          </w:hyperlink>
        </w:p>
        <w:p w14:paraId="376FF3EA" w14:textId="33FABD97" w:rsidR="00304918" w:rsidRDefault="00304918">
          <w:pPr>
            <w:pStyle w:val="TOC3"/>
            <w:tabs>
              <w:tab w:val="right" w:leader="dot" w:pos="4310"/>
            </w:tabs>
            <w:rPr>
              <w:rFonts w:asciiTheme="minorHAnsi" w:eastAsiaTheme="minorEastAsia" w:hAnsiTheme="minorHAnsi"/>
              <w:noProof/>
              <w:sz w:val="22"/>
              <w:lang w:eastAsia="en-GB"/>
            </w:rPr>
          </w:pPr>
          <w:hyperlink w:anchor="_Toc95680690" w:history="1">
            <w:r w:rsidRPr="00D64411">
              <w:rPr>
                <w:rStyle w:val="Hyperlink"/>
                <w:noProof/>
              </w:rPr>
              <w:t>5. Simulation</w:t>
            </w:r>
          </w:hyperlink>
        </w:p>
        <w:p w14:paraId="5CED3332" w14:textId="28DF343F" w:rsidR="00304918" w:rsidRDefault="00304918">
          <w:pPr>
            <w:pStyle w:val="TOC1"/>
            <w:rPr>
              <w:rFonts w:asciiTheme="minorHAnsi" w:eastAsiaTheme="minorEastAsia" w:hAnsiTheme="minorHAnsi"/>
              <w:noProof/>
              <w:sz w:val="22"/>
              <w:lang w:eastAsia="en-GB"/>
            </w:rPr>
          </w:pPr>
          <w:hyperlink w:anchor="_Toc95680691" w:history="1">
            <w:r w:rsidRPr="00D64411">
              <w:rPr>
                <w:rStyle w:val="Hyperlink"/>
                <w:noProof/>
              </w:rPr>
              <w:t>Design</w:t>
            </w:r>
          </w:hyperlink>
        </w:p>
        <w:p w14:paraId="12D1E12E" w14:textId="6BF01D9D" w:rsidR="00304918" w:rsidRDefault="00304918">
          <w:pPr>
            <w:pStyle w:val="TOC2"/>
            <w:rPr>
              <w:rFonts w:asciiTheme="minorHAnsi" w:eastAsiaTheme="minorEastAsia" w:hAnsiTheme="minorHAnsi"/>
              <w:noProof/>
              <w:sz w:val="22"/>
              <w:lang w:eastAsia="en-GB"/>
            </w:rPr>
          </w:pPr>
          <w:hyperlink w:anchor="_Toc95680692" w:history="1">
            <w:r w:rsidRPr="00D64411">
              <w:rPr>
                <w:rStyle w:val="Hyperlink"/>
                <w:noProof/>
              </w:rPr>
              <w:t>General Notes for Design</w:t>
            </w:r>
          </w:hyperlink>
        </w:p>
        <w:p w14:paraId="18B8574A" w14:textId="08DF4228" w:rsidR="00304918" w:rsidRDefault="00304918">
          <w:pPr>
            <w:pStyle w:val="TOC3"/>
            <w:tabs>
              <w:tab w:val="right" w:leader="dot" w:pos="4310"/>
            </w:tabs>
            <w:rPr>
              <w:rFonts w:asciiTheme="minorHAnsi" w:eastAsiaTheme="minorEastAsia" w:hAnsiTheme="minorHAnsi"/>
              <w:noProof/>
              <w:sz w:val="22"/>
              <w:lang w:eastAsia="en-GB"/>
            </w:rPr>
          </w:pPr>
          <w:hyperlink w:anchor="_Toc95680693" w:history="1">
            <w:r w:rsidRPr="00D64411">
              <w:rPr>
                <w:rStyle w:val="Hyperlink"/>
                <w:noProof/>
              </w:rPr>
              <w:t>Object Oriented Model</w:t>
            </w:r>
          </w:hyperlink>
        </w:p>
        <w:p w14:paraId="72F9607C" w14:textId="433F7842" w:rsidR="00304918" w:rsidRDefault="00304918">
          <w:pPr>
            <w:pStyle w:val="TOC3"/>
            <w:tabs>
              <w:tab w:val="right" w:leader="dot" w:pos="4310"/>
            </w:tabs>
            <w:rPr>
              <w:rFonts w:asciiTheme="minorHAnsi" w:eastAsiaTheme="minorEastAsia" w:hAnsiTheme="minorHAnsi"/>
              <w:noProof/>
              <w:sz w:val="22"/>
              <w:lang w:eastAsia="en-GB"/>
            </w:rPr>
          </w:pPr>
          <w:hyperlink w:anchor="_Toc95680694" w:history="1">
            <w:r w:rsidRPr="00D64411">
              <w:rPr>
                <w:rStyle w:val="Hyperlink"/>
                <w:noProof/>
              </w:rPr>
              <w:t>Class Description Key</w:t>
            </w:r>
          </w:hyperlink>
        </w:p>
        <w:p w14:paraId="63F7747F" w14:textId="00CD9CEA" w:rsidR="00304918" w:rsidRDefault="00304918">
          <w:pPr>
            <w:pStyle w:val="TOC3"/>
            <w:tabs>
              <w:tab w:val="right" w:leader="dot" w:pos="4310"/>
            </w:tabs>
            <w:rPr>
              <w:rFonts w:asciiTheme="minorHAnsi" w:eastAsiaTheme="minorEastAsia" w:hAnsiTheme="minorHAnsi"/>
              <w:noProof/>
              <w:sz w:val="22"/>
              <w:lang w:eastAsia="en-GB"/>
            </w:rPr>
          </w:pPr>
          <w:hyperlink w:anchor="_Toc95680695" w:history="1">
            <w:r w:rsidRPr="00D64411">
              <w:rPr>
                <w:rStyle w:val="Hyperlink"/>
                <w:noProof/>
              </w:rPr>
              <w:t>Binary Electricity Model</w:t>
            </w:r>
          </w:hyperlink>
        </w:p>
        <w:p w14:paraId="273D2B4B" w14:textId="65410A4D" w:rsidR="00304918" w:rsidRDefault="00304918">
          <w:pPr>
            <w:pStyle w:val="TOC2"/>
            <w:rPr>
              <w:rFonts w:asciiTheme="minorHAnsi" w:eastAsiaTheme="minorEastAsia" w:hAnsiTheme="minorHAnsi"/>
              <w:noProof/>
              <w:sz w:val="22"/>
              <w:lang w:eastAsia="en-GB"/>
            </w:rPr>
          </w:pPr>
          <w:hyperlink w:anchor="_Toc95680696" w:history="1">
            <w:r w:rsidRPr="00D64411">
              <w:rPr>
                <w:rStyle w:val="Hyperlink"/>
                <w:noProof/>
              </w:rPr>
              <w:t>Core</w:t>
            </w:r>
          </w:hyperlink>
        </w:p>
        <w:p w14:paraId="70B29916" w14:textId="11CA0D93" w:rsidR="00304918" w:rsidRDefault="00304918">
          <w:pPr>
            <w:pStyle w:val="TOC3"/>
            <w:tabs>
              <w:tab w:val="right" w:leader="dot" w:pos="4310"/>
            </w:tabs>
            <w:rPr>
              <w:rFonts w:asciiTheme="minorHAnsi" w:eastAsiaTheme="minorEastAsia" w:hAnsiTheme="minorHAnsi"/>
              <w:noProof/>
              <w:sz w:val="22"/>
              <w:lang w:eastAsia="en-GB"/>
            </w:rPr>
          </w:pPr>
          <w:hyperlink w:anchor="_Toc95680697" w:history="1">
            <w:r w:rsidRPr="00D64411">
              <w:rPr>
                <w:rStyle w:val="Hyperlink"/>
                <w:noProof/>
              </w:rPr>
              <w:t>Inter-Component Connections</w:t>
            </w:r>
          </w:hyperlink>
        </w:p>
        <w:p w14:paraId="0EA7CDB7" w14:textId="763D7E0B" w:rsidR="00304918" w:rsidRDefault="00304918">
          <w:pPr>
            <w:pStyle w:val="TOC3"/>
            <w:tabs>
              <w:tab w:val="right" w:leader="dot" w:pos="4310"/>
            </w:tabs>
            <w:rPr>
              <w:rFonts w:asciiTheme="minorHAnsi" w:eastAsiaTheme="minorEastAsia" w:hAnsiTheme="minorHAnsi"/>
              <w:noProof/>
              <w:sz w:val="22"/>
              <w:lang w:eastAsia="en-GB"/>
            </w:rPr>
          </w:pPr>
          <w:hyperlink w:anchor="_Toc95680698" w:history="1">
            <w:r w:rsidRPr="00D64411">
              <w:rPr>
                <w:rStyle w:val="Hyperlink"/>
                <w:noProof/>
              </w:rPr>
              <w:t>Component</w:t>
            </w:r>
          </w:hyperlink>
        </w:p>
        <w:p w14:paraId="568BAE89" w14:textId="58D1C3DC" w:rsidR="00304918" w:rsidRDefault="00304918">
          <w:pPr>
            <w:pStyle w:val="TOC3"/>
            <w:tabs>
              <w:tab w:val="right" w:leader="dot" w:pos="4310"/>
            </w:tabs>
            <w:rPr>
              <w:rFonts w:asciiTheme="minorHAnsi" w:eastAsiaTheme="minorEastAsia" w:hAnsiTheme="minorHAnsi"/>
              <w:noProof/>
              <w:sz w:val="22"/>
              <w:lang w:eastAsia="en-GB"/>
            </w:rPr>
          </w:pPr>
          <w:hyperlink w:anchor="_Toc95680699" w:history="1">
            <w:r w:rsidRPr="00D64411">
              <w:rPr>
                <w:rStyle w:val="Hyperlink"/>
                <w:noProof/>
              </w:rPr>
              <w:t>Instruction Set</w:t>
            </w:r>
          </w:hyperlink>
        </w:p>
        <w:p w14:paraId="47B39B6E" w14:textId="62F8FEE9" w:rsidR="00304918" w:rsidRDefault="00304918">
          <w:pPr>
            <w:pStyle w:val="TOC2"/>
            <w:rPr>
              <w:rFonts w:asciiTheme="minorHAnsi" w:eastAsiaTheme="minorEastAsia" w:hAnsiTheme="minorHAnsi"/>
              <w:noProof/>
              <w:sz w:val="22"/>
              <w:lang w:eastAsia="en-GB"/>
            </w:rPr>
          </w:pPr>
          <w:hyperlink w:anchor="_Toc95680700" w:history="1">
            <w:r w:rsidRPr="00D64411">
              <w:rPr>
                <w:rStyle w:val="Hyperlink"/>
                <w:noProof/>
              </w:rPr>
              <w:t>Simulated Hardware Components</w:t>
            </w:r>
          </w:hyperlink>
        </w:p>
        <w:p w14:paraId="505EA6BF" w14:textId="1E51F751" w:rsidR="00304918" w:rsidRDefault="00304918">
          <w:pPr>
            <w:pStyle w:val="TOC3"/>
            <w:tabs>
              <w:tab w:val="right" w:leader="dot" w:pos="4310"/>
            </w:tabs>
            <w:rPr>
              <w:rFonts w:asciiTheme="minorHAnsi" w:eastAsiaTheme="minorEastAsia" w:hAnsiTheme="minorHAnsi"/>
              <w:noProof/>
              <w:sz w:val="22"/>
              <w:lang w:eastAsia="en-GB"/>
            </w:rPr>
          </w:pPr>
          <w:hyperlink w:anchor="_Toc95680701" w:history="1">
            <w:r w:rsidRPr="00D64411">
              <w:rPr>
                <w:rStyle w:val="Hyperlink"/>
                <w:noProof/>
              </w:rPr>
              <w:t>Processor</w:t>
            </w:r>
          </w:hyperlink>
        </w:p>
        <w:p w14:paraId="5A2FDAC8" w14:textId="421BA9A3" w:rsidR="00304918" w:rsidRDefault="00304918">
          <w:pPr>
            <w:pStyle w:val="TOC3"/>
            <w:tabs>
              <w:tab w:val="right" w:leader="dot" w:pos="4310"/>
            </w:tabs>
            <w:rPr>
              <w:rFonts w:asciiTheme="minorHAnsi" w:eastAsiaTheme="minorEastAsia" w:hAnsiTheme="minorHAnsi"/>
              <w:noProof/>
              <w:sz w:val="22"/>
              <w:lang w:eastAsia="en-GB"/>
            </w:rPr>
          </w:pPr>
          <w:hyperlink w:anchor="_Toc95680702" w:history="1">
            <w:r w:rsidRPr="00D64411">
              <w:rPr>
                <w:rStyle w:val="Hyperlink"/>
                <w:noProof/>
              </w:rPr>
              <w:t>Memory Devices</w:t>
            </w:r>
          </w:hyperlink>
        </w:p>
        <w:p w14:paraId="78E90BFC" w14:textId="68B1FD00" w:rsidR="00304918" w:rsidRDefault="00304918">
          <w:pPr>
            <w:pStyle w:val="TOC3"/>
            <w:tabs>
              <w:tab w:val="right" w:leader="dot" w:pos="4310"/>
            </w:tabs>
            <w:rPr>
              <w:rFonts w:asciiTheme="minorHAnsi" w:eastAsiaTheme="minorEastAsia" w:hAnsiTheme="minorHAnsi"/>
              <w:noProof/>
              <w:sz w:val="22"/>
              <w:lang w:eastAsia="en-GB"/>
            </w:rPr>
          </w:pPr>
          <w:hyperlink w:anchor="_Toc95680703" w:history="1">
            <w:r w:rsidRPr="00D64411">
              <w:rPr>
                <w:rStyle w:val="Hyperlink"/>
                <w:noProof/>
              </w:rPr>
              <w:t>Other Components</w:t>
            </w:r>
          </w:hyperlink>
        </w:p>
        <w:p w14:paraId="1F7DC0E1" w14:textId="3842A500" w:rsidR="00304918" w:rsidRDefault="00304918">
          <w:pPr>
            <w:pStyle w:val="TOC2"/>
            <w:rPr>
              <w:rFonts w:asciiTheme="minorHAnsi" w:eastAsiaTheme="minorEastAsia" w:hAnsiTheme="minorHAnsi"/>
              <w:noProof/>
              <w:sz w:val="22"/>
              <w:lang w:eastAsia="en-GB"/>
            </w:rPr>
          </w:pPr>
          <w:hyperlink w:anchor="_Toc95680704" w:history="1">
            <w:r w:rsidRPr="00D64411">
              <w:rPr>
                <w:rStyle w:val="Hyperlink"/>
                <w:noProof/>
              </w:rPr>
              <w:t>Simulation</w:t>
            </w:r>
          </w:hyperlink>
        </w:p>
        <w:p w14:paraId="365D34CE" w14:textId="4EDF920F" w:rsidR="00304918" w:rsidRDefault="00304918">
          <w:pPr>
            <w:pStyle w:val="TOC3"/>
            <w:tabs>
              <w:tab w:val="right" w:leader="dot" w:pos="4310"/>
            </w:tabs>
            <w:rPr>
              <w:rFonts w:asciiTheme="minorHAnsi" w:eastAsiaTheme="minorEastAsia" w:hAnsiTheme="minorHAnsi"/>
              <w:noProof/>
              <w:sz w:val="22"/>
              <w:lang w:eastAsia="en-GB"/>
            </w:rPr>
          </w:pPr>
          <w:hyperlink w:anchor="_Toc95680705" w:history="1">
            <w:r w:rsidRPr="00D64411">
              <w:rPr>
                <w:rStyle w:val="Hyperlink"/>
                <w:noProof/>
              </w:rPr>
              <w:t>Simulator</w:t>
            </w:r>
          </w:hyperlink>
        </w:p>
        <w:p w14:paraId="30BF9E1A" w14:textId="16672D86" w:rsidR="00304918" w:rsidRDefault="00304918">
          <w:pPr>
            <w:pStyle w:val="TOC3"/>
            <w:tabs>
              <w:tab w:val="right" w:leader="dot" w:pos="4310"/>
            </w:tabs>
            <w:rPr>
              <w:rFonts w:asciiTheme="minorHAnsi" w:eastAsiaTheme="minorEastAsia" w:hAnsiTheme="minorHAnsi"/>
              <w:noProof/>
              <w:sz w:val="22"/>
              <w:lang w:eastAsia="en-GB"/>
            </w:rPr>
          </w:pPr>
          <w:hyperlink w:anchor="_Toc95680706" w:history="1">
            <w:r w:rsidRPr="00D64411">
              <w:rPr>
                <w:rStyle w:val="Hyperlink"/>
                <w:noProof/>
              </w:rPr>
              <w:t>User Interface</w:t>
            </w:r>
          </w:hyperlink>
        </w:p>
        <w:p w14:paraId="42210810" w14:textId="2D50A5E4" w:rsidR="00304918" w:rsidRDefault="00304918">
          <w:pPr>
            <w:pStyle w:val="TOC2"/>
            <w:rPr>
              <w:rFonts w:asciiTheme="minorHAnsi" w:eastAsiaTheme="minorEastAsia" w:hAnsiTheme="minorHAnsi"/>
              <w:noProof/>
              <w:sz w:val="22"/>
              <w:lang w:eastAsia="en-GB"/>
            </w:rPr>
          </w:pPr>
          <w:hyperlink w:anchor="_Toc95680707" w:history="1">
            <w:r w:rsidRPr="00D64411">
              <w:rPr>
                <w:rStyle w:val="Hyperlink"/>
                <w:noProof/>
              </w:rPr>
              <w:t>Miscellaneous</w:t>
            </w:r>
          </w:hyperlink>
        </w:p>
        <w:p w14:paraId="083F25A2" w14:textId="2B1E5F06" w:rsidR="00304918" w:rsidRDefault="00304918">
          <w:pPr>
            <w:pStyle w:val="TOC1"/>
            <w:rPr>
              <w:rFonts w:asciiTheme="minorHAnsi" w:eastAsiaTheme="minorEastAsia" w:hAnsiTheme="minorHAnsi"/>
              <w:noProof/>
              <w:sz w:val="22"/>
              <w:lang w:eastAsia="en-GB"/>
            </w:rPr>
          </w:pPr>
          <w:hyperlink w:anchor="_Toc95680708" w:history="1">
            <w:r w:rsidRPr="00D64411">
              <w:rPr>
                <w:rStyle w:val="Hyperlink"/>
                <w:noProof/>
              </w:rPr>
              <w:t>Testing</w:t>
            </w:r>
          </w:hyperlink>
        </w:p>
        <w:p w14:paraId="799366D4" w14:textId="1FF57A99" w:rsidR="00304918" w:rsidRDefault="00304918">
          <w:pPr>
            <w:pStyle w:val="TOC2"/>
            <w:rPr>
              <w:rFonts w:asciiTheme="minorHAnsi" w:eastAsiaTheme="minorEastAsia" w:hAnsiTheme="minorHAnsi"/>
              <w:noProof/>
              <w:sz w:val="22"/>
              <w:lang w:eastAsia="en-GB"/>
            </w:rPr>
          </w:pPr>
          <w:hyperlink w:anchor="_Toc95680709" w:history="1">
            <w:r w:rsidRPr="00D64411">
              <w:rPr>
                <w:rStyle w:val="Hyperlink"/>
                <w:noProof/>
              </w:rPr>
              <w:t>General</w:t>
            </w:r>
          </w:hyperlink>
        </w:p>
        <w:p w14:paraId="26DCCEF3" w14:textId="19DD9650" w:rsidR="00304918" w:rsidRDefault="00304918">
          <w:pPr>
            <w:pStyle w:val="TOC2"/>
            <w:rPr>
              <w:rFonts w:asciiTheme="minorHAnsi" w:eastAsiaTheme="minorEastAsia" w:hAnsiTheme="minorHAnsi"/>
              <w:noProof/>
              <w:sz w:val="22"/>
              <w:lang w:eastAsia="en-GB"/>
            </w:rPr>
          </w:pPr>
          <w:hyperlink w:anchor="_Toc95680710" w:history="1">
            <w:r w:rsidRPr="00D64411">
              <w:rPr>
                <w:rStyle w:val="Hyperlink"/>
                <w:noProof/>
              </w:rPr>
              <w:t>Inter-Component</w:t>
            </w:r>
          </w:hyperlink>
        </w:p>
        <w:p w14:paraId="7FFC0489" w14:textId="70BB15BB" w:rsidR="00304918" w:rsidRDefault="00304918">
          <w:pPr>
            <w:pStyle w:val="TOC2"/>
            <w:rPr>
              <w:rFonts w:asciiTheme="minorHAnsi" w:eastAsiaTheme="minorEastAsia" w:hAnsiTheme="minorHAnsi"/>
              <w:noProof/>
              <w:sz w:val="22"/>
              <w:lang w:eastAsia="en-GB"/>
            </w:rPr>
          </w:pPr>
          <w:hyperlink w:anchor="_Toc95680711" w:history="1">
            <w:r w:rsidRPr="00D64411">
              <w:rPr>
                <w:rStyle w:val="Hyperlink"/>
                <w:noProof/>
              </w:rPr>
              <w:t>Components</w:t>
            </w:r>
          </w:hyperlink>
        </w:p>
        <w:p w14:paraId="0246E7D2" w14:textId="5881A6A8" w:rsidR="00304918" w:rsidRDefault="00304918">
          <w:pPr>
            <w:pStyle w:val="TOC2"/>
            <w:rPr>
              <w:rFonts w:asciiTheme="minorHAnsi" w:eastAsiaTheme="minorEastAsia" w:hAnsiTheme="minorHAnsi"/>
              <w:noProof/>
              <w:sz w:val="22"/>
              <w:lang w:eastAsia="en-GB"/>
            </w:rPr>
          </w:pPr>
          <w:hyperlink w:anchor="_Toc95680712" w:history="1">
            <w:r w:rsidRPr="00D64411">
              <w:rPr>
                <w:rStyle w:val="Hyperlink"/>
                <w:noProof/>
              </w:rPr>
              <w:t>Instruction Sets</w:t>
            </w:r>
          </w:hyperlink>
        </w:p>
        <w:p w14:paraId="75381411" w14:textId="2C839D74" w:rsidR="00304918" w:rsidRDefault="00304918">
          <w:pPr>
            <w:pStyle w:val="TOC2"/>
            <w:rPr>
              <w:rFonts w:asciiTheme="minorHAnsi" w:eastAsiaTheme="minorEastAsia" w:hAnsiTheme="minorHAnsi"/>
              <w:noProof/>
              <w:sz w:val="22"/>
              <w:lang w:eastAsia="en-GB"/>
            </w:rPr>
          </w:pPr>
          <w:hyperlink w:anchor="_Toc95680713" w:history="1">
            <w:r w:rsidRPr="00D64411">
              <w:rPr>
                <w:rStyle w:val="Hyperlink"/>
                <w:noProof/>
              </w:rPr>
              <w:t>Component Subclasses</w:t>
            </w:r>
          </w:hyperlink>
        </w:p>
        <w:p w14:paraId="0366B389" w14:textId="2F2CFC87" w:rsidR="00304918" w:rsidRDefault="00304918">
          <w:pPr>
            <w:pStyle w:val="TOC2"/>
            <w:rPr>
              <w:rFonts w:asciiTheme="minorHAnsi" w:eastAsiaTheme="minorEastAsia" w:hAnsiTheme="minorHAnsi"/>
              <w:noProof/>
              <w:sz w:val="22"/>
              <w:lang w:eastAsia="en-GB"/>
            </w:rPr>
          </w:pPr>
          <w:hyperlink w:anchor="_Toc95680714" w:history="1">
            <w:r w:rsidRPr="00D64411">
              <w:rPr>
                <w:rStyle w:val="Hyperlink"/>
                <w:noProof/>
              </w:rPr>
              <w:t>Simulation</w:t>
            </w:r>
          </w:hyperlink>
        </w:p>
        <w:p w14:paraId="160253C8" w14:textId="21EDC245" w:rsidR="00304918" w:rsidRDefault="00304918">
          <w:pPr>
            <w:pStyle w:val="TOC1"/>
            <w:rPr>
              <w:rFonts w:asciiTheme="minorHAnsi" w:eastAsiaTheme="minorEastAsia" w:hAnsiTheme="minorHAnsi"/>
              <w:noProof/>
              <w:sz w:val="22"/>
              <w:lang w:eastAsia="en-GB"/>
            </w:rPr>
          </w:pPr>
          <w:hyperlink w:anchor="_Toc95680715" w:history="1">
            <w:r w:rsidRPr="00D64411">
              <w:rPr>
                <w:rStyle w:val="Hyperlink"/>
                <w:noProof/>
              </w:rPr>
              <w:t>Evaluation</w:t>
            </w:r>
          </w:hyperlink>
        </w:p>
        <w:p w14:paraId="7254DE4B" w14:textId="49E902E4" w:rsidR="00304918" w:rsidRDefault="00304918">
          <w:pPr>
            <w:pStyle w:val="TOC1"/>
            <w:rPr>
              <w:rFonts w:asciiTheme="minorHAnsi" w:eastAsiaTheme="minorEastAsia" w:hAnsiTheme="minorHAnsi"/>
              <w:noProof/>
              <w:sz w:val="22"/>
              <w:lang w:eastAsia="en-GB"/>
            </w:rPr>
          </w:pPr>
          <w:hyperlink w:anchor="_Toc95680716" w:history="1">
            <w:r w:rsidRPr="00D64411">
              <w:rPr>
                <w:rStyle w:val="Hyperlink"/>
                <w:rFonts w:cs="Times New Roman"/>
                <w:noProof/>
              </w:rPr>
              <w:t>Appendix</w:t>
            </w:r>
          </w:hyperlink>
        </w:p>
        <w:p w14:paraId="3CE0DDC1" w14:textId="003FCED1" w:rsidR="00304918" w:rsidRDefault="00304918">
          <w:pPr>
            <w:pStyle w:val="TOC2"/>
            <w:rPr>
              <w:rFonts w:asciiTheme="minorHAnsi" w:eastAsiaTheme="minorEastAsia" w:hAnsiTheme="minorHAnsi"/>
              <w:noProof/>
              <w:sz w:val="22"/>
              <w:lang w:eastAsia="en-GB"/>
            </w:rPr>
          </w:pPr>
          <w:hyperlink w:anchor="_Toc95680717" w:history="1">
            <w:r w:rsidRPr="00D64411">
              <w:rPr>
                <w:rStyle w:val="Hyperlink"/>
                <w:noProof/>
              </w:rPr>
              <w:t>Table of References</w:t>
            </w:r>
          </w:hyperlink>
        </w:p>
        <w:p w14:paraId="19A80E5B" w14:textId="02A7C8DA" w:rsidR="00304918" w:rsidRDefault="00304918">
          <w:pPr>
            <w:pStyle w:val="TOC2"/>
            <w:rPr>
              <w:rFonts w:asciiTheme="minorHAnsi" w:eastAsiaTheme="minorEastAsia" w:hAnsiTheme="minorHAnsi"/>
              <w:noProof/>
              <w:sz w:val="22"/>
              <w:lang w:eastAsia="en-GB"/>
            </w:rPr>
          </w:pPr>
          <w:hyperlink w:anchor="_Toc95680718" w:history="1">
            <w:r w:rsidRPr="00D64411">
              <w:rPr>
                <w:rStyle w:val="Hyperlink"/>
                <w:noProof/>
              </w:rPr>
              <w:t>Code Dump   // out of date</w:t>
            </w:r>
          </w:hyperlink>
        </w:p>
        <w:p w14:paraId="5F3B7958" w14:textId="64F96F23" w:rsidR="00304918" w:rsidRDefault="00304918">
          <w:pPr>
            <w:pStyle w:val="TOC3"/>
            <w:tabs>
              <w:tab w:val="right" w:leader="dot" w:pos="4310"/>
            </w:tabs>
            <w:rPr>
              <w:rFonts w:asciiTheme="minorHAnsi" w:eastAsiaTheme="minorEastAsia" w:hAnsiTheme="minorHAnsi"/>
              <w:noProof/>
              <w:sz w:val="22"/>
              <w:lang w:eastAsia="en-GB"/>
            </w:rPr>
          </w:pPr>
          <w:hyperlink w:anchor="_Toc95680719" w:history="1">
            <w:r w:rsidRPr="00D64411">
              <w:rPr>
                <w:rStyle w:val="Hyperlink"/>
                <w:noProof/>
              </w:rPr>
              <w:t>File Arrangement</w:t>
            </w:r>
          </w:hyperlink>
        </w:p>
        <w:p w14:paraId="07AB1F55" w14:textId="62C1D938" w:rsidR="00304918" w:rsidRDefault="00304918">
          <w:pPr>
            <w:pStyle w:val="TOC3"/>
            <w:tabs>
              <w:tab w:val="right" w:leader="dot" w:pos="4310"/>
            </w:tabs>
            <w:rPr>
              <w:rFonts w:asciiTheme="minorHAnsi" w:eastAsiaTheme="minorEastAsia" w:hAnsiTheme="minorHAnsi"/>
              <w:noProof/>
              <w:sz w:val="22"/>
              <w:lang w:eastAsia="en-GB"/>
            </w:rPr>
          </w:pPr>
          <w:hyperlink w:anchor="_Toc95680720" w:history="1">
            <w:r w:rsidRPr="00D64411">
              <w:rPr>
                <w:rStyle w:val="Hyperlink"/>
                <w:noProof/>
              </w:rPr>
              <w:t>general.py</w:t>
            </w:r>
          </w:hyperlink>
        </w:p>
        <w:p w14:paraId="4ADDA4BE" w14:textId="2898760A" w:rsidR="00304918" w:rsidRDefault="00304918">
          <w:pPr>
            <w:pStyle w:val="TOC3"/>
            <w:tabs>
              <w:tab w:val="right" w:leader="dot" w:pos="4310"/>
            </w:tabs>
            <w:rPr>
              <w:rFonts w:asciiTheme="minorHAnsi" w:eastAsiaTheme="minorEastAsia" w:hAnsiTheme="minorHAnsi"/>
              <w:noProof/>
              <w:sz w:val="22"/>
              <w:lang w:eastAsia="en-GB"/>
            </w:rPr>
          </w:pPr>
          <w:hyperlink w:anchor="_Toc95680721" w:history="1">
            <w:r w:rsidRPr="00D64411">
              <w:rPr>
                <w:rStyle w:val="Hyperlink"/>
                <w:noProof/>
              </w:rPr>
              <w:t>component.py</w:t>
            </w:r>
          </w:hyperlink>
        </w:p>
        <w:p w14:paraId="3405F4F3" w14:textId="07138904" w:rsidR="00304918" w:rsidRDefault="00304918">
          <w:pPr>
            <w:pStyle w:val="TOC3"/>
            <w:tabs>
              <w:tab w:val="right" w:leader="dot" w:pos="4310"/>
            </w:tabs>
            <w:rPr>
              <w:rFonts w:asciiTheme="minorHAnsi" w:eastAsiaTheme="minorEastAsia" w:hAnsiTheme="minorHAnsi"/>
              <w:noProof/>
              <w:sz w:val="22"/>
              <w:lang w:eastAsia="en-GB"/>
            </w:rPr>
          </w:pPr>
          <w:hyperlink w:anchor="_Toc95680722" w:history="1">
            <w:r w:rsidRPr="00D64411">
              <w:rPr>
                <w:rStyle w:val="Hyperlink"/>
                <w:noProof/>
              </w:rPr>
              <w:t>instruction_set.py</w:t>
            </w:r>
          </w:hyperlink>
        </w:p>
        <w:p w14:paraId="6392E5A4" w14:textId="193EAF58" w:rsidR="00304918" w:rsidRDefault="00304918">
          <w:pPr>
            <w:pStyle w:val="TOC3"/>
            <w:tabs>
              <w:tab w:val="right" w:leader="dot" w:pos="4310"/>
            </w:tabs>
            <w:rPr>
              <w:rFonts w:asciiTheme="minorHAnsi" w:eastAsiaTheme="minorEastAsia" w:hAnsiTheme="minorHAnsi"/>
              <w:noProof/>
              <w:sz w:val="22"/>
              <w:lang w:eastAsia="en-GB"/>
            </w:rPr>
          </w:pPr>
          <w:hyperlink w:anchor="_Toc95680723" w:history="1">
            <w:r w:rsidRPr="00D64411">
              <w:rPr>
                <w:rStyle w:val="Hyperlink"/>
                <w:noProof/>
              </w:rPr>
              <w:t>assembler.py</w:t>
            </w:r>
          </w:hyperlink>
        </w:p>
        <w:p w14:paraId="1580BCD7" w14:textId="76767B83" w:rsidR="00304918" w:rsidRDefault="00304918">
          <w:pPr>
            <w:pStyle w:val="TOC3"/>
            <w:tabs>
              <w:tab w:val="right" w:leader="dot" w:pos="4310"/>
            </w:tabs>
            <w:rPr>
              <w:rFonts w:asciiTheme="minorHAnsi" w:eastAsiaTheme="minorEastAsia" w:hAnsiTheme="minorHAnsi"/>
              <w:noProof/>
              <w:sz w:val="22"/>
              <w:lang w:eastAsia="en-GB"/>
            </w:rPr>
          </w:pPr>
          <w:hyperlink w:anchor="_Toc95680724" w:history="1">
            <w:r w:rsidRPr="00D64411">
              <w:rPr>
                <w:rStyle w:val="Hyperlink"/>
                <w:noProof/>
              </w:rPr>
              <w:t>processor.py</w:t>
            </w:r>
          </w:hyperlink>
        </w:p>
        <w:p w14:paraId="06D94C0A" w14:textId="0EFACAE9" w:rsidR="00304918" w:rsidRDefault="00304918">
          <w:pPr>
            <w:pStyle w:val="TOC3"/>
            <w:tabs>
              <w:tab w:val="right" w:leader="dot" w:pos="4310"/>
            </w:tabs>
            <w:rPr>
              <w:rFonts w:asciiTheme="minorHAnsi" w:eastAsiaTheme="minorEastAsia" w:hAnsiTheme="minorHAnsi"/>
              <w:noProof/>
              <w:sz w:val="22"/>
              <w:lang w:eastAsia="en-GB"/>
            </w:rPr>
          </w:pPr>
          <w:hyperlink w:anchor="_Toc95680725" w:history="1">
            <w:r w:rsidRPr="00D64411">
              <w:rPr>
                <w:rStyle w:val="Hyperlink"/>
                <w:noProof/>
              </w:rPr>
              <w:t>memory.py</w:t>
            </w:r>
          </w:hyperlink>
        </w:p>
        <w:p w14:paraId="5946DD7E" w14:textId="2CFC1583" w:rsidR="00304918" w:rsidRDefault="00304918">
          <w:pPr>
            <w:pStyle w:val="TOC3"/>
            <w:tabs>
              <w:tab w:val="right" w:leader="dot" w:pos="4310"/>
            </w:tabs>
            <w:rPr>
              <w:rFonts w:asciiTheme="minorHAnsi" w:eastAsiaTheme="minorEastAsia" w:hAnsiTheme="minorHAnsi"/>
              <w:noProof/>
              <w:sz w:val="22"/>
              <w:lang w:eastAsia="en-GB"/>
            </w:rPr>
          </w:pPr>
          <w:hyperlink w:anchor="_Toc95680726" w:history="1">
            <w:r w:rsidRPr="00D64411">
              <w:rPr>
                <w:rStyle w:val="Hyperlink"/>
                <w:noProof/>
              </w:rPr>
              <w:t>additional_hardware.py</w:t>
            </w:r>
          </w:hyperlink>
        </w:p>
        <w:p w14:paraId="0EAC1E04" w14:textId="5F7CE66F" w:rsidR="00304918" w:rsidRDefault="00304918">
          <w:pPr>
            <w:pStyle w:val="TOC3"/>
            <w:tabs>
              <w:tab w:val="right" w:leader="dot" w:pos="4310"/>
            </w:tabs>
            <w:rPr>
              <w:rFonts w:asciiTheme="minorHAnsi" w:eastAsiaTheme="minorEastAsia" w:hAnsiTheme="minorHAnsi"/>
              <w:noProof/>
              <w:sz w:val="22"/>
              <w:lang w:eastAsia="en-GB"/>
            </w:rPr>
          </w:pPr>
          <w:hyperlink w:anchor="_Toc95680727" w:history="1">
            <w:r w:rsidRPr="00D64411">
              <w:rPr>
                <w:rStyle w:val="Hyperlink"/>
                <w:noProof/>
              </w:rPr>
              <w:t>instruction_set_65C02/addressing_modes.py</w:t>
            </w:r>
          </w:hyperlink>
        </w:p>
        <w:p w14:paraId="7C0840DD" w14:textId="21A4B5AD" w:rsidR="00304918" w:rsidRDefault="00304918">
          <w:pPr>
            <w:pStyle w:val="TOC3"/>
            <w:tabs>
              <w:tab w:val="right" w:leader="dot" w:pos="4310"/>
            </w:tabs>
            <w:rPr>
              <w:rFonts w:asciiTheme="minorHAnsi" w:eastAsiaTheme="minorEastAsia" w:hAnsiTheme="minorHAnsi"/>
              <w:noProof/>
              <w:sz w:val="22"/>
              <w:lang w:eastAsia="en-GB"/>
            </w:rPr>
          </w:pPr>
          <w:hyperlink w:anchor="_Toc95680728" w:history="1">
            <w:r w:rsidRPr="00D64411">
              <w:rPr>
                <w:rStyle w:val="Hyperlink"/>
                <w:noProof/>
              </w:rPr>
              <w:t>instruction_set_65C02/operations.py</w:t>
            </w:r>
          </w:hyperlink>
        </w:p>
        <w:p w14:paraId="63AD4E14" w14:textId="46F92F1A" w:rsidR="00304918" w:rsidRDefault="00304918">
          <w:pPr>
            <w:pStyle w:val="TOC3"/>
            <w:tabs>
              <w:tab w:val="right" w:leader="dot" w:pos="4310"/>
            </w:tabs>
            <w:rPr>
              <w:rFonts w:asciiTheme="minorHAnsi" w:eastAsiaTheme="minorEastAsia" w:hAnsiTheme="minorHAnsi"/>
              <w:noProof/>
              <w:sz w:val="22"/>
              <w:lang w:eastAsia="en-GB"/>
            </w:rPr>
          </w:pPr>
          <w:hyperlink w:anchor="_Toc95680729" w:history="1">
            <w:r w:rsidRPr="00D64411">
              <w:rPr>
                <w:rStyle w:val="Hyperlink"/>
                <w:noProof/>
              </w:rPr>
              <w:t>instruction_set_65C02/instructions.py</w:t>
            </w:r>
          </w:hyperlink>
        </w:p>
        <w:p w14:paraId="0A992F68" w14:textId="30E2950B" w:rsidR="00304918" w:rsidRDefault="00304918">
          <w:pPr>
            <w:pStyle w:val="TOC3"/>
            <w:tabs>
              <w:tab w:val="right" w:leader="dot" w:pos="4310"/>
            </w:tabs>
            <w:rPr>
              <w:rFonts w:asciiTheme="minorHAnsi" w:eastAsiaTheme="minorEastAsia" w:hAnsiTheme="minorHAnsi"/>
              <w:noProof/>
              <w:sz w:val="22"/>
              <w:lang w:eastAsia="en-GB"/>
            </w:rPr>
          </w:pPr>
          <w:hyperlink w:anchor="_Toc95680730" w:history="1">
            <w:r w:rsidRPr="00D64411">
              <w:rPr>
                <w:rStyle w:val="Hyperlink"/>
                <w:noProof/>
              </w:rPr>
              <w:t>instruction_set_65C02/opcode_matrix.txt</w:t>
            </w:r>
          </w:hyperlink>
        </w:p>
        <w:p w14:paraId="31BC6FF7" w14:textId="69D17352" w:rsidR="00304918" w:rsidRDefault="00304918">
          <w:pPr>
            <w:pStyle w:val="TOC3"/>
            <w:tabs>
              <w:tab w:val="right" w:leader="dot" w:pos="4310"/>
            </w:tabs>
            <w:rPr>
              <w:rFonts w:asciiTheme="minorHAnsi" w:eastAsiaTheme="minorEastAsia" w:hAnsiTheme="minorHAnsi"/>
              <w:noProof/>
              <w:sz w:val="22"/>
              <w:lang w:eastAsia="en-GB"/>
            </w:rPr>
          </w:pPr>
          <w:hyperlink w:anchor="_Toc95680731" w:history="1">
            <w:r w:rsidRPr="00D64411">
              <w:rPr>
                <w:rStyle w:val="Hyperlink"/>
                <w:noProof/>
              </w:rPr>
              <w:t>user_interface.py</w:t>
            </w:r>
          </w:hyperlink>
        </w:p>
        <w:p w14:paraId="25201FA3" w14:textId="33FDE6B6" w:rsidR="00304918" w:rsidRDefault="00304918">
          <w:pPr>
            <w:pStyle w:val="TOC3"/>
            <w:tabs>
              <w:tab w:val="right" w:leader="dot" w:pos="4310"/>
            </w:tabs>
            <w:rPr>
              <w:rFonts w:asciiTheme="minorHAnsi" w:eastAsiaTheme="minorEastAsia" w:hAnsiTheme="minorHAnsi"/>
              <w:noProof/>
              <w:sz w:val="22"/>
              <w:lang w:eastAsia="en-GB"/>
            </w:rPr>
          </w:pPr>
          <w:hyperlink w:anchor="_Toc95680732" w:history="1">
            <w:r w:rsidRPr="00D64411">
              <w:rPr>
                <w:rStyle w:val="Hyperlink"/>
                <w:noProof/>
              </w:rPr>
              <w:t>simulator.py</w:t>
            </w:r>
          </w:hyperlink>
        </w:p>
        <w:p w14:paraId="5C6A7FF0" w14:textId="4B782DD5" w:rsidR="00304918" w:rsidRDefault="00304918">
          <w:pPr>
            <w:pStyle w:val="TOC3"/>
            <w:tabs>
              <w:tab w:val="right" w:leader="dot" w:pos="4310"/>
            </w:tabs>
            <w:rPr>
              <w:rFonts w:asciiTheme="minorHAnsi" w:eastAsiaTheme="minorEastAsia" w:hAnsiTheme="minorHAnsi"/>
              <w:noProof/>
              <w:sz w:val="22"/>
              <w:lang w:eastAsia="en-GB"/>
            </w:rPr>
          </w:pPr>
          <w:hyperlink w:anchor="_Toc95680733" w:history="1">
            <w:r w:rsidRPr="00D64411">
              <w:rPr>
                <w:rStyle w:val="Hyperlink"/>
                <w:noProof/>
              </w:rPr>
              <w:t>main.py</w:t>
            </w:r>
          </w:hyperlink>
        </w:p>
        <w:p w14:paraId="7CBAFE37" w14:textId="2DA99654" w:rsidR="00304918" w:rsidRDefault="00304918">
          <w:pPr>
            <w:pStyle w:val="TOC3"/>
            <w:tabs>
              <w:tab w:val="right" w:leader="dot" w:pos="4310"/>
            </w:tabs>
            <w:rPr>
              <w:rFonts w:asciiTheme="minorHAnsi" w:eastAsiaTheme="minorEastAsia" w:hAnsiTheme="minorHAnsi"/>
              <w:noProof/>
              <w:sz w:val="22"/>
              <w:lang w:eastAsia="en-GB"/>
            </w:rPr>
          </w:pPr>
          <w:hyperlink w:anchor="_Toc95680734" w:history="1">
            <w:r w:rsidRPr="00D64411">
              <w:rPr>
                <w:rStyle w:val="Hyperlink"/>
                <w:noProof/>
              </w:rPr>
              <w:t>testing.py</w:t>
            </w:r>
          </w:hyperlink>
        </w:p>
        <w:p w14:paraId="0CAF2E45" w14:textId="2CB770A1" w:rsidR="00E70910" w:rsidRPr="00A908C1" w:rsidRDefault="005E789D" w:rsidP="00A908C1">
          <w:pPr>
            <w:pStyle w:val="TOC3"/>
            <w:tabs>
              <w:tab w:val="right" w:leader="dot" w:pos="4310"/>
            </w:tabs>
            <w:ind w:left="0"/>
            <w:rPr>
              <w:sz w:val="2"/>
              <w:szCs w:val="2"/>
            </w:rPr>
          </w:pPr>
          <w:r>
            <w:rPr>
              <w:sz w:val="20"/>
            </w:rPr>
            <w:fldChar w:fldCharType="end"/>
          </w:r>
        </w:p>
        <w:p w14:paraId="5A51EEFC" w14:textId="5A5B1411" w:rsidR="001455A9" w:rsidRPr="00A908C1" w:rsidRDefault="00094B77" w:rsidP="001455A9">
          <w:pPr>
            <w:rPr>
              <w:sz w:val="2"/>
              <w:szCs w:val="2"/>
            </w:rPr>
            <w:sectPr w:rsidR="001455A9" w:rsidRPr="00A908C1" w:rsidSect="00BC1AC6">
              <w:footerReference w:type="default" r:id="rId15"/>
              <w:headerReference w:type="first" r:id="rId16"/>
              <w:type w:val="continuous"/>
              <w:pgSz w:w="11906" w:h="16838" w:code="9"/>
              <w:pgMar w:top="1440" w:right="1440" w:bottom="1440" w:left="1440" w:header="567" w:footer="567" w:gutter="0"/>
              <w:pgNumType w:start="1"/>
              <w:cols w:num="2" w:sep="1" w:space="386"/>
              <w:titlePg/>
              <w:docGrid w:linePitch="299"/>
            </w:sectPr>
          </w:pPr>
        </w:p>
      </w:sdtContent>
    </w:sdt>
    <w:p w14:paraId="7F9B64FD" w14:textId="77777777" w:rsidR="0088423F" w:rsidRPr="009D5EB6" w:rsidRDefault="0088423F" w:rsidP="009D5EB6">
      <w:pPr>
        <w:rPr>
          <w:rFonts w:eastAsiaTheme="majorEastAsia"/>
          <w:u w:val="single"/>
        </w:rPr>
      </w:pPr>
      <w:bookmarkStart w:id="4" w:name="_Ref91134541"/>
      <w:bookmarkStart w:id="5" w:name="_Ref91134585"/>
      <w:bookmarkStart w:id="6" w:name="_Ref91134616"/>
      <w:r w:rsidRPr="009D5EB6">
        <w:br w:type="page"/>
      </w:r>
    </w:p>
    <w:p w14:paraId="5DFD7E9E" w14:textId="6E16E6A6" w:rsidR="00F913B7" w:rsidRDefault="006D4AC9" w:rsidP="00A313EB">
      <w:pPr>
        <w:pStyle w:val="Heading1"/>
        <w:tabs>
          <w:tab w:val="left" w:pos="1725"/>
        </w:tabs>
        <w:spacing w:line="240" w:lineRule="auto"/>
        <w:rPr>
          <w:rFonts w:cs="Times New Roman"/>
        </w:rPr>
      </w:pPr>
      <w:bookmarkStart w:id="7" w:name="_Toc95680652"/>
      <w:r w:rsidRPr="00BF74FD">
        <w:rPr>
          <w:rFonts w:cs="Times New Roman"/>
        </w:rPr>
        <w:lastRenderedPageBreak/>
        <w:t>Analysis</w:t>
      </w:r>
      <w:bookmarkEnd w:id="4"/>
      <w:bookmarkEnd w:id="5"/>
      <w:bookmarkEnd w:id="6"/>
      <w:bookmarkEnd w:id="3"/>
      <w:bookmarkEnd w:id="2"/>
      <w:bookmarkEnd w:id="1"/>
      <w:bookmarkEnd w:id="0"/>
      <w:bookmarkEnd w:id="7"/>
    </w:p>
    <w:p w14:paraId="060A98FA" w14:textId="40754F99" w:rsidR="00E81675" w:rsidRPr="00E81675" w:rsidRDefault="00E81675" w:rsidP="00E81675">
      <w:pPr>
        <w:pStyle w:val="Heading2"/>
      </w:pPr>
      <w:bookmarkStart w:id="8" w:name="_Toc91050278"/>
      <w:bookmarkStart w:id="9" w:name="_Toc91059304"/>
      <w:bookmarkStart w:id="10" w:name="_Toc91059371"/>
      <w:bookmarkStart w:id="11" w:name="_Toc95680653"/>
      <w:r>
        <w:t>Introduction</w:t>
      </w:r>
      <w:bookmarkEnd w:id="8"/>
      <w:bookmarkEnd w:id="9"/>
      <w:bookmarkEnd w:id="10"/>
      <w:bookmarkEnd w:id="11"/>
    </w:p>
    <w:p w14:paraId="5808681B" w14:textId="77777777" w:rsidR="006D4AC9" w:rsidRPr="00BF74FD" w:rsidRDefault="006D4AC9" w:rsidP="00A313EB">
      <w:pPr>
        <w:spacing w:line="240" w:lineRule="auto"/>
        <w:rPr>
          <w:rStyle w:val="normaltextrun"/>
          <w:rFonts w:cs="Times New Roman"/>
          <w:color w:val="000000"/>
          <w:shd w:val="clear" w:color="auto" w:fill="FFFFFF"/>
        </w:rPr>
      </w:pPr>
      <w:r w:rsidRPr="00BF74FD">
        <w:rPr>
          <w:rStyle w:val="normaltextrun"/>
          <w:rFonts w:cs="Times New Roman"/>
          <w:color w:val="000000"/>
          <w:shd w:val="clear" w:color="auto" w:fill="FFFFFF"/>
        </w:rPr>
        <w:t>When learning the A</w:t>
      </w:r>
      <w:r w:rsidR="00535555" w:rsidRPr="00BF74FD">
        <w:rPr>
          <w:rStyle w:val="normaltextrun"/>
          <w:rFonts w:cs="Times New Roman"/>
          <w:color w:val="000000"/>
          <w:shd w:val="clear" w:color="auto" w:fill="FFFFFF"/>
        </w:rPr>
        <w:t xml:space="preserve"> </w:t>
      </w:r>
      <w:r w:rsidRPr="00BF74FD">
        <w:rPr>
          <w:rStyle w:val="normaltextrun"/>
          <w:rFonts w:cs="Times New Roman"/>
          <w:color w:val="000000"/>
          <w:shd w:val="clear" w:color="auto" w:fill="FFFFFF"/>
        </w:rPr>
        <w:t xml:space="preserve">level topic “Fundamentals of computer organisation and architecture” I struggled to visualise and understand how all of the components in a computer work as one. To understand how something works it is often useful to be able to interact and experiment with it. Diagrams and worked examples can </w:t>
      </w:r>
      <w:r w:rsidR="00B710A7" w:rsidRPr="00BF74FD">
        <w:rPr>
          <w:rStyle w:val="normaltextrun"/>
          <w:rFonts w:cs="Times New Roman"/>
          <w:color w:val="000000"/>
          <w:shd w:val="clear" w:color="auto" w:fill="FFFFFF"/>
        </w:rPr>
        <w:t>show</w:t>
      </w:r>
      <w:r w:rsidRPr="00BF74FD">
        <w:rPr>
          <w:rStyle w:val="normaltextrun"/>
          <w:rFonts w:cs="Times New Roman"/>
          <w:color w:val="000000"/>
          <w:shd w:val="clear" w:color="auto" w:fill="FFFFFF"/>
        </w:rPr>
        <w:t xml:space="preserve"> or explain different properties and features of computer systems but they are inflexible.</w:t>
      </w:r>
      <w:r w:rsidR="00955A00" w:rsidRPr="00BF74FD">
        <w:rPr>
          <w:rStyle w:val="normaltextrun"/>
          <w:rFonts w:cs="Times New Roman"/>
          <w:color w:val="000000"/>
          <w:shd w:val="clear" w:color="auto" w:fill="FFFFFF"/>
        </w:rPr>
        <w:t xml:space="preserve"> In lessons we were also introduced to several assembly language simulators which, while good at helping with learning assembly language, didn’t show the physical processes very effectively</w:t>
      </w:r>
      <w:r w:rsidR="002852B9" w:rsidRPr="00BF74FD">
        <w:rPr>
          <w:rStyle w:val="normaltextrun"/>
          <w:rFonts w:cs="Times New Roman"/>
          <w:color w:val="000000"/>
          <w:shd w:val="clear" w:color="auto" w:fill="FFFFFF"/>
        </w:rPr>
        <w:t>.</w:t>
      </w:r>
    </w:p>
    <w:p w14:paraId="558EBD15" w14:textId="20E75689" w:rsidR="006D4AC9" w:rsidRPr="00BF74FD" w:rsidRDefault="006D4AC9" w:rsidP="00A313EB">
      <w:pPr>
        <w:spacing w:line="240" w:lineRule="auto"/>
        <w:rPr>
          <w:rFonts w:cs="Times New Roman"/>
          <w:color w:val="000000"/>
          <w:shd w:val="clear" w:color="auto" w:fill="FFFFFF"/>
        </w:rPr>
      </w:pPr>
      <w:r w:rsidRPr="00BF74FD">
        <w:rPr>
          <w:rFonts w:cs="Times New Roman"/>
          <w:color w:val="000000"/>
          <w:shd w:val="clear" w:color="auto" w:fill="FFFFFF"/>
        </w:rPr>
        <w:t xml:space="preserve">The aim of this project is to create an interactive system for learning about </w:t>
      </w:r>
      <w:r w:rsidR="00B710A7" w:rsidRPr="00BF74FD">
        <w:rPr>
          <w:rFonts w:cs="Times New Roman"/>
          <w:color w:val="000000"/>
          <w:shd w:val="clear" w:color="auto" w:fill="FFFFFF"/>
        </w:rPr>
        <w:t>computer systems with the main use being for learning about assembly language, machine code and CPU</w:t>
      </w:r>
      <w:r w:rsidR="00CC3BC6" w:rsidRPr="00BF74FD">
        <w:rPr>
          <w:rFonts w:cs="Times New Roman"/>
          <w:color w:val="000000"/>
          <w:shd w:val="clear" w:color="auto" w:fill="FFFFFF"/>
        </w:rPr>
        <w:t xml:space="preserve"> (central processing unit)</w:t>
      </w:r>
      <w:r w:rsidR="00B710A7" w:rsidRPr="00BF74FD">
        <w:rPr>
          <w:rFonts w:cs="Times New Roman"/>
          <w:color w:val="000000"/>
          <w:shd w:val="clear" w:color="auto" w:fill="FFFFFF"/>
        </w:rPr>
        <w:t xml:space="preserve"> architecture. The program simulates a 6502 based system and provides users with the ability to run or modify the system in order to demonstrate the purpose of each part of a system. The code itself can be read and edited to the same effect. As a result</w:t>
      </w:r>
      <w:r w:rsidR="00B3701A" w:rsidRPr="00BF74FD">
        <w:rPr>
          <w:rFonts w:cs="Times New Roman"/>
          <w:color w:val="000000"/>
          <w:shd w:val="clear" w:color="auto" w:fill="FFFFFF"/>
        </w:rPr>
        <w:t>,</w:t>
      </w:r>
      <w:r w:rsidR="00B710A7" w:rsidRPr="00BF74FD">
        <w:rPr>
          <w:rFonts w:cs="Times New Roman"/>
          <w:color w:val="000000"/>
          <w:shd w:val="clear" w:color="auto" w:fill="FFFFFF"/>
        </w:rPr>
        <w:t xml:space="preserve"> the code and interface need to be clear and understandable.</w:t>
      </w:r>
      <w:r w:rsidR="00B3701A" w:rsidRPr="00BF74FD">
        <w:rPr>
          <w:rFonts w:cs="Times New Roman"/>
          <w:color w:val="000000"/>
          <w:shd w:val="clear" w:color="auto" w:fill="FFFFFF"/>
        </w:rPr>
        <w:t xml:space="preserve"> I will also be taking an </w:t>
      </w:r>
      <w:proofErr w:type="gramStart"/>
      <w:r w:rsidR="0078491D">
        <w:rPr>
          <w:rFonts w:cs="Times New Roman"/>
          <w:color w:val="000000"/>
          <w:shd w:val="clear" w:color="auto" w:fill="FFFFFF"/>
        </w:rPr>
        <w:t>object oriented</w:t>
      </w:r>
      <w:proofErr w:type="gramEnd"/>
      <w:r w:rsidR="00B3701A" w:rsidRPr="00BF74FD">
        <w:rPr>
          <w:rFonts w:cs="Times New Roman"/>
          <w:color w:val="000000"/>
          <w:shd w:val="clear" w:color="auto" w:fill="FFFFFF"/>
        </w:rPr>
        <w:t xml:space="preserve"> approach </w:t>
      </w:r>
      <w:r w:rsidR="000B4362" w:rsidRPr="00BF74FD">
        <w:rPr>
          <w:rFonts w:cs="Times New Roman"/>
          <w:color w:val="000000"/>
          <w:shd w:val="clear" w:color="auto" w:fill="FFFFFF"/>
        </w:rPr>
        <w:t>for clarity and ease of editing. A user can easily swap out a part of the system for their own version as long as it complies to the same interface.</w:t>
      </w:r>
    </w:p>
    <w:p w14:paraId="5FF8B055" w14:textId="77777777" w:rsidR="00B710A7" w:rsidRPr="00BF74FD" w:rsidRDefault="00B710A7" w:rsidP="00A313EB">
      <w:pPr>
        <w:spacing w:line="240" w:lineRule="auto"/>
        <w:rPr>
          <w:rFonts w:cs="Times New Roman"/>
          <w:color w:val="000000"/>
          <w:shd w:val="clear" w:color="auto" w:fill="FFFFFF"/>
        </w:rPr>
      </w:pPr>
      <w:r w:rsidRPr="00BF74FD">
        <w:rPr>
          <w:rFonts w:cs="Times New Roman"/>
          <w:color w:val="000000"/>
          <w:shd w:val="clear" w:color="auto" w:fill="FFFFFF"/>
        </w:rPr>
        <w:t>This project is for educational purposes aimed at A</w:t>
      </w:r>
      <w:r w:rsidR="004D7EA5" w:rsidRPr="00BF74FD">
        <w:rPr>
          <w:rFonts w:cs="Times New Roman"/>
          <w:color w:val="000000"/>
          <w:shd w:val="clear" w:color="auto" w:fill="FFFFFF"/>
        </w:rPr>
        <w:t xml:space="preserve"> </w:t>
      </w:r>
      <w:r w:rsidRPr="00BF74FD">
        <w:rPr>
          <w:rFonts w:cs="Times New Roman"/>
          <w:color w:val="000000"/>
          <w:shd w:val="clear" w:color="auto" w:fill="FFFFFF"/>
        </w:rPr>
        <w:t xml:space="preserve">level computer science students. </w:t>
      </w:r>
      <w:r w:rsidR="00B3701A" w:rsidRPr="00BF74FD">
        <w:rPr>
          <w:rFonts w:cs="Times New Roman"/>
          <w:color w:val="000000"/>
          <w:shd w:val="clear" w:color="auto" w:fill="FFFFFF"/>
        </w:rPr>
        <w:t xml:space="preserve">It is intended to be used for </w:t>
      </w:r>
      <w:r w:rsidR="008A4171" w:rsidRPr="00BF74FD">
        <w:rPr>
          <w:rFonts w:cs="Times New Roman"/>
          <w:color w:val="000000"/>
          <w:shd w:val="clear" w:color="auto" w:fill="FFFFFF"/>
        </w:rPr>
        <w:t>extending</w:t>
      </w:r>
      <w:r w:rsidR="00B3701A" w:rsidRPr="00BF74FD">
        <w:rPr>
          <w:rFonts w:cs="Times New Roman"/>
          <w:color w:val="000000"/>
          <w:shd w:val="clear" w:color="auto" w:fill="FFFFFF"/>
        </w:rPr>
        <w:t xml:space="preserve"> consolidate understanding of computer systems. It could also be used in lessons to give students the opportunity to test themselves by putting what they’ve learned about computer systems</w:t>
      </w:r>
      <w:r w:rsidR="005D08A4" w:rsidRPr="00BF74FD">
        <w:rPr>
          <w:rFonts w:cs="Times New Roman"/>
          <w:color w:val="000000"/>
          <w:shd w:val="clear" w:color="auto" w:fill="FFFFFF"/>
        </w:rPr>
        <w:t>,</w:t>
      </w:r>
      <w:r w:rsidR="00B3701A" w:rsidRPr="00BF74FD">
        <w:rPr>
          <w:rFonts w:cs="Times New Roman"/>
          <w:color w:val="000000"/>
          <w:shd w:val="clear" w:color="auto" w:fill="FFFFFF"/>
        </w:rPr>
        <w:t xml:space="preserve"> the operation of a CPU</w:t>
      </w:r>
      <w:r w:rsidR="005D08A4" w:rsidRPr="00BF74FD">
        <w:rPr>
          <w:rFonts w:cs="Times New Roman"/>
          <w:color w:val="000000"/>
          <w:shd w:val="clear" w:color="auto" w:fill="FFFFFF"/>
        </w:rPr>
        <w:t>, and low</w:t>
      </w:r>
      <w:r w:rsidR="00362E70" w:rsidRPr="00BF74FD">
        <w:rPr>
          <w:rFonts w:cs="Times New Roman"/>
          <w:color w:val="000000"/>
          <w:shd w:val="clear" w:color="auto" w:fill="FFFFFF"/>
        </w:rPr>
        <w:t>-</w:t>
      </w:r>
      <w:r w:rsidR="005D08A4" w:rsidRPr="00BF74FD">
        <w:rPr>
          <w:rFonts w:cs="Times New Roman"/>
          <w:color w:val="000000"/>
          <w:shd w:val="clear" w:color="auto" w:fill="FFFFFF"/>
        </w:rPr>
        <w:t>level programming</w:t>
      </w:r>
      <w:r w:rsidR="00B3701A" w:rsidRPr="00BF74FD">
        <w:rPr>
          <w:rFonts w:cs="Times New Roman"/>
          <w:color w:val="000000"/>
          <w:shd w:val="clear" w:color="auto" w:fill="FFFFFF"/>
        </w:rPr>
        <w:t xml:space="preserve"> into practice.</w:t>
      </w:r>
      <w:r w:rsidR="00535555" w:rsidRPr="00BF74FD">
        <w:rPr>
          <w:rFonts w:cs="Times New Roman"/>
          <w:color w:val="000000"/>
          <w:shd w:val="clear" w:color="auto" w:fill="FFFFFF"/>
        </w:rPr>
        <w:t xml:space="preserve"> As such it will</w:t>
      </w:r>
      <w:r w:rsidR="005E65CA" w:rsidRPr="00BF74FD">
        <w:rPr>
          <w:rFonts w:cs="Times New Roman"/>
          <w:color w:val="000000"/>
          <w:shd w:val="clear" w:color="auto" w:fill="FFFFFF"/>
        </w:rPr>
        <w:t xml:space="preserve"> conform to the model of computer systems that is taught at A level, specifically that of AQA since that is the model of which I am most familiar</w:t>
      </w:r>
      <w:r w:rsidR="00723CD5" w:rsidRPr="00BF74FD">
        <w:rPr>
          <w:rFonts w:cs="Times New Roman"/>
          <w:color w:val="000000"/>
          <w:shd w:val="clear" w:color="auto" w:fill="FFFFFF"/>
        </w:rPr>
        <w:t>.</w:t>
      </w:r>
    </w:p>
    <w:p w14:paraId="6291A7AF" w14:textId="4551FDC6" w:rsidR="0030785F" w:rsidRPr="00BF74FD" w:rsidRDefault="0030785F" w:rsidP="00A313EB">
      <w:pPr>
        <w:spacing w:line="240" w:lineRule="auto"/>
        <w:rPr>
          <w:rFonts w:cs="Times New Roman"/>
          <w:shd w:val="clear" w:color="auto" w:fill="FFFFFF"/>
        </w:rPr>
      </w:pPr>
    </w:p>
    <w:p w14:paraId="75781855" w14:textId="77777777" w:rsidR="000F483F" w:rsidRPr="00C85470" w:rsidRDefault="000F483F" w:rsidP="000F483F">
      <w:pPr>
        <w:pStyle w:val="Heading2"/>
        <w:rPr>
          <w:shd w:val="clear" w:color="auto" w:fill="FFFFFF"/>
        </w:rPr>
      </w:pPr>
      <w:bookmarkStart w:id="12" w:name="_Toc83809670"/>
      <w:bookmarkStart w:id="13" w:name="_Ref89470180"/>
      <w:bookmarkStart w:id="14" w:name="_Ref89518924"/>
      <w:bookmarkStart w:id="15" w:name="_Ref90228481"/>
      <w:bookmarkStart w:id="16" w:name="_Toc91050279"/>
      <w:bookmarkStart w:id="17" w:name="_Toc91059305"/>
      <w:bookmarkStart w:id="18" w:name="_Toc91059372"/>
      <w:bookmarkStart w:id="19" w:name="_Ref89171147"/>
      <w:bookmarkStart w:id="20" w:name="_Toc83809678"/>
      <w:bookmarkStart w:id="21" w:name="_Ref89470111"/>
      <w:bookmarkStart w:id="22" w:name="_Toc91050287"/>
      <w:bookmarkStart w:id="23" w:name="_Toc91059313"/>
      <w:bookmarkStart w:id="24" w:name="_Toc91059380"/>
      <w:bookmarkStart w:id="25" w:name="_Toc95680654"/>
      <w:r w:rsidRPr="00C85470">
        <w:rPr>
          <w:shd w:val="clear" w:color="auto" w:fill="FFFFFF"/>
        </w:rPr>
        <w:t>Computer Systems</w:t>
      </w:r>
      <w:bookmarkEnd w:id="12"/>
      <w:bookmarkEnd w:id="13"/>
      <w:bookmarkEnd w:id="14"/>
      <w:bookmarkEnd w:id="15"/>
      <w:bookmarkEnd w:id="16"/>
      <w:bookmarkEnd w:id="17"/>
      <w:bookmarkEnd w:id="18"/>
      <w:bookmarkEnd w:id="25"/>
    </w:p>
    <w:p w14:paraId="1B4A6C64" w14:textId="77777777" w:rsidR="000F483F" w:rsidRPr="00BF74FD" w:rsidRDefault="000F483F" w:rsidP="000F483F">
      <w:pPr>
        <w:spacing w:line="240" w:lineRule="auto"/>
        <w:rPr>
          <w:rFonts w:cs="Times New Roman"/>
        </w:rPr>
      </w:pPr>
      <w:r w:rsidRPr="00BF74FD">
        <w:rPr>
          <w:rFonts w:cs="Times New Roman"/>
        </w:rPr>
        <w:t>The following section describes the AQA model of computer systems. This section is here to provide an explanation of some parts of this model that I will refer to in other sections, so this section can be used to clarify the purpose and features of these.</w:t>
      </w:r>
    </w:p>
    <w:p w14:paraId="112D0761" w14:textId="77777777" w:rsidR="000F483F" w:rsidRPr="00BF74FD" w:rsidRDefault="000F483F" w:rsidP="000F483F">
      <w:pPr>
        <w:pStyle w:val="Heading3"/>
      </w:pPr>
      <w:bookmarkStart w:id="26" w:name="_Toc83206859"/>
      <w:bookmarkStart w:id="27" w:name="_Toc83809671"/>
      <w:bookmarkStart w:id="28" w:name="_Toc91050280"/>
      <w:bookmarkStart w:id="29" w:name="_Toc91059306"/>
      <w:bookmarkStart w:id="30" w:name="_Toc91059373"/>
      <w:bookmarkStart w:id="31" w:name="_Toc95680655"/>
      <w:r w:rsidRPr="00BF74FD">
        <w:t>Motherboards</w:t>
      </w:r>
      <w:bookmarkEnd w:id="26"/>
      <w:bookmarkEnd w:id="27"/>
      <w:bookmarkEnd w:id="28"/>
      <w:bookmarkEnd w:id="29"/>
      <w:bookmarkEnd w:id="30"/>
      <w:bookmarkEnd w:id="31"/>
    </w:p>
    <w:p w14:paraId="0780DFEB" w14:textId="77777777" w:rsidR="000F483F" w:rsidRDefault="000F483F" w:rsidP="000F483F">
      <w:pPr>
        <w:spacing w:line="240" w:lineRule="auto"/>
        <w:rPr>
          <w:rFonts w:cs="Times New Roman"/>
        </w:rPr>
      </w:pPr>
      <w:r w:rsidRPr="00BF74FD">
        <w:rPr>
          <w:rFonts w:cs="Times New Roman"/>
        </w:rPr>
        <w:t>The components of a system are connected to the motherboard and data is transferred between them through the system bus. The system bus is the collective term for the data bus, address bus and control bus. Each bus is multiple wires or lines through which signals are transferred with the width of a bus referring to the number of lines it has.</w:t>
      </w:r>
    </w:p>
    <w:p w14:paraId="761AFF61" w14:textId="77777777" w:rsidR="000F483F" w:rsidRDefault="000F483F" w:rsidP="000F483F">
      <w:pPr>
        <w:spacing w:line="240" w:lineRule="auto"/>
        <w:rPr>
          <w:rFonts w:cs="Times New Roman"/>
        </w:rPr>
      </w:pPr>
      <w:r w:rsidRPr="00BF74FD">
        <w:rPr>
          <w:rFonts w:cs="Times New Roman"/>
        </w:rPr>
        <w:t>The data bus is for the bidirectional transfer of actual data between the CPU and the other components. A 64-bit computer refers to a computer with a data bus width of 64 lines.</w:t>
      </w:r>
    </w:p>
    <w:p w14:paraId="04C4113F" w14:textId="77777777" w:rsidR="000F483F" w:rsidRDefault="000F483F" w:rsidP="000F483F">
      <w:pPr>
        <w:spacing w:line="240" w:lineRule="auto"/>
        <w:rPr>
          <w:rFonts w:cs="Times New Roman"/>
        </w:rPr>
      </w:pPr>
      <w:r w:rsidRPr="00BF74FD">
        <w:rPr>
          <w:rFonts w:cs="Times New Roman"/>
        </w:rPr>
        <w:t>Address busses are used to communicate the memory location that the CPU is referring to, as such they are generally unidirectional. The width of an address bus determines the amount of physical memory that can be addressed.</w:t>
      </w:r>
    </w:p>
    <w:p w14:paraId="70D64BAA" w14:textId="77777777" w:rsidR="000F483F" w:rsidRPr="00BF74FD" w:rsidRDefault="000F483F" w:rsidP="000F483F">
      <w:pPr>
        <w:spacing w:line="240" w:lineRule="auto"/>
        <w:rPr>
          <w:rFonts w:cs="Times New Roman"/>
        </w:rPr>
      </w:pPr>
      <w:r w:rsidRPr="00BF74FD">
        <w:rPr>
          <w:rFonts w:cs="Times New Roman"/>
        </w:rPr>
        <w:t>Control signals are transferred between components through the control bus. These signals enable, facilitate, and control operations with each line being responsible for a different signal. Signals differ per system but tend to include: the system clock used for keeping the components synchronised; a read/write mode signal to determine whether the addressed location is being read or written to; interrupt request signals from I/O devices that stop the CPU’s current operations such as a keyboard interrupt. Modern motherboards often have built in hardware for networking, sound, and video capabilities.</w:t>
      </w:r>
    </w:p>
    <w:p w14:paraId="6821B849" w14:textId="77777777" w:rsidR="000F483F" w:rsidRPr="00BF74FD" w:rsidRDefault="000F483F" w:rsidP="000F483F">
      <w:pPr>
        <w:pStyle w:val="Heading3"/>
      </w:pPr>
      <w:bookmarkStart w:id="32" w:name="_Toc83206860"/>
      <w:bookmarkStart w:id="33" w:name="_Toc83809672"/>
      <w:bookmarkStart w:id="34" w:name="_Toc91050281"/>
      <w:bookmarkStart w:id="35" w:name="_Toc91059307"/>
      <w:bookmarkStart w:id="36" w:name="_Toc91059374"/>
      <w:bookmarkStart w:id="37" w:name="_Toc95680656"/>
      <w:r w:rsidRPr="00BF74FD">
        <w:lastRenderedPageBreak/>
        <w:t xml:space="preserve">Storage </w:t>
      </w:r>
      <w:bookmarkEnd w:id="32"/>
      <w:bookmarkEnd w:id="33"/>
      <w:r w:rsidRPr="00BF74FD">
        <w:t>Devices</w:t>
      </w:r>
      <w:bookmarkEnd w:id="34"/>
      <w:bookmarkEnd w:id="35"/>
      <w:bookmarkEnd w:id="36"/>
      <w:bookmarkEnd w:id="37"/>
    </w:p>
    <w:p w14:paraId="70A7A85A" w14:textId="77777777" w:rsidR="000F483F" w:rsidRPr="00BF74FD" w:rsidRDefault="000F483F" w:rsidP="000F483F">
      <w:pPr>
        <w:spacing w:line="240" w:lineRule="auto"/>
        <w:rPr>
          <w:rFonts w:cs="Times New Roman"/>
        </w:rPr>
      </w:pPr>
      <w:r w:rsidRPr="00BF74FD">
        <w:rPr>
          <w:rFonts w:cs="Times New Roman"/>
        </w:rPr>
        <w:t xml:space="preserve">Computer systems need some form of storage for data. Small amounts of data can be stored within the processor (in registers and cache memory), but larger quantities of data are stored in separate components. Storage is separated into primary and secondary storage. Primary storage, sometimes called main memory, is devices, like ROM and RAM, which are connected to the CPU and occupy sections large of its addressable memory whereas secondary storage devices are addressed via I/O controllers (explained more </w:t>
      </w:r>
      <w:r>
        <w:rPr>
          <w:rFonts w:cs="Times New Roman"/>
        </w:rPr>
        <w:t>later</w:t>
      </w:r>
      <w:r w:rsidRPr="00BF74FD">
        <w:rPr>
          <w:rFonts w:cs="Times New Roman"/>
        </w:rPr>
        <w:t>). For a processor to use data in secondary storage devices, it must first be copied to main memory.</w:t>
      </w:r>
    </w:p>
    <w:p w14:paraId="6AF26ABF" w14:textId="77777777" w:rsidR="000F483F" w:rsidRPr="00BF74FD" w:rsidRDefault="000F483F" w:rsidP="000F483F">
      <w:pPr>
        <w:pStyle w:val="Heading4"/>
        <w:spacing w:line="240" w:lineRule="auto"/>
        <w:rPr>
          <w:rFonts w:cs="Times New Roman"/>
        </w:rPr>
      </w:pPr>
      <w:bookmarkStart w:id="38" w:name="_Ref90218658"/>
      <w:r w:rsidRPr="00BF74FD">
        <w:rPr>
          <w:rFonts w:cs="Times New Roman"/>
        </w:rPr>
        <w:t>R</w:t>
      </w:r>
      <w:r>
        <w:rPr>
          <w:rFonts w:cs="Times New Roman"/>
        </w:rPr>
        <w:t xml:space="preserve">andom </w:t>
      </w:r>
      <w:r w:rsidRPr="00BF74FD">
        <w:rPr>
          <w:rFonts w:cs="Times New Roman"/>
        </w:rPr>
        <w:t>A</w:t>
      </w:r>
      <w:r>
        <w:rPr>
          <w:rFonts w:cs="Times New Roman"/>
        </w:rPr>
        <w:t xml:space="preserve">ccess </w:t>
      </w:r>
      <w:r w:rsidRPr="00BF74FD">
        <w:rPr>
          <w:rFonts w:cs="Times New Roman"/>
        </w:rPr>
        <w:t>M</w:t>
      </w:r>
      <w:r>
        <w:rPr>
          <w:rFonts w:cs="Times New Roman"/>
        </w:rPr>
        <w:t>emory</w:t>
      </w:r>
      <w:bookmarkEnd w:id="38"/>
    </w:p>
    <w:p w14:paraId="70F60A82" w14:textId="77777777" w:rsidR="000F483F" w:rsidRPr="00BF74FD" w:rsidRDefault="000F483F" w:rsidP="000F483F">
      <w:pPr>
        <w:spacing w:line="240" w:lineRule="auto"/>
        <w:rPr>
          <w:rFonts w:cs="Times New Roman"/>
        </w:rPr>
      </w:pPr>
      <w:r w:rsidRPr="00BF74FD">
        <w:rPr>
          <w:rFonts w:cs="Times New Roman"/>
        </w:rPr>
        <w:t>Random access memory (RAM) is used to temporarily store instructions and data being processed by the CPU. RAM is volatile meaning that all data is lost when it turns off or loses power. Data pulled from secondary storage is usually stored, temporarily, in RAM.</w:t>
      </w:r>
      <w:r>
        <w:rPr>
          <w:rFonts w:cs="Times New Roman"/>
        </w:rPr>
        <w:t xml:space="preserve"> This data can be set or retrieved in any order.</w:t>
      </w:r>
    </w:p>
    <w:p w14:paraId="29FE1770" w14:textId="77777777" w:rsidR="000F483F" w:rsidRPr="00BF74FD" w:rsidRDefault="000F483F" w:rsidP="000F483F">
      <w:pPr>
        <w:pStyle w:val="Heading4"/>
        <w:spacing w:line="240" w:lineRule="auto"/>
        <w:rPr>
          <w:rFonts w:cs="Times New Roman"/>
        </w:rPr>
      </w:pPr>
      <w:bookmarkStart w:id="39" w:name="_Ref90228326"/>
      <w:r w:rsidRPr="00BF74FD">
        <w:rPr>
          <w:rFonts w:cs="Times New Roman"/>
        </w:rPr>
        <w:t>R</w:t>
      </w:r>
      <w:r>
        <w:rPr>
          <w:rFonts w:cs="Times New Roman"/>
        </w:rPr>
        <w:t xml:space="preserve">ead </w:t>
      </w:r>
      <w:r w:rsidRPr="00BF74FD">
        <w:rPr>
          <w:rFonts w:cs="Times New Roman"/>
        </w:rPr>
        <w:t>O</w:t>
      </w:r>
      <w:r>
        <w:rPr>
          <w:rFonts w:cs="Times New Roman"/>
        </w:rPr>
        <w:t xml:space="preserve">nly </w:t>
      </w:r>
      <w:r w:rsidRPr="00BF74FD">
        <w:rPr>
          <w:rFonts w:cs="Times New Roman"/>
        </w:rPr>
        <w:t>M</w:t>
      </w:r>
      <w:r>
        <w:rPr>
          <w:rFonts w:cs="Times New Roman"/>
        </w:rPr>
        <w:t>emory</w:t>
      </w:r>
      <w:bookmarkEnd w:id="39"/>
    </w:p>
    <w:p w14:paraId="13D5E10F" w14:textId="77777777" w:rsidR="000F483F" w:rsidRPr="00BF74FD" w:rsidRDefault="000F483F" w:rsidP="000F483F">
      <w:pPr>
        <w:spacing w:line="240" w:lineRule="auto"/>
        <w:rPr>
          <w:rFonts w:cs="Times New Roman"/>
        </w:rPr>
      </w:pPr>
      <w:r w:rsidRPr="00BF74FD">
        <w:rPr>
          <w:rFonts w:cs="Times New Roman"/>
        </w:rPr>
        <w:t xml:space="preserve">Read only memory (ROM) is </w:t>
      </w:r>
      <w:r>
        <w:rPr>
          <w:rFonts w:cs="Times New Roman"/>
        </w:rPr>
        <w:t>a</w:t>
      </w:r>
      <w:r w:rsidRPr="00BF74FD">
        <w:rPr>
          <w:rFonts w:cs="Times New Roman"/>
        </w:rPr>
        <w:t xml:space="preserve"> common form of non-volatile primary storage. ROM usually contains start-up instructions that are executed immediately after the CPU receives power. These instructions are usually the BIOS (basic input/output system) or, more recently, UEFI (unified extensible firmware interface) include details of connected hardware and the location of the operating system’s bootloader which would then be copied to RAM before starting up the computer.</w:t>
      </w:r>
      <w:r>
        <w:rPr>
          <w:rFonts w:cs="Times New Roman"/>
        </w:rPr>
        <w:t xml:space="preserve"> Most ROM is physically just as writable as RAM, however, the system in which it is used does not allow it to be written to either physically or logically.</w:t>
      </w:r>
    </w:p>
    <w:p w14:paraId="0F27A6DD" w14:textId="77777777" w:rsidR="000F483F" w:rsidRPr="00BF74FD" w:rsidRDefault="000F483F" w:rsidP="000F483F">
      <w:pPr>
        <w:pStyle w:val="Heading4"/>
        <w:spacing w:line="240" w:lineRule="auto"/>
        <w:rPr>
          <w:rFonts w:cs="Times New Roman"/>
        </w:rPr>
      </w:pPr>
      <w:r w:rsidRPr="00BF74FD">
        <w:rPr>
          <w:rFonts w:cs="Times New Roman"/>
        </w:rPr>
        <w:t>Secondary Storage Devices</w:t>
      </w:r>
    </w:p>
    <w:p w14:paraId="7F39186A" w14:textId="77777777" w:rsidR="000F483F" w:rsidRPr="00BF74FD" w:rsidRDefault="000F483F" w:rsidP="000F483F">
      <w:pPr>
        <w:spacing w:line="240" w:lineRule="auto"/>
        <w:rPr>
          <w:rFonts w:cs="Times New Roman"/>
        </w:rPr>
      </w:pPr>
      <w:r w:rsidRPr="00BF74FD">
        <w:rPr>
          <w:rFonts w:cs="Times New Roman"/>
        </w:rPr>
        <w:t>Secondary storage is non-volatile data storage that is connected to the system through an I/O controller. Types of secondary storage devices include hard disc drives, optical drives, solid state drives, and USB flash drives. Secondary storage devices are non-volatile meaning that data is retained while the device is off. Secondary storage is generally much slower than primary storage because it is not an immediate part of the system, but secondary storage devices can often store much larger amounts of data with some modern devices being able to store more than a terabyte. Due to the persistence of data stored in secondary storage, this is where applications and the operating system are generally stored.</w:t>
      </w:r>
    </w:p>
    <w:p w14:paraId="4C6A9A2F" w14:textId="77777777" w:rsidR="000F483F" w:rsidRPr="00BF74FD" w:rsidRDefault="000F483F" w:rsidP="000F483F">
      <w:pPr>
        <w:pStyle w:val="Heading3"/>
      </w:pPr>
      <w:bookmarkStart w:id="40" w:name="_Toc83206861"/>
      <w:bookmarkStart w:id="41" w:name="_Toc83809673"/>
      <w:bookmarkStart w:id="42" w:name="_Ref85624623"/>
      <w:bookmarkStart w:id="43" w:name="_Toc91050282"/>
      <w:bookmarkStart w:id="44" w:name="_Toc91059308"/>
      <w:bookmarkStart w:id="45" w:name="_Toc91059375"/>
      <w:bookmarkStart w:id="46" w:name="_Toc95680657"/>
      <w:r w:rsidRPr="00BF74FD">
        <w:t>Input / Output</w:t>
      </w:r>
      <w:bookmarkEnd w:id="40"/>
      <w:bookmarkEnd w:id="41"/>
      <w:bookmarkEnd w:id="42"/>
      <w:bookmarkEnd w:id="43"/>
      <w:bookmarkEnd w:id="44"/>
      <w:bookmarkEnd w:id="45"/>
      <w:bookmarkEnd w:id="46"/>
    </w:p>
    <w:p w14:paraId="30A9EAB2" w14:textId="77777777" w:rsidR="000F483F" w:rsidRPr="00BF74FD" w:rsidRDefault="000F483F" w:rsidP="000F483F">
      <w:pPr>
        <w:spacing w:line="240" w:lineRule="auto"/>
        <w:rPr>
          <w:rFonts w:cs="Times New Roman"/>
        </w:rPr>
      </w:pPr>
      <w:r w:rsidRPr="00BF74FD">
        <w:rPr>
          <w:rFonts w:cs="Times New Roman"/>
        </w:rPr>
        <w:t>I/O (input/output) controllers provide an interface between the processor and other components within the system including storage devices, video displays and peripheral devices. I/O controllers consist of three main parts: an I/O port that connects the controller and the device; a set of registers to store data being exchanged through the controller; a physical interface connecting the controller to the system bus. The purpose of the I/O controller is to provide an interface to the processor so that the processor can address the device as if it were memory. This design avoids a processor needing to work with every conceivable peripheral and a peripheral needing to work with a variety of different processors.</w:t>
      </w:r>
    </w:p>
    <w:p w14:paraId="019D7E8B" w14:textId="77777777" w:rsidR="000F483F" w:rsidRPr="00BF74FD" w:rsidRDefault="000F483F" w:rsidP="000F483F">
      <w:pPr>
        <w:pStyle w:val="Heading3"/>
      </w:pPr>
      <w:bookmarkStart w:id="47" w:name="_Toc83206862"/>
      <w:bookmarkStart w:id="48" w:name="_Toc83809674"/>
      <w:bookmarkStart w:id="49" w:name="_Toc91050283"/>
      <w:bookmarkStart w:id="50" w:name="_Toc91059309"/>
      <w:bookmarkStart w:id="51" w:name="_Toc91059376"/>
      <w:bookmarkStart w:id="52" w:name="_Toc95680658"/>
      <w:r w:rsidRPr="00BF74FD">
        <w:t>Processors</w:t>
      </w:r>
      <w:bookmarkEnd w:id="47"/>
      <w:bookmarkEnd w:id="48"/>
      <w:bookmarkEnd w:id="49"/>
      <w:bookmarkEnd w:id="50"/>
      <w:bookmarkEnd w:id="51"/>
      <w:bookmarkEnd w:id="52"/>
    </w:p>
    <w:p w14:paraId="120C3FBD" w14:textId="77777777" w:rsidR="000F483F" w:rsidRPr="00BF74FD" w:rsidRDefault="000F483F" w:rsidP="000F483F">
      <w:pPr>
        <w:spacing w:line="240" w:lineRule="auto"/>
        <w:rPr>
          <w:rFonts w:cs="Times New Roman"/>
        </w:rPr>
      </w:pPr>
      <w:r w:rsidRPr="00BF74FD">
        <w:rPr>
          <w:rFonts w:cs="Times New Roman"/>
        </w:rPr>
        <w:t>A processor is made up of billions of transistors which chain together to carry out instructions. A central processing unit (CPU) is the processor in a general-purpose computer. A CPU has a number of subcomponents namely a control unit (CU), and arithmetic and logic unit (ALU), and registers. Most modern processors also have onboard cache memory which stores recent and anticipated instructions that can be fetched faster than if they were stored in elsewhere. Most processors and CPUs also have a separate, faster clock to the system clock which is usually achieved by multiplying the system clock’s frequency.</w:t>
      </w:r>
    </w:p>
    <w:p w14:paraId="7AF5F3B3" w14:textId="77777777" w:rsidR="000F483F" w:rsidRPr="00BF74FD" w:rsidRDefault="000F483F" w:rsidP="000F483F">
      <w:pPr>
        <w:pStyle w:val="Heading4"/>
        <w:spacing w:line="240" w:lineRule="auto"/>
        <w:rPr>
          <w:rFonts w:cs="Times New Roman"/>
        </w:rPr>
      </w:pPr>
      <w:bookmarkStart w:id="53" w:name="_Ref89430698"/>
      <w:r w:rsidRPr="00BF74FD">
        <w:rPr>
          <w:rFonts w:cs="Times New Roman"/>
        </w:rPr>
        <w:lastRenderedPageBreak/>
        <w:t>Registers</w:t>
      </w:r>
      <w:bookmarkEnd w:id="53"/>
    </w:p>
    <w:p w14:paraId="48930EA7" w14:textId="77777777" w:rsidR="000F483F" w:rsidRPr="00BF74FD" w:rsidRDefault="000F483F" w:rsidP="000F483F">
      <w:pPr>
        <w:spacing w:line="240" w:lineRule="auto"/>
        <w:rPr>
          <w:rFonts w:cs="Times New Roman"/>
        </w:rPr>
      </w:pPr>
      <w:r w:rsidRPr="00BF74FD">
        <w:rPr>
          <w:rFonts w:cs="Times New Roman"/>
        </w:rPr>
        <w:t>Registers are small units of memory, typically 1, 2, 4 or 8 bytes (depending on the processor). They store specific or general values required by the processor. A processor generally has:</w:t>
      </w:r>
    </w:p>
    <w:p w14:paraId="4CA5FF33" w14:textId="77777777" w:rsidR="000F483F" w:rsidRPr="00C85470" w:rsidRDefault="000F483F" w:rsidP="000F483F">
      <w:pPr>
        <w:pStyle w:val="Heading5"/>
      </w:pPr>
      <w:r w:rsidRPr="00C85470">
        <w:t>Program Counter (PC)</w:t>
      </w:r>
    </w:p>
    <w:p w14:paraId="173C1BE6" w14:textId="77777777" w:rsidR="000F483F" w:rsidRPr="00BF74FD" w:rsidRDefault="000F483F" w:rsidP="000F483F">
      <w:pPr>
        <w:spacing w:line="240" w:lineRule="auto"/>
        <w:rPr>
          <w:rFonts w:cs="Times New Roman"/>
        </w:rPr>
      </w:pPr>
      <w:r w:rsidRPr="00BF74FD">
        <w:rPr>
          <w:rFonts w:cs="Times New Roman"/>
        </w:rPr>
        <w:t>Holds the memory address of the current instruction and is incremented once the instruction has been executed.</w:t>
      </w:r>
    </w:p>
    <w:p w14:paraId="78070E42" w14:textId="77777777" w:rsidR="000F483F" w:rsidRPr="00BF74FD" w:rsidRDefault="000F483F" w:rsidP="000F483F">
      <w:pPr>
        <w:pStyle w:val="Heading5"/>
        <w:rPr>
          <w:rStyle w:val="Heading5Char"/>
          <w:rFonts w:cs="Times New Roman"/>
        </w:rPr>
      </w:pPr>
      <w:r w:rsidRPr="00BF74FD">
        <w:rPr>
          <w:rStyle w:val="Heading5Char"/>
          <w:rFonts w:cs="Times New Roman"/>
        </w:rPr>
        <w:t>Current Instruction Register (CIR)</w:t>
      </w:r>
    </w:p>
    <w:p w14:paraId="41BAF3A9" w14:textId="77777777" w:rsidR="000F483F" w:rsidRPr="00BF74FD" w:rsidRDefault="000F483F" w:rsidP="000F483F">
      <w:pPr>
        <w:spacing w:line="240" w:lineRule="auto"/>
        <w:rPr>
          <w:rFonts w:cs="Times New Roman"/>
        </w:rPr>
      </w:pPr>
      <w:r w:rsidRPr="00BF74FD">
        <w:rPr>
          <w:rFonts w:cs="Times New Roman"/>
        </w:rPr>
        <w:t>That stores the most recently fetched instruction whilst it is being executed.</w:t>
      </w:r>
    </w:p>
    <w:p w14:paraId="3C2273A2" w14:textId="77777777" w:rsidR="000F483F" w:rsidRPr="00C85470" w:rsidRDefault="000F483F" w:rsidP="000F483F">
      <w:pPr>
        <w:pStyle w:val="Heading5"/>
      </w:pPr>
      <w:r w:rsidRPr="00C85470">
        <w:t>Memory Address Register (MAR)</w:t>
      </w:r>
    </w:p>
    <w:p w14:paraId="10BAF482" w14:textId="77777777" w:rsidR="000F483F" w:rsidRPr="00BF74FD" w:rsidRDefault="000F483F" w:rsidP="000F483F">
      <w:pPr>
        <w:spacing w:line="240" w:lineRule="auto"/>
        <w:rPr>
          <w:rFonts w:cs="Times New Roman"/>
        </w:rPr>
      </w:pPr>
      <w:r w:rsidRPr="00BF74FD">
        <w:rPr>
          <w:rFonts w:cs="Times New Roman"/>
        </w:rPr>
        <w:t>Which has the next address to be referenced by the processor. The MAR value is what is sent on the address bus.</w:t>
      </w:r>
    </w:p>
    <w:p w14:paraId="6F42CCDB" w14:textId="77777777" w:rsidR="000F483F" w:rsidRPr="00C85470" w:rsidRDefault="000F483F" w:rsidP="000F483F">
      <w:pPr>
        <w:pStyle w:val="Heading5"/>
      </w:pPr>
      <w:r w:rsidRPr="00C85470">
        <w:t>Memory Buffer Register (MBR)</w:t>
      </w:r>
    </w:p>
    <w:p w14:paraId="70B9DF26" w14:textId="77777777" w:rsidR="000F483F" w:rsidRPr="00BF74FD" w:rsidRDefault="000F483F" w:rsidP="000F483F">
      <w:pPr>
        <w:spacing w:line="240" w:lineRule="auto"/>
        <w:rPr>
          <w:rFonts w:cs="Times New Roman"/>
        </w:rPr>
      </w:pPr>
      <w:r w:rsidRPr="00BF74FD">
        <w:rPr>
          <w:rFonts w:cs="Times New Roman"/>
        </w:rPr>
        <w:t>Sometimes called a memory data register, which stores the value received or to be sent on the data bus.</w:t>
      </w:r>
    </w:p>
    <w:p w14:paraId="25B29CBB" w14:textId="77777777" w:rsidR="000F483F" w:rsidRPr="00C85470" w:rsidRDefault="000F483F" w:rsidP="000F483F">
      <w:pPr>
        <w:pStyle w:val="Heading5"/>
      </w:pPr>
      <w:r w:rsidRPr="00C85470">
        <w:t>Status Register (SR)</w:t>
      </w:r>
    </w:p>
    <w:p w14:paraId="50338960" w14:textId="77777777" w:rsidR="000F483F" w:rsidRPr="00BF74FD" w:rsidRDefault="000F483F" w:rsidP="000F483F">
      <w:pPr>
        <w:spacing w:line="240" w:lineRule="auto"/>
        <w:rPr>
          <w:rFonts w:cs="Times New Roman"/>
        </w:rPr>
      </w:pPr>
      <w:r w:rsidRPr="00BF74FD">
        <w:rPr>
          <w:rFonts w:cs="Times New Roman"/>
        </w:rPr>
        <w:t>Which is used to store information about the result of an instruction for example an overflow.</w:t>
      </w:r>
    </w:p>
    <w:p w14:paraId="642A00BD" w14:textId="77777777" w:rsidR="000F483F" w:rsidRPr="00C85470" w:rsidRDefault="000F483F" w:rsidP="000F483F">
      <w:pPr>
        <w:pStyle w:val="Heading5"/>
      </w:pPr>
      <w:r w:rsidRPr="00C85470">
        <w:t>A set of general-purpose registers</w:t>
      </w:r>
    </w:p>
    <w:p w14:paraId="3A6B3CD6" w14:textId="77777777" w:rsidR="000F483F" w:rsidRPr="00BF74FD" w:rsidRDefault="000F483F" w:rsidP="000F483F">
      <w:pPr>
        <w:spacing w:line="240" w:lineRule="auto"/>
        <w:rPr>
          <w:rFonts w:cs="Times New Roman"/>
        </w:rPr>
      </w:pPr>
      <w:r w:rsidRPr="00BF74FD">
        <w:rPr>
          <w:rFonts w:cs="Times New Roman"/>
        </w:rPr>
        <w:t>That can store any type of data such as an accumulator register.</w:t>
      </w:r>
    </w:p>
    <w:p w14:paraId="3F099FFB" w14:textId="77777777" w:rsidR="000F483F" w:rsidRPr="00BF74FD" w:rsidRDefault="000F483F" w:rsidP="000F483F">
      <w:pPr>
        <w:pStyle w:val="Heading4"/>
        <w:spacing w:line="240" w:lineRule="auto"/>
        <w:rPr>
          <w:rFonts w:cs="Times New Roman"/>
        </w:rPr>
      </w:pPr>
      <w:r w:rsidRPr="00BF74FD">
        <w:rPr>
          <w:rFonts w:cs="Times New Roman"/>
        </w:rPr>
        <w:t>Control Unit</w:t>
      </w:r>
    </w:p>
    <w:p w14:paraId="6F4B2989" w14:textId="77777777" w:rsidR="000F483F" w:rsidRPr="00BF74FD" w:rsidRDefault="000F483F" w:rsidP="000F483F">
      <w:pPr>
        <w:spacing w:line="240" w:lineRule="auto"/>
        <w:rPr>
          <w:rFonts w:cs="Times New Roman"/>
        </w:rPr>
      </w:pPr>
      <w:r w:rsidRPr="00BF74FD">
        <w:rPr>
          <w:rFonts w:cs="Times New Roman"/>
        </w:rPr>
        <w:t>The CU is designed to decode the instructions retrieved from memory, translating them into a sequence of control signals to other components in the processor telling them to perform specific operations. The CU also contains the CPU clock.</w:t>
      </w:r>
    </w:p>
    <w:p w14:paraId="3185664E" w14:textId="77777777" w:rsidR="000F483F" w:rsidRPr="00BF74FD" w:rsidRDefault="000F483F" w:rsidP="000F483F">
      <w:pPr>
        <w:pStyle w:val="Heading4"/>
        <w:spacing w:line="240" w:lineRule="auto"/>
        <w:rPr>
          <w:rFonts w:cs="Times New Roman"/>
        </w:rPr>
      </w:pPr>
      <w:bookmarkStart w:id="54" w:name="_Ref89439135"/>
      <w:r w:rsidRPr="00BF74FD">
        <w:rPr>
          <w:rFonts w:cs="Times New Roman"/>
        </w:rPr>
        <w:t>Arithmetic and Logic Unit</w:t>
      </w:r>
      <w:bookmarkEnd w:id="54"/>
    </w:p>
    <w:p w14:paraId="65B289C9" w14:textId="77777777" w:rsidR="000F483F" w:rsidRPr="00BF74FD" w:rsidRDefault="000F483F" w:rsidP="000F483F">
      <w:pPr>
        <w:spacing w:line="240" w:lineRule="auto"/>
        <w:rPr>
          <w:rFonts w:cs="Times New Roman"/>
        </w:rPr>
      </w:pPr>
      <w:r w:rsidRPr="00BF74FD">
        <w:rPr>
          <w:rFonts w:cs="Times New Roman"/>
        </w:rPr>
        <w:t>The ALU performs arithmetic (mathematical) and logical (Boolean) operations. These include addition, Boolean comparisons like AND, and bitwise shifts. When these operations return a result, it is usually stored on a general-purpose register called the accumulator.</w:t>
      </w:r>
    </w:p>
    <w:p w14:paraId="0D5CE0DA" w14:textId="77777777" w:rsidR="000F483F" w:rsidRPr="00BF74FD" w:rsidRDefault="000F483F" w:rsidP="000F483F">
      <w:pPr>
        <w:pStyle w:val="Heading3"/>
      </w:pPr>
      <w:bookmarkStart w:id="55" w:name="_Toc83206863"/>
      <w:bookmarkStart w:id="56" w:name="_Toc83809675"/>
      <w:bookmarkStart w:id="57" w:name="_Toc91050284"/>
      <w:bookmarkStart w:id="58" w:name="_Toc91059310"/>
      <w:bookmarkStart w:id="59" w:name="_Toc91059377"/>
      <w:bookmarkStart w:id="60" w:name="_Toc95680659"/>
      <w:r w:rsidRPr="00BF74FD">
        <w:t>The Fetch-Execute Cycle</w:t>
      </w:r>
      <w:bookmarkEnd w:id="55"/>
      <w:bookmarkEnd w:id="56"/>
      <w:bookmarkEnd w:id="57"/>
      <w:bookmarkEnd w:id="58"/>
      <w:bookmarkEnd w:id="59"/>
      <w:bookmarkEnd w:id="60"/>
    </w:p>
    <w:p w14:paraId="3F2AD633" w14:textId="77777777" w:rsidR="000F483F" w:rsidRPr="00BF74FD" w:rsidRDefault="000F483F" w:rsidP="000F483F">
      <w:pPr>
        <w:spacing w:line="240" w:lineRule="auto"/>
        <w:rPr>
          <w:rFonts w:cs="Times New Roman"/>
        </w:rPr>
      </w:pPr>
      <w:r w:rsidRPr="00BF74FD">
        <w:rPr>
          <w:rFonts w:cs="Times New Roman"/>
        </w:rPr>
        <w:t>The main purpose of a CPU is the fetch-execute cycle. The fetch</w:t>
      </w:r>
      <w:r>
        <w:rPr>
          <w:rFonts w:cs="Times New Roman"/>
        </w:rPr>
        <w:t>-decode</w:t>
      </w:r>
      <w:r w:rsidRPr="00BF74FD">
        <w:rPr>
          <w:rFonts w:cs="Times New Roman"/>
        </w:rPr>
        <w:t>-execute cycle consists of three main steps: fetch, decode and execute. These steps are repeated for every instruction. In addition, there is a fourth step for interrupt checking that may change the current program being run.</w:t>
      </w:r>
    </w:p>
    <w:p w14:paraId="6968358C" w14:textId="77777777" w:rsidR="000F483F" w:rsidRPr="00BF74FD" w:rsidRDefault="000F483F" w:rsidP="000F483F">
      <w:pPr>
        <w:pStyle w:val="Heading4"/>
        <w:spacing w:line="240" w:lineRule="auto"/>
        <w:rPr>
          <w:rFonts w:cs="Times New Roman"/>
        </w:rPr>
      </w:pPr>
      <w:r w:rsidRPr="00BF74FD">
        <w:rPr>
          <w:rFonts w:cs="Times New Roman"/>
        </w:rPr>
        <w:t>Fetch</w:t>
      </w:r>
    </w:p>
    <w:p w14:paraId="5DDB1F96" w14:textId="77777777" w:rsidR="000F483F" w:rsidRPr="00BF74FD" w:rsidRDefault="000F483F" w:rsidP="000F483F">
      <w:pPr>
        <w:spacing w:line="240" w:lineRule="auto"/>
        <w:rPr>
          <w:rFonts w:cs="Times New Roman"/>
        </w:rPr>
      </w:pPr>
      <w:r w:rsidRPr="00BF74FD">
        <w:rPr>
          <w:rFonts w:cs="Times New Roman"/>
        </w:rPr>
        <w:t>The memory address on the PC, which points to the next instruction, is copied to the MAR then passed on to the address bus while a read signal is sent on the control bus. The relevant memory device will return the value stored at this address, potentially after multiple cycles depending on the speed of the device. The returned value is transferred from the data bus into the MBR and then copied to the CIR so that the current instruction to be executed is ready for decoding. The PC is then likely incremented to point to the next instruction however, the point at which the PC is incremented may vary between CPUs.</w:t>
      </w:r>
    </w:p>
    <w:p w14:paraId="3A57B4A1" w14:textId="77777777" w:rsidR="000F483F" w:rsidRPr="00BF74FD" w:rsidRDefault="000F483F" w:rsidP="000F483F">
      <w:pPr>
        <w:pStyle w:val="Heading4"/>
        <w:spacing w:line="240" w:lineRule="auto"/>
        <w:rPr>
          <w:rFonts w:cs="Times New Roman"/>
        </w:rPr>
      </w:pPr>
      <w:r w:rsidRPr="00BF74FD">
        <w:rPr>
          <w:rFonts w:cs="Times New Roman"/>
        </w:rPr>
        <w:t>Decode</w:t>
      </w:r>
    </w:p>
    <w:p w14:paraId="51B956FC" w14:textId="77777777" w:rsidR="000F483F" w:rsidRPr="00BF74FD" w:rsidRDefault="000F483F" w:rsidP="000F483F">
      <w:pPr>
        <w:spacing w:line="240" w:lineRule="auto"/>
        <w:rPr>
          <w:rFonts w:cs="Times New Roman"/>
        </w:rPr>
      </w:pPr>
      <w:r w:rsidRPr="00BF74FD">
        <w:rPr>
          <w:rFonts w:cs="Times New Roman"/>
        </w:rPr>
        <w:t>The instruction held in the CIR is decoded by the CU into a set of control signals for other components in the system such as the ALU or RAM. These signals are to be sent out in sequence to instruct a series of steps that make up the execution of the instruction.</w:t>
      </w:r>
    </w:p>
    <w:p w14:paraId="4E4ADADC" w14:textId="77777777" w:rsidR="000F483F" w:rsidRPr="00BF74FD" w:rsidRDefault="000F483F" w:rsidP="000F483F">
      <w:pPr>
        <w:pStyle w:val="Heading4"/>
        <w:spacing w:line="240" w:lineRule="auto"/>
        <w:rPr>
          <w:rFonts w:cs="Times New Roman"/>
        </w:rPr>
      </w:pPr>
      <w:r w:rsidRPr="00BF74FD">
        <w:rPr>
          <w:rFonts w:cs="Times New Roman"/>
        </w:rPr>
        <w:lastRenderedPageBreak/>
        <w:t>Execute</w:t>
      </w:r>
    </w:p>
    <w:p w14:paraId="28BB178B" w14:textId="77777777" w:rsidR="000F483F" w:rsidRPr="00BF74FD" w:rsidRDefault="000F483F" w:rsidP="000F483F">
      <w:pPr>
        <w:spacing w:line="240" w:lineRule="auto"/>
        <w:rPr>
          <w:rFonts w:cs="Times New Roman"/>
        </w:rPr>
      </w:pPr>
      <w:r w:rsidRPr="00BF74FD">
        <w:rPr>
          <w:rFonts w:cs="Times New Roman"/>
        </w:rPr>
        <w:t>The appropriate sub-component carries out the operation it has been instructed to by control signals from the CU. The relevant sub-component could be the ALU if it were a mathematical or logical instruction or the CU if the instruction is to retrieve or store data in memory. The SR is used to store information about the result of operations such as whether it has been completed or if there was an overflow during a mathematical operation.</w:t>
      </w:r>
    </w:p>
    <w:p w14:paraId="2C82FF5F" w14:textId="77777777" w:rsidR="000F483F" w:rsidRPr="00BF74FD" w:rsidRDefault="000F483F" w:rsidP="000F483F">
      <w:pPr>
        <w:pStyle w:val="Heading4"/>
        <w:spacing w:line="240" w:lineRule="auto"/>
        <w:rPr>
          <w:rFonts w:cs="Times New Roman"/>
        </w:rPr>
      </w:pPr>
      <w:bookmarkStart w:id="61" w:name="_Ref89437574"/>
      <w:r w:rsidRPr="00BF74FD">
        <w:rPr>
          <w:rFonts w:cs="Times New Roman"/>
        </w:rPr>
        <w:t>Interrupts</w:t>
      </w:r>
      <w:bookmarkEnd w:id="61"/>
    </w:p>
    <w:p w14:paraId="388BAB1D" w14:textId="77777777" w:rsidR="000F483F" w:rsidRDefault="000F483F" w:rsidP="000F483F">
      <w:pPr>
        <w:spacing w:line="240" w:lineRule="auto"/>
        <w:rPr>
          <w:rFonts w:cs="Times New Roman"/>
        </w:rPr>
      </w:pPr>
      <w:r w:rsidRPr="00BF74FD">
        <w:rPr>
          <w:rFonts w:cs="Times New Roman"/>
        </w:rPr>
        <w:t>An interrupt request (IRQ) is a signal sent to the processor via the control bus. This signal comes from an I/O controller (hardware interrupts), an application (software interrupts), or the processor itself (exception interrupts). Software interrupts are usually handled by the operating system. Every device that can send an IRQ signal has an interrupt request number to identify the source of an interrupt. Interrupt requests are designed to speed up processing by removing polling: checking every device and application for whether they need attention.</w:t>
      </w:r>
    </w:p>
    <w:p w14:paraId="61305BF0" w14:textId="77777777" w:rsidR="000F483F" w:rsidRDefault="000F483F" w:rsidP="000F483F">
      <w:pPr>
        <w:spacing w:line="240" w:lineRule="auto"/>
        <w:rPr>
          <w:rFonts w:cs="Times New Roman"/>
        </w:rPr>
      </w:pPr>
      <w:r w:rsidRPr="00BF74FD">
        <w:rPr>
          <w:rFonts w:cs="Times New Roman"/>
        </w:rPr>
        <w:t xml:space="preserve">IRQs are stored in </w:t>
      </w:r>
      <w:r>
        <w:rPr>
          <w:rFonts w:cs="Times New Roman"/>
        </w:rPr>
        <w:t>an</w:t>
      </w:r>
      <w:r w:rsidRPr="00BF74FD">
        <w:rPr>
          <w:rFonts w:cs="Times New Roman"/>
        </w:rPr>
        <w:t xml:space="preserve"> interrupt register so at the end of a processors execute step, it will check the interrupt register for any interrupts. Interrupts have a priority hierarchy so that even if there are multiple interrupts, the processor instantly knows which interrupt to respond to first. Each IRQ is associated with a bit in the interrupt register with the position in the register defining the priority.</w:t>
      </w:r>
    </w:p>
    <w:p w14:paraId="1743EF51" w14:textId="77777777" w:rsidR="000F483F" w:rsidRPr="00BF74FD" w:rsidRDefault="000F483F" w:rsidP="000F483F">
      <w:pPr>
        <w:spacing w:line="240" w:lineRule="auto"/>
        <w:rPr>
          <w:rFonts w:cs="Times New Roman"/>
        </w:rPr>
      </w:pPr>
      <w:r w:rsidRPr="00BF74FD">
        <w:rPr>
          <w:rFonts w:cs="Times New Roman"/>
        </w:rPr>
        <w:t>The response to an interrupt is an interrupt service routine (ISR) which is a small program. To find the relevant ISR, there is a reserved space in memory for the interrupt descriptor table (IDT) containing the interrupt vector or starting memory address for each IRQ. When executing an ISR, the current volatile state of the processor’s registers must be preserved in memory so that it can return to that state after the ISR is completed. The location in memory where this is data is stored is the system stack (more later). The process of saving and loading the state of a processor is known as context-switching.</w:t>
      </w:r>
    </w:p>
    <w:p w14:paraId="2440A3D6" w14:textId="77777777" w:rsidR="000F483F" w:rsidRPr="00BF74FD" w:rsidRDefault="000F483F" w:rsidP="000F483F">
      <w:pPr>
        <w:pStyle w:val="Heading3"/>
      </w:pPr>
      <w:bookmarkStart w:id="62" w:name="_Toc83206864"/>
      <w:bookmarkStart w:id="63" w:name="_Toc83809676"/>
      <w:bookmarkStart w:id="64" w:name="_Ref89518954"/>
      <w:bookmarkStart w:id="65" w:name="_Toc91050285"/>
      <w:bookmarkStart w:id="66" w:name="_Toc91059311"/>
      <w:bookmarkStart w:id="67" w:name="_Toc91059378"/>
      <w:bookmarkStart w:id="68" w:name="_Toc95680660"/>
      <w:r w:rsidRPr="00BF74FD">
        <w:t>Programs</w:t>
      </w:r>
      <w:bookmarkEnd w:id="62"/>
      <w:bookmarkEnd w:id="63"/>
      <w:bookmarkEnd w:id="64"/>
      <w:bookmarkEnd w:id="65"/>
      <w:bookmarkEnd w:id="66"/>
      <w:bookmarkEnd w:id="67"/>
      <w:bookmarkEnd w:id="68"/>
    </w:p>
    <w:p w14:paraId="5ED9FF10" w14:textId="77777777" w:rsidR="000F483F" w:rsidRPr="00BF74FD" w:rsidRDefault="000F483F" w:rsidP="000F483F">
      <w:pPr>
        <w:spacing w:line="240" w:lineRule="auto"/>
        <w:rPr>
          <w:rFonts w:cs="Times New Roman"/>
        </w:rPr>
      </w:pPr>
      <w:r w:rsidRPr="00BF74FD">
        <w:rPr>
          <w:rFonts w:cs="Times New Roman"/>
        </w:rPr>
        <w:t>Programs are groups of instructions executed in order to perform a larger task. The most well-known programming is high level programming however, in order for a processor to execute the steps involved in a program, it has to be converted into machine code.</w:t>
      </w:r>
    </w:p>
    <w:p w14:paraId="7F76F81A" w14:textId="77777777" w:rsidR="00000133" w:rsidRPr="00BF74FD" w:rsidRDefault="00000133" w:rsidP="00000133">
      <w:pPr>
        <w:pStyle w:val="Heading4"/>
        <w:spacing w:line="240" w:lineRule="auto"/>
        <w:rPr>
          <w:rFonts w:cs="Times New Roman"/>
        </w:rPr>
      </w:pPr>
      <w:r w:rsidRPr="00BF74FD">
        <w:rPr>
          <w:rFonts w:cs="Times New Roman"/>
        </w:rPr>
        <w:t>Instruction Sets</w:t>
      </w:r>
    </w:p>
    <w:p w14:paraId="1218E839" w14:textId="77777777" w:rsidR="00000133" w:rsidRPr="00BF74FD" w:rsidRDefault="00000133" w:rsidP="00000133">
      <w:pPr>
        <w:spacing w:line="240" w:lineRule="auto"/>
        <w:rPr>
          <w:rFonts w:cs="Times New Roman"/>
        </w:rPr>
      </w:pPr>
      <w:r w:rsidRPr="00BF74FD">
        <w:rPr>
          <w:rFonts w:cs="Times New Roman"/>
        </w:rPr>
        <w:t>An instruction set is the set of bit patterns that define the machine operations that the processor can perform. A processor can only understand its instruction set; however multiple processors can be designed to use the same instruction sets.</w:t>
      </w:r>
    </w:p>
    <w:p w14:paraId="6C1AFD19" w14:textId="77777777" w:rsidR="000F483F" w:rsidRPr="00BF74FD" w:rsidRDefault="000F483F" w:rsidP="000F483F">
      <w:pPr>
        <w:pStyle w:val="Heading4"/>
        <w:spacing w:line="240" w:lineRule="auto"/>
        <w:rPr>
          <w:rFonts w:cs="Times New Roman"/>
        </w:rPr>
      </w:pPr>
      <w:r w:rsidRPr="00BF74FD">
        <w:rPr>
          <w:rFonts w:cs="Times New Roman"/>
        </w:rPr>
        <w:t>Machine Code</w:t>
      </w:r>
    </w:p>
    <w:p w14:paraId="626CA4B0" w14:textId="77777777" w:rsidR="000F483F" w:rsidRPr="00BF74FD" w:rsidRDefault="000F483F" w:rsidP="000F483F">
      <w:pPr>
        <w:spacing w:line="240" w:lineRule="auto"/>
        <w:rPr>
          <w:rFonts w:cs="Times New Roman"/>
        </w:rPr>
      </w:pPr>
      <w:r w:rsidRPr="00BF74FD">
        <w:rPr>
          <w:rFonts w:cs="Times New Roman"/>
        </w:rPr>
        <w:t>Machine code is binary instructions. These instructions consist of an opcode</w:t>
      </w:r>
      <w:r>
        <w:rPr>
          <w:rFonts w:cs="Times New Roman"/>
        </w:rPr>
        <w:t xml:space="preserve"> (operation code)</w:t>
      </w:r>
      <w:r w:rsidRPr="00BF74FD">
        <w:rPr>
          <w:rFonts w:cs="Times New Roman"/>
        </w:rPr>
        <w:t xml:space="preserve"> and operands with the opcode being a reference to a specific process that the processor should execute and the operands being any additional data the processor would need to execute this specific instance of that instruction.</w:t>
      </w:r>
    </w:p>
    <w:p w14:paraId="15E7ED56" w14:textId="77777777" w:rsidR="000F483F" w:rsidRPr="00BF74FD" w:rsidRDefault="000F483F" w:rsidP="000F483F">
      <w:pPr>
        <w:pStyle w:val="Heading4"/>
        <w:spacing w:line="240" w:lineRule="auto"/>
        <w:rPr>
          <w:rFonts w:cs="Times New Roman"/>
        </w:rPr>
      </w:pPr>
      <w:r w:rsidRPr="00BF74FD">
        <w:rPr>
          <w:rFonts w:cs="Times New Roman"/>
        </w:rPr>
        <w:t>Addressing Modes</w:t>
      </w:r>
    </w:p>
    <w:p w14:paraId="7D88BF86" w14:textId="77777777" w:rsidR="000F483F" w:rsidRPr="00BF74FD" w:rsidRDefault="000F483F" w:rsidP="000F483F">
      <w:pPr>
        <w:spacing w:line="240" w:lineRule="auto"/>
        <w:rPr>
          <w:rFonts w:cs="Times New Roman"/>
        </w:rPr>
      </w:pPr>
      <w:r w:rsidRPr="00BF74FD">
        <w:rPr>
          <w:rFonts w:cs="Times New Roman"/>
        </w:rPr>
        <w:t>There are multiple ways for the processor to receive the operands for instructions and these are called addressing modes. Addressing modes allow for a single operation, for example “and”, to refer to a variety of operations where different data is “and”-ed. Addressing modes vary between instruction sets but there are a few main types:</w:t>
      </w:r>
    </w:p>
    <w:p w14:paraId="02287C3B" w14:textId="77777777" w:rsidR="000F483F" w:rsidRPr="00C85470" w:rsidRDefault="000F483F" w:rsidP="000F483F">
      <w:pPr>
        <w:pStyle w:val="Heading5"/>
      </w:pPr>
      <w:r w:rsidRPr="00C85470">
        <w:t>Immediate addressing</w:t>
      </w:r>
    </w:p>
    <w:p w14:paraId="6632A358" w14:textId="77777777" w:rsidR="000F483F" w:rsidRPr="00BF74FD" w:rsidRDefault="000F483F" w:rsidP="000F483F">
      <w:pPr>
        <w:spacing w:line="240" w:lineRule="auto"/>
        <w:rPr>
          <w:rFonts w:cs="Times New Roman"/>
        </w:rPr>
      </w:pPr>
      <w:r w:rsidRPr="00BF74FD">
        <w:rPr>
          <w:rFonts w:cs="Times New Roman"/>
        </w:rPr>
        <w:t>The instruction itself contains the operand.</w:t>
      </w:r>
    </w:p>
    <w:p w14:paraId="3FB164DA" w14:textId="77777777" w:rsidR="000F483F" w:rsidRPr="00C85470" w:rsidRDefault="000F483F" w:rsidP="000F483F">
      <w:pPr>
        <w:pStyle w:val="Heading5"/>
      </w:pPr>
      <w:r w:rsidRPr="00C85470">
        <w:t>Direct addressing</w:t>
      </w:r>
    </w:p>
    <w:p w14:paraId="1376CFAC" w14:textId="77777777" w:rsidR="000F483F" w:rsidRPr="00BF74FD" w:rsidRDefault="000F483F" w:rsidP="000F483F">
      <w:pPr>
        <w:spacing w:line="240" w:lineRule="auto"/>
        <w:rPr>
          <w:rFonts w:cs="Times New Roman"/>
        </w:rPr>
      </w:pPr>
      <w:r w:rsidRPr="00BF74FD">
        <w:rPr>
          <w:rFonts w:cs="Times New Roman"/>
        </w:rPr>
        <w:t>The instruction points to a location in memory where the operand can be retrieved from.</w:t>
      </w:r>
    </w:p>
    <w:p w14:paraId="5009B01B" w14:textId="77777777" w:rsidR="000F483F" w:rsidRPr="00C85470" w:rsidRDefault="000F483F" w:rsidP="000F483F">
      <w:pPr>
        <w:pStyle w:val="Heading5"/>
      </w:pPr>
      <w:r w:rsidRPr="00C85470">
        <w:lastRenderedPageBreak/>
        <w:t>Indirect addressing</w:t>
      </w:r>
    </w:p>
    <w:p w14:paraId="1EB5E59C" w14:textId="77777777" w:rsidR="000F483F" w:rsidRPr="00BF74FD" w:rsidRDefault="000F483F" w:rsidP="000F483F">
      <w:pPr>
        <w:spacing w:line="240" w:lineRule="auto"/>
        <w:rPr>
          <w:rFonts w:cs="Times New Roman"/>
        </w:rPr>
      </w:pPr>
      <w:r w:rsidRPr="00BF74FD">
        <w:rPr>
          <w:rFonts w:cs="Times New Roman"/>
        </w:rPr>
        <w:t>Similar to direct addressing except that the location in memory is itself a pointer to another address.</w:t>
      </w:r>
    </w:p>
    <w:p w14:paraId="4336576E" w14:textId="77777777" w:rsidR="000F483F" w:rsidRPr="00C85470" w:rsidRDefault="000F483F" w:rsidP="000F483F">
      <w:pPr>
        <w:pStyle w:val="Heading5"/>
      </w:pPr>
      <w:r w:rsidRPr="00C85470">
        <w:t>Implied addressing</w:t>
      </w:r>
    </w:p>
    <w:p w14:paraId="16C4F4ED" w14:textId="77777777" w:rsidR="000F483F" w:rsidRPr="00BF74FD" w:rsidRDefault="000F483F" w:rsidP="000F483F">
      <w:pPr>
        <w:spacing w:line="240" w:lineRule="auto"/>
        <w:rPr>
          <w:rFonts w:cs="Times New Roman"/>
        </w:rPr>
      </w:pPr>
      <w:r>
        <w:rPr>
          <w:rFonts w:cs="Times New Roman"/>
        </w:rPr>
        <w:t xml:space="preserve">Retrieving </w:t>
      </w:r>
      <w:r w:rsidRPr="00BF74FD">
        <w:rPr>
          <w:rFonts w:cs="Times New Roman"/>
        </w:rPr>
        <w:t>the operand, if there is one, is the same</w:t>
      </w:r>
      <w:r>
        <w:rPr>
          <w:rFonts w:cs="Times New Roman"/>
        </w:rPr>
        <w:t xml:space="preserve"> process</w:t>
      </w:r>
      <w:r w:rsidRPr="00BF74FD">
        <w:rPr>
          <w:rFonts w:cs="Times New Roman"/>
        </w:rPr>
        <w:t xml:space="preserve"> for any instance of this instruction</w:t>
      </w:r>
      <w:r>
        <w:rPr>
          <w:rFonts w:cs="Times New Roman"/>
        </w:rPr>
        <w:t>.</w:t>
      </w:r>
    </w:p>
    <w:p w14:paraId="1CF4D309" w14:textId="77777777" w:rsidR="000F483F" w:rsidRPr="00BF74FD" w:rsidRDefault="000F483F" w:rsidP="000F483F">
      <w:pPr>
        <w:pStyle w:val="Heading4"/>
        <w:spacing w:line="240" w:lineRule="auto"/>
        <w:rPr>
          <w:rFonts w:cs="Times New Roman"/>
        </w:rPr>
      </w:pPr>
      <w:r w:rsidRPr="00BF74FD">
        <w:rPr>
          <w:rFonts w:cs="Times New Roman"/>
        </w:rPr>
        <w:t>Assembly Language</w:t>
      </w:r>
    </w:p>
    <w:p w14:paraId="7750B6D0" w14:textId="77777777" w:rsidR="000F483F" w:rsidRPr="00BF74FD" w:rsidRDefault="000F483F" w:rsidP="000F483F">
      <w:pPr>
        <w:spacing w:line="240" w:lineRule="auto"/>
        <w:rPr>
          <w:rFonts w:cs="Times New Roman"/>
        </w:rPr>
      </w:pPr>
      <w:r w:rsidRPr="00BF74FD">
        <w:rPr>
          <w:rFonts w:cs="Times New Roman"/>
        </w:rPr>
        <w:t>Machine code is difficult for humans to read and write. Most people would need to constantly be looking up the opcodes for each instruction they want to program. Assembly language uses mnemonics to rep</w:t>
      </w:r>
      <w:r>
        <w:rPr>
          <w:rFonts w:cs="Times New Roman"/>
        </w:rPr>
        <w:t>resent</w:t>
      </w:r>
      <w:r w:rsidRPr="00BF74FD">
        <w:rPr>
          <w:rFonts w:cs="Times New Roman"/>
        </w:rPr>
        <w:t xml:space="preserve"> </w:t>
      </w:r>
      <w:r>
        <w:rPr>
          <w:rFonts w:cs="Times New Roman"/>
        </w:rPr>
        <w:t>instructions</w:t>
      </w:r>
      <w:r w:rsidRPr="00BF74FD">
        <w:rPr>
          <w:rFonts w:cs="Times New Roman"/>
        </w:rPr>
        <w:t xml:space="preserve"> making it much easier to understand.</w:t>
      </w:r>
      <w:r>
        <w:rPr>
          <w:rFonts w:cs="Times New Roman"/>
        </w:rPr>
        <w:t xml:space="preserve"> They also allow for addressing modes to be implicit based on the operands given in the line of assembly.</w:t>
      </w:r>
      <w:r w:rsidRPr="00BF74FD">
        <w:rPr>
          <w:rFonts w:cs="Times New Roman"/>
        </w:rPr>
        <w:t xml:space="preserve"> Processors cannot understand assembly language though, so an assembler is used to translate it back into machine code.</w:t>
      </w:r>
    </w:p>
    <w:p w14:paraId="6E8252C1" w14:textId="77777777" w:rsidR="000F483F" w:rsidRPr="00BF74FD" w:rsidRDefault="000F483F" w:rsidP="000F483F">
      <w:pPr>
        <w:spacing w:line="240" w:lineRule="auto"/>
        <w:rPr>
          <w:rFonts w:cs="Times New Roman"/>
        </w:rPr>
      </w:pPr>
      <w:r w:rsidRPr="00BF74FD">
        <w:rPr>
          <w:rFonts w:cs="Times New Roman"/>
        </w:rPr>
        <w:t>Assembly language also has symbols and labels. Symbols are similar to variables in higher level languages in the fact that they represent a value using a meaningful identifier. If a specific piece of data is stored at a given memory address, it can be easier to use a symbol to refer to that memory address than writing out that address every time it is used. Symbols can also make programs more understandable for that same reason</w:t>
      </w:r>
      <w:r>
        <w:rPr>
          <w:rFonts w:cs="Times New Roman"/>
        </w:rPr>
        <w:t xml:space="preserve">. </w:t>
      </w:r>
      <w:r w:rsidRPr="00BF74FD">
        <w:rPr>
          <w:rFonts w:cs="Times New Roman"/>
        </w:rPr>
        <w:t>Labels are a specific type of symbol that are references to points in the program.</w:t>
      </w:r>
      <w:r>
        <w:rPr>
          <w:rFonts w:cs="Times New Roman"/>
        </w:rPr>
        <w:t xml:space="preserve"> </w:t>
      </w:r>
      <w:r w:rsidRPr="00BF74FD">
        <w:rPr>
          <w:rFonts w:cs="Times New Roman"/>
        </w:rPr>
        <w:t>Labels are especially useful for jumping to different subroutines or parts of programs since they remove the users need to calculate the address that a specific instruction would be stored at.</w:t>
      </w:r>
    </w:p>
    <w:p w14:paraId="18ADA66F" w14:textId="77777777" w:rsidR="000F483F" w:rsidRPr="00BF74FD" w:rsidRDefault="000F483F" w:rsidP="000F483F">
      <w:pPr>
        <w:pStyle w:val="Heading4"/>
        <w:rPr>
          <w:rFonts w:cs="Times New Roman"/>
        </w:rPr>
      </w:pPr>
      <w:bookmarkStart w:id="69" w:name="_Ref89437635"/>
      <w:r w:rsidRPr="00BF74FD">
        <w:rPr>
          <w:rFonts w:cs="Times New Roman"/>
        </w:rPr>
        <w:t>Subroutines and the Stack</w:t>
      </w:r>
      <w:bookmarkEnd w:id="69"/>
    </w:p>
    <w:p w14:paraId="58D6AE97" w14:textId="36568927" w:rsidR="000F483F" w:rsidRPr="00BF74FD" w:rsidRDefault="000F483F" w:rsidP="000F483F">
      <w:pPr>
        <w:rPr>
          <w:rFonts w:cs="Times New Roman"/>
        </w:rPr>
      </w:pPr>
      <w:r w:rsidRPr="00BF74FD">
        <w:rPr>
          <w:rFonts w:cs="Times New Roman"/>
        </w:rPr>
        <w:t>As in high-level</w:t>
      </w:r>
      <w:r>
        <w:rPr>
          <w:rFonts w:cs="Times New Roman"/>
        </w:rPr>
        <w:t xml:space="preserve"> languages</w:t>
      </w:r>
      <w:r w:rsidRPr="00BF74FD">
        <w:rPr>
          <w:rFonts w:cs="Times New Roman"/>
        </w:rPr>
        <w:t xml:space="preserve">, </w:t>
      </w:r>
      <w:r>
        <w:rPr>
          <w:rFonts w:cs="Times New Roman"/>
        </w:rPr>
        <w:t>low-level</w:t>
      </w:r>
      <w:r w:rsidRPr="00BF74FD">
        <w:rPr>
          <w:rFonts w:cs="Times New Roman"/>
        </w:rPr>
        <w:t xml:space="preserve"> programs can have subroutines (functions and procedures). The machine code for subroutines is stored </w:t>
      </w:r>
      <w:r>
        <w:rPr>
          <w:rFonts w:cs="Times New Roman"/>
        </w:rPr>
        <w:t>separately to</w:t>
      </w:r>
      <w:r w:rsidRPr="00BF74FD">
        <w:rPr>
          <w:rFonts w:cs="Times New Roman"/>
        </w:rPr>
        <w:t xml:space="preserve"> the</w:t>
      </w:r>
      <w:r>
        <w:rPr>
          <w:rFonts w:cs="Times New Roman"/>
        </w:rPr>
        <w:t xml:space="preserve"> instructions to</w:t>
      </w:r>
      <w:r w:rsidRPr="00BF74FD">
        <w:rPr>
          <w:rFonts w:cs="Times New Roman"/>
        </w:rPr>
        <w:t xml:space="preserve"> call it. To</w:t>
      </w:r>
      <w:r>
        <w:rPr>
          <w:rFonts w:cs="Times New Roman"/>
        </w:rPr>
        <w:t xml:space="preserve"> be able to</w:t>
      </w:r>
      <w:r w:rsidRPr="00BF74FD">
        <w:rPr>
          <w:rFonts w:cs="Times New Roman"/>
        </w:rPr>
        <w:t xml:space="preserve"> return to th</w:t>
      </w:r>
      <w:r>
        <w:rPr>
          <w:rFonts w:cs="Times New Roman"/>
        </w:rPr>
        <w:t>e call address</w:t>
      </w:r>
      <w:r w:rsidRPr="00BF74FD">
        <w:rPr>
          <w:rFonts w:cs="Times New Roman"/>
        </w:rPr>
        <w:t>, it has to be stored somewhere along with the local variables</w:t>
      </w:r>
      <w:r>
        <w:rPr>
          <w:rFonts w:cs="Times New Roman"/>
        </w:rPr>
        <w:t xml:space="preserve"> that are not passed as arguments</w:t>
      </w:r>
      <w:r w:rsidRPr="00BF74FD">
        <w:rPr>
          <w:rFonts w:cs="Times New Roman"/>
        </w:rPr>
        <w:t xml:space="preserve">. This data is pushed to the stack. </w:t>
      </w:r>
      <w:r>
        <w:rPr>
          <w:rFonts w:cs="Times New Roman"/>
        </w:rPr>
        <w:t>A</w:t>
      </w:r>
      <w:r w:rsidRPr="00BF74FD">
        <w:rPr>
          <w:rFonts w:cs="Times New Roman"/>
        </w:rPr>
        <w:t xml:space="preserve"> stack is a data type that follows a last-in-first-out</w:t>
      </w:r>
      <w:r>
        <w:rPr>
          <w:rFonts w:cs="Times New Roman"/>
        </w:rPr>
        <w:t xml:space="preserve"> (LIFO)</w:t>
      </w:r>
      <w:r w:rsidRPr="00BF74FD">
        <w:rPr>
          <w:rFonts w:cs="Times New Roman"/>
        </w:rPr>
        <w:t xml:space="preserve"> principal meaning that when you add, or push, something onto the stack, that </w:t>
      </w:r>
      <w:r>
        <w:rPr>
          <w:rFonts w:cs="Times New Roman"/>
        </w:rPr>
        <w:t xml:space="preserve">item </w:t>
      </w:r>
      <w:r w:rsidRPr="00BF74FD">
        <w:rPr>
          <w:rFonts w:cs="Times New Roman"/>
        </w:rPr>
        <w:t>will be the first thing that you retrieve, or pop</w:t>
      </w:r>
      <w:r>
        <w:rPr>
          <w:rFonts w:cs="Times New Roman"/>
        </w:rPr>
        <w:t xml:space="preserve"> </w:t>
      </w:r>
      <w:r w:rsidRPr="00BF74FD">
        <w:rPr>
          <w:rFonts w:cs="Times New Roman"/>
        </w:rPr>
        <w:t>/</w:t>
      </w:r>
      <w:r>
        <w:rPr>
          <w:rFonts w:cs="Times New Roman"/>
        </w:rPr>
        <w:t xml:space="preserve"> </w:t>
      </w:r>
      <w:r w:rsidRPr="00BF74FD">
        <w:rPr>
          <w:rFonts w:cs="Times New Roman"/>
        </w:rPr>
        <w:t xml:space="preserve">pull, from it. The stack was mentioned previously when discussing </w:t>
      </w:r>
      <w:r w:rsidRPr="00BF74FD">
        <w:rPr>
          <w:rFonts w:cs="Times New Roman"/>
        </w:rPr>
        <w:fldChar w:fldCharType="begin"/>
      </w:r>
      <w:r w:rsidRPr="00BF74FD">
        <w:rPr>
          <w:rFonts w:cs="Times New Roman"/>
        </w:rPr>
        <w:instrText xml:space="preserve"> REF _Ref89437574 \h </w:instrText>
      </w:r>
      <w:r>
        <w:rPr>
          <w:rFonts w:cs="Times New Roman"/>
        </w:rPr>
        <w:instrText xml:space="preserve"> \* MERGEFORMAT </w:instrText>
      </w:r>
      <w:r w:rsidRPr="00BF74FD">
        <w:rPr>
          <w:rFonts w:cs="Times New Roman"/>
        </w:rPr>
      </w:r>
      <w:r w:rsidRPr="00BF74FD">
        <w:rPr>
          <w:rFonts w:cs="Times New Roman"/>
        </w:rPr>
        <w:fldChar w:fldCharType="separate"/>
      </w:r>
      <w:r w:rsidR="000D586E" w:rsidRPr="00BF74FD">
        <w:rPr>
          <w:rFonts w:cs="Times New Roman"/>
        </w:rPr>
        <w:t>Interrupts</w:t>
      </w:r>
      <w:r w:rsidRPr="00BF74FD">
        <w:rPr>
          <w:rFonts w:cs="Times New Roman"/>
        </w:rPr>
        <w:fldChar w:fldCharType="end"/>
      </w:r>
      <w:r w:rsidRPr="00BF74FD">
        <w:rPr>
          <w:rFonts w:cs="Times New Roman"/>
        </w:rPr>
        <w:t>.</w:t>
      </w:r>
    </w:p>
    <w:p w14:paraId="4AF27F14" w14:textId="77777777" w:rsidR="00502ADE" w:rsidRPr="00BF74FD" w:rsidRDefault="00502ADE" w:rsidP="00502ADE">
      <w:pPr>
        <w:pStyle w:val="Heading3"/>
      </w:pPr>
      <w:bookmarkStart w:id="70" w:name="_Toc95680661"/>
      <w:r w:rsidRPr="00BF74FD">
        <w:t>System Architecture</w:t>
      </w:r>
      <w:bookmarkEnd w:id="70"/>
    </w:p>
    <w:p w14:paraId="54020060" w14:textId="77777777" w:rsidR="00502ADE" w:rsidRPr="00BF74FD" w:rsidRDefault="00502ADE" w:rsidP="00502ADE">
      <w:pPr>
        <w:spacing w:line="240" w:lineRule="auto"/>
        <w:rPr>
          <w:rFonts w:cs="Times New Roman"/>
        </w:rPr>
      </w:pPr>
      <w:r>
        <w:rPr>
          <w:rFonts w:cs="Times New Roman"/>
        </w:rPr>
        <w:t>The arrangement of chips in a computer system is called its architecture. Two of the most common architecture types are Von Neumann and Harvard which differ predominantly in their storage of instructions and data in memory.</w:t>
      </w:r>
    </w:p>
    <w:p w14:paraId="6BD5421B" w14:textId="77777777" w:rsidR="00502ADE" w:rsidRPr="00BF74FD" w:rsidRDefault="00502ADE" w:rsidP="00502ADE">
      <w:pPr>
        <w:pStyle w:val="Heading4"/>
        <w:spacing w:line="240" w:lineRule="auto"/>
        <w:rPr>
          <w:rFonts w:cs="Times New Roman"/>
        </w:rPr>
      </w:pPr>
      <w:r w:rsidRPr="00BF74FD">
        <w:rPr>
          <w:rFonts w:cs="Times New Roman"/>
        </w:rPr>
        <w:t>Von Neumann</w:t>
      </w:r>
    </w:p>
    <w:p w14:paraId="6F5600D7" w14:textId="77777777" w:rsidR="00502ADE" w:rsidRPr="00BF74FD" w:rsidRDefault="00502ADE" w:rsidP="00502ADE">
      <w:pPr>
        <w:spacing w:line="240" w:lineRule="auto"/>
        <w:rPr>
          <w:rFonts w:cs="Times New Roman"/>
        </w:rPr>
      </w:pPr>
      <w:r w:rsidRPr="00BF74FD">
        <w:rPr>
          <w:rFonts w:cs="Times New Roman"/>
        </w:rPr>
        <w:t>Von Neumann architecture is better known as it is used in general-purpose computers. A single, shared main memory is used to store both instructions and data. This provides a lot more flexibility through dynamically allocated memory. However, the processor can only access and instruction or data at any given time (because they are stored in the same memory) requiring at least two fetches for most instructions.</w:t>
      </w:r>
    </w:p>
    <w:p w14:paraId="516B1BD6" w14:textId="77777777" w:rsidR="00502ADE" w:rsidRPr="00BF74FD" w:rsidRDefault="00502ADE" w:rsidP="00502ADE">
      <w:pPr>
        <w:pStyle w:val="Heading4"/>
        <w:spacing w:line="240" w:lineRule="auto"/>
        <w:rPr>
          <w:rFonts w:cs="Times New Roman"/>
        </w:rPr>
      </w:pPr>
      <w:r w:rsidRPr="00BF74FD">
        <w:rPr>
          <w:rFonts w:cs="Times New Roman"/>
        </w:rPr>
        <w:t>Harvard</w:t>
      </w:r>
    </w:p>
    <w:p w14:paraId="1517B198" w14:textId="77777777" w:rsidR="00502ADE" w:rsidRPr="00F04A49" w:rsidRDefault="00502ADE" w:rsidP="00502ADE">
      <w:pPr>
        <w:spacing w:line="240" w:lineRule="auto"/>
        <w:rPr>
          <w:rFonts w:cs="Times New Roman"/>
        </w:rPr>
      </w:pPr>
      <w:r w:rsidRPr="00BF74FD">
        <w:rPr>
          <w:rFonts w:cs="Times New Roman"/>
        </w:rPr>
        <w:t>Harvard architecture is typically found in embedded systems or digital signal processors. There is distinct memory for program instructions and data which are accessed by separate busses. The lack of flexibility is suitable since embedded systems tend to have fixed firmware. The separation allows for greater efficiency such as having a smaller data memory compared to instruction memory and changing the bus widths to fit that. The speed gained from accessing instructions and data simultaneously is beneficial in real-time processing.</w:t>
      </w:r>
    </w:p>
    <w:p w14:paraId="20662BD5" w14:textId="673C5CE5" w:rsidR="00711665" w:rsidRPr="00C85470" w:rsidRDefault="00AD427C" w:rsidP="00711665">
      <w:pPr>
        <w:pStyle w:val="Heading2"/>
      </w:pPr>
      <w:bookmarkStart w:id="71" w:name="_Ref91134978"/>
      <w:bookmarkStart w:id="72" w:name="_Toc95680662"/>
      <w:r w:rsidRPr="00C85470">
        <w:lastRenderedPageBreak/>
        <w:t xml:space="preserve">Similar </w:t>
      </w:r>
      <w:r w:rsidR="00711665" w:rsidRPr="00C85470">
        <w:t>Existing Systems</w:t>
      </w:r>
      <w:bookmarkEnd w:id="19"/>
      <w:bookmarkEnd w:id="20"/>
      <w:bookmarkEnd w:id="21"/>
      <w:bookmarkEnd w:id="22"/>
      <w:bookmarkEnd w:id="23"/>
      <w:bookmarkEnd w:id="24"/>
      <w:bookmarkEnd w:id="71"/>
      <w:bookmarkEnd w:id="72"/>
    </w:p>
    <w:p w14:paraId="0AAC49C6" w14:textId="26B18C6E" w:rsidR="00EE2604" w:rsidRPr="00BF74FD" w:rsidRDefault="001402D9" w:rsidP="00A313EB">
      <w:pPr>
        <w:spacing w:line="240" w:lineRule="auto"/>
        <w:rPr>
          <w:rFonts w:cs="Times New Roman"/>
        </w:rPr>
      </w:pPr>
      <w:r w:rsidRPr="00BF74FD">
        <w:rPr>
          <w:rFonts w:cs="Times New Roman"/>
        </w:rPr>
        <w:t>In my research of similar systems</w:t>
      </w:r>
      <w:r w:rsidR="00A8172A" w:rsidRPr="00BF74FD">
        <w:rPr>
          <w:rFonts w:cs="Times New Roman"/>
        </w:rPr>
        <w:t>,</w:t>
      </w:r>
      <w:r w:rsidRPr="00BF74FD">
        <w:rPr>
          <w:rFonts w:cs="Times New Roman"/>
        </w:rPr>
        <w:t xml:space="preserve"> I </w:t>
      </w:r>
      <w:r w:rsidR="00705B73" w:rsidRPr="00BF74FD">
        <w:rPr>
          <w:rFonts w:cs="Times New Roman"/>
        </w:rPr>
        <w:t xml:space="preserve">did not find any existing systems that attempted to solve </w:t>
      </w:r>
      <w:r w:rsidR="00CE422B">
        <w:rPr>
          <w:rFonts w:cs="Times New Roman"/>
        </w:rPr>
        <w:t>this problem</w:t>
      </w:r>
      <w:r w:rsidR="00705B73" w:rsidRPr="00BF74FD">
        <w:rPr>
          <w:rFonts w:cs="Times New Roman"/>
        </w:rPr>
        <w:t>.</w:t>
      </w:r>
      <w:r w:rsidR="00A8172A" w:rsidRPr="00BF74FD">
        <w:rPr>
          <w:rFonts w:cs="Times New Roman"/>
        </w:rPr>
        <w:t xml:space="preserve"> However, I can still use </w:t>
      </w:r>
      <w:r w:rsidR="000975FB">
        <w:rPr>
          <w:rFonts w:cs="Times New Roman"/>
        </w:rPr>
        <w:t xml:space="preserve">parts of their design and implementation </w:t>
      </w:r>
      <w:r w:rsidR="00A8172A" w:rsidRPr="00BF74FD">
        <w:rPr>
          <w:rFonts w:cs="Times New Roman"/>
        </w:rPr>
        <w:t>to inform</w:t>
      </w:r>
      <w:r w:rsidR="00A50F71" w:rsidRPr="00BF74FD">
        <w:rPr>
          <w:rFonts w:cs="Times New Roman"/>
        </w:rPr>
        <w:t xml:space="preserve"> and improve</w:t>
      </w:r>
      <w:r w:rsidR="00A778B5">
        <w:rPr>
          <w:rFonts w:cs="Times New Roman"/>
        </w:rPr>
        <w:t xml:space="preserve"> upon</w:t>
      </w:r>
      <w:r w:rsidR="005016C6">
        <w:rPr>
          <w:rFonts w:cs="Times New Roman"/>
        </w:rPr>
        <w:t xml:space="preserve"> </w:t>
      </w:r>
      <w:r w:rsidR="00A8172A" w:rsidRPr="00BF74FD">
        <w:rPr>
          <w:rFonts w:cs="Times New Roman"/>
        </w:rPr>
        <w:t>my own</w:t>
      </w:r>
      <w:r w:rsidR="009F1458">
        <w:rPr>
          <w:rFonts w:cs="Times New Roman"/>
        </w:rPr>
        <w:t xml:space="preserve"> plans</w:t>
      </w:r>
      <w:r w:rsidR="00A8172A" w:rsidRPr="00BF74FD">
        <w:rPr>
          <w:rFonts w:cs="Times New Roman"/>
        </w:rPr>
        <w:t>.</w:t>
      </w:r>
    </w:p>
    <w:p w14:paraId="0E96D7AC" w14:textId="77777777" w:rsidR="001F1B7E" w:rsidRPr="00BF74FD" w:rsidRDefault="001F1B7E" w:rsidP="00B756A1">
      <w:pPr>
        <w:pStyle w:val="Heading3"/>
      </w:pPr>
      <w:bookmarkStart w:id="73" w:name="_Toc91050288"/>
      <w:bookmarkStart w:id="74" w:name="_Toc91059314"/>
      <w:bookmarkStart w:id="75" w:name="_Toc91059381"/>
      <w:bookmarkStart w:id="76" w:name="_Toc95680663"/>
      <w:r w:rsidRPr="00BF74FD">
        <w:t>AQA Assembly Language Simulator</w:t>
      </w:r>
      <w:bookmarkEnd w:id="73"/>
      <w:bookmarkEnd w:id="74"/>
      <w:bookmarkEnd w:id="75"/>
      <w:bookmarkEnd w:id="76"/>
    </w:p>
    <w:p w14:paraId="4BDC9170" w14:textId="60BDFE36" w:rsidR="00BC0F48" w:rsidRPr="00BF74FD" w:rsidRDefault="00B756A1" w:rsidP="00A313EB">
      <w:pPr>
        <w:spacing w:line="240" w:lineRule="auto"/>
        <w:rPr>
          <w:rFonts w:cs="Times New Roman"/>
        </w:rPr>
      </w:pPr>
      <w:r w:rsidRPr="00BF74FD">
        <w:rPr>
          <w:rFonts w:cs="Times New Roman"/>
        </w:rPr>
        <w:t>The AQA assembly language simulator</w:t>
      </w:r>
      <w:bookmarkStart w:id="77" w:name="_Ref90222258"/>
      <w:r w:rsidR="00A409D2">
        <w:rPr>
          <w:rStyle w:val="FootnoteReference"/>
          <w:rFonts w:cs="Times New Roman"/>
        </w:rPr>
        <w:footnoteReference w:id="2"/>
      </w:r>
      <w:bookmarkEnd w:id="77"/>
      <w:r w:rsidRPr="00BF74FD">
        <w:rPr>
          <w:rFonts w:cs="Times New Roman"/>
        </w:rPr>
        <w:t xml:space="preserve"> by Peter Higginson </w:t>
      </w:r>
      <w:r w:rsidR="00173FEC" w:rsidRPr="00BF74FD">
        <w:rPr>
          <w:rFonts w:cs="Times New Roman"/>
        </w:rPr>
        <w:t xml:space="preserve">is </w:t>
      </w:r>
      <w:r w:rsidR="005336C3" w:rsidRPr="00BF74FD">
        <w:rPr>
          <w:rFonts w:cs="Times New Roman"/>
        </w:rPr>
        <w:t>a</w:t>
      </w:r>
      <w:r w:rsidR="00173FEC" w:rsidRPr="00BF74FD">
        <w:rPr>
          <w:rFonts w:cs="Times New Roman"/>
        </w:rPr>
        <w:t xml:space="preserve"> similar project to what I am creating</w:t>
      </w:r>
      <w:r w:rsidR="00533181" w:rsidRPr="00BF74FD">
        <w:rPr>
          <w:rFonts w:cs="Times New Roman"/>
        </w:rPr>
        <w:t xml:space="preserve">. </w:t>
      </w:r>
      <w:r w:rsidR="00173FEC" w:rsidRPr="00BF74FD">
        <w:rPr>
          <w:rFonts w:cs="Times New Roman"/>
        </w:rPr>
        <w:t>It is designed to fit with what is taught in AQA A level computer science just as my simulator</w:t>
      </w:r>
      <w:r w:rsidR="005974B7" w:rsidRPr="00BF74FD">
        <w:rPr>
          <w:rFonts w:cs="Times New Roman"/>
        </w:rPr>
        <w:t xml:space="preserve"> is</w:t>
      </w:r>
      <w:r w:rsidR="00173FEC" w:rsidRPr="00BF74FD">
        <w:rPr>
          <w:rFonts w:cs="Times New Roman"/>
        </w:rPr>
        <w:t>. This simulator was used in some of my lessons to aid in teaching about assembly language</w:t>
      </w:r>
      <w:r w:rsidR="005D7EC0" w:rsidRPr="00BF74FD">
        <w:rPr>
          <w:rFonts w:cs="Times New Roman"/>
        </w:rPr>
        <w:t xml:space="preserve"> however it lacks details that would allow it to be used for other parts of the computer organisation and architecture topic.</w:t>
      </w:r>
      <w:r w:rsidR="005336C3" w:rsidRPr="00BF74FD">
        <w:rPr>
          <w:rFonts w:cs="Times New Roman"/>
        </w:rPr>
        <w:t xml:space="preserve"> Additionally, th</w:t>
      </w:r>
      <w:r w:rsidR="001C66AF" w:rsidRPr="00BF74FD">
        <w:rPr>
          <w:rFonts w:cs="Times New Roman"/>
        </w:rPr>
        <w:t>e computer in this simulator shares very little in common with mine.</w:t>
      </w:r>
    </w:p>
    <w:p w14:paraId="67C4591E" w14:textId="77777777" w:rsidR="00B756A1" w:rsidRPr="00BF74FD" w:rsidRDefault="00B756A1" w:rsidP="00B756A1">
      <w:pPr>
        <w:pStyle w:val="Heading3"/>
      </w:pPr>
      <w:bookmarkStart w:id="78" w:name="_Toc91050289"/>
      <w:bookmarkStart w:id="79" w:name="_Toc91059315"/>
      <w:bookmarkStart w:id="80" w:name="_Toc91059382"/>
      <w:bookmarkStart w:id="81" w:name="_Toc95680664"/>
      <w:r w:rsidRPr="00BF74FD">
        <w:t>Other Peter Higginson Simulators</w:t>
      </w:r>
      <w:bookmarkEnd w:id="78"/>
      <w:bookmarkEnd w:id="79"/>
      <w:bookmarkEnd w:id="80"/>
      <w:bookmarkEnd w:id="81"/>
    </w:p>
    <w:p w14:paraId="729BAF29" w14:textId="46F89F76" w:rsidR="001F1B7E" w:rsidRPr="00BF74FD" w:rsidRDefault="00B42008" w:rsidP="00A313EB">
      <w:pPr>
        <w:spacing w:line="240" w:lineRule="auto"/>
        <w:rPr>
          <w:rFonts w:cs="Times New Roman"/>
        </w:rPr>
      </w:pPr>
      <w:r w:rsidRPr="00BF74FD">
        <w:rPr>
          <w:rFonts w:cs="Times New Roman"/>
        </w:rPr>
        <w:t xml:space="preserve">The </w:t>
      </w:r>
      <w:r w:rsidR="001F1B7E" w:rsidRPr="00BF74FD">
        <w:rPr>
          <w:rFonts w:cs="Times New Roman"/>
        </w:rPr>
        <w:t>Little Man Computer</w:t>
      </w:r>
      <w:bookmarkStart w:id="82" w:name="_Ref90222261"/>
      <w:r w:rsidR="00A409D2">
        <w:rPr>
          <w:rStyle w:val="FootnoteReference"/>
          <w:rFonts w:cs="Times New Roman"/>
        </w:rPr>
        <w:footnoteReference w:id="3"/>
      </w:r>
      <w:bookmarkEnd w:id="82"/>
      <w:r w:rsidRPr="00BF74FD">
        <w:rPr>
          <w:rFonts w:cs="Times New Roman"/>
        </w:rPr>
        <w:t xml:space="preserve"> and</w:t>
      </w:r>
      <w:r w:rsidR="00B756A1" w:rsidRPr="00BF74FD">
        <w:rPr>
          <w:rFonts w:cs="Times New Roman"/>
        </w:rPr>
        <w:t xml:space="preserve"> </w:t>
      </w:r>
      <w:proofErr w:type="spellStart"/>
      <w:r w:rsidR="00B756A1" w:rsidRPr="00BF74FD">
        <w:rPr>
          <w:rFonts w:cs="Times New Roman"/>
        </w:rPr>
        <w:t>ARMLite</w:t>
      </w:r>
      <w:bookmarkStart w:id="83" w:name="_Ref90222266"/>
      <w:proofErr w:type="spellEnd"/>
      <w:r w:rsidR="004E41E2">
        <w:rPr>
          <w:rStyle w:val="FootnoteReference"/>
          <w:rFonts w:cs="Times New Roman"/>
        </w:rPr>
        <w:footnoteReference w:id="4"/>
      </w:r>
      <w:bookmarkEnd w:id="83"/>
      <w:r w:rsidR="00B756A1" w:rsidRPr="00BF74FD">
        <w:rPr>
          <w:rFonts w:cs="Times New Roman"/>
        </w:rPr>
        <w:t xml:space="preserve"> </w:t>
      </w:r>
      <w:r w:rsidR="00A409D2">
        <w:rPr>
          <w:rFonts w:cs="Times New Roman"/>
        </w:rPr>
        <w:t>s</w:t>
      </w:r>
      <w:r w:rsidR="00B756A1" w:rsidRPr="00BF74FD">
        <w:rPr>
          <w:rFonts w:cs="Times New Roman"/>
        </w:rPr>
        <w:t>imulator</w:t>
      </w:r>
      <w:r w:rsidR="00A409D2">
        <w:rPr>
          <w:rFonts w:cs="Times New Roman"/>
        </w:rPr>
        <w:t>s</w:t>
      </w:r>
      <w:r w:rsidRPr="00BF74FD">
        <w:rPr>
          <w:rFonts w:cs="Times New Roman"/>
        </w:rPr>
        <w:t xml:space="preserve"> that Peter Higginson has</w:t>
      </w:r>
      <w:r w:rsidR="00F57883" w:rsidRPr="00BF74FD">
        <w:rPr>
          <w:rFonts w:cs="Times New Roman"/>
        </w:rPr>
        <w:t xml:space="preserve"> also</w:t>
      </w:r>
      <w:r w:rsidRPr="00BF74FD">
        <w:rPr>
          <w:rFonts w:cs="Times New Roman"/>
        </w:rPr>
        <w:t xml:space="preserve"> created have a similar interface to that of the AQA assembly language simulator</w:t>
      </w:r>
      <w:r w:rsidR="00EC4F7D" w:rsidRPr="00BF74FD">
        <w:rPr>
          <w:rFonts w:cs="Times New Roman"/>
        </w:rPr>
        <w:t>.</w:t>
      </w:r>
      <w:r w:rsidR="003D2ECD" w:rsidRPr="00BF74FD">
        <w:rPr>
          <w:rFonts w:cs="Times New Roman"/>
        </w:rPr>
        <w:t xml:space="preserve"> The focus of all of these </w:t>
      </w:r>
      <w:r w:rsidR="00403FCD" w:rsidRPr="00BF74FD">
        <w:rPr>
          <w:rFonts w:cs="Times New Roman"/>
        </w:rPr>
        <w:t>simulators is the instruction set rather than the physical or logical flow of data</w:t>
      </w:r>
      <w:r w:rsidR="00FD7BB1" w:rsidRPr="00BF74FD">
        <w:rPr>
          <w:rFonts w:cs="Times New Roman"/>
        </w:rPr>
        <w:t>.</w:t>
      </w:r>
      <w:r w:rsidR="007B5939" w:rsidRPr="00BF74FD">
        <w:rPr>
          <w:rFonts w:cs="Times New Roman"/>
        </w:rPr>
        <w:t xml:space="preserve"> These simulators have a text editor on left in which assembly language programs can be written or pasted. On the right there is a grid displaying the values stored in memory which can be edited. Between the two is space to display inputs, outputs, and register values</w:t>
      </w:r>
      <w:r w:rsidR="00044677" w:rsidRPr="00BF74FD">
        <w:rPr>
          <w:rFonts w:cs="Times New Roman"/>
        </w:rPr>
        <w:t xml:space="preserve">. There are also options to change the number base of the </w:t>
      </w:r>
      <w:r w:rsidR="00281D93" w:rsidRPr="00BF74FD">
        <w:rPr>
          <w:rFonts w:cs="Times New Roman"/>
        </w:rPr>
        <w:t>values</w:t>
      </w:r>
      <w:r w:rsidR="00655C56" w:rsidRPr="00BF74FD">
        <w:rPr>
          <w:rFonts w:cs="Times New Roman"/>
        </w:rPr>
        <w:t xml:space="preserve"> display</w:t>
      </w:r>
      <w:r w:rsidR="00281D93" w:rsidRPr="00BF74FD">
        <w:rPr>
          <w:rFonts w:cs="Times New Roman"/>
        </w:rPr>
        <w:t>ed</w:t>
      </w:r>
      <w:r w:rsidR="004B7597" w:rsidRPr="00BF74FD">
        <w:rPr>
          <w:rFonts w:cs="Times New Roman"/>
        </w:rPr>
        <w:t>.</w:t>
      </w:r>
    </w:p>
    <w:p w14:paraId="599B9AE0" w14:textId="77777777" w:rsidR="009775D6" w:rsidRPr="00BF74FD" w:rsidRDefault="009775D6" w:rsidP="00A313EB">
      <w:pPr>
        <w:spacing w:line="240" w:lineRule="auto"/>
        <w:rPr>
          <w:rFonts w:cs="Times New Roman"/>
        </w:rPr>
      </w:pPr>
      <w:r w:rsidRPr="00BF74FD">
        <w:rPr>
          <w:rFonts w:cs="Times New Roman"/>
        </w:rPr>
        <w:t>In my simulation, the focus is on the processor.</w:t>
      </w:r>
      <w:r w:rsidR="00D738E7" w:rsidRPr="00BF74FD">
        <w:rPr>
          <w:rFonts w:cs="Times New Roman"/>
        </w:rPr>
        <w:t xml:space="preserve"> If I were to use these same sections,</w:t>
      </w:r>
      <w:r w:rsidRPr="00BF74FD">
        <w:rPr>
          <w:rFonts w:cs="Times New Roman"/>
        </w:rPr>
        <w:t xml:space="preserve"> I would</w:t>
      </w:r>
      <w:r w:rsidR="00625D60" w:rsidRPr="00BF74FD">
        <w:rPr>
          <w:rFonts w:cs="Times New Roman"/>
        </w:rPr>
        <w:t xml:space="preserve"> likely</w:t>
      </w:r>
      <w:r w:rsidRPr="00BF74FD">
        <w:rPr>
          <w:rFonts w:cs="Times New Roman"/>
        </w:rPr>
        <w:t xml:space="preserve"> have to split the</w:t>
      </w:r>
      <w:r w:rsidR="001964EC" w:rsidRPr="00BF74FD">
        <w:rPr>
          <w:rFonts w:cs="Times New Roman"/>
        </w:rPr>
        <w:t>m</w:t>
      </w:r>
      <w:r w:rsidRPr="00BF74FD">
        <w:rPr>
          <w:rFonts w:cs="Times New Roman"/>
        </w:rPr>
        <w:t xml:space="preserve"> into separate tabs</w:t>
      </w:r>
      <w:r w:rsidR="002D7A84" w:rsidRPr="00BF74FD">
        <w:rPr>
          <w:rFonts w:cs="Times New Roman"/>
        </w:rPr>
        <w:t xml:space="preserve"> in order to display a larger memory space and more detailed information about the state of the processor</w:t>
      </w:r>
      <w:r w:rsidR="00181D3F" w:rsidRPr="00BF74FD">
        <w:rPr>
          <w:rFonts w:cs="Times New Roman"/>
        </w:rPr>
        <w:t>.</w:t>
      </w:r>
      <w:r w:rsidR="00281D93" w:rsidRPr="00BF74FD">
        <w:rPr>
          <w:rFonts w:cs="Times New Roman"/>
        </w:rPr>
        <w:t xml:space="preserve"> </w:t>
      </w:r>
      <w:r w:rsidR="006134ED" w:rsidRPr="00BF74FD">
        <w:rPr>
          <w:rFonts w:cs="Times New Roman"/>
        </w:rPr>
        <w:t>The number base option is a good idea that allows for easier reading and comparison.</w:t>
      </w:r>
    </w:p>
    <w:p w14:paraId="41915B44" w14:textId="77777777" w:rsidR="0072218B" w:rsidRPr="00BF74FD" w:rsidRDefault="001F1B7E" w:rsidP="0028515B">
      <w:pPr>
        <w:pStyle w:val="Heading3"/>
      </w:pPr>
      <w:bookmarkStart w:id="84" w:name="_Toc91050290"/>
      <w:bookmarkStart w:id="85" w:name="_Toc91059316"/>
      <w:bookmarkStart w:id="86" w:name="_Toc91059383"/>
      <w:bookmarkStart w:id="87" w:name="_Toc95680665"/>
      <w:r w:rsidRPr="00BF74FD">
        <w:t>Visual</w:t>
      </w:r>
      <w:r w:rsidR="0072218B" w:rsidRPr="00BF74FD">
        <w:t xml:space="preserve"> 6502</w:t>
      </w:r>
      <w:bookmarkEnd w:id="84"/>
      <w:bookmarkEnd w:id="85"/>
      <w:bookmarkEnd w:id="86"/>
      <w:bookmarkEnd w:id="87"/>
    </w:p>
    <w:p w14:paraId="00671C05" w14:textId="543387FD" w:rsidR="00156A9C" w:rsidRPr="00BF74FD" w:rsidRDefault="009A247D" w:rsidP="00A313EB">
      <w:pPr>
        <w:spacing w:line="240" w:lineRule="auto"/>
        <w:rPr>
          <w:rFonts w:cs="Times New Roman"/>
        </w:rPr>
      </w:pPr>
      <w:r w:rsidRPr="00BF74FD">
        <w:rPr>
          <w:rFonts w:cs="Times New Roman"/>
        </w:rPr>
        <w:t xml:space="preserve">The </w:t>
      </w:r>
      <w:r w:rsidR="007014CC" w:rsidRPr="00BF74FD">
        <w:rPr>
          <w:rFonts w:cs="Times New Roman"/>
        </w:rPr>
        <w:t>visual 6502</w:t>
      </w:r>
      <w:bookmarkStart w:id="88" w:name="_Ref90222270"/>
      <w:r w:rsidR="001A5F86">
        <w:rPr>
          <w:rStyle w:val="FootnoteReference"/>
          <w:rFonts w:cs="Times New Roman"/>
        </w:rPr>
        <w:footnoteReference w:id="5"/>
      </w:r>
      <w:bookmarkEnd w:id="88"/>
      <w:r w:rsidRPr="00BF74FD">
        <w:rPr>
          <w:rFonts w:cs="Times New Roman"/>
        </w:rPr>
        <w:t xml:space="preserve"> </w:t>
      </w:r>
      <w:r w:rsidR="00EE27AF" w:rsidRPr="00BF74FD">
        <w:rPr>
          <w:rFonts w:cs="Times New Roman"/>
        </w:rPr>
        <w:t xml:space="preserve">shows the flow of data between parts of a 6502 processor. My simulator aims to </w:t>
      </w:r>
      <w:r w:rsidR="00BC7FC7" w:rsidRPr="00BF74FD">
        <w:rPr>
          <w:rFonts w:cs="Times New Roman"/>
        </w:rPr>
        <w:t>show the same thing but</w:t>
      </w:r>
      <w:r w:rsidR="00EE27AF" w:rsidRPr="00BF74FD">
        <w:rPr>
          <w:rFonts w:cs="Times New Roman"/>
        </w:rPr>
        <w:t xml:space="preserve"> </w:t>
      </w:r>
      <w:r w:rsidR="00703A7B" w:rsidRPr="00BF74FD">
        <w:rPr>
          <w:rFonts w:cs="Times New Roman"/>
        </w:rPr>
        <w:t xml:space="preserve">at a different level of abstraction. The visualiser shows individual wires in the processor however my simulator will only represent the larger units that these can be grouped into. </w:t>
      </w:r>
      <w:r w:rsidR="003B58CA" w:rsidRPr="00BF74FD">
        <w:rPr>
          <w:rFonts w:cs="Times New Roman"/>
        </w:rPr>
        <w:t>The visualiser lacks an assembler and editing the memory to write in machine code is slow and not very user friendly.</w:t>
      </w:r>
      <w:r w:rsidR="00F94B35" w:rsidRPr="00BF74FD">
        <w:rPr>
          <w:rFonts w:cs="Times New Roman"/>
        </w:rPr>
        <w:t xml:space="preserve"> </w:t>
      </w:r>
      <w:r w:rsidR="0049240A" w:rsidRPr="00BF74FD">
        <w:rPr>
          <w:rFonts w:cs="Times New Roman"/>
        </w:rPr>
        <w:t>Overall,</w:t>
      </w:r>
      <w:r w:rsidR="00F94B35" w:rsidRPr="00BF74FD">
        <w:rPr>
          <w:rFonts w:cs="Times New Roman"/>
        </w:rPr>
        <w:t xml:space="preserve"> that makes the visual 6502 very different from this project however I can still learn from it. For example, the wires and other nodes are selectable providing their name which often implies their function. </w:t>
      </w:r>
      <w:r w:rsidR="006D4E50" w:rsidRPr="00BF74FD">
        <w:rPr>
          <w:rFonts w:cs="Times New Roman"/>
        </w:rPr>
        <w:t>I could use a similar feature to allow selection of parts of the system to display more information about it and its current state</w:t>
      </w:r>
      <w:r w:rsidR="0065330B" w:rsidRPr="00BF74FD">
        <w:rPr>
          <w:rFonts w:cs="Times New Roman"/>
        </w:rPr>
        <w:t>.</w:t>
      </w:r>
    </w:p>
    <w:p w14:paraId="0EAA96E7" w14:textId="77777777" w:rsidR="00890322" w:rsidRPr="00BF74FD" w:rsidRDefault="00890322" w:rsidP="0028515B">
      <w:pPr>
        <w:pStyle w:val="Heading3"/>
      </w:pPr>
      <w:bookmarkStart w:id="89" w:name="_Toc91050291"/>
      <w:bookmarkStart w:id="90" w:name="_Toc91059317"/>
      <w:bookmarkStart w:id="91" w:name="_Toc91059384"/>
      <w:bookmarkStart w:id="92" w:name="_Toc95680666"/>
      <w:r w:rsidRPr="00BF74FD">
        <w:t>Emulator</w:t>
      </w:r>
      <w:r w:rsidR="006A0689" w:rsidRPr="00BF74FD">
        <w:t xml:space="preserve"> </w:t>
      </w:r>
      <w:r w:rsidRPr="00BF74FD">
        <w:t>101</w:t>
      </w:r>
      <w:bookmarkEnd w:id="89"/>
      <w:bookmarkEnd w:id="90"/>
      <w:bookmarkEnd w:id="91"/>
      <w:bookmarkEnd w:id="92"/>
    </w:p>
    <w:p w14:paraId="416BE067" w14:textId="62701F52" w:rsidR="0028515B" w:rsidRPr="00BF74FD" w:rsidRDefault="0028515B" w:rsidP="0028515B">
      <w:pPr>
        <w:spacing w:line="240" w:lineRule="auto"/>
        <w:rPr>
          <w:rFonts w:cs="Times New Roman"/>
        </w:rPr>
      </w:pPr>
      <w:r w:rsidRPr="00BF74FD">
        <w:rPr>
          <w:rFonts w:cs="Times New Roman"/>
        </w:rPr>
        <w:t>Emulator 101</w:t>
      </w:r>
      <w:bookmarkStart w:id="93" w:name="_Ref90222281"/>
      <w:r w:rsidR="001A5F86">
        <w:rPr>
          <w:rStyle w:val="FootnoteReference"/>
          <w:rFonts w:cs="Times New Roman"/>
        </w:rPr>
        <w:footnoteReference w:id="6"/>
      </w:r>
      <w:bookmarkEnd w:id="93"/>
      <w:r w:rsidRPr="00BF74FD">
        <w:rPr>
          <w:rFonts w:cs="Times New Roman"/>
        </w:rPr>
        <w:t xml:space="preserve"> is an arcade game emulator that originally aimed to emulate Space Invaders (which uses the 8080 processor) but has since been expanded to, among other things, emulate the 6502. Although this has many similarities to my project, the thing that I find most useful is the way it has been written up. Before this, I had not seen any examples of how to approach writing about a simulation or emulation of computer hardware. I think more detail could have been provided so the documentation of this project is more in depth.</w:t>
      </w:r>
      <w:r w:rsidRPr="00BF74FD">
        <w:rPr>
          <w:rFonts w:cs="Times New Roman"/>
        </w:rPr>
        <w:br w:type="page"/>
      </w:r>
    </w:p>
    <w:p w14:paraId="0977D71B" w14:textId="77777777" w:rsidR="002968EF" w:rsidRPr="00BF74FD" w:rsidRDefault="002968EF" w:rsidP="00A17EBA">
      <w:pPr>
        <w:pStyle w:val="Heading2"/>
      </w:pPr>
      <w:bookmarkStart w:id="94" w:name="_Toc91050292"/>
      <w:bookmarkStart w:id="95" w:name="_Toc91059318"/>
      <w:bookmarkStart w:id="96" w:name="_Toc91059385"/>
      <w:bookmarkStart w:id="97" w:name="_Toc95680667"/>
      <w:r w:rsidRPr="00BF74FD">
        <w:lastRenderedPageBreak/>
        <w:t>Why the 6502?</w:t>
      </w:r>
      <w:bookmarkEnd w:id="94"/>
      <w:bookmarkEnd w:id="95"/>
      <w:bookmarkEnd w:id="96"/>
      <w:bookmarkEnd w:id="97"/>
    </w:p>
    <w:p w14:paraId="3D608622" w14:textId="0126ED81" w:rsidR="00C75383" w:rsidRPr="00BF74FD" w:rsidRDefault="00C75383" w:rsidP="00C75383">
      <w:pPr>
        <w:spacing w:line="240" w:lineRule="auto"/>
        <w:rPr>
          <w:rFonts w:cs="Times New Roman"/>
        </w:rPr>
      </w:pPr>
      <w:r w:rsidRPr="00BF74FD">
        <w:rPr>
          <w:rFonts w:cs="Times New Roman"/>
        </w:rPr>
        <w:t>This project will be simulating the 6502 based computer system created by Ben Eater. This system is well documented on his website</w:t>
      </w:r>
      <w:bookmarkStart w:id="98" w:name="_Ref89469205"/>
      <w:r>
        <w:rPr>
          <w:rStyle w:val="FootnoteReference"/>
          <w:rFonts w:cs="Times New Roman"/>
        </w:rPr>
        <w:footnoteReference w:id="7"/>
      </w:r>
      <w:bookmarkEnd w:id="98"/>
      <w:r w:rsidRPr="00BF74FD">
        <w:rPr>
          <w:rFonts w:cs="Times New Roman"/>
        </w:rPr>
        <w:t xml:space="preserve"> which includes a series of videos showing and explaining how he built the system as well as datasheets for all of the components used. As such, users have access to additional resources that can assist in their understanding of this project, computer system, and of computer systems in general.</w:t>
      </w:r>
      <w:r w:rsidR="0034291F">
        <w:rPr>
          <w:rFonts w:cs="Times New Roman"/>
        </w:rPr>
        <w:t xml:space="preserve"> However, there are other </w:t>
      </w:r>
      <w:r w:rsidR="005D604D">
        <w:rPr>
          <w:rFonts w:cs="Times New Roman"/>
        </w:rPr>
        <w:t xml:space="preserve">contributing factors that make </w:t>
      </w:r>
      <w:r w:rsidR="00D70407">
        <w:rPr>
          <w:rFonts w:cs="Times New Roman"/>
        </w:rPr>
        <w:t>a</w:t>
      </w:r>
      <w:r w:rsidR="005D604D">
        <w:rPr>
          <w:rFonts w:cs="Times New Roman"/>
        </w:rPr>
        <w:t xml:space="preserve"> 6502</w:t>
      </w:r>
      <w:r w:rsidR="00D70407">
        <w:rPr>
          <w:rFonts w:cs="Times New Roman"/>
        </w:rPr>
        <w:t xml:space="preserve"> based system a </w:t>
      </w:r>
      <w:r w:rsidR="004C7C87">
        <w:rPr>
          <w:rFonts w:cs="Times New Roman"/>
        </w:rPr>
        <w:t>suitable</w:t>
      </w:r>
      <w:r w:rsidR="00D70407">
        <w:rPr>
          <w:rFonts w:cs="Times New Roman"/>
        </w:rPr>
        <w:t xml:space="preserve"> choice</w:t>
      </w:r>
      <w:r w:rsidR="00C27860">
        <w:rPr>
          <w:rFonts w:cs="Times New Roman"/>
        </w:rPr>
        <w:t>.</w:t>
      </w:r>
    </w:p>
    <w:p w14:paraId="5583E945" w14:textId="77777777" w:rsidR="0028515B" w:rsidRPr="00BF74FD" w:rsidRDefault="0028515B" w:rsidP="0028515B">
      <w:pPr>
        <w:spacing w:line="240" w:lineRule="auto"/>
        <w:rPr>
          <w:rFonts w:cs="Times New Roman"/>
        </w:rPr>
      </w:pPr>
      <w:r w:rsidRPr="00BF74FD">
        <w:rPr>
          <w:rFonts w:cs="Times New Roman"/>
        </w:rPr>
        <w:t>The 6502</w:t>
      </w:r>
      <w:bookmarkStart w:id="99" w:name="_Ref89469226"/>
      <w:r>
        <w:rPr>
          <w:rStyle w:val="FootnoteReference"/>
          <w:rFonts w:cs="Times New Roman"/>
        </w:rPr>
        <w:footnoteReference w:id="8"/>
      </w:r>
      <w:bookmarkEnd w:id="99"/>
      <w:r w:rsidRPr="00BF74FD">
        <w:rPr>
          <w:rFonts w:cs="Times New Roman"/>
        </w:rPr>
        <w:t xml:space="preserve"> (“sixty-five-oh-two” or “six-five-oh-two”) is an 8-bit microprocessor launched by MOS Technology (later CSG) in 1975. What makes the 6502 significant is that it was the least expensive microprocessor available by a significant amount. As a result, there was a rapid decrease in the cost of computers helping to spark the home computer revolution. As with all microprocessors, the 6502 is not limited to use in home computers and was also used in video game consoles. The 6502 family of processors continues to be widely used especially in embedded systems.</w:t>
      </w:r>
    </w:p>
    <w:p w14:paraId="4098DA54" w14:textId="4CEC880D" w:rsidR="0028515B" w:rsidRPr="00BF74FD" w:rsidRDefault="0028515B" w:rsidP="0028515B">
      <w:pPr>
        <w:spacing w:line="240" w:lineRule="auto"/>
        <w:rPr>
          <w:rFonts w:cs="Times New Roman"/>
        </w:rPr>
      </w:pPr>
      <w:r w:rsidRPr="00BF74FD">
        <w:rPr>
          <w:rFonts w:cs="Times New Roman"/>
        </w:rPr>
        <w:t>All of this means that the 6502 is one of the most significant individual processors to date making it an ideal processor for students to learn about in more detail. Additionally, being 8-bit, it is much simpler to understand than modern multi-core, hyperthreaded CPUs with pipelining</w:t>
      </w:r>
      <w:r w:rsidR="008A3EC0">
        <w:rPr>
          <w:rFonts w:cs="Times New Roman"/>
        </w:rPr>
        <w:t xml:space="preserve"> and</w:t>
      </w:r>
      <w:r w:rsidR="001A386E">
        <w:rPr>
          <w:rFonts w:cs="Times New Roman"/>
        </w:rPr>
        <w:t xml:space="preserve"> doesn’t require much understanding beyond the A</w:t>
      </w:r>
      <w:r w:rsidR="00E65D11">
        <w:rPr>
          <w:rFonts w:cs="Times New Roman"/>
        </w:rPr>
        <w:t xml:space="preserve"> </w:t>
      </w:r>
      <w:r w:rsidR="001A386E">
        <w:rPr>
          <w:rFonts w:cs="Times New Roman"/>
        </w:rPr>
        <w:t>level course to understand how it works</w:t>
      </w:r>
      <w:r w:rsidRPr="00BF74FD">
        <w:rPr>
          <w:rFonts w:cs="Times New Roman"/>
        </w:rPr>
        <w:t>.</w:t>
      </w:r>
    </w:p>
    <w:p w14:paraId="5D68118A" w14:textId="77777777" w:rsidR="006F6D73" w:rsidRDefault="006F6D73" w:rsidP="006F6D73"/>
    <w:p w14:paraId="42FC8F53" w14:textId="77777777" w:rsidR="0028515B" w:rsidRPr="00BF74FD" w:rsidRDefault="0028515B" w:rsidP="0028515B">
      <w:pPr>
        <w:pStyle w:val="Heading4"/>
        <w:rPr>
          <w:rFonts w:cs="Times New Roman"/>
        </w:rPr>
      </w:pPr>
      <w:r w:rsidRPr="00BF74FD">
        <w:rPr>
          <w:rFonts w:cs="Times New Roman"/>
        </w:rPr>
        <w:t>Uses of the 6502</w:t>
      </w:r>
    </w:p>
    <w:p w14:paraId="6E132F94" w14:textId="77777777" w:rsidR="0028515B" w:rsidRPr="00BF74FD" w:rsidRDefault="0028515B" w:rsidP="0028515B">
      <w:pPr>
        <w:pStyle w:val="ListParagraph"/>
        <w:numPr>
          <w:ilvl w:val="0"/>
          <w:numId w:val="5"/>
        </w:numPr>
        <w:rPr>
          <w:rFonts w:cs="Times New Roman"/>
        </w:rPr>
      </w:pPr>
      <w:r w:rsidRPr="00BF74FD">
        <w:rPr>
          <w:rFonts w:cs="Times New Roman"/>
        </w:rPr>
        <w:t>Atari 8-bit family of computers</w:t>
      </w:r>
    </w:p>
    <w:p w14:paraId="71152518" w14:textId="77777777" w:rsidR="0028515B" w:rsidRPr="00BF74FD" w:rsidRDefault="0028515B" w:rsidP="0028515B">
      <w:pPr>
        <w:pStyle w:val="ListParagraph"/>
        <w:numPr>
          <w:ilvl w:val="0"/>
          <w:numId w:val="5"/>
        </w:numPr>
        <w:rPr>
          <w:rFonts w:cs="Times New Roman"/>
        </w:rPr>
      </w:pPr>
      <w:r w:rsidRPr="00BF74FD">
        <w:rPr>
          <w:rFonts w:cs="Times New Roman"/>
        </w:rPr>
        <w:t>Apple I &amp; II</w:t>
      </w:r>
    </w:p>
    <w:p w14:paraId="533CEBF3" w14:textId="77777777" w:rsidR="0028515B" w:rsidRPr="00BF74FD" w:rsidRDefault="0028515B" w:rsidP="0028515B">
      <w:pPr>
        <w:pStyle w:val="ListParagraph"/>
        <w:numPr>
          <w:ilvl w:val="0"/>
          <w:numId w:val="5"/>
        </w:numPr>
        <w:rPr>
          <w:rFonts w:cs="Times New Roman"/>
        </w:rPr>
      </w:pPr>
      <w:r w:rsidRPr="00BF74FD">
        <w:rPr>
          <w:rFonts w:cs="Times New Roman"/>
        </w:rPr>
        <w:t>Nintendo Entertainment System (NES)</w:t>
      </w:r>
    </w:p>
    <w:p w14:paraId="6334A836" w14:textId="77777777" w:rsidR="0028515B" w:rsidRPr="00BF74FD" w:rsidRDefault="0028515B" w:rsidP="0028515B">
      <w:pPr>
        <w:pStyle w:val="ListParagraph"/>
        <w:numPr>
          <w:ilvl w:val="0"/>
          <w:numId w:val="5"/>
        </w:numPr>
        <w:rPr>
          <w:rFonts w:cs="Times New Roman"/>
        </w:rPr>
      </w:pPr>
      <w:r w:rsidRPr="00BF74FD">
        <w:rPr>
          <w:rFonts w:cs="Times New Roman"/>
        </w:rPr>
        <w:t>Commodore 64</w:t>
      </w:r>
    </w:p>
    <w:p w14:paraId="7625FEC6" w14:textId="77777777" w:rsidR="0028515B" w:rsidRPr="00BF74FD" w:rsidRDefault="0028515B" w:rsidP="0028515B">
      <w:pPr>
        <w:pStyle w:val="ListParagraph"/>
        <w:numPr>
          <w:ilvl w:val="0"/>
          <w:numId w:val="5"/>
        </w:numPr>
        <w:rPr>
          <w:rFonts w:cs="Times New Roman"/>
        </w:rPr>
      </w:pPr>
      <w:r w:rsidRPr="00BF74FD">
        <w:rPr>
          <w:rFonts w:cs="Times New Roman"/>
        </w:rPr>
        <w:t>Family Computer (</w:t>
      </w:r>
      <w:proofErr w:type="spellStart"/>
      <w:r w:rsidRPr="00BF74FD">
        <w:rPr>
          <w:rFonts w:cs="Times New Roman"/>
        </w:rPr>
        <w:t>Famicom</w:t>
      </w:r>
      <w:proofErr w:type="spellEnd"/>
      <w:r w:rsidRPr="00BF74FD">
        <w:rPr>
          <w:rFonts w:cs="Times New Roman"/>
        </w:rPr>
        <w:t>)</w:t>
      </w:r>
    </w:p>
    <w:p w14:paraId="2AABE5FF" w14:textId="77777777" w:rsidR="0028515B" w:rsidRDefault="0028515B" w:rsidP="0028515B">
      <w:pPr>
        <w:pStyle w:val="ListParagraph"/>
        <w:numPr>
          <w:ilvl w:val="0"/>
          <w:numId w:val="5"/>
        </w:numPr>
        <w:rPr>
          <w:rFonts w:cs="Times New Roman"/>
        </w:rPr>
      </w:pPr>
      <w:r w:rsidRPr="00BF74FD">
        <w:rPr>
          <w:rFonts w:cs="Times New Roman"/>
        </w:rPr>
        <w:t>BBC Micro</w:t>
      </w:r>
    </w:p>
    <w:p w14:paraId="454E6F3E" w14:textId="77777777" w:rsidR="00F64255" w:rsidRPr="00F64255" w:rsidRDefault="00F64255" w:rsidP="00F64255">
      <w:pPr>
        <w:ind w:left="360"/>
        <w:rPr>
          <w:rFonts w:cs="Times New Roman"/>
        </w:rPr>
      </w:pPr>
    </w:p>
    <w:p w14:paraId="1FA3290D" w14:textId="2F6A0D7C" w:rsidR="0028515B" w:rsidRPr="00BF74FD" w:rsidRDefault="0028515B" w:rsidP="0028515B">
      <w:pPr>
        <w:pStyle w:val="Heading3"/>
      </w:pPr>
      <w:bookmarkStart w:id="100" w:name="_Toc91050293"/>
      <w:bookmarkStart w:id="101" w:name="_Toc91059319"/>
      <w:bookmarkStart w:id="102" w:name="_Toc91059386"/>
      <w:bookmarkStart w:id="103" w:name="_Toc95680668"/>
      <w:r w:rsidRPr="00BF74FD">
        <w:t>Technical Description</w:t>
      </w:r>
      <w:bookmarkEnd w:id="100"/>
      <w:bookmarkEnd w:id="101"/>
      <w:bookmarkEnd w:id="102"/>
      <w:bookmarkEnd w:id="103"/>
    </w:p>
    <w:p w14:paraId="79EB0697" w14:textId="1DC162D1" w:rsidR="00175E8C" w:rsidRPr="00BF74FD" w:rsidRDefault="0028515B" w:rsidP="0028515B">
      <w:pPr>
        <w:rPr>
          <w:rFonts w:cs="Times New Roman"/>
        </w:rPr>
      </w:pPr>
      <w:r w:rsidRPr="00BF74FD">
        <w:rPr>
          <w:rFonts w:cs="Times New Roman"/>
        </w:rPr>
        <w:t>The 6502 has a 16-bit address and an 8-bit data bus (because it’s an 8-bit processor). It uses little</w:t>
      </w:r>
      <w:r w:rsidR="00E65D11">
        <w:rPr>
          <w:rFonts w:cs="Times New Roman"/>
        </w:rPr>
        <w:t xml:space="preserve"> </w:t>
      </w:r>
      <w:r w:rsidRPr="00BF74FD">
        <w:rPr>
          <w:rFonts w:cs="Times New Roman"/>
        </w:rPr>
        <w:t>endian byte order meaning that the least significant bit of a word is stored at the lowest memory address. This endianness is only relevant for addresses which are stored over 2 bytes (16 bits). The internal logic runs at the same speed as the external clock which is typically 1 or 2 MHz (meaning 1 or 2 million cycles per second). This is a relatively low clock speed, but the 6502 is able to complete similar instructions in significantly fewer clock cycles (sometimes half as many) allowing it to compete with faster CPUs. This is partly because it uses a simple state machine implemented by combinational logic (meaning it does not rely on the clock) which, although used in many other designs was used to a greater extent in the 6502. As with most 8-bit microprocessors, there is limited pipelining (overlapping of fetching, decoding, and execution).</w:t>
      </w:r>
      <w:r>
        <w:rPr>
          <w:rFonts w:cs="Times New Roman"/>
        </w:rPr>
        <w:t xml:space="preserve"> </w:t>
      </w:r>
      <w:r w:rsidRPr="00BF74FD">
        <w:rPr>
          <w:rFonts w:cs="Times New Roman"/>
        </w:rPr>
        <w:t>The low clock speed also allowed for better compatibility with affordable peripherals like memory that typically have slower access times. The chip only accesses memory during certain parts of the clock cycle allowing other components of the system to access memory in those times when the 6502 is not using it. This is particularly useful for graphical processing where the graphical data stored in memory can be accessed, processed, and displayed by the video hardware without the processor trying to access or modify addresses in memory at the same time.</w:t>
      </w:r>
    </w:p>
    <w:p w14:paraId="02B52F50" w14:textId="77777777" w:rsidR="0028515B" w:rsidRPr="00BF74FD" w:rsidRDefault="0028515B" w:rsidP="0028515B">
      <w:pPr>
        <w:pStyle w:val="Heading4"/>
        <w:rPr>
          <w:rFonts w:cs="Times New Roman"/>
        </w:rPr>
      </w:pPr>
      <w:r w:rsidRPr="00BF74FD">
        <w:rPr>
          <w:rFonts w:cs="Times New Roman"/>
        </w:rPr>
        <w:lastRenderedPageBreak/>
        <w:t>Registers</w:t>
      </w:r>
    </w:p>
    <w:p w14:paraId="7BE4B0E1" w14:textId="122F4037" w:rsidR="0028515B" w:rsidRPr="00BF74FD" w:rsidRDefault="0028515B" w:rsidP="0028515B">
      <w:pPr>
        <w:rPr>
          <w:rFonts w:cs="Times New Roman"/>
        </w:rPr>
      </w:pPr>
      <w:r w:rsidRPr="00BF74FD">
        <w:rPr>
          <w:rFonts w:cs="Times New Roman"/>
        </w:rPr>
        <w:t xml:space="preserve">The 6502 has 6 main registers (see the </w:t>
      </w:r>
      <w:r w:rsidRPr="00BF74FD">
        <w:rPr>
          <w:rFonts w:cs="Times New Roman"/>
        </w:rPr>
        <w:fldChar w:fldCharType="begin"/>
      </w:r>
      <w:r w:rsidRPr="00BF74FD">
        <w:rPr>
          <w:rFonts w:cs="Times New Roman"/>
        </w:rPr>
        <w:instrText xml:space="preserve"> REF _Ref89430698 \h  \* MERGEFORMAT </w:instrText>
      </w:r>
      <w:r w:rsidRPr="00BF74FD">
        <w:rPr>
          <w:rFonts w:cs="Times New Roman"/>
        </w:rPr>
      </w:r>
      <w:r w:rsidRPr="00BF74FD">
        <w:rPr>
          <w:rFonts w:cs="Times New Roman"/>
        </w:rPr>
        <w:fldChar w:fldCharType="separate"/>
      </w:r>
      <w:r w:rsidR="000D586E" w:rsidRPr="00BF74FD">
        <w:rPr>
          <w:rFonts w:cs="Times New Roman"/>
        </w:rPr>
        <w:t>Registers</w:t>
      </w:r>
      <w:r w:rsidRPr="00BF74FD">
        <w:rPr>
          <w:rFonts w:cs="Times New Roman"/>
        </w:rPr>
        <w:fldChar w:fldCharType="end"/>
      </w:r>
      <w:r w:rsidRPr="00BF74FD">
        <w:rPr>
          <w:rFonts w:cs="Times New Roman"/>
        </w:rPr>
        <w:t xml:space="preserve"> section</w:t>
      </w:r>
      <w:r>
        <w:rPr>
          <w:rFonts w:cs="Times New Roman"/>
        </w:rPr>
        <w:t xml:space="preserve"> in </w:t>
      </w:r>
      <w:r>
        <w:rPr>
          <w:rFonts w:cs="Times New Roman"/>
        </w:rPr>
        <w:fldChar w:fldCharType="begin"/>
      </w:r>
      <w:r>
        <w:rPr>
          <w:rFonts w:cs="Times New Roman"/>
        </w:rPr>
        <w:instrText xml:space="preserve"> REF _Ref89470180 \h </w:instrText>
      </w:r>
      <w:r>
        <w:rPr>
          <w:rFonts w:cs="Times New Roman"/>
        </w:rPr>
      </w:r>
      <w:r>
        <w:rPr>
          <w:rFonts w:cs="Times New Roman"/>
        </w:rPr>
        <w:fldChar w:fldCharType="separate"/>
      </w:r>
      <w:r w:rsidR="000D586E" w:rsidRPr="00C85470">
        <w:rPr>
          <w:shd w:val="clear" w:color="auto" w:fill="FFFFFF"/>
        </w:rPr>
        <w:t>Computer Systems</w:t>
      </w:r>
      <w:r>
        <w:rPr>
          <w:rFonts w:cs="Times New Roman"/>
        </w:rPr>
        <w:fldChar w:fldCharType="end"/>
      </w:r>
      <w:r w:rsidRPr="00BF74FD">
        <w:rPr>
          <w:rFonts w:cs="Times New Roman"/>
        </w:rPr>
        <w:t xml:space="preserve"> for more information) which is very few, especially by modern standards. Only one of these is a general-purpose register compared to </w:t>
      </w:r>
      <w:r>
        <w:rPr>
          <w:rFonts w:cs="Times New Roman"/>
        </w:rPr>
        <w:t>16</w:t>
      </w:r>
      <w:r w:rsidRPr="00BF74FD">
        <w:rPr>
          <w:rFonts w:cs="Times New Roman"/>
        </w:rPr>
        <w:t xml:space="preserve"> 8-bit general purpose registers in the Z80 of the same era. To make up for this lack of registers, the 6502 has </w:t>
      </w:r>
      <w:r w:rsidR="0078491D">
        <w:rPr>
          <w:rFonts w:cs="Times New Roman"/>
        </w:rPr>
        <w:t>zero page</w:t>
      </w:r>
      <w:r w:rsidRPr="00BF74FD">
        <w:rPr>
          <w:rFonts w:cs="Times New Roman"/>
        </w:rPr>
        <w:t xml:space="preserve"> addressing modes (the zero page being the first 256 addresses of memory). This requires only one byte to store this operand compared to two for a full address. </w:t>
      </w:r>
      <w:r>
        <w:rPr>
          <w:rFonts w:cs="Times New Roman"/>
        </w:rPr>
        <w:t>This page will typically be part of RAM. These shorter instructions are also faster allowing these 256 addresses to be used like additional general-purpose registers.</w:t>
      </w:r>
      <w:r w:rsidRPr="00BF74FD">
        <w:rPr>
          <w:rFonts w:cs="Times New Roman"/>
        </w:rPr>
        <w:t xml:space="preserve"> </w:t>
      </w:r>
    </w:p>
    <w:p w14:paraId="0F629703" w14:textId="77777777" w:rsidR="0028515B" w:rsidRPr="00BF74FD" w:rsidRDefault="0028515B" w:rsidP="0028515B">
      <w:pPr>
        <w:pStyle w:val="Heading5"/>
      </w:pPr>
      <w:r w:rsidRPr="00BF74FD">
        <w:t>Accumulator</w:t>
      </w:r>
    </w:p>
    <w:p w14:paraId="54480E74" w14:textId="77777777" w:rsidR="0028515B" w:rsidRPr="00BF74FD" w:rsidRDefault="0028515B" w:rsidP="0028515B">
      <w:pPr>
        <w:rPr>
          <w:rFonts w:cs="Times New Roman"/>
        </w:rPr>
      </w:pPr>
      <w:r w:rsidRPr="00BF74FD">
        <w:rPr>
          <w:rFonts w:cs="Times New Roman"/>
        </w:rPr>
        <w:t>The accumulator register (A) is an 8-bit general purpose register. It is the only general-purpose register.</w:t>
      </w:r>
    </w:p>
    <w:p w14:paraId="6B5F531A" w14:textId="77777777" w:rsidR="0028515B" w:rsidRPr="00BF74FD" w:rsidRDefault="0028515B" w:rsidP="0028515B">
      <w:pPr>
        <w:pStyle w:val="Heading5"/>
      </w:pPr>
      <w:r w:rsidRPr="00BF74FD">
        <w:t>Index registers</w:t>
      </w:r>
    </w:p>
    <w:p w14:paraId="4303F9EA" w14:textId="64C357A8" w:rsidR="0028515B" w:rsidRPr="00BF74FD" w:rsidRDefault="0028515B" w:rsidP="0028515B">
      <w:pPr>
        <w:rPr>
          <w:rFonts w:cs="Times New Roman"/>
        </w:rPr>
      </w:pPr>
      <w:r w:rsidRPr="00BF74FD">
        <w:rPr>
          <w:rFonts w:cs="Times New Roman"/>
        </w:rPr>
        <w:t xml:space="preserve">The 6502 has 3 index registers. The X and Y index registers are 8-bit registers which are used to modify operand addresses during execution (more later) hence why they are called index registers. The third index register is the stack pointer (S) which stores an 8-bit offset that is added to the start address of the stack (See </w:t>
      </w:r>
      <w:r w:rsidRPr="00BF74FD">
        <w:rPr>
          <w:rFonts w:cs="Times New Roman"/>
        </w:rPr>
        <w:fldChar w:fldCharType="begin"/>
      </w:r>
      <w:r w:rsidRPr="00BF74FD">
        <w:rPr>
          <w:rFonts w:cs="Times New Roman"/>
        </w:rPr>
        <w:instrText xml:space="preserve"> REF _Ref89437635 \h </w:instrText>
      </w:r>
      <w:r>
        <w:rPr>
          <w:rFonts w:cs="Times New Roman"/>
        </w:rPr>
        <w:instrText xml:space="preserve"> \* MERGEFORMAT </w:instrText>
      </w:r>
      <w:r w:rsidRPr="00BF74FD">
        <w:rPr>
          <w:rFonts w:cs="Times New Roman"/>
        </w:rPr>
      </w:r>
      <w:r w:rsidRPr="00BF74FD">
        <w:rPr>
          <w:rFonts w:cs="Times New Roman"/>
        </w:rPr>
        <w:fldChar w:fldCharType="separate"/>
      </w:r>
      <w:r w:rsidR="000D586E" w:rsidRPr="00BF74FD">
        <w:rPr>
          <w:rFonts w:cs="Times New Roman"/>
        </w:rPr>
        <w:t>Subroutines and the Stack</w:t>
      </w:r>
      <w:r w:rsidRPr="00BF74FD">
        <w:rPr>
          <w:rFonts w:cs="Times New Roman"/>
        </w:rPr>
        <w:fldChar w:fldCharType="end"/>
      </w:r>
      <w:r w:rsidRPr="00BF74FD">
        <w:rPr>
          <w:rFonts w:cs="Times New Roman"/>
        </w:rPr>
        <w:t xml:space="preserve">, above) to find the top of the stack to push or pop/pull values. The stack’s addresses are hardwired to memory page $01 (meaning 1 in hex) which is the memory addresses from $0100 to $01FF (256 </w:t>
      </w:r>
      <w:r>
        <w:rPr>
          <w:rFonts w:cs="Times New Roman"/>
        </w:rPr>
        <w:t>to</w:t>
      </w:r>
      <w:r w:rsidRPr="00BF74FD">
        <w:rPr>
          <w:rFonts w:cs="Times New Roman"/>
        </w:rPr>
        <w:t xml:space="preserve"> 511).</w:t>
      </w:r>
    </w:p>
    <w:p w14:paraId="0A976E63" w14:textId="77777777" w:rsidR="0028515B" w:rsidRPr="00BF74FD" w:rsidRDefault="0028515B" w:rsidP="0028515B">
      <w:pPr>
        <w:pStyle w:val="Heading5"/>
      </w:pPr>
      <w:r w:rsidRPr="00BF74FD">
        <w:t>Program counter</w:t>
      </w:r>
    </w:p>
    <w:p w14:paraId="6E72806A" w14:textId="77777777" w:rsidR="0028515B" w:rsidRPr="00BF74FD" w:rsidRDefault="0028515B" w:rsidP="0028515B">
      <w:pPr>
        <w:rPr>
          <w:rFonts w:cs="Times New Roman"/>
        </w:rPr>
      </w:pPr>
      <w:r w:rsidRPr="00BF74FD">
        <w:rPr>
          <w:rFonts w:cs="Times New Roman"/>
        </w:rPr>
        <w:t>The program counter (PC) keeps track of the memory address of the next instruction or opcode to be processed. As such, the PC is 16-bits and is incremented after each instruction or opcode fetch.</w:t>
      </w:r>
    </w:p>
    <w:p w14:paraId="39B5420B" w14:textId="77777777" w:rsidR="0028515B" w:rsidRPr="00BF74FD" w:rsidRDefault="0028515B" w:rsidP="0028515B">
      <w:pPr>
        <w:pStyle w:val="Heading5"/>
      </w:pPr>
      <w:r w:rsidRPr="00BF74FD">
        <w:t>Status Register</w:t>
      </w:r>
    </w:p>
    <w:p w14:paraId="79B36A3F" w14:textId="073DE52A" w:rsidR="0028515B" w:rsidRPr="00BF74FD" w:rsidRDefault="0028515B" w:rsidP="0028515B">
      <w:pPr>
        <w:rPr>
          <w:rFonts w:cs="Times New Roman"/>
        </w:rPr>
      </w:pPr>
      <w:r w:rsidRPr="00BF74FD">
        <w:rPr>
          <w:rFonts w:cs="Times New Roman"/>
        </w:rPr>
        <w:t>The processor status register (P) has 8 bits: NV-BDIZC</w:t>
      </w:r>
      <w:r>
        <w:rPr>
          <w:rFonts w:cs="Times New Roman"/>
        </w:rPr>
        <w:t>. Most flags are changed based on the result of ALU (</w:t>
      </w:r>
      <w:r>
        <w:rPr>
          <w:rFonts w:cs="Times New Roman"/>
        </w:rPr>
        <w:fldChar w:fldCharType="begin"/>
      </w:r>
      <w:r>
        <w:rPr>
          <w:rFonts w:cs="Times New Roman"/>
        </w:rPr>
        <w:instrText xml:space="preserve"> REF _Ref89439135 \h </w:instrText>
      </w:r>
      <w:r>
        <w:rPr>
          <w:rFonts w:cs="Times New Roman"/>
        </w:rPr>
      </w:r>
      <w:r>
        <w:rPr>
          <w:rFonts w:cs="Times New Roman"/>
        </w:rPr>
        <w:fldChar w:fldCharType="separate"/>
      </w:r>
      <w:r w:rsidR="000D586E" w:rsidRPr="00BF74FD">
        <w:rPr>
          <w:rFonts w:cs="Times New Roman"/>
        </w:rPr>
        <w:t>Arithmetic and Logic Unit</w:t>
      </w:r>
      <w:r>
        <w:rPr>
          <w:rFonts w:cs="Times New Roman"/>
        </w:rPr>
        <w:fldChar w:fldCharType="end"/>
      </w:r>
      <w:r>
        <w:rPr>
          <w:rFonts w:cs="Times New Roman"/>
        </w:rPr>
        <w:t>) operations</w:t>
      </w:r>
      <w:r w:rsidRPr="00BF74FD">
        <w:rPr>
          <w:rFonts w:cs="Times New Roman"/>
        </w:rPr>
        <w:t>. Th</w:t>
      </w:r>
      <w:r>
        <w:rPr>
          <w:rFonts w:cs="Times New Roman"/>
        </w:rPr>
        <w:t>e 8 flags</w:t>
      </w:r>
      <w:r w:rsidRPr="00BF74FD">
        <w:rPr>
          <w:rFonts w:cs="Times New Roman"/>
        </w:rPr>
        <w:t xml:space="preserve"> are:</w:t>
      </w:r>
    </w:p>
    <w:p w14:paraId="72FFF350" w14:textId="77777777" w:rsidR="0028515B" w:rsidRDefault="0028515B" w:rsidP="0028515B">
      <w:pPr>
        <w:ind w:left="720"/>
        <w:rPr>
          <w:rFonts w:cs="Times New Roman"/>
        </w:rPr>
      </w:pPr>
      <w:r w:rsidRPr="00BF74FD">
        <w:rPr>
          <w:rFonts w:cs="Times New Roman"/>
        </w:rPr>
        <w:t>Negative</w:t>
      </w:r>
      <w:r>
        <w:rPr>
          <w:rFonts w:cs="Times New Roman"/>
        </w:rPr>
        <w:t xml:space="preserve"> (N) is set (made 1) if the result is negative based on two’s compliment.</w:t>
      </w:r>
    </w:p>
    <w:p w14:paraId="60262ACA" w14:textId="77777777" w:rsidR="0028515B" w:rsidRDefault="0028515B" w:rsidP="0028515B">
      <w:pPr>
        <w:ind w:left="720"/>
        <w:rPr>
          <w:rFonts w:cs="Times New Roman"/>
        </w:rPr>
      </w:pPr>
      <w:r>
        <w:rPr>
          <w:rFonts w:cs="Times New Roman"/>
        </w:rPr>
        <w:t>Ov</w:t>
      </w:r>
      <w:r w:rsidRPr="00BF74FD">
        <w:rPr>
          <w:rFonts w:cs="Times New Roman"/>
        </w:rPr>
        <w:t>erflow</w:t>
      </w:r>
      <w:r>
        <w:rPr>
          <w:rFonts w:cs="Times New Roman"/>
        </w:rPr>
        <w:t xml:space="preserve"> (V) is a somewhat confusing flag</w:t>
      </w:r>
      <w:bookmarkStart w:id="104" w:name="_Ref89445724"/>
      <w:r>
        <w:rPr>
          <w:rStyle w:val="FootnoteReference"/>
          <w:rFonts w:cs="Times New Roman"/>
        </w:rPr>
        <w:footnoteReference w:id="9"/>
      </w:r>
      <w:bookmarkEnd w:id="104"/>
      <w:r>
        <w:rPr>
          <w:rFonts w:cs="Times New Roman"/>
        </w:rPr>
        <w:t>. The V flag is affected by addition and subtraction operations if they become too large in magnitude to store in 8-bits, the word length, using two’s compliment. This does not apply for the BIT instruction.</w:t>
      </w:r>
    </w:p>
    <w:p w14:paraId="3344626C" w14:textId="09E5B7CC" w:rsidR="0028515B" w:rsidRDefault="0028515B" w:rsidP="0028515B">
      <w:pPr>
        <w:ind w:left="720"/>
        <w:rPr>
          <w:rFonts w:cs="Times New Roman"/>
        </w:rPr>
      </w:pPr>
      <w:r>
        <w:rPr>
          <w:rFonts w:cs="Times New Roman"/>
        </w:rPr>
        <w:t>Bit 5</w:t>
      </w:r>
      <w:r w:rsidR="00D96E3D">
        <w:rPr>
          <w:rFonts w:cs="Times New Roman"/>
        </w:rPr>
        <w:t xml:space="preserve"> (-)</w:t>
      </w:r>
      <w:r>
        <w:rPr>
          <w:rFonts w:cs="Times New Roman"/>
        </w:rPr>
        <w:t xml:space="preserve"> is a</w:t>
      </w:r>
      <w:r w:rsidRPr="00BF74FD">
        <w:rPr>
          <w:rFonts w:cs="Times New Roman"/>
        </w:rPr>
        <w:t xml:space="preserve"> reserved flag</w:t>
      </w:r>
      <w:r>
        <w:rPr>
          <w:rFonts w:cs="Times New Roman"/>
        </w:rPr>
        <w:t>. This can be set and reset by the user as a custom status or mode bit.</w:t>
      </w:r>
    </w:p>
    <w:p w14:paraId="6180974F" w14:textId="77777777" w:rsidR="0028515B" w:rsidRDefault="0028515B" w:rsidP="0028515B">
      <w:pPr>
        <w:ind w:left="720"/>
        <w:rPr>
          <w:rFonts w:cs="Times New Roman"/>
        </w:rPr>
      </w:pPr>
      <w:r>
        <w:rPr>
          <w:rFonts w:cs="Times New Roman"/>
        </w:rPr>
        <w:t>The b</w:t>
      </w:r>
      <w:r w:rsidRPr="00BF74FD">
        <w:rPr>
          <w:rFonts w:cs="Times New Roman"/>
        </w:rPr>
        <w:t>reak</w:t>
      </w:r>
      <w:r>
        <w:rPr>
          <w:rFonts w:cs="Times New Roman"/>
        </w:rPr>
        <w:t xml:space="preserve"> flag (B) is used to force the BRK instruction to be executed next.</w:t>
      </w:r>
    </w:p>
    <w:p w14:paraId="1D3995E1" w14:textId="77777777" w:rsidR="0028515B" w:rsidRDefault="0028515B" w:rsidP="0028515B">
      <w:pPr>
        <w:ind w:left="720"/>
        <w:rPr>
          <w:rFonts w:cs="Times New Roman"/>
        </w:rPr>
      </w:pPr>
      <w:r>
        <w:rPr>
          <w:rFonts w:cs="Times New Roman"/>
        </w:rPr>
        <w:t>The d</w:t>
      </w:r>
      <w:r w:rsidRPr="00BF74FD">
        <w:rPr>
          <w:rFonts w:cs="Times New Roman"/>
        </w:rPr>
        <w:t>ecimal</w:t>
      </w:r>
      <w:r>
        <w:rPr>
          <w:rFonts w:cs="Times New Roman"/>
        </w:rPr>
        <w:t xml:space="preserve"> flag (D) is a mode select flag. When in decimal mode, the processor will interpret data as BCD (Binary Coded Decimal) numbers rather than two’s compliment signed integers.</w:t>
      </w:r>
    </w:p>
    <w:p w14:paraId="4537ACF5" w14:textId="77777777" w:rsidR="0028515B" w:rsidRDefault="0028515B" w:rsidP="0028515B">
      <w:pPr>
        <w:ind w:left="720"/>
        <w:rPr>
          <w:rFonts w:cs="Times New Roman"/>
        </w:rPr>
      </w:pPr>
      <w:r w:rsidRPr="00BF74FD">
        <w:rPr>
          <w:rFonts w:cs="Times New Roman"/>
        </w:rPr>
        <w:t>Interrupt</w:t>
      </w:r>
      <w:r>
        <w:rPr>
          <w:rFonts w:cs="Times New Roman"/>
        </w:rPr>
        <w:t xml:space="preserve"> disable</w:t>
      </w:r>
      <w:r w:rsidRPr="00BF74FD">
        <w:rPr>
          <w:rFonts w:cs="Times New Roman"/>
        </w:rPr>
        <w:t xml:space="preserve"> </w:t>
      </w:r>
      <w:r>
        <w:rPr>
          <w:rFonts w:cs="Times New Roman"/>
        </w:rPr>
        <w:t>(I) is another mode select flag. When the I flag is reset, the processor will not respond to maskable interrupts.</w:t>
      </w:r>
    </w:p>
    <w:p w14:paraId="03F31324" w14:textId="77777777" w:rsidR="0028515B" w:rsidRDefault="0028515B" w:rsidP="0028515B">
      <w:pPr>
        <w:ind w:left="720"/>
        <w:rPr>
          <w:rFonts w:cs="Times New Roman"/>
        </w:rPr>
      </w:pPr>
      <w:r>
        <w:rPr>
          <w:rFonts w:cs="Times New Roman"/>
        </w:rPr>
        <w:t>The zero flag (Z) is, simply, whether the output of an arithmetic operation is zero.</w:t>
      </w:r>
    </w:p>
    <w:p w14:paraId="276D077A" w14:textId="54963809" w:rsidR="00175E8C" w:rsidRDefault="0028515B" w:rsidP="00175E8C">
      <w:pPr>
        <w:ind w:left="720"/>
        <w:rPr>
          <w:rFonts w:cs="Times New Roman"/>
        </w:rPr>
      </w:pPr>
      <w:r w:rsidRPr="00BF74FD">
        <w:rPr>
          <w:rFonts w:cs="Times New Roman"/>
        </w:rPr>
        <w:t>Carry</w:t>
      </w:r>
      <w:r>
        <w:rPr>
          <w:rFonts w:cs="Times New Roman"/>
        </w:rPr>
        <w:t xml:space="preserve"> (C) is used to indicate whether an arithmetic operation needed to carry or borrow out of the most significant bit. This allows for multi-byte addition and subtraction.</w:t>
      </w:r>
    </w:p>
    <w:p w14:paraId="5C67D948" w14:textId="77777777" w:rsidR="0028515B" w:rsidRPr="00BF74FD" w:rsidRDefault="0028515B" w:rsidP="0028515B">
      <w:pPr>
        <w:pStyle w:val="Heading4"/>
        <w:rPr>
          <w:rFonts w:cs="Times New Roman"/>
        </w:rPr>
      </w:pPr>
      <w:r w:rsidRPr="00BF74FD">
        <w:rPr>
          <w:rFonts w:cs="Times New Roman"/>
        </w:rPr>
        <w:lastRenderedPageBreak/>
        <w:t>Instruction Set</w:t>
      </w:r>
    </w:p>
    <w:p w14:paraId="17B35E0A" w14:textId="77777777" w:rsidR="0028515B" w:rsidRDefault="0028515B" w:rsidP="0028515B">
      <w:pPr>
        <w:pStyle w:val="Heading5"/>
      </w:pPr>
      <w:r w:rsidRPr="00BF74FD">
        <w:t>Addressing</w:t>
      </w:r>
      <w:r>
        <w:t xml:space="preserve"> Modes:</w:t>
      </w:r>
    </w:p>
    <w:p w14:paraId="4CD468AA" w14:textId="77777777" w:rsidR="003450D6" w:rsidRPr="00092EB9" w:rsidRDefault="0028515B" w:rsidP="00456772">
      <w:pPr>
        <w:pStyle w:val="Heading6"/>
        <w:rPr>
          <w:rFonts w:ascii="Cambria Math" w:hAnsi="Cambria Math"/>
        </w:rPr>
      </w:pPr>
      <w:bookmarkStart w:id="105" w:name="_Ref89640917"/>
      <w:r w:rsidRPr="00092EB9">
        <w:rPr>
          <w:rFonts w:ascii="Cambria Math" w:hAnsi="Cambria Math"/>
        </w:rPr>
        <w:t xml:space="preserve">Accumulator Addressing </w:t>
      </w:r>
      <w:r w:rsidR="004A08D4" w:rsidRPr="00092EB9">
        <w:rPr>
          <w:rFonts w:ascii="Cambria Math" w:hAnsi="Cambria Math"/>
        </w:rPr>
        <w:t>(</w:t>
      </w:r>
      <w:r w:rsidRPr="00092EB9">
        <w:rPr>
          <w:rFonts w:ascii="Cambria Math" w:hAnsi="Cambria Math"/>
        </w:rPr>
        <w:t>A</w:t>
      </w:r>
      <w:r w:rsidR="004A08D4" w:rsidRPr="00092EB9">
        <w:rPr>
          <w:rFonts w:ascii="Cambria Math" w:hAnsi="Cambria Math"/>
        </w:rPr>
        <w:t>)</w:t>
      </w:r>
      <w:bookmarkEnd w:id="105"/>
    </w:p>
    <w:p w14:paraId="3805D651" w14:textId="50EA6CCA" w:rsidR="0028515B" w:rsidRPr="00092EB9" w:rsidRDefault="0028515B" w:rsidP="00456772">
      <w:pPr>
        <w:rPr>
          <w:rFonts w:ascii="Cambria Math" w:hAnsi="Cambria Math" w:cs="Times New Roman"/>
          <w:sz w:val="16"/>
          <w:szCs w:val="16"/>
        </w:rPr>
      </w:pPr>
      <w:r w:rsidRPr="00092EB9">
        <w:rPr>
          <w:rFonts w:ascii="Cambria Math" w:hAnsi="Cambria Math" w:cs="Times New Roman"/>
          <w:sz w:val="16"/>
          <w:szCs w:val="16"/>
        </w:rPr>
        <w:t>This</w:t>
      </w:r>
      <w:r w:rsidR="00936C5B" w:rsidRPr="00092EB9">
        <w:rPr>
          <w:rFonts w:ascii="Cambria Math" w:hAnsi="Cambria Math" w:cs="Times New Roman"/>
          <w:sz w:val="16"/>
          <w:szCs w:val="16"/>
        </w:rPr>
        <w:t xml:space="preserve"> </w:t>
      </w:r>
      <w:r w:rsidRPr="00092EB9">
        <w:rPr>
          <w:rFonts w:ascii="Cambria Math" w:hAnsi="Cambria Math" w:cs="Times New Roman"/>
          <w:sz w:val="16"/>
          <w:szCs w:val="16"/>
        </w:rPr>
        <w:t>form of addressing is represented with a one-byte instruction, implying an operation on the accumulator.</w:t>
      </w:r>
    </w:p>
    <w:p w14:paraId="0F9F6F4F" w14:textId="77777777" w:rsidR="003450D6" w:rsidRPr="00092EB9" w:rsidRDefault="0028515B" w:rsidP="00456772">
      <w:pPr>
        <w:pStyle w:val="Heading6"/>
        <w:rPr>
          <w:rFonts w:ascii="Cambria Math" w:hAnsi="Cambria Math"/>
        </w:rPr>
      </w:pPr>
      <w:bookmarkStart w:id="106" w:name="_Ref89641180"/>
      <w:r w:rsidRPr="00092EB9">
        <w:rPr>
          <w:rFonts w:ascii="Cambria Math" w:hAnsi="Cambria Math"/>
        </w:rPr>
        <w:t xml:space="preserve">Immediate Addressing </w:t>
      </w:r>
      <w:r w:rsidR="004A08D4" w:rsidRPr="00092EB9">
        <w:rPr>
          <w:rFonts w:ascii="Cambria Math" w:hAnsi="Cambria Math"/>
        </w:rPr>
        <w:t>(</w:t>
      </w:r>
      <w:r w:rsidRPr="00092EB9">
        <w:rPr>
          <w:rFonts w:ascii="Cambria Math" w:hAnsi="Cambria Math"/>
        </w:rPr>
        <w:t>#</w:t>
      </w:r>
      <w:r w:rsidR="00D87CBE" w:rsidRPr="00092EB9">
        <w:rPr>
          <w:rFonts w:ascii="Cambria Math" w:hAnsi="Cambria Math"/>
        </w:rPr>
        <w:t>)</w:t>
      </w:r>
      <w:bookmarkEnd w:id="106"/>
    </w:p>
    <w:p w14:paraId="52FBA0AA" w14:textId="6523206A"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immediate addressing, the operand is contained in the second byte of the instruction, with no further memory addressing required.</w:t>
      </w:r>
    </w:p>
    <w:p w14:paraId="3035D4CA" w14:textId="1C311A75" w:rsidR="003450D6" w:rsidRPr="00092EB9" w:rsidRDefault="0028515B" w:rsidP="00456772">
      <w:pPr>
        <w:pStyle w:val="Heading6"/>
        <w:rPr>
          <w:rFonts w:ascii="Cambria Math" w:hAnsi="Cambria Math"/>
        </w:rPr>
      </w:pPr>
      <w:bookmarkStart w:id="107" w:name="_Ref90225749"/>
      <w:r w:rsidRPr="00092EB9">
        <w:rPr>
          <w:rFonts w:ascii="Cambria Math" w:hAnsi="Cambria Math"/>
        </w:rPr>
        <w:t xml:space="preserve">Absolute Addressing </w:t>
      </w:r>
      <w:r w:rsidR="004A08D4" w:rsidRPr="00092EB9">
        <w:rPr>
          <w:rFonts w:ascii="Cambria Math" w:hAnsi="Cambria Math"/>
        </w:rPr>
        <w:t>(</w:t>
      </w:r>
      <w:r w:rsidRPr="00092EB9">
        <w:rPr>
          <w:rFonts w:ascii="Cambria Math" w:hAnsi="Cambria Math"/>
        </w:rPr>
        <w:t>a</w:t>
      </w:r>
      <w:r w:rsidR="00D87CBE" w:rsidRPr="00092EB9">
        <w:rPr>
          <w:rFonts w:ascii="Cambria Math" w:hAnsi="Cambria Math"/>
        </w:rPr>
        <w:t>)</w:t>
      </w:r>
      <w:bookmarkEnd w:id="107"/>
    </w:p>
    <w:p w14:paraId="1A4F7F4A" w14:textId="601F6A17"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absolute addressing, the second byte of the instruction specifies the eight low order bits of the effective address while the third byte specifies the eight high order bits. Thus, the absolute addressing mode allows access to the entire 65K bytes of addressable memory.</w:t>
      </w:r>
    </w:p>
    <w:p w14:paraId="78C1CBFD" w14:textId="77777777" w:rsidR="003450D6" w:rsidRPr="00092EB9" w:rsidRDefault="0028515B" w:rsidP="00456772">
      <w:pPr>
        <w:pStyle w:val="Heading6"/>
        <w:rPr>
          <w:rFonts w:ascii="Cambria Math" w:hAnsi="Cambria Math"/>
        </w:rPr>
      </w:pPr>
      <w:bookmarkStart w:id="108" w:name="_Ref90225753"/>
      <w:r w:rsidRPr="00092EB9">
        <w:rPr>
          <w:rFonts w:ascii="Cambria Math" w:hAnsi="Cambria Math"/>
        </w:rPr>
        <w:t xml:space="preserve">Zero Page Addressing </w:t>
      </w:r>
      <w:r w:rsidR="004A08D4" w:rsidRPr="00092EB9">
        <w:rPr>
          <w:rFonts w:ascii="Cambria Math" w:hAnsi="Cambria Math"/>
        </w:rPr>
        <w:t>(</w:t>
      </w:r>
      <w:proofErr w:type="spellStart"/>
      <w:r w:rsidRPr="00092EB9">
        <w:rPr>
          <w:rFonts w:ascii="Cambria Math" w:hAnsi="Cambria Math"/>
        </w:rPr>
        <w:t>zp</w:t>
      </w:r>
      <w:proofErr w:type="spellEnd"/>
      <w:r w:rsidR="00D87CBE" w:rsidRPr="00092EB9">
        <w:rPr>
          <w:rFonts w:ascii="Cambria Math" w:hAnsi="Cambria Math"/>
        </w:rPr>
        <w:t>)</w:t>
      </w:r>
      <w:bookmarkEnd w:id="108"/>
    </w:p>
    <w:p w14:paraId="76D2F213" w14:textId="3DC2E46C"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 xml:space="preserve">The </w:t>
      </w:r>
      <w:proofErr w:type="gramStart"/>
      <w:r w:rsidRPr="00092EB9">
        <w:rPr>
          <w:rFonts w:ascii="Cambria Math" w:hAnsi="Cambria Math" w:cs="Times New Roman"/>
          <w:sz w:val="18"/>
          <w:szCs w:val="18"/>
        </w:rPr>
        <w:t>zero page</w:t>
      </w:r>
      <w:proofErr w:type="gramEnd"/>
      <w:r w:rsidRPr="00092EB9">
        <w:rPr>
          <w:rFonts w:ascii="Cambria Math" w:hAnsi="Cambria Math" w:cs="Times New Roman"/>
          <w:sz w:val="18"/>
          <w:szCs w:val="18"/>
        </w:rPr>
        <w:t xml:space="preserve"> instructions allow for shorter code and execution times by only fetching the second byte of the instruction and assuming a zero high address byte. Careful use of the zero page can result in significant increase in code efficiency.</w:t>
      </w:r>
    </w:p>
    <w:p w14:paraId="4C6948A4" w14:textId="77777777" w:rsidR="00C84B78" w:rsidRPr="00092EB9" w:rsidRDefault="0028515B" w:rsidP="00C92CD4">
      <w:pPr>
        <w:pStyle w:val="Heading6"/>
        <w:rPr>
          <w:rFonts w:ascii="Cambria Math" w:hAnsi="Cambria Math"/>
        </w:rPr>
      </w:pPr>
      <w:bookmarkStart w:id="109" w:name="_Ref89641159"/>
      <w:r w:rsidRPr="00092EB9">
        <w:rPr>
          <w:rFonts w:ascii="Cambria Math" w:hAnsi="Cambria Math"/>
        </w:rPr>
        <w:t xml:space="preserve">Indexed Zero Page Addressing </w:t>
      </w:r>
      <w:r w:rsidR="004A08D4" w:rsidRPr="00092EB9">
        <w:rPr>
          <w:rFonts w:ascii="Cambria Math" w:hAnsi="Cambria Math"/>
        </w:rPr>
        <w:t>(</w:t>
      </w:r>
      <w:proofErr w:type="spellStart"/>
      <w:proofErr w:type="gramStart"/>
      <w:r w:rsidRPr="00092EB9">
        <w:rPr>
          <w:rFonts w:ascii="Cambria Math" w:hAnsi="Cambria Math"/>
        </w:rPr>
        <w:t>zp,x</w:t>
      </w:r>
      <w:proofErr w:type="spellEnd"/>
      <w:proofErr w:type="gramEnd"/>
      <w:r w:rsidR="00C92CD4" w:rsidRPr="00092EB9">
        <w:rPr>
          <w:rFonts w:ascii="Cambria Math" w:hAnsi="Cambria Math"/>
        </w:rPr>
        <w:t>)</w:t>
      </w:r>
      <w:bookmarkEnd w:id="109"/>
    </w:p>
    <w:p w14:paraId="1D77031A" w14:textId="71A7C624" w:rsidR="00C92CD4" w:rsidRPr="00092EB9" w:rsidRDefault="00C92CD4" w:rsidP="00C92CD4">
      <w:pPr>
        <w:pStyle w:val="Heading6"/>
        <w:rPr>
          <w:rFonts w:ascii="Cambria Math" w:hAnsi="Cambria Math"/>
        </w:rPr>
      </w:pPr>
      <w:r w:rsidRPr="00092EB9">
        <w:rPr>
          <w:rFonts w:ascii="Cambria Math" w:hAnsi="Cambria Math"/>
        </w:rPr>
        <w:t>Indexed Zero Page Addressing (</w:t>
      </w:r>
      <w:proofErr w:type="spellStart"/>
      <w:proofErr w:type="gramStart"/>
      <w:r w:rsidRPr="00092EB9">
        <w:rPr>
          <w:rFonts w:ascii="Cambria Math" w:hAnsi="Cambria Math"/>
        </w:rPr>
        <w:t>zp,y</w:t>
      </w:r>
      <w:proofErr w:type="spellEnd"/>
      <w:proofErr w:type="gramEnd"/>
      <w:r w:rsidRPr="00092EB9">
        <w:rPr>
          <w:rFonts w:ascii="Cambria Math" w:hAnsi="Cambria Math"/>
        </w:rPr>
        <w:t>)</w:t>
      </w:r>
    </w:p>
    <w:p w14:paraId="159DCBF3" w14:textId="4C5C5FCB"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(X, Y indexing</w:t>
      </w:r>
      <w:r w:rsidR="00D87CBE" w:rsidRPr="00092EB9">
        <w:rPr>
          <w:rFonts w:ascii="Cambria Math" w:hAnsi="Cambria Math" w:cs="Times New Roman"/>
          <w:sz w:val="18"/>
          <w:szCs w:val="18"/>
        </w:rPr>
        <w:t xml:space="preserve">) </w:t>
      </w:r>
      <w:r w:rsidRPr="00092EB9">
        <w:rPr>
          <w:rFonts w:ascii="Cambria Math" w:hAnsi="Cambria Math" w:cs="Times New Roman"/>
          <w:sz w:val="18"/>
          <w:szCs w:val="18"/>
        </w:rPr>
        <w:t>This form of addressing is used in conjunction with the index register and is referred to as "Zero Page, X" or "Zero Page, Y". The effective address is calculated by adding the second byte to the contents of the index register. Since this is a form of "Zero Page" addressing, the content of the second byte references a location in page zero. Additionally due to the "Zero Page" addressing nature of this mode, no carry is added to the high order 8 bits of memory and crossing of page boundaries does not occur.</w:t>
      </w:r>
    </w:p>
    <w:p w14:paraId="78AF65D5" w14:textId="77777777" w:rsidR="00095777" w:rsidRPr="00092EB9" w:rsidRDefault="0028515B" w:rsidP="00456772">
      <w:pPr>
        <w:pStyle w:val="Heading6"/>
        <w:rPr>
          <w:rFonts w:ascii="Cambria Math" w:hAnsi="Cambria Math"/>
        </w:rPr>
      </w:pPr>
      <w:bookmarkStart w:id="110" w:name="_Ref89641172"/>
      <w:bookmarkStart w:id="111" w:name="_Ref89640348"/>
      <w:r w:rsidRPr="00092EB9">
        <w:rPr>
          <w:rFonts w:ascii="Cambria Math" w:hAnsi="Cambria Math"/>
        </w:rPr>
        <w:t xml:space="preserve">Indexed Absolute Addressing </w:t>
      </w:r>
      <w:r w:rsidR="004A08D4" w:rsidRPr="00092EB9">
        <w:rPr>
          <w:rFonts w:ascii="Cambria Math" w:hAnsi="Cambria Math"/>
        </w:rPr>
        <w:t>(</w:t>
      </w:r>
      <w:proofErr w:type="spellStart"/>
      <w:proofErr w:type="gramStart"/>
      <w:r w:rsidRPr="00092EB9">
        <w:rPr>
          <w:rFonts w:ascii="Cambria Math" w:hAnsi="Cambria Math"/>
        </w:rPr>
        <w:t>a,x</w:t>
      </w:r>
      <w:proofErr w:type="spellEnd"/>
      <w:proofErr w:type="gramEnd"/>
      <w:r w:rsidR="00095777" w:rsidRPr="00092EB9">
        <w:rPr>
          <w:rFonts w:ascii="Cambria Math" w:hAnsi="Cambria Math"/>
        </w:rPr>
        <w:t>)</w:t>
      </w:r>
      <w:bookmarkEnd w:id="110"/>
    </w:p>
    <w:p w14:paraId="68069A9F" w14:textId="2E36428F" w:rsidR="003450D6" w:rsidRPr="00092EB9" w:rsidRDefault="00095777" w:rsidP="00456772">
      <w:pPr>
        <w:pStyle w:val="Heading6"/>
        <w:rPr>
          <w:rFonts w:ascii="Cambria Math" w:hAnsi="Cambria Math"/>
        </w:rPr>
      </w:pPr>
      <w:r w:rsidRPr="00092EB9">
        <w:rPr>
          <w:rFonts w:ascii="Cambria Math" w:hAnsi="Cambria Math"/>
        </w:rPr>
        <w:t>Indexed Absolute Addressing (</w:t>
      </w:r>
      <w:proofErr w:type="spellStart"/>
      <w:proofErr w:type="gramStart"/>
      <w:r w:rsidR="0028515B" w:rsidRPr="00092EB9">
        <w:rPr>
          <w:rFonts w:ascii="Cambria Math" w:hAnsi="Cambria Math"/>
        </w:rPr>
        <w:t>a,y</w:t>
      </w:r>
      <w:proofErr w:type="spellEnd"/>
      <w:proofErr w:type="gramEnd"/>
      <w:r w:rsidR="00D87CBE" w:rsidRPr="00092EB9">
        <w:rPr>
          <w:rFonts w:ascii="Cambria Math" w:hAnsi="Cambria Math"/>
        </w:rPr>
        <w:t>)</w:t>
      </w:r>
      <w:bookmarkEnd w:id="111"/>
    </w:p>
    <w:p w14:paraId="61A5E54B" w14:textId="0ED3C37E"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(X, Y indexing</w:t>
      </w:r>
      <w:r w:rsidR="00D87CBE" w:rsidRPr="00092EB9">
        <w:rPr>
          <w:rFonts w:ascii="Cambria Math" w:hAnsi="Cambria Math" w:cs="Times New Roman"/>
          <w:sz w:val="18"/>
          <w:szCs w:val="18"/>
        </w:rPr>
        <w:t xml:space="preserve">) </w:t>
      </w:r>
      <w:r w:rsidRPr="00092EB9">
        <w:rPr>
          <w:rFonts w:ascii="Cambria Math" w:hAnsi="Cambria Math" w:cs="Times New Roman"/>
          <w:sz w:val="18"/>
          <w:szCs w:val="18"/>
        </w:rPr>
        <w:t>This form of addressing is used in conjunction with X and Y index register and is referred to as "Absolute, X", and "Absolute, Y". The effective address is formed by adding the contents of X or Y to the address contained in the second and third bytes of the instruction. This mode allows the index register to contain the index or count value and the instruction to contain the base address. This type of indexing allows any location referencing and the index to modify multiple fields resulting in reduced coding and execution time.</w:t>
      </w:r>
    </w:p>
    <w:p w14:paraId="6F78CC67" w14:textId="77777777" w:rsidR="003450D6" w:rsidRPr="00092EB9" w:rsidRDefault="0028515B" w:rsidP="00456772">
      <w:pPr>
        <w:pStyle w:val="Heading6"/>
        <w:rPr>
          <w:rFonts w:ascii="Cambria Math" w:hAnsi="Cambria Math"/>
        </w:rPr>
      </w:pPr>
      <w:r w:rsidRPr="00092EB9">
        <w:rPr>
          <w:rFonts w:ascii="Cambria Math" w:hAnsi="Cambria Math"/>
        </w:rPr>
        <w:t xml:space="preserve">Implied Addressing </w:t>
      </w:r>
      <w:r w:rsidR="004A08D4" w:rsidRPr="00092EB9">
        <w:rPr>
          <w:rFonts w:ascii="Cambria Math" w:hAnsi="Cambria Math"/>
        </w:rPr>
        <w:t>(</w:t>
      </w:r>
      <w:proofErr w:type="spellStart"/>
      <w:r w:rsidRPr="00092EB9">
        <w:rPr>
          <w:rFonts w:ascii="Cambria Math" w:hAnsi="Cambria Math"/>
        </w:rPr>
        <w:t>i</w:t>
      </w:r>
      <w:proofErr w:type="spellEnd"/>
      <w:r w:rsidR="00D87CBE" w:rsidRPr="00092EB9">
        <w:rPr>
          <w:rFonts w:ascii="Cambria Math" w:hAnsi="Cambria Math"/>
        </w:rPr>
        <w:t>)</w:t>
      </w:r>
    </w:p>
    <w:p w14:paraId="345A5B0B" w14:textId="5E86ABC7"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the implied addressing mode, the address containing the operand is implicitly stated in the operation code of the instruction.</w:t>
      </w:r>
    </w:p>
    <w:p w14:paraId="1F55F696" w14:textId="77777777" w:rsidR="003450D6" w:rsidRPr="00092EB9" w:rsidRDefault="0028515B" w:rsidP="00456772">
      <w:pPr>
        <w:pStyle w:val="Heading6"/>
        <w:rPr>
          <w:rFonts w:ascii="Cambria Math" w:hAnsi="Cambria Math"/>
        </w:rPr>
      </w:pPr>
      <w:bookmarkStart w:id="112" w:name="_Ref89641255"/>
      <w:r w:rsidRPr="00092EB9">
        <w:rPr>
          <w:rFonts w:ascii="Cambria Math" w:hAnsi="Cambria Math"/>
        </w:rPr>
        <w:t xml:space="preserve">Relative Addressing </w:t>
      </w:r>
      <w:r w:rsidR="004A08D4" w:rsidRPr="00092EB9">
        <w:rPr>
          <w:rFonts w:ascii="Cambria Math" w:hAnsi="Cambria Math"/>
        </w:rPr>
        <w:t>(</w:t>
      </w:r>
      <w:r w:rsidRPr="00092EB9">
        <w:rPr>
          <w:rFonts w:ascii="Cambria Math" w:hAnsi="Cambria Math"/>
        </w:rPr>
        <w:t>r</w:t>
      </w:r>
      <w:r w:rsidR="00D87CBE" w:rsidRPr="00092EB9">
        <w:rPr>
          <w:rFonts w:ascii="Cambria Math" w:hAnsi="Cambria Math"/>
        </w:rPr>
        <w:t>)</w:t>
      </w:r>
      <w:bookmarkEnd w:id="112"/>
    </w:p>
    <w:p w14:paraId="096384F3" w14:textId="14AF2CCA"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Relative addressing is used only with branch instructions and establishes a destination for the conditional branch. The second byte of the instruction becomes the operand which is an "Offset" added to the contents of the lower eight bits of the program counter when the counter is set at the next instruction. The range of the offset is -128 to +127 bytes from the next instruction.</w:t>
      </w:r>
    </w:p>
    <w:p w14:paraId="07561890" w14:textId="77777777" w:rsidR="003450D6" w:rsidRPr="00092EB9" w:rsidRDefault="0028515B" w:rsidP="00456772">
      <w:pPr>
        <w:pStyle w:val="Heading6"/>
        <w:rPr>
          <w:rFonts w:ascii="Cambria Math" w:hAnsi="Cambria Math"/>
        </w:rPr>
      </w:pPr>
      <w:bookmarkStart w:id="113" w:name="_Ref89640424"/>
      <w:r w:rsidRPr="00092EB9">
        <w:rPr>
          <w:rFonts w:ascii="Cambria Math" w:hAnsi="Cambria Math"/>
        </w:rPr>
        <w:t xml:space="preserve">Indexed Indirect Addressing </w:t>
      </w:r>
      <w:r w:rsidR="004A08D4" w:rsidRPr="00092EB9">
        <w:rPr>
          <w:rFonts w:ascii="Cambria Math" w:hAnsi="Cambria Math"/>
        </w:rPr>
        <w:t>(</w:t>
      </w:r>
      <w:r w:rsidRPr="00092EB9">
        <w:rPr>
          <w:rFonts w:ascii="Cambria Math" w:hAnsi="Cambria Math"/>
        </w:rPr>
        <w:t>(</w:t>
      </w:r>
      <w:proofErr w:type="spellStart"/>
      <w:proofErr w:type="gramStart"/>
      <w:r w:rsidRPr="00092EB9">
        <w:rPr>
          <w:rFonts w:ascii="Cambria Math" w:hAnsi="Cambria Math"/>
        </w:rPr>
        <w:t>zp,x</w:t>
      </w:r>
      <w:proofErr w:type="spellEnd"/>
      <w:proofErr w:type="gramEnd"/>
      <w:r w:rsidRPr="00092EB9">
        <w:rPr>
          <w:rFonts w:ascii="Cambria Math" w:hAnsi="Cambria Math"/>
        </w:rPr>
        <w:t>)</w:t>
      </w:r>
      <w:r w:rsidR="00D87CBE" w:rsidRPr="00092EB9">
        <w:rPr>
          <w:rFonts w:ascii="Cambria Math" w:hAnsi="Cambria Math"/>
        </w:rPr>
        <w:t>)</w:t>
      </w:r>
      <w:bookmarkEnd w:id="113"/>
    </w:p>
    <w:p w14:paraId="49F00A7C" w14:textId="4A8FBD18"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indexed indirect addressing (referred to as (</w:t>
      </w:r>
      <w:proofErr w:type="spellStart"/>
      <w:proofErr w:type="gramStart"/>
      <w:r w:rsidRPr="00092EB9">
        <w:rPr>
          <w:rFonts w:ascii="Cambria Math" w:hAnsi="Cambria Math" w:cs="Times New Roman"/>
          <w:sz w:val="18"/>
          <w:szCs w:val="18"/>
        </w:rPr>
        <w:t>Indirect,X</w:t>
      </w:r>
      <w:proofErr w:type="spellEnd"/>
      <w:proofErr w:type="gramEnd"/>
      <w:r w:rsidRPr="00092EB9">
        <w:rPr>
          <w:rFonts w:ascii="Cambria Math" w:hAnsi="Cambria Math" w:cs="Times New Roman"/>
          <w:sz w:val="18"/>
          <w:szCs w:val="18"/>
        </w:rPr>
        <w:t>)), the second byte of the instruction is added to the contents of the X index register, discarding the carry. The result of this addition points to a memory location on page zero whose contents is the low order eight bits of the effective address. The next memory location in page zero contains the high order eight bits of the effective address. Both memory locations specifying the high and low order bytes of the effective address must be in page zero.</w:t>
      </w:r>
    </w:p>
    <w:p w14:paraId="2753F549" w14:textId="77777777" w:rsidR="003450D6" w:rsidRPr="00092EB9" w:rsidRDefault="0028515B" w:rsidP="00456772">
      <w:pPr>
        <w:pStyle w:val="Heading6"/>
        <w:rPr>
          <w:rFonts w:ascii="Cambria Math" w:hAnsi="Cambria Math"/>
        </w:rPr>
      </w:pPr>
      <w:bookmarkStart w:id="114" w:name="_Ref89640436"/>
      <w:r w:rsidRPr="00092EB9">
        <w:rPr>
          <w:rFonts w:ascii="Cambria Math" w:hAnsi="Cambria Math"/>
        </w:rPr>
        <w:t xml:space="preserve">Indirect Indexed Addressing </w:t>
      </w:r>
      <w:r w:rsidR="004A08D4" w:rsidRPr="00092EB9">
        <w:rPr>
          <w:rFonts w:ascii="Cambria Math" w:hAnsi="Cambria Math"/>
        </w:rPr>
        <w:t>(</w:t>
      </w:r>
      <w:r w:rsidRPr="00092EB9">
        <w:rPr>
          <w:rFonts w:ascii="Cambria Math" w:hAnsi="Cambria Math"/>
        </w:rPr>
        <w:t>(</w:t>
      </w:r>
      <w:proofErr w:type="spellStart"/>
      <w:r w:rsidRPr="00092EB9">
        <w:rPr>
          <w:rFonts w:ascii="Cambria Math" w:hAnsi="Cambria Math"/>
        </w:rPr>
        <w:t>zp</w:t>
      </w:r>
      <w:proofErr w:type="spellEnd"/>
      <w:proofErr w:type="gramStart"/>
      <w:r w:rsidRPr="00092EB9">
        <w:rPr>
          <w:rFonts w:ascii="Cambria Math" w:hAnsi="Cambria Math"/>
        </w:rPr>
        <w:t>),y</w:t>
      </w:r>
      <w:proofErr w:type="gramEnd"/>
      <w:r w:rsidR="00D87CBE" w:rsidRPr="00092EB9">
        <w:rPr>
          <w:rFonts w:ascii="Cambria Math" w:hAnsi="Cambria Math"/>
        </w:rPr>
        <w:t>)</w:t>
      </w:r>
      <w:bookmarkEnd w:id="114"/>
    </w:p>
    <w:p w14:paraId="18CF1755" w14:textId="2069A816"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indirect indexed addressing (referred to as (Indirect</w:t>
      </w:r>
      <w:proofErr w:type="gramStart"/>
      <w:r w:rsidRPr="00092EB9">
        <w:rPr>
          <w:rFonts w:ascii="Cambria Math" w:hAnsi="Cambria Math" w:cs="Times New Roman"/>
          <w:sz w:val="18"/>
          <w:szCs w:val="18"/>
        </w:rPr>
        <w:t>),Y</w:t>
      </w:r>
      <w:proofErr w:type="gramEnd"/>
      <w:r w:rsidRPr="00092EB9">
        <w:rPr>
          <w:rFonts w:ascii="Cambria Math" w:hAnsi="Cambria Math" w:cs="Times New Roman"/>
          <w:sz w:val="18"/>
          <w:szCs w:val="18"/>
        </w:rPr>
        <w:t xml:space="preserve">), the second byte of the instruction points to a memory location in page zero. The contents of this memory location </w:t>
      </w:r>
      <w:proofErr w:type="gramStart"/>
      <w:r w:rsidRPr="00092EB9">
        <w:rPr>
          <w:rFonts w:ascii="Cambria Math" w:hAnsi="Cambria Math" w:cs="Times New Roman"/>
          <w:sz w:val="18"/>
          <w:szCs w:val="18"/>
        </w:rPr>
        <w:t>is</w:t>
      </w:r>
      <w:proofErr w:type="gramEnd"/>
      <w:r w:rsidRPr="00092EB9">
        <w:rPr>
          <w:rFonts w:ascii="Cambria Math" w:hAnsi="Cambria Math" w:cs="Times New Roman"/>
          <w:sz w:val="18"/>
          <w:szCs w:val="18"/>
        </w:rPr>
        <w:t xml:space="preserve"> added to the contents of the Y index register, the result being the low order eight bits of the effective address. The carry from this addition is added to the contents of the next page zero memory location, the result being the high order eight bits of the effective address.</w:t>
      </w:r>
    </w:p>
    <w:p w14:paraId="5434D591" w14:textId="786B9063" w:rsidR="00456772" w:rsidRPr="00092EB9" w:rsidRDefault="0028515B" w:rsidP="00456772">
      <w:pPr>
        <w:pStyle w:val="Heading6"/>
        <w:rPr>
          <w:rFonts w:ascii="Cambria Math" w:hAnsi="Cambria Math"/>
        </w:rPr>
      </w:pPr>
      <w:bookmarkStart w:id="115" w:name="_Ref89640455"/>
      <w:r w:rsidRPr="00092EB9">
        <w:rPr>
          <w:rFonts w:ascii="Cambria Math" w:hAnsi="Cambria Math"/>
        </w:rPr>
        <w:t>Absolute Indirect</w:t>
      </w:r>
      <w:r w:rsidR="00E811F1" w:rsidRPr="00092EB9">
        <w:rPr>
          <w:rFonts w:ascii="Cambria Math" w:hAnsi="Cambria Math"/>
        </w:rPr>
        <w:t xml:space="preserve"> Addressing</w:t>
      </w:r>
      <w:r w:rsidRPr="00092EB9">
        <w:rPr>
          <w:rFonts w:ascii="Cambria Math" w:hAnsi="Cambria Math"/>
        </w:rPr>
        <w:t xml:space="preserve"> </w:t>
      </w:r>
      <w:r w:rsidR="004A08D4" w:rsidRPr="00092EB9">
        <w:rPr>
          <w:rFonts w:ascii="Cambria Math" w:hAnsi="Cambria Math"/>
        </w:rPr>
        <w:t>(</w:t>
      </w:r>
      <w:r w:rsidRPr="00092EB9">
        <w:rPr>
          <w:rFonts w:ascii="Cambria Math" w:hAnsi="Cambria Math"/>
        </w:rPr>
        <w:t>(a)</w:t>
      </w:r>
      <w:r w:rsidR="00D87CBE" w:rsidRPr="00092EB9">
        <w:rPr>
          <w:rFonts w:ascii="Cambria Math" w:hAnsi="Cambria Math"/>
        </w:rPr>
        <w:t>)</w:t>
      </w:r>
      <w:bookmarkEnd w:id="115"/>
    </w:p>
    <w:p w14:paraId="0E67E1B8" w14:textId="4032C151" w:rsidR="00A00903" w:rsidRPr="00092EB9" w:rsidRDefault="0028515B" w:rsidP="00A00903">
      <w:pPr>
        <w:rPr>
          <w:rFonts w:ascii="Cambria Math" w:hAnsi="Cambria Math" w:cs="Times New Roman"/>
          <w:sz w:val="18"/>
          <w:szCs w:val="18"/>
        </w:rPr>
      </w:pPr>
      <w:r w:rsidRPr="00092EB9">
        <w:rPr>
          <w:rFonts w:ascii="Cambria Math" w:hAnsi="Cambria Math" w:cs="Times New Roman"/>
          <w:sz w:val="18"/>
          <w:szCs w:val="18"/>
        </w:rPr>
        <w:t xml:space="preserve">The second byte of the instruction contains the low order eight bits of a memory location. The high order eight bits of that memory location is contained in the third byte of the instruction. The contents of the fully specified memory location </w:t>
      </w:r>
      <w:proofErr w:type="gramStart"/>
      <w:r w:rsidRPr="00092EB9">
        <w:rPr>
          <w:rFonts w:ascii="Cambria Math" w:hAnsi="Cambria Math" w:cs="Times New Roman"/>
          <w:sz w:val="18"/>
          <w:szCs w:val="18"/>
        </w:rPr>
        <w:t>is</w:t>
      </w:r>
      <w:proofErr w:type="gramEnd"/>
      <w:r w:rsidRPr="00092EB9">
        <w:rPr>
          <w:rFonts w:ascii="Cambria Math" w:hAnsi="Cambria Math" w:cs="Times New Roman"/>
          <w:sz w:val="18"/>
          <w:szCs w:val="18"/>
        </w:rPr>
        <w:t xml:space="preserve"> the low order byte of the effective address. The next memory location contains the high order byte of the effective address which is loaded into the sixteen bits of the program counter.</w:t>
      </w:r>
    </w:p>
    <w:p w14:paraId="59938FEC" w14:textId="2350F5E5" w:rsidR="00181192" w:rsidRDefault="007E2484" w:rsidP="00181192">
      <w:pPr>
        <w:pStyle w:val="Heading5"/>
      </w:pPr>
      <w:r>
        <w:lastRenderedPageBreak/>
        <w:t>Operations</w:t>
      </w:r>
    </w:p>
    <w:p w14:paraId="62AAAC88" w14:textId="1F14CB0C" w:rsidR="00651DD6" w:rsidRDefault="00181192" w:rsidP="00826CE9">
      <w:r>
        <w:t xml:space="preserve">The 6502 has 56 </w:t>
      </w:r>
      <w:r w:rsidR="000D3C3A">
        <w:t>operations</w:t>
      </w:r>
      <w:r>
        <w:t>, many of which can be used with multiple addressing modes. These can be seen below. (Ordered alphabetically)</w:t>
      </w:r>
    </w:p>
    <w:p w14:paraId="46CA0118" w14:textId="304503AC" w:rsidR="00AB4F55" w:rsidRPr="00826CE9" w:rsidRDefault="00AB4F55" w:rsidP="00826CE9">
      <w:pPr>
        <w:sectPr w:rsidR="00AB4F55" w:rsidRPr="00826CE9" w:rsidSect="008E70E5">
          <w:footerReference w:type="default" r:id="rId17"/>
          <w:type w:val="continuous"/>
          <w:pgSz w:w="11906" w:h="16838" w:code="9"/>
          <w:pgMar w:top="1440" w:right="1440" w:bottom="1440" w:left="1440" w:header="567" w:footer="567" w:gutter="0"/>
          <w:pgNumType w:start="0"/>
          <w:cols w:space="720"/>
          <w:docGrid w:linePitch="299"/>
        </w:sectPr>
      </w:pPr>
    </w:p>
    <w:tbl>
      <w:tblPr>
        <w:tblStyle w:val="TableGrid"/>
        <w:tblW w:w="51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546"/>
        <w:gridCol w:w="137"/>
        <w:gridCol w:w="3627"/>
      </w:tblGrid>
      <w:tr w:rsidR="00151106" w:rsidRPr="004E4876" w14:paraId="2208DA15" w14:textId="77777777" w:rsidTr="00A82F19">
        <w:trPr>
          <w:trHeight w:val="20"/>
        </w:trPr>
        <w:tc>
          <w:tcPr>
            <w:tcW w:w="633" w:type="pct"/>
            <w:hideMark/>
          </w:tcPr>
          <w:p w14:paraId="6A27024D" w14:textId="4FD75E26" w:rsidR="0092649B" w:rsidRPr="004E4876" w:rsidRDefault="0092649B" w:rsidP="003C3F57">
            <w:pPr>
              <w:pStyle w:val="Heading7"/>
              <w:outlineLvl w:val="6"/>
              <w:rPr>
                <w:rFonts w:ascii="Cambria Math" w:hAnsi="Cambria Math"/>
                <w:lang w:val="en-US"/>
              </w:rPr>
            </w:pPr>
            <w:bookmarkStart w:id="116" w:name="_Ref90725775"/>
            <w:r w:rsidRPr="004E4876">
              <w:rPr>
                <w:rFonts w:ascii="Cambria Math" w:hAnsi="Cambria Math"/>
                <w:lang w:val="en-US"/>
              </w:rPr>
              <w:t>ADC</w:t>
            </w:r>
            <w:bookmarkEnd w:id="116"/>
          </w:p>
        </w:tc>
        <w:tc>
          <w:tcPr>
            <w:tcW w:w="159" w:type="pct"/>
            <w:hideMark/>
          </w:tcPr>
          <w:p w14:paraId="759044F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AB3E299" w14:textId="77777777" w:rsidR="0092649B" w:rsidRPr="004E4876" w:rsidRDefault="0092649B">
            <w:pPr>
              <w:rPr>
                <w:rFonts w:ascii="Cambria Math" w:hAnsi="Cambria Math"/>
                <w:lang w:val="en-US"/>
              </w:rPr>
            </w:pPr>
            <w:r w:rsidRPr="004E4876">
              <w:rPr>
                <w:rFonts w:ascii="Cambria Math" w:hAnsi="Cambria Math"/>
                <w:lang w:val="en-US"/>
              </w:rPr>
              <w:t>Add Memory to Accumulator with Carry</w:t>
            </w:r>
          </w:p>
        </w:tc>
      </w:tr>
      <w:tr w:rsidR="00151106" w:rsidRPr="004E4876" w14:paraId="763459B5" w14:textId="77777777" w:rsidTr="00A82F19">
        <w:trPr>
          <w:trHeight w:val="20"/>
        </w:trPr>
        <w:tc>
          <w:tcPr>
            <w:tcW w:w="633" w:type="pct"/>
            <w:hideMark/>
          </w:tcPr>
          <w:p w14:paraId="48A30A94" w14:textId="1779FB68" w:rsidR="0092649B" w:rsidRPr="004E4876" w:rsidRDefault="0092649B">
            <w:pPr>
              <w:pStyle w:val="Heading7"/>
              <w:outlineLvl w:val="6"/>
              <w:rPr>
                <w:rFonts w:ascii="Cambria Math" w:hAnsi="Cambria Math"/>
                <w:lang w:val="en-US"/>
              </w:rPr>
            </w:pPr>
            <w:bookmarkStart w:id="117" w:name="_Ref89640601"/>
            <w:r w:rsidRPr="004E4876">
              <w:rPr>
                <w:rFonts w:ascii="Cambria Math" w:hAnsi="Cambria Math"/>
                <w:lang w:val="en-US"/>
              </w:rPr>
              <w:t>AND</w:t>
            </w:r>
            <w:bookmarkEnd w:id="117"/>
          </w:p>
        </w:tc>
        <w:tc>
          <w:tcPr>
            <w:tcW w:w="159" w:type="pct"/>
            <w:hideMark/>
          </w:tcPr>
          <w:p w14:paraId="31D9BD63"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9434ED8" w14:textId="77777777" w:rsidR="0092649B" w:rsidRPr="004E4876" w:rsidRDefault="0092649B">
            <w:pPr>
              <w:rPr>
                <w:rFonts w:ascii="Cambria Math" w:hAnsi="Cambria Math"/>
                <w:lang w:val="en-US"/>
              </w:rPr>
            </w:pPr>
            <w:r w:rsidRPr="004E4876">
              <w:rPr>
                <w:rFonts w:ascii="Cambria Math" w:hAnsi="Cambria Math"/>
                <w:lang w:val="en-US"/>
              </w:rPr>
              <w:t>"AND" Memory with Accumulator</w:t>
            </w:r>
          </w:p>
        </w:tc>
      </w:tr>
      <w:tr w:rsidR="00151106" w:rsidRPr="004E4876" w14:paraId="72CFB128" w14:textId="77777777" w:rsidTr="00A82F19">
        <w:trPr>
          <w:trHeight w:val="20"/>
        </w:trPr>
        <w:tc>
          <w:tcPr>
            <w:tcW w:w="633" w:type="pct"/>
            <w:hideMark/>
          </w:tcPr>
          <w:p w14:paraId="5162592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ASL</w:t>
            </w:r>
          </w:p>
        </w:tc>
        <w:tc>
          <w:tcPr>
            <w:tcW w:w="159" w:type="pct"/>
            <w:hideMark/>
          </w:tcPr>
          <w:p w14:paraId="45033CA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83ACCCE" w14:textId="77777777" w:rsidR="0092649B" w:rsidRPr="004E4876" w:rsidRDefault="0092649B">
            <w:pPr>
              <w:rPr>
                <w:rFonts w:ascii="Cambria Math" w:hAnsi="Cambria Math"/>
                <w:lang w:val="en-US"/>
              </w:rPr>
            </w:pPr>
            <w:r w:rsidRPr="004E4876">
              <w:rPr>
                <w:rFonts w:ascii="Cambria Math" w:hAnsi="Cambria Math"/>
                <w:lang w:val="en-US"/>
              </w:rPr>
              <w:t>Shift left One Bit (Memory or Accumulator)</w:t>
            </w:r>
          </w:p>
        </w:tc>
      </w:tr>
      <w:tr w:rsidR="00151106" w:rsidRPr="004E4876" w14:paraId="58E3C608" w14:textId="77777777" w:rsidTr="00A82F19">
        <w:trPr>
          <w:trHeight w:val="20"/>
        </w:trPr>
        <w:tc>
          <w:tcPr>
            <w:tcW w:w="633" w:type="pct"/>
            <w:hideMark/>
          </w:tcPr>
          <w:p w14:paraId="24CC3FD2"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BCC</w:t>
            </w:r>
          </w:p>
        </w:tc>
        <w:tc>
          <w:tcPr>
            <w:tcW w:w="159" w:type="pct"/>
            <w:hideMark/>
          </w:tcPr>
          <w:p w14:paraId="4AB9318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AE0ADE" w14:textId="77777777" w:rsidR="0092649B" w:rsidRPr="004E4876" w:rsidRDefault="0092649B">
            <w:pPr>
              <w:rPr>
                <w:rFonts w:ascii="Cambria Math" w:hAnsi="Cambria Math"/>
                <w:lang w:val="en-US"/>
              </w:rPr>
            </w:pPr>
            <w:r w:rsidRPr="004E4876">
              <w:rPr>
                <w:rFonts w:ascii="Cambria Math" w:hAnsi="Cambria Math"/>
                <w:lang w:val="en-US"/>
              </w:rPr>
              <w:t>Branch on Carry Clear</w:t>
            </w:r>
          </w:p>
        </w:tc>
      </w:tr>
      <w:tr w:rsidR="00151106" w:rsidRPr="004E4876" w14:paraId="4555010E" w14:textId="77777777" w:rsidTr="00A82F19">
        <w:trPr>
          <w:trHeight w:val="20"/>
        </w:trPr>
        <w:tc>
          <w:tcPr>
            <w:tcW w:w="633" w:type="pct"/>
            <w:hideMark/>
          </w:tcPr>
          <w:p w14:paraId="35310383"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BCS</w:t>
            </w:r>
          </w:p>
        </w:tc>
        <w:tc>
          <w:tcPr>
            <w:tcW w:w="159" w:type="pct"/>
            <w:hideMark/>
          </w:tcPr>
          <w:p w14:paraId="346093EE"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817D50B" w14:textId="77777777" w:rsidR="0092649B" w:rsidRPr="004E4876" w:rsidRDefault="0092649B">
            <w:pPr>
              <w:rPr>
                <w:rFonts w:ascii="Cambria Math" w:hAnsi="Cambria Math"/>
                <w:lang w:val="en-US"/>
              </w:rPr>
            </w:pPr>
            <w:r w:rsidRPr="004E4876">
              <w:rPr>
                <w:rFonts w:ascii="Cambria Math" w:hAnsi="Cambria Math"/>
                <w:lang w:val="en-US"/>
              </w:rPr>
              <w:t>Branch on Carry Set</w:t>
            </w:r>
          </w:p>
        </w:tc>
      </w:tr>
      <w:tr w:rsidR="00151106" w:rsidRPr="004E4876" w14:paraId="1C4C0848" w14:textId="77777777" w:rsidTr="00A82F19">
        <w:trPr>
          <w:trHeight w:val="20"/>
        </w:trPr>
        <w:tc>
          <w:tcPr>
            <w:tcW w:w="633" w:type="pct"/>
            <w:hideMark/>
          </w:tcPr>
          <w:p w14:paraId="69164BE0"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BEQ</w:t>
            </w:r>
          </w:p>
        </w:tc>
        <w:tc>
          <w:tcPr>
            <w:tcW w:w="159" w:type="pct"/>
            <w:hideMark/>
          </w:tcPr>
          <w:p w14:paraId="1769CFC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5153F0DC" w14:textId="77777777" w:rsidR="0092649B" w:rsidRPr="004E4876" w:rsidRDefault="0092649B">
            <w:pPr>
              <w:rPr>
                <w:rFonts w:ascii="Cambria Math" w:hAnsi="Cambria Math"/>
                <w:lang w:val="en-US"/>
              </w:rPr>
            </w:pPr>
            <w:r w:rsidRPr="004E4876">
              <w:rPr>
                <w:rFonts w:ascii="Cambria Math" w:hAnsi="Cambria Math"/>
                <w:lang w:val="en-US"/>
              </w:rPr>
              <w:t>Branch on Result Zero</w:t>
            </w:r>
          </w:p>
        </w:tc>
      </w:tr>
      <w:tr w:rsidR="00151106" w:rsidRPr="004E4876" w14:paraId="71A064FF" w14:textId="77777777" w:rsidTr="00A82F19">
        <w:trPr>
          <w:trHeight w:val="20"/>
        </w:trPr>
        <w:tc>
          <w:tcPr>
            <w:tcW w:w="633" w:type="pct"/>
            <w:hideMark/>
          </w:tcPr>
          <w:p w14:paraId="2BE67C43" w14:textId="7AFA0B15" w:rsidR="0092649B" w:rsidRPr="004E4876" w:rsidRDefault="0092649B">
            <w:pPr>
              <w:pStyle w:val="Heading7"/>
              <w:outlineLvl w:val="6"/>
              <w:rPr>
                <w:rFonts w:ascii="Cambria Math" w:hAnsi="Cambria Math"/>
                <w:lang w:val="en-US"/>
              </w:rPr>
            </w:pPr>
            <w:bookmarkStart w:id="118" w:name="_Ref89640987"/>
            <w:bookmarkStart w:id="119" w:name="_Ref90225650"/>
            <w:r w:rsidRPr="004E4876">
              <w:rPr>
                <w:rFonts w:ascii="Cambria Math" w:hAnsi="Cambria Math"/>
                <w:lang w:val="en-US"/>
              </w:rPr>
              <w:t>BIT</w:t>
            </w:r>
            <w:bookmarkEnd w:id="118"/>
            <w:bookmarkEnd w:id="119"/>
          </w:p>
        </w:tc>
        <w:tc>
          <w:tcPr>
            <w:tcW w:w="159" w:type="pct"/>
            <w:hideMark/>
          </w:tcPr>
          <w:p w14:paraId="4439E27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BB1DE0C" w14:textId="77777777" w:rsidR="0092649B" w:rsidRPr="004E4876" w:rsidRDefault="0092649B">
            <w:pPr>
              <w:rPr>
                <w:rFonts w:ascii="Cambria Math" w:hAnsi="Cambria Math"/>
                <w:lang w:val="en-US"/>
              </w:rPr>
            </w:pPr>
            <w:r w:rsidRPr="004E4876">
              <w:rPr>
                <w:rFonts w:ascii="Cambria Math" w:hAnsi="Cambria Math"/>
                <w:lang w:val="en-US"/>
              </w:rPr>
              <w:t>Test Bits in Memory with Accumulator</w:t>
            </w:r>
          </w:p>
        </w:tc>
      </w:tr>
      <w:tr w:rsidR="00151106" w:rsidRPr="004E4876" w14:paraId="51908AC4" w14:textId="77777777" w:rsidTr="00A82F19">
        <w:trPr>
          <w:trHeight w:val="20"/>
        </w:trPr>
        <w:tc>
          <w:tcPr>
            <w:tcW w:w="633" w:type="pct"/>
            <w:hideMark/>
          </w:tcPr>
          <w:p w14:paraId="314F878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BMI</w:t>
            </w:r>
          </w:p>
        </w:tc>
        <w:tc>
          <w:tcPr>
            <w:tcW w:w="159" w:type="pct"/>
            <w:hideMark/>
          </w:tcPr>
          <w:p w14:paraId="530FB18B"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1AF75E" w14:textId="77777777" w:rsidR="0092649B" w:rsidRPr="004E4876" w:rsidRDefault="0092649B">
            <w:pPr>
              <w:rPr>
                <w:rFonts w:ascii="Cambria Math" w:hAnsi="Cambria Math"/>
                <w:lang w:val="en-US"/>
              </w:rPr>
            </w:pPr>
            <w:r w:rsidRPr="004E4876">
              <w:rPr>
                <w:rFonts w:ascii="Cambria Math" w:hAnsi="Cambria Math"/>
                <w:lang w:val="en-US"/>
              </w:rPr>
              <w:t>Branch on Result Minus</w:t>
            </w:r>
          </w:p>
        </w:tc>
      </w:tr>
      <w:tr w:rsidR="00151106" w:rsidRPr="004E4876" w14:paraId="6031F1BB" w14:textId="77777777" w:rsidTr="00A82F19">
        <w:trPr>
          <w:trHeight w:val="20"/>
        </w:trPr>
        <w:tc>
          <w:tcPr>
            <w:tcW w:w="633" w:type="pct"/>
            <w:hideMark/>
          </w:tcPr>
          <w:p w14:paraId="31287531"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BNE</w:t>
            </w:r>
          </w:p>
        </w:tc>
        <w:tc>
          <w:tcPr>
            <w:tcW w:w="159" w:type="pct"/>
            <w:hideMark/>
          </w:tcPr>
          <w:p w14:paraId="7824B98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3EE835A" w14:textId="77777777" w:rsidR="0092649B" w:rsidRPr="004E4876" w:rsidRDefault="0092649B">
            <w:pPr>
              <w:rPr>
                <w:rFonts w:ascii="Cambria Math" w:hAnsi="Cambria Math"/>
                <w:lang w:val="en-US"/>
              </w:rPr>
            </w:pPr>
            <w:r w:rsidRPr="004E4876">
              <w:rPr>
                <w:rFonts w:ascii="Cambria Math" w:hAnsi="Cambria Math"/>
                <w:lang w:val="en-US"/>
              </w:rPr>
              <w:t>Branch on Result not Zero</w:t>
            </w:r>
          </w:p>
        </w:tc>
      </w:tr>
      <w:tr w:rsidR="00151106" w:rsidRPr="004E4876" w14:paraId="007B5716" w14:textId="77777777" w:rsidTr="00A82F19">
        <w:trPr>
          <w:trHeight w:val="20"/>
        </w:trPr>
        <w:tc>
          <w:tcPr>
            <w:tcW w:w="633" w:type="pct"/>
            <w:hideMark/>
          </w:tcPr>
          <w:p w14:paraId="77136B32"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BPL</w:t>
            </w:r>
          </w:p>
        </w:tc>
        <w:tc>
          <w:tcPr>
            <w:tcW w:w="159" w:type="pct"/>
            <w:hideMark/>
          </w:tcPr>
          <w:p w14:paraId="3F045C51"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55672B5" w14:textId="77777777" w:rsidR="0092649B" w:rsidRPr="004E4876" w:rsidRDefault="0092649B">
            <w:pPr>
              <w:rPr>
                <w:rFonts w:ascii="Cambria Math" w:hAnsi="Cambria Math"/>
                <w:lang w:val="en-US"/>
              </w:rPr>
            </w:pPr>
            <w:r w:rsidRPr="004E4876">
              <w:rPr>
                <w:rFonts w:ascii="Cambria Math" w:hAnsi="Cambria Math"/>
                <w:lang w:val="en-US"/>
              </w:rPr>
              <w:t>Branch on Result Plus</w:t>
            </w:r>
          </w:p>
        </w:tc>
      </w:tr>
      <w:tr w:rsidR="00151106" w:rsidRPr="004E4876" w14:paraId="57EF8351" w14:textId="77777777" w:rsidTr="00A82F19">
        <w:trPr>
          <w:trHeight w:val="20"/>
        </w:trPr>
        <w:tc>
          <w:tcPr>
            <w:tcW w:w="633" w:type="pct"/>
            <w:hideMark/>
          </w:tcPr>
          <w:p w14:paraId="16C8857E" w14:textId="19803DBC" w:rsidR="0092649B" w:rsidRPr="004E4876" w:rsidRDefault="0092649B">
            <w:pPr>
              <w:pStyle w:val="Heading7"/>
              <w:outlineLvl w:val="6"/>
              <w:rPr>
                <w:rFonts w:ascii="Cambria Math" w:hAnsi="Cambria Math"/>
                <w:lang w:val="en-US"/>
              </w:rPr>
            </w:pPr>
            <w:bookmarkStart w:id="120" w:name="_Ref89640823"/>
            <w:r w:rsidRPr="004E4876">
              <w:rPr>
                <w:rFonts w:ascii="Cambria Math" w:hAnsi="Cambria Math"/>
                <w:lang w:val="en-US"/>
              </w:rPr>
              <w:t>BRK</w:t>
            </w:r>
            <w:bookmarkEnd w:id="120"/>
          </w:p>
        </w:tc>
        <w:tc>
          <w:tcPr>
            <w:tcW w:w="159" w:type="pct"/>
            <w:hideMark/>
          </w:tcPr>
          <w:p w14:paraId="25B5E37B"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DE4A735" w14:textId="77777777" w:rsidR="0092649B" w:rsidRPr="004E4876" w:rsidRDefault="0092649B">
            <w:pPr>
              <w:rPr>
                <w:rFonts w:ascii="Cambria Math" w:hAnsi="Cambria Math"/>
                <w:lang w:val="en-US"/>
              </w:rPr>
            </w:pPr>
            <w:r w:rsidRPr="004E4876">
              <w:rPr>
                <w:rFonts w:ascii="Cambria Math" w:hAnsi="Cambria Math"/>
                <w:lang w:val="en-US"/>
              </w:rPr>
              <w:t>Force Break</w:t>
            </w:r>
          </w:p>
        </w:tc>
      </w:tr>
      <w:tr w:rsidR="00151106" w:rsidRPr="004E4876" w14:paraId="2295B4D2" w14:textId="77777777" w:rsidTr="00A82F19">
        <w:trPr>
          <w:trHeight w:val="20"/>
        </w:trPr>
        <w:tc>
          <w:tcPr>
            <w:tcW w:w="633" w:type="pct"/>
            <w:hideMark/>
          </w:tcPr>
          <w:p w14:paraId="1A8DA18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BVC</w:t>
            </w:r>
          </w:p>
        </w:tc>
        <w:tc>
          <w:tcPr>
            <w:tcW w:w="159" w:type="pct"/>
            <w:hideMark/>
          </w:tcPr>
          <w:p w14:paraId="467A8F7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6DF60E9" w14:textId="77777777" w:rsidR="0092649B" w:rsidRPr="004E4876" w:rsidRDefault="0092649B">
            <w:pPr>
              <w:rPr>
                <w:rFonts w:ascii="Cambria Math" w:hAnsi="Cambria Math"/>
                <w:lang w:val="en-US"/>
              </w:rPr>
            </w:pPr>
            <w:r w:rsidRPr="004E4876">
              <w:rPr>
                <w:rFonts w:ascii="Cambria Math" w:hAnsi="Cambria Math"/>
                <w:lang w:val="en-US"/>
              </w:rPr>
              <w:t>Branch on Overflow Clear</w:t>
            </w:r>
          </w:p>
        </w:tc>
      </w:tr>
      <w:tr w:rsidR="00151106" w:rsidRPr="004E4876" w14:paraId="2424E260" w14:textId="77777777" w:rsidTr="00A82F19">
        <w:trPr>
          <w:trHeight w:val="20"/>
        </w:trPr>
        <w:tc>
          <w:tcPr>
            <w:tcW w:w="633" w:type="pct"/>
            <w:hideMark/>
          </w:tcPr>
          <w:p w14:paraId="64469E86"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BVS</w:t>
            </w:r>
          </w:p>
        </w:tc>
        <w:tc>
          <w:tcPr>
            <w:tcW w:w="159" w:type="pct"/>
            <w:hideMark/>
          </w:tcPr>
          <w:p w14:paraId="043C6A6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CA9E3A" w14:textId="77777777" w:rsidR="0092649B" w:rsidRPr="004E4876" w:rsidRDefault="0092649B">
            <w:pPr>
              <w:rPr>
                <w:rFonts w:ascii="Cambria Math" w:hAnsi="Cambria Math"/>
                <w:lang w:val="en-US"/>
              </w:rPr>
            </w:pPr>
            <w:r w:rsidRPr="004E4876">
              <w:rPr>
                <w:rFonts w:ascii="Cambria Math" w:hAnsi="Cambria Math"/>
                <w:lang w:val="en-US"/>
              </w:rPr>
              <w:t>Branch on Overflow Set</w:t>
            </w:r>
          </w:p>
        </w:tc>
      </w:tr>
      <w:tr w:rsidR="00151106" w:rsidRPr="004E4876" w14:paraId="63278655" w14:textId="77777777" w:rsidTr="00A82F19">
        <w:trPr>
          <w:trHeight w:val="20"/>
        </w:trPr>
        <w:tc>
          <w:tcPr>
            <w:tcW w:w="633" w:type="pct"/>
            <w:hideMark/>
          </w:tcPr>
          <w:p w14:paraId="360D456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CLC</w:t>
            </w:r>
          </w:p>
        </w:tc>
        <w:tc>
          <w:tcPr>
            <w:tcW w:w="159" w:type="pct"/>
            <w:hideMark/>
          </w:tcPr>
          <w:p w14:paraId="362C7A0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35230D0" w14:textId="77777777" w:rsidR="0092649B" w:rsidRPr="004E4876" w:rsidRDefault="0092649B">
            <w:pPr>
              <w:rPr>
                <w:rFonts w:ascii="Cambria Math" w:hAnsi="Cambria Math"/>
                <w:lang w:val="en-US"/>
              </w:rPr>
            </w:pPr>
            <w:r w:rsidRPr="004E4876">
              <w:rPr>
                <w:rFonts w:ascii="Cambria Math" w:hAnsi="Cambria Math"/>
                <w:lang w:val="en-US"/>
              </w:rPr>
              <w:t>Clear Carry Flag</w:t>
            </w:r>
          </w:p>
        </w:tc>
      </w:tr>
      <w:tr w:rsidR="00151106" w:rsidRPr="004E4876" w14:paraId="56289A0D" w14:textId="77777777" w:rsidTr="00A82F19">
        <w:trPr>
          <w:trHeight w:val="20"/>
        </w:trPr>
        <w:tc>
          <w:tcPr>
            <w:tcW w:w="633" w:type="pct"/>
            <w:hideMark/>
          </w:tcPr>
          <w:p w14:paraId="7E5964DC"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CLD</w:t>
            </w:r>
          </w:p>
        </w:tc>
        <w:tc>
          <w:tcPr>
            <w:tcW w:w="159" w:type="pct"/>
            <w:hideMark/>
          </w:tcPr>
          <w:p w14:paraId="467F4109"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AEECC84" w14:textId="77777777" w:rsidR="0092649B" w:rsidRPr="004E4876" w:rsidRDefault="0092649B">
            <w:pPr>
              <w:rPr>
                <w:rFonts w:ascii="Cambria Math" w:hAnsi="Cambria Math"/>
                <w:lang w:val="en-US"/>
              </w:rPr>
            </w:pPr>
            <w:r w:rsidRPr="004E4876">
              <w:rPr>
                <w:rFonts w:ascii="Cambria Math" w:hAnsi="Cambria Math"/>
                <w:lang w:val="en-US"/>
              </w:rPr>
              <w:t>Clear Decimal Mode</w:t>
            </w:r>
          </w:p>
        </w:tc>
      </w:tr>
      <w:tr w:rsidR="00151106" w:rsidRPr="004E4876" w14:paraId="2922A36B" w14:textId="77777777" w:rsidTr="00A82F19">
        <w:trPr>
          <w:trHeight w:val="20"/>
        </w:trPr>
        <w:tc>
          <w:tcPr>
            <w:tcW w:w="633" w:type="pct"/>
            <w:hideMark/>
          </w:tcPr>
          <w:p w14:paraId="6EAAC41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CLI</w:t>
            </w:r>
          </w:p>
        </w:tc>
        <w:tc>
          <w:tcPr>
            <w:tcW w:w="159" w:type="pct"/>
            <w:hideMark/>
          </w:tcPr>
          <w:p w14:paraId="2832226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65F17D9" w14:textId="77777777" w:rsidR="0092649B" w:rsidRPr="004E4876" w:rsidRDefault="0092649B">
            <w:pPr>
              <w:rPr>
                <w:rFonts w:ascii="Cambria Math" w:hAnsi="Cambria Math"/>
                <w:lang w:val="en-US"/>
              </w:rPr>
            </w:pPr>
            <w:r w:rsidRPr="004E4876">
              <w:rPr>
                <w:rFonts w:ascii="Cambria Math" w:hAnsi="Cambria Math"/>
                <w:lang w:val="en-US"/>
              </w:rPr>
              <w:t>Clear Interrupt Disable Bit</w:t>
            </w:r>
          </w:p>
        </w:tc>
      </w:tr>
      <w:tr w:rsidR="00151106" w:rsidRPr="004E4876" w14:paraId="29483B88" w14:textId="77777777" w:rsidTr="00A82F19">
        <w:trPr>
          <w:trHeight w:val="20"/>
        </w:trPr>
        <w:tc>
          <w:tcPr>
            <w:tcW w:w="633" w:type="pct"/>
            <w:hideMark/>
          </w:tcPr>
          <w:p w14:paraId="30E41391"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CLV</w:t>
            </w:r>
          </w:p>
        </w:tc>
        <w:tc>
          <w:tcPr>
            <w:tcW w:w="159" w:type="pct"/>
            <w:hideMark/>
          </w:tcPr>
          <w:p w14:paraId="38CF7765"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A242FBE" w14:textId="77777777" w:rsidR="0092649B" w:rsidRPr="004E4876" w:rsidRDefault="0092649B">
            <w:pPr>
              <w:rPr>
                <w:rFonts w:ascii="Cambria Math" w:hAnsi="Cambria Math"/>
                <w:lang w:val="en-US"/>
              </w:rPr>
            </w:pPr>
            <w:r w:rsidRPr="004E4876">
              <w:rPr>
                <w:rFonts w:ascii="Cambria Math" w:hAnsi="Cambria Math"/>
                <w:lang w:val="en-US"/>
              </w:rPr>
              <w:t>Clear Overflow Flag</w:t>
            </w:r>
          </w:p>
        </w:tc>
      </w:tr>
      <w:tr w:rsidR="00151106" w:rsidRPr="004E4876" w14:paraId="36900FA4" w14:textId="77777777" w:rsidTr="00A82F19">
        <w:trPr>
          <w:trHeight w:val="20"/>
        </w:trPr>
        <w:tc>
          <w:tcPr>
            <w:tcW w:w="633" w:type="pct"/>
            <w:hideMark/>
          </w:tcPr>
          <w:p w14:paraId="53208A06" w14:textId="2D5EE88A" w:rsidR="0092649B" w:rsidRPr="004E4876" w:rsidRDefault="0092649B">
            <w:pPr>
              <w:pStyle w:val="Heading7"/>
              <w:outlineLvl w:val="6"/>
              <w:rPr>
                <w:rFonts w:ascii="Cambria Math" w:hAnsi="Cambria Math"/>
                <w:lang w:val="en-US"/>
              </w:rPr>
            </w:pPr>
            <w:bookmarkStart w:id="121" w:name="_Ref89640746"/>
            <w:r w:rsidRPr="004E4876">
              <w:rPr>
                <w:rFonts w:ascii="Cambria Math" w:hAnsi="Cambria Math"/>
                <w:lang w:val="en-US"/>
              </w:rPr>
              <w:t>CMP</w:t>
            </w:r>
            <w:bookmarkEnd w:id="121"/>
          </w:p>
        </w:tc>
        <w:tc>
          <w:tcPr>
            <w:tcW w:w="159" w:type="pct"/>
            <w:hideMark/>
          </w:tcPr>
          <w:p w14:paraId="225BFC2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E5DE5B" w14:textId="77777777" w:rsidR="0092649B" w:rsidRPr="004E4876" w:rsidRDefault="0092649B">
            <w:pPr>
              <w:rPr>
                <w:rFonts w:ascii="Cambria Math" w:hAnsi="Cambria Math"/>
                <w:lang w:val="en-US"/>
              </w:rPr>
            </w:pPr>
            <w:r w:rsidRPr="004E4876">
              <w:rPr>
                <w:rFonts w:ascii="Cambria Math" w:hAnsi="Cambria Math"/>
                <w:lang w:val="en-US"/>
              </w:rPr>
              <w:t>Compare Memory and Accumulator</w:t>
            </w:r>
          </w:p>
        </w:tc>
      </w:tr>
      <w:tr w:rsidR="00151106" w:rsidRPr="004E4876" w14:paraId="625320A3" w14:textId="77777777" w:rsidTr="00A82F19">
        <w:trPr>
          <w:trHeight w:val="20"/>
        </w:trPr>
        <w:tc>
          <w:tcPr>
            <w:tcW w:w="633" w:type="pct"/>
            <w:hideMark/>
          </w:tcPr>
          <w:p w14:paraId="4FB4E476"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CPX</w:t>
            </w:r>
          </w:p>
        </w:tc>
        <w:tc>
          <w:tcPr>
            <w:tcW w:w="159" w:type="pct"/>
            <w:hideMark/>
          </w:tcPr>
          <w:p w14:paraId="69AD738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E3715FB" w14:textId="77777777" w:rsidR="0092649B" w:rsidRPr="004E4876" w:rsidRDefault="0092649B">
            <w:pPr>
              <w:rPr>
                <w:rFonts w:ascii="Cambria Math" w:hAnsi="Cambria Math"/>
                <w:lang w:val="en-US"/>
              </w:rPr>
            </w:pPr>
            <w:r w:rsidRPr="004E4876">
              <w:rPr>
                <w:rFonts w:ascii="Cambria Math" w:hAnsi="Cambria Math"/>
                <w:lang w:val="en-US"/>
              </w:rPr>
              <w:t>Compare Memory and Index X</w:t>
            </w:r>
          </w:p>
        </w:tc>
      </w:tr>
      <w:tr w:rsidR="00151106" w:rsidRPr="004E4876" w14:paraId="62D6151B" w14:textId="77777777" w:rsidTr="00A82F19">
        <w:trPr>
          <w:trHeight w:val="20"/>
        </w:trPr>
        <w:tc>
          <w:tcPr>
            <w:tcW w:w="633" w:type="pct"/>
            <w:hideMark/>
          </w:tcPr>
          <w:p w14:paraId="2A1800F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CPY</w:t>
            </w:r>
          </w:p>
        </w:tc>
        <w:tc>
          <w:tcPr>
            <w:tcW w:w="159" w:type="pct"/>
            <w:hideMark/>
          </w:tcPr>
          <w:p w14:paraId="75EA690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CCB6B09" w14:textId="77777777" w:rsidR="0092649B" w:rsidRPr="004E4876" w:rsidRDefault="0092649B">
            <w:pPr>
              <w:rPr>
                <w:rFonts w:ascii="Cambria Math" w:hAnsi="Cambria Math"/>
                <w:lang w:val="en-US"/>
              </w:rPr>
            </w:pPr>
            <w:r w:rsidRPr="004E4876">
              <w:rPr>
                <w:rFonts w:ascii="Cambria Math" w:hAnsi="Cambria Math"/>
                <w:lang w:val="en-US"/>
              </w:rPr>
              <w:t>Compare Memory and Index Y</w:t>
            </w:r>
          </w:p>
        </w:tc>
      </w:tr>
      <w:tr w:rsidR="00151106" w:rsidRPr="004E4876" w14:paraId="6D040251" w14:textId="77777777" w:rsidTr="00A82F19">
        <w:trPr>
          <w:trHeight w:val="20"/>
        </w:trPr>
        <w:tc>
          <w:tcPr>
            <w:tcW w:w="633" w:type="pct"/>
            <w:hideMark/>
          </w:tcPr>
          <w:p w14:paraId="49F488AC" w14:textId="3148770A" w:rsidR="0092649B" w:rsidRPr="004E4876" w:rsidRDefault="0092649B">
            <w:pPr>
              <w:pStyle w:val="Heading7"/>
              <w:outlineLvl w:val="6"/>
              <w:rPr>
                <w:rFonts w:ascii="Cambria Math" w:hAnsi="Cambria Math"/>
                <w:lang w:val="en-US"/>
              </w:rPr>
            </w:pPr>
            <w:bookmarkStart w:id="122" w:name="_Ref89640905"/>
            <w:r w:rsidRPr="004E4876">
              <w:rPr>
                <w:rFonts w:ascii="Cambria Math" w:hAnsi="Cambria Math"/>
                <w:lang w:val="en-US"/>
              </w:rPr>
              <w:t>DEC</w:t>
            </w:r>
            <w:bookmarkEnd w:id="122"/>
          </w:p>
        </w:tc>
        <w:tc>
          <w:tcPr>
            <w:tcW w:w="159" w:type="pct"/>
            <w:hideMark/>
          </w:tcPr>
          <w:p w14:paraId="452BFC7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381FE42" w14:textId="77777777" w:rsidR="0092649B" w:rsidRPr="004E4876" w:rsidRDefault="0092649B">
            <w:pPr>
              <w:rPr>
                <w:rFonts w:ascii="Cambria Math" w:hAnsi="Cambria Math"/>
                <w:lang w:val="en-US"/>
              </w:rPr>
            </w:pPr>
            <w:r w:rsidRPr="004E4876">
              <w:rPr>
                <w:rFonts w:ascii="Cambria Math" w:hAnsi="Cambria Math"/>
                <w:lang w:val="en-US"/>
              </w:rPr>
              <w:t>Decrement Memory by One</w:t>
            </w:r>
          </w:p>
        </w:tc>
      </w:tr>
      <w:tr w:rsidR="00151106" w:rsidRPr="004E4876" w14:paraId="10C083BB" w14:textId="77777777" w:rsidTr="00A82F19">
        <w:trPr>
          <w:trHeight w:val="20"/>
        </w:trPr>
        <w:tc>
          <w:tcPr>
            <w:tcW w:w="633" w:type="pct"/>
            <w:hideMark/>
          </w:tcPr>
          <w:p w14:paraId="4DD9BD2F"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DEX</w:t>
            </w:r>
          </w:p>
        </w:tc>
        <w:tc>
          <w:tcPr>
            <w:tcW w:w="159" w:type="pct"/>
            <w:hideMark/>
          </w:tcPr>
          <w:p w14:paraId="353B934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98F125E" w14:textId="77777777" w:rsidR="0092649B" w:rsidRPr="004E4876" w:rsidRDefault="0092649B">
            <w:pPr>
              <w:rPr>
                <w:rFonts w:ascii="Cambria Math" w:hAnsi="Cambria Math"/>
                <w:lang w:val="en-US"/>
              </w:rPr>
            </w:pPr>
            <w:r w:rsidRPr="004E4876">
              <w:rPr>
                <w:rFonts w:ascii="Cambria Math" w:hAnsi="Cambria Math"/>
                <w:lang w:val="en-US"/>
              </w:rPr>
              <w:t>Decrement Index X by One</w:t>
            </w:r>
          </w:p>
        </w:tc>
      </w:tr>
      <w:tr w:rsidR="00151106" w:rsidRPr="004E4876" w14:paraId="125A0F39" w14:textId="77777777" w:rsidTr="00A82F19">
        <w:trPr>
          <w:trHeight w:val="20"/>
        </w:trPr>
        <w:tc>
          <w:tcPr>
            <w:tcW w:w="633" w:type="pct"/>
            <w:hideMark/>
          </w:tcPr>
          <w:p w14:paraId="448A5FC5"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DEY</w:t>
            </w:r>
          </w:p>
        </w:tc>
        <w:tc>
          <w:tcPr>
            <w:tcW w:w="159" w:type="pct"/>
            <w:hideMark/>
          </w:tcPr>
          <w:p w14:paraId="0B88E34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D84FFE7" w14:textId="77777777" w:rsidR="0092649B" w:rsidRPr="004E4876" w:rsidRDefault="0092649B">
            <w:pPr>
              <w:rPr>
                <w:rFonts w:ascii="Cambria Math" w:hAnsi="Cambria Math"/>
                <w:lang w:val="en-US"/>
              </w:rPr>
            </w:pPr>
            <w:r w:rsidRPr="004E4876">
              <w:rPr>
                <w:rFonts w:ascii="Cambria Math" w:hAnsi="Cambria Math"/>
                <w:lang w:val="en-US"/>
              </w:rPr>
              <w:t>Decrement Index Y by One</w:t>
            </w:r>
          </w:p>
        </w:tc>
      </w:tr>
      <w:tr w:rsidR="00151106" w:rsidRPr="004E4876" w14:paraId="4926A641" w14:textId="77777777" w:rsidTr="00A82F19">
        <w:trPr>
          <w:trHeight w:val="20"/>
        </w:trPr>
        <w:tc>
          <w:tcPr>
            <w:tcW w:w="633" w:type="pct"/>
            <w:hideMark/>
          </w:tcPr>
          <w:p w14:paraId="2406AA11" w14:textId="2E56C8C0" w:rsidR="0092649B" w:rsidRPr="004E4876" w:rsidRDefault="0092649B">
            <w:pPr>
              <w:pStyle w:val="Heading7"/>
              <w:outlineLvl w:val="6"/>
              <w:rPr>
                <w:rFonts w:ascii="Cambria Math" w:hAnsi="Cambria Math"/>
                <w:lang w:val="en-US"/>
              </w:rPr>
            </w:pPr>
            <w:bookmarkStart w:id="123" w:name="_Ref89640656"/>
            <w:r w:rsidRPr="004E4876">
              <w:rPr>
                <w:rFonts w:ascii="Cambria Math" w:hAnsi="Cambria Math"/>
                <w:lang w:val="en-US"/>
              </w:rPr>
              <w:t>EOR</w:t>
            </w:r>
            <w:bookmarkEnd w:id="123"/>
          </w:p>
        </w:tc>
        <w:tc>
          <w:tcPr>
            <w:tcW w:w="159" w:type="pct"/>
            <w:hideMark/>
          </w:tcPr>
          <w:p w14:paraId="2EB71609"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0D5122A" w14:textId="77777777" w:rsidR="0092649B" w:rsidRPr="004E4876" w:rsidRDefault="0092649B">
            <w:pPr>
              <w:rPr>
                <w:rFonts w:ascii="Cambria Math" w:hAnsi="Cambria Math"/>
                <w:lang w:val="en-US"/>
              </w:rPr>
            </w:pPr>
            <w:r w:rsidRPr="004E4876">
              <w:rPr>
                <w:rFonts w:ascii="Cambria Math" w:hAnsi="Cambria Math"/>
                <w:lang w:val="en-US"/>
              </w:rPr>
              <w:t>"Exclusive-or" Memory with Accumulator</w:t>
            </w:r>
          </w:p>
        </w:tc>
      </w:tr>
      <w:tr w:rsidR="00151106" w:rsidRPr="004E4876" w14:paraId="22DBEB70" w14:textId="77777777" w:rsidTr="00A82F19">
        <w:trPr>
          <w:trHeight w:val="20"/>
        </w:trPr>
        <w:tc>
          <w:tcPr>
            <w:tcW w:w="633" w:type="pct"/>
            <w:hideMark/>
          </w:tcPr>
          <w:p w14:paraId="6AC4F303" w14:textId="5CD6A4CB" w:rsidR="0092649B" w:rsidRPr="004E4876" w:rsidRDefault="0092649B">
            <w:pPr>
              <w:pStyle w:val="Heading7"/>
              <w:outlineLvl w:val="6"/>
              <w:rPr>
                <w:rFonts w:ascii="Cambria Math" w:hAnsi="Cambria Math"/>
                <w:lang w:val="en-US"/>
              </w:rPr>
            </w:pPr>
            <w:bookmarkStart w:id="124" w:name="_Ref89640896"/>
            <w:r w:rsidRPr="004E4876">
              <w:rPr>
                <w:rFonts w:ascii="Cambria Math" w:hAnsi="Cambria Math"/>
                <w:lang w:val="en-US"/>
              </w:rPr>
              <w:t>INC</w:t>
            </w:r>
            <w:bookmarkEnd w:id="124"/>
          </w:p>
        </w:tc>
        <w:tc>
          <w:tcPr>
            <w:tcW w:w="159" w:type="pct"/>
            <w:hideMark/>
          </w:tcPr>
          <w:p w14:paraId="20ABAD6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528373C" w14:textId="77777777" w:rsidR="0092649B" w:rsidRPr="004E4876" w:rsidRDefault="0092649B">
            <w:pPr>
              <w:rPr>
                <w:rFonts w:ascii="Cambria Math" w:hAnsi="Cambria Math"/>
                <w:lang w:val="en-US"/>
              </w:rPr>
            </w:pPr>
            <w:r w:rsidRPr="004E4876">
              <w:rPr>
                <w:rFonts w:ascii="Cambria Math" w:hAnsi="Cambria Math"/>
                <w:lang w:val="en-US"/>
              </w:rPr>
              <w:t>Increment Memory by One</w:t>
            </w:r>
          </w:p>
        </w:tc>
      </w:tr>
      <w:tr w:rsidR="00151106" w:rsidRPr="004E4876" w14:paraId="0DF9F252" w14:textId="77777777" w:rsidTr="00A82F19">
        <w:trPr>
          <w:trHeight w:val="20"/>
        </w:trPr>
        <w:tc>
          <w:tcPr>
            <w:tcW w:w="633" w:type="pct"/>
            <w:hideMark/>
          </w:tcPr>
          <w:p w14:paraId="69E3FE3A"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INX</w:t>
            </w:r>
          </w:p>
        </w:tc>
        <w:tc>
          <w:tcPr>
            <w:tcW w:w="159" w:type="pct"/>
            <w:hideMark/>
          </w:tcPr>
          <w:p w14:paraId="6A9CEF6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19937AF" w14:textId="77777777" w:rsidR="0092649B" w:rsidRPr="004E4876" w:rsidRDefault="0092649B">
            <w:pPr>
              <w:rPr>
                <w:rFonts w:ascii="Cambria Math" w:hAnsi="Cambria Math"/>
                <w:lang w:val="en-US"/>
              </w:rPr>
            </w:pPr>
            <w:r w:rsidRPr="004E4876">
              <w:rPr>
                <w:rFonts w:ascii="Cambria Math" w:hAnsi="Cambria Math"/>
                <w:lang w:val="en-US"/>
              </w:rPr>
              <w:t>Increment Index X by One</w:t>
            </w:r>
          </w:p>
        </w:tc>
      </w:tr>
      <w:tr w:rsidR="00151106" w:rsidRPr="004E4876" w14:paraId="61EB3DDD" w14:textId="77777777" w:rsidTr="00A82F19">
        <w:trPr>
          <w:trHeight w:val="20"/>
        </w:trPr>
        <w:tc>
          <w:tcPr>
            <w:tcW w:w="633" w:type="pct"/>
            <w:hideMark/>
          </w:tcPr>
          <w:p w14:paraId="48D1DAAD"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INY</w:t>
            </w:r>
          </w:p>
        </w:tc>
        <w:tc>
          <w:tcPr>
            <w:tcW w:w="159" w:type="pct"/>
            <w:hideMark/>
          </w:tcPr>
          <w:p w14:paraId="35BF031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BE6D7A1" w14:textId="77777777" w:rsidR="0092649B" w:rsidRPr="004E4876" w:rsidRDefault="0092649B">
            <w:pPr>
              <w:rPr>
                <w:rFonts w:ascii="Cambria Math" w:hAnsi="Cambria Math"/>
                <w:lang w:val="en-US"/>
              </w:rPr>
            </w:pPr>
            <w:r w:rsidRPr="004E4876">
              <w:rPr>
                <w:rFonts w:ascii="Cambria Math" w:hAnsi="Cambria Math"/>
                <w:lang w:val="en-US"/>
              </w:rPr>
              <w:t>Increment Index Y by One</w:t>
            </w:r>
          </w:p>
        </w:tc>
      </w:tr>
      <w:tr w:rsidR="00151106" w:rsidRPr="004E4876" w14:paraId="5D3CA6E7" w14:textId="77777777" w:rsidTr="00A82F19">
        <w:trPr>
          <w:trHeight w:val="20"/>
        </w:trPr>
        <w:tc>
          <w:tcPr>
            <w:tcW w:w="633" w:type="pct"/>
            <w:hideMark/>
          </w:tcPr>
          <w:p w14:paraId="18B1233A"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JMP</w:t>
            </w:r>
          </w:p>
        </w:tc>
        <w:tc>
          <w:tcPr>
            <w:tcW w:w="159" w:type="pct"/>
            <w:hideMark/>
          </w:tcPr>
          <w:p w14:paraId="5EA116AD"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4EFC3EF" w14:textId="77777777" w:rsidR="0092649B" w:rsidRPr="004E4876" w:rsidRDefault="0092649B">
            <w:pPr>
              <w:rPr>
                <w:rFonts w:ascii="Cambria Math" w:hAnsi="Cambria Math"/>
                <w:lang w:val="en-US"/>
              </w:rPr>
            </w:pPr>
            <w:r w:rsidRPr="004E4876">
              <w:rPr>
                <w:rFonts w:ascii="Cambria Math" w:hAnsi="Cambria Math"/>
                <w:lang w:val="en-US"/>
              </w:rPr>
              <w:t>Jump to New Location</w:t>
            </w:r>
          </w:p>
        </w:tc>
      </w:tr>
      <w:tr w:rsidR="00151106" w:rsidRPr="004E4876" w14:paraId="6F6D6E9E" w14:textId="77777777" w:rsidTr="00A82F19">
        <w:trPr>
          <w:trHeight w:val="20"/>
        </w:trPr>
        <w:tc>
          <w:tcPr>
            <w:tcW w:w="633" w:type="pct"/>
            <w:hideMark/>
          </w:tcPr>
          <w:p w14:paraId="7ADBC827"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JSR</w:t>
            </w:r>
          </w:p>
        </w:tc>
        <w:tc>
          <w:tcPr>
            <w:tcW w:w="159" w:type="pct"/>
            <w:hideMark/>
          </w:tcPr>
          <w:p w14:paraId="5C9A710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BEE48D9" w14:textId="77777777" w:rsidR="0092649B" w:rsidRPr="004E4876" w:rsidRDefault="0092649B">
            <w:pPr>
              <w:rPr>
                <w:rFonts w:ascii="Cambria Math" w:hAnsi="Cambria Math"/>
                <w:lang w:val="en-US"/>
              </w:rPr>
            </w:pPr>
            <w:r w:rsidRPr="004E4876">
              <w:rPr>
                <w:rFonts w:ascii="Cambria Math" w:hAnsi="Cambria Math"/>
                <w:lang w:val="en-US"/>
              </w:rPr>
              <w:t>Jump to New Location Saving Return Address</w:t>
            </w:r>
          </w:p>
        </w:tc>
      </w:tr>
      <w:tr w:rsidR="00151106" w:rsidRPr="004E4876" w14:paraId="1406D191" w14:textId="77777777" w:rsidTr="00A82F19">
        <w:trPr>
          <w:trHeight w:val="20"/>
        </w:trPr>
        <w:tc>
          <w:tcPr>
            <w:tcW w:w="633" w:type="pct"/>
            <w:hideMark/>
          </w:tcPr>
          <w:p w14:paraId="54398FAB" w14:textId="3CD54BF0" w:rsidR="0092649B" w:rsidRPr="004E4876" w:rsidRDefault="0092649B">
            <w:pPr>
              <w:pStyle w:val="Heading7"/>
              <w:outlineLvl w:val="6"/>
              <w:rPr>
                <w:rFonts w:ascii="Cambria Math" w:hAnsi="Cambria Math"/>
                <w:lang w:val="en-US"/>
              </w:rPr>
            </w:pPr>
            <w:bookmarkStart w:id="125" w:name="_Ref89640733"/>
            <w:r w:rsidRPr="004E4876">
              <w:rPr>
                <w:rFonts w:ascii="Cambria Math" w:hAnsi="Cambria Math"/>
                <w:lang w:val="en-US"/>
              </w:rPr>
              <w:t>LDA</w:t>
            </w:r>
            <w:bookmarkEnd w:id="125"/>
          </w:p>
        </w:tc>
        <w:tc>
          <w:tcPr>
            <w:tcW w:w="159" w:type="pct"/>
            <w:hideMark/>
          </w:tcPr>
          <w:p w14:paraId="3F497F1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19D8BBF" w14:textId="77777777" w:rsidR="0092649B" w:rsidRPr="004E4876" w:rsidRDefault="0092649B">
            <w:pPr>
              <w:rPr>
                <w:rFonts w:ascii="Cambria Math" w:hAnsi="Cambria Math"/>
                <w:lang w:val="en-US"/>
              </w:rPr>
            </w:pPr>
            <w:r w:rsidRPr="004E4876">
              <w:rPr>
                <w:rFonts w:ascii="Cambria Math" w:hAnsi="Cambria Math"/>
                <w:lang w:val="en-US"/>
              </w:rPr>
              <w:t>Load Accumulator with Memory</w:t>
            </w:r>
          </w:p>
        </w:tc>
      </w:tr>
      <w:tr w:rsidR="00651DD6" w:rsidRPr="004E4876" w14:paraId="7ACCCB0B" w14:textId="77777777" w:rsidTr="00A82F19">
        <w:trPr>
          <w:trHeight w:val="20"/>
        </w:trPr>
        <w:tc>
          <w:tcPr>
            <w:tcW w:w="633" w:type="pct"/>
            <w:hideMark/>
          </w:tcPr>
          <w:p w14:paraId="43E8E055"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LDX</w:t>
            </w:r>
          </w:p>
        </w:tc>
        <w:tc>
          <w:tcPr>
            <w:tcW w:w="159" w:type="pct"/>
            <w:hideMark/>
          </w:tcPr>
          <w:p w14:paraId="57F2F84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F2C1FCD" w14:textId="77777777" w:rsidR="0092649B" w:rsidRPr="004E4876" w:rsidRDefault="0092649B">
            <w:pPr>
              <w:rPr>
                <w:rFonts w:ascii="Cambria Math" w:hAnsi="Cambria Math"/>
                <w:lang w:val="en-US"/>
              </w:rPr>
            </w:pPr>
            <w:r w:rsidRPr="004E4876">
              <w:rPr>
                <w:rFonts w:ascii="Cambria Math" w:hAnsi="Cambria Math"/>
                <w:lang w:val="en-US"/>
              </w:rPr>
              <w:t>Load Index X with Memory</w:t>
            </w:r>
          </w:p>
        </w:tc>
      </w:tr>
      <w:tr w:rsidR="00651DD6" w:rsidRPr="004E4876" w14:paraId="7F94CD58" w14:textId="77777777" w:rsidTr="00A82F19">
        <w:trPr>
          <w:trHeight w:val="20"/>
        </w:trPr>
        <w:tc>
          <w:tcPr>
            <w:tcW w:w="633" w:type="pct"/>
            <w:hideMark/>
          </w:tcPr>
          <w:p w14:paraId="1D966174"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LDY</w:t>
            </w:r>
          </w:p>
        </w:tc>
        <w:tc>
          <w:tcPr>
            <w:tcW w:w="159" w:type="pct"/>
            <w:hideMark/>
          </w:tcPr>
          <w:p w14:paraId="2D256DBE"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FEFDA42" w14:textId="3FE5DB7C" w:rsidR="00A82F19" w:rsidRPr="004E4876" w:rsidRDefault="0092649B">
            <w:pPr>
              <w:rPr>
                <w:rFonts w:ascii="Cambria Math" w:hAnsi="Cambria Math"/>
                <w:lang w:val="en-US"/>
              </w:rPr>
            </w:pPr>
            <w:r w:rsidRPr="004E4876">
              <w:rPr>
                <w:rFonts w:ascii="Cambria Math" w:hAnsi="Cambria Math"/>
                <w:lang w:val="en-US"/>
              </w:rPr>
              <w:t>Load Index Y with Memory</w:t>
            </w:r>
          </w:p>
        </w:tc>
      </w:tr>
      <w:tr w:rsidR="00A82F19" w:rsidRPr="004E4876" w14:paraId="39999514" w14:textId="77777777" w:rsidTr="00A82F19">
        <w:trPr>
          <w:trHeight w:val="20"/>
        </w:trPr>
        <w:tc>
          <w:tcPr>
            <w:tcW w:w="633" w:type="pct"/>
          </w:tcPr>
          <w:p w14:paraId="015AC829" w14:textId="02315785" w:rsidR="00A82F19" w:rsidRPr="004E4876" w:rsidRDefault="00A82F19" w:rsidP="00A82F19">
            <w:pPr>
              <w:pStyle w:val="Heading7"/>
              <w:outlineLvl w:val="6"/>
              <w:rPr>
                <w:rFonts w:ascii="Cambria Math" w:hAnsi="Cambria Math"/>
                <w:lang w:val="en-US"/>
              </w:rPr>
            </w:pPr>
            <w:r w:rsidRPr="004E4876">
              <w:rPr>
                <w:rFonts w:ascii="Cambria Math" w:hAnsi="Cambria Math"/>
                <w:lang w:val="en-US"/>
              </w:rPr>
              <w:t>LSR</w:t>
            </w:r>
          </w:p>
        </w:tc>
        <w:tc>
          <w:tcPr>
            <w:tcW w:w="159" w:type="pct"/>
          </w:tcPr>
          <w:p w14:paraId="12BD8518" w14:textId="39F74A81"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0BA7A60A" w14:textId="5EF211C1" w:rsidR="00A82F19" w:rsidRPr="004E4876" w:rsidRDefault="00A82F19" w:rsidP="00A82F19">
            <w:pPr>
              <w:rPr>
                <w:rFonts w:ascii="Cambria Math" w:hAnsi="Cambria Math"/>
                <w:lang w:val="en-US"/>
              </w:rPr>
            </w:pPr>
            <w:r w:rsidRPr="004E4876">
              <w:rPr>
                <w:rFonts w:ascii="Cambria Math" w:hAnsi="Cambria Math"/>
                <w:lang w:val="en-US"/>
              </w:rPr>
              <w:t>Shift One Bit Right (Memory or Accumulator)</w:t>
            </w:r>
          </w:p>
        </w:tc>
      </w:tr>
      <w:tr w:rsidR="00A82F19" w:rsidRPr="004E4876" w14:paraId="39B0FCAA" w14:textId="77777777" w:rsidTr="00A82F19">
        <w:trPr>
          <w:trHeight w:val="20"/>
        </w:trPr>
        <w:tc>
          <w:tcPr>
            <w:tcW w:w="633" w:type="pct"/>
          </w:tcPr>
          <w:p w14:paraId="2A7C5311" w14:textId="55D9D5EE" w:rsidR="00A82F19" w:rsidRPr="004E4876" w:rsidRDefault="00A82F19" w:rsidP="00A82F19">
            <w:pPr>
              <w:pStyle w:val="Heading7"/>
              <w:outlineLvl w:val="6"/>
              <w:rPr>
                <w:rFonts w:ascii="Cambria Math" w:hAnsi="Cambria Math"/>
                <w:lang w:val="en-US"/>
              </w:rPr>
            </w:pPr>
            <w:r w:rsidRPr="004E4876">
              <w:rPr>
                <w:rFonts w:ascii="Cambria Math" w:hAnsi="Cambria Math"/>
                <w:lang w:val="en-US"/>
              </w:rPr>
              <w:t>NOP</w:t>
            </w:r>
          </w:p>
        </w:tc>
        <w:tc>
          <w:tcPr>
            <w:tcW w:w="159" w:type="pct"/>
          </w:tcPr>
          <w:p w14:paraId="7E8B8A9D" w14:textId="20F0F2F0"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4A51A843" w14:textId="56A4B51B" w:rsidR="00A82F19" w:rsidRPr="004E4876" w:rsidRDefault="00A82F19" w:rsidP="00A82F19">
            <w:pPr>
              <w:rPr>
                <w:rFonts w:ascii="Cambria Math" w:hAnsi="Cambria Math"/>
                <w:lang w:val="en-US"/>
              </w:rPr>
            </w:pPr>
            <w:r w:rsidRPr="004E4876">
              <w:rPr>
                <w:rFonts w:ascii="Cambria Math" w:hAnsi="Cambria Math"/>
                <w:lang w:val="en-US"/>
              </w:rPr>
              <w:t>No Operation</w:t>
            </w:r>
          </w:p>
        </w:tc>
      </w:tr>
      <w:tr w:rsidR="00A82F19" w:rsidRPr="004E4876" w14:paraId="43D4510E" w14:textId="77777777" w:rsidTr="00A82F19">
        <w:trPr>
          <w:trHeight w:val="20"/>
        </w:trPr>
        <w:tc>
          <w:tcPr>
            <w:tcW w:w="633" w:type="pct"/>
          </w:tcPr>
          <w:p w14:paraId="24CE5A44" w14:textId="433661CC" w:rsidR="00A82F19" w:rsidRPr="004E4876" w:rsidRDefault="00A82F19" w:rsidP="00A82F19">
            <w:pPr>
              <w:pStyle w:val="Heading7"/>
              <w:outlineLvl w:val="6"/>
              <w:rPr>
                <w:rFonts w:ascii="Cambria Math" w:hAnsi="Cambria Math"/>
                <w:lang w:val="en-US"/>
              </w:rPr>
            </w:pPr>
            <w:bookmarkStart w:id="126" w:name="_Ref89640593"/>
            <w:r w:rsidRPr="004E4876">
              <w:rPr>
                <w:rFonts w:ascii="Cambria Math" w:hAnsi="Cambria Math"/>
                <w:lang w:val="en-US"/>
              </w:rPr>
              <w:t>ORA</w:t>
            </w:r>
            <w:bookmarkEnd w:id="126"/>
          </w:p>
        </w:tc>
        <w:tc>
          <w:tcPr>
            <w:tcW w:w="159" w:type="pct"/>
          </w:tcPr>
          <w:p w14:paraId="1B6998E1" w14:textId="1852B58A"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3D1AAFBA" w14:textId="380B2E39" w:rsidR="00A82F19" w:rsidRPr="004E4876" w:rsidRDefault="00A82F19" w:rsidP="00A82F19">
            <w:pPr>
              <w:rPr>
                <w:rFonts w:ascii="Cambria Math" w:hAnsi="Cambria Math"/>
                <w:lang w:val="en-US"/>
              </w:rPr>
            </w:pPr>
            <w:r w:rsidRPr="004E4876">
              <w:rPr>
                <w:rFonts w:ascii="Cambria Math" w:hAnsi="Cambria Math"/>
                <w:lang w:val="en-US"/>
              </w:rPr>
              <w:t>"OR" Memory with Accumulator</w:t>
            </w:r>
          </w:p>
        </w:tc>
      </w:tr>
    </w:tbl>
    <w:p w14:paraId="0BFF1B59" w14:textId="77777777" w:rsidR="00176AB6" w:rsidRPr="004E4876" w:rsidRDefault="00176AB6">
      <w:pPr>
        <w:rPr>
          <w:rFonts w:ascii="Cambria Math" w:hAnsi="Cambria Math"/>
        </w:rPr>
      </w:pPr>
    </w:p>
    <w:tbl>
      <w:tblPr>
        <w:tblStyle w:val="TableGrid"/>
        <w:tblW w:w="51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546"/>
        <w:gridCol w:w="137"/>
        <w:gridCol w:w="3627"/>
      </w:tblGrid>
      <w:tr w:rsidR="0073043A" w:rsidRPr="004E4876" w14:paraId="40E2437D" w14:textId="77777777" w:rsidTr="00A82F19">
        <w:trPr>
          <w:trHeight w:val="20"/>
        </w:trPr>
        <w:tc>
          <w:tcPr>
            <w:tcW w:w="633" w:type="pct"/>
            <w:hideMark/>
          </w:tcPr>
          <w:p w14:paraId="67AFB589" w14:textId="7B3F4440" w:rsidR="0073043A" w:rsidRPr="004E4876" w:rsidRDefault="0073043A" w:rsidP="0073043A">
            <w:pPr>
              <w:pStyle w:val="Heading7"/>
              <w:outlineLvl w:val="6"/>
              <w:rPr>
                <w:rFonts w:ascii="Cambria Math" w:hAnsi="Cambria Math"/>
                <w:lang w:val="en-US"/>
              </w:rPr>
            </w:pPr>
            <w:bookmarkStart w:id="127" w:name="_Ref89640863"/>
            <w:r w:rsidRPr="004E4876">
              <w:rPr>
                <w:rFonts w:ascii="Cambria Math" w:hAnsi="Cambria Math"/>
                <w:lang w:val="en-US"/>
              </w:rPr>
              <w:t>PHA</w:t>
            </w:r>
            <w:bookmarkEnd w:id="127"/>
          </w:p>
        </w:tc>
        <w:tc>
          <w:tcPr>
            <w:tcW w:w="159" w:type="pct"/>
            <w:hideMark/>
          </w:tcPr>
          <w:p w14:paraId="5AD448E5"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FD6A43" w14:textId="77777777" w:rsidR="0073043A" w:rsidRPr="004E4876" w:rsidRDefault="0073043A" w:rsidP="0073043A">
            <w:pPr>
              <w:rPr>
                <w:rFonts w:ascii="Cambria Math" w:hAnsi="Cambria Math"/>
                <w:lang w:val="en-US"/>
              </w:rPr>
            </w:pPr>
            <w:r w:rsidRPr="004E4876">
              <w:rPr>
                <w:rFonts w:ascii="Cambria Math" w:hAnsi="Cambria Math"/>
                <w:lang w:val="en-US"/>
              </w:rPr>
              <w:t>Push Accumulator on Stack</w:t>
            </w:r>
          </w:p>
        </w:tc>
      </w:tr>
      <w:tr w:rsidR="0073043A" w:rsidRPr="004E4876" w14:paraId="6020B868" w14:textId="77777777" w:rsidTr="00A82F19">
        <w:trPr>
          <w:trHeight w:val="20"/>
        </w:trPr>
        <w:tc>
          <w:tcPr>
            <w:tcW w:w="633" w:type="pct"/>
            <w:hideMark/>
          </w:tcPr>
          <w:p w14:paraId="4343E043" w14:textId="5732383B" w:rsidR="0073043A" w:rsidRPr="004E4876" w:rsidRDefault="0073043A" w:rsidP="0073043A">
            <w:pPr>
              <w:pStyle w:val="Heading7"/>
              <w:outlineLvl w:val="6"/>
              <w:rPr>
                <w:rFonts w:ascii="Cambria Math" w:hAnsi="Cambria Math"/>
                <w:lang w:val="en-US"/>
              </w:rPr>
            </w:pPr>
            <w:bookmarkStart w:id="128" w:name="_Ref89640849"/>
            <w:r w:rsidRPr="004E4876">
              <w:rPr>
                <w:rFonts w:ascii="Cambria Math" w:hAnsi="Cambria Math"/>
                <w:lang w:val="en-US"/>
              </w:rPr>
              <w:t>PHP</w:t>
            </w:r>
            <w:bookmarkEnd w:id="128"/>
          </w:p>
        </w:tc>
        <w:tc>
          <w:tcPr>
            <w:tcW w:w="159" w:type="pct"/>
            <w:hideMark/>
          </w:tcPr>
          <w:p w14:paraId="1DFF399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63521C9E" w14:textId="77777777" w:rsidR="0073043A" w:rsidRPr="004E4876" w:rsidRDefault="0073043A" w:rsidP="0073043A">
            <w:pPr>
              <w:rPr>
                <w:rFonts w:ascii="Cambria Math" w:hAnsi="Cambria Math"/>
                <w:lang w:val="en-US"/>
              </w:rPr>
            </w:pPr>
            <w:r w:rsidRPr="004E4876">
              <w:rPr>
                <w:rFonts w:ascii="Cambria Math" w:hAnsi="Cambria Math"/>
                <w:lang w:val="en-US"/>
              </w:rPr>
              <w:t>Push Processor Status on Stack</w:t>
            </w:r>
          </w:p>
        </w:tc>
      </w:tr>
      <w:tr w:rsidR="0073043A" w:rsidRPr="004E4876" w14:paraId="4A9E3AF5" w14:textId="77777777" w:rsidTr="00A82F19">
        <w:trPr>
          <w:trHeight w:val="20"/>
        </w:trPr>
        <w:tc>
          <w:tcPr>
            <w:tcW w:w="633" w:type="pct"/>
            <w:hideMark/>
          </w:tcPr>
          <w:p w14:paraId="624F53E8" w14:textId="2A4274F1" w:rsidR="0073043A" w:rsidRPr="004E4876" w:rsidRDefault="0073043A" w:rsidP="0073043A">
            <w:pPr>
              <w:pStyle w:val="Heading7"/>
              <w:outlineLvl w:val="6"/>
              <w:rPr>
                <w:rFonts w:ascii="Cambria Math" w:hAnsi="Cambria Math"/>
                <w:lang w:val="en-US"/>
              </w:rPr>
            </w:pPr>
            <w:bookmarkStart w:id="129" w:name="_Ref89640871"/>
            <w:r w:rsidRPr="004E4876">
              <w:rPr>
                <w:rFonts w:ascii="Cambria Math" w:hAnsi="Cambria Math"/>
                <w:lang w:val="en-US"/>
              </w:rPr>
              <w:t>PLA</w:t>
            </w:r>
            <w:bookmarkEnd w:id="129"/>
          </w:p>
        </w:tc>
        <w:tc>
          <w:tcPr>
            <w:tcW w:w="159" w:type="pct"/>
            <w:hideMark/>
          </w:tcPr>
          <w:p w14:paraId="1852DB3A"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B101C8" w14:textId="77777777" w:rsidR="0073043A" w:rsidRPr="004E4876" w:rsidRDefault="0073043A" w:rsidP="0073043A">
            <w:pPr>
              <w:rPr>
                <w:rFonts w:ascii="Cambria Math" w:hAnsi="Cambria Math"/>
                <w:lang w:val="en-US"/>
              </w:rPr>
            </w:pPr>
            <w:r w:rsidRPr="004E4876">
              <w:rPr>
                <w:rFonts w:ascii="Cambria Math" w:hAnsi="Cambria Math"/>
                <w:lang w:val="en-US"/>
              </w:rPr>
              <w:t>Pull Accumulator from Stack</w:t>
            </w:r>
          </w:p>
        </w:tc>
      </w:tr>
      <w:tr w:rsidR="0073043A" w:rsidRPr="004E4876" w14:paraId="3E15E5D7" w14:textId="77777777" w:rsidTr="00A82F19">
        <w:trPr>
          <w:trHeight w:val="20"/>
        </w:trPr>
        <w:tc>
          <w:tcPr>
            <w:tcW w:w="633" w:type="pct"/>
            <w:hideMark/>
          </w:tcPr>
          <w:p w14:paraId="3348B906" w14:textId="752C8D08" w:rsidR="0073043A" w:rsidRPr="004E4876" w:rsidRDefault="0073043A" w:rsidP="0073043A">
            <w:pPr>
              <w:pStyle w:val="Heading7"/>
              <w:outlineLvl w:val="6"/>
              <w:rPr>
                <w:rFonts w:ascii="Cambria Math" w:hAnsi="Cambria Math"/>
                <w:lang w:val="en-US"/>
              </w:rPr>
            </w:pPr>
            <w:bookmarkStart w:id="130" w:name="_Ref89640854"/>
            <w:r w:rsidRPr="004E4876">
              <w:rPr>
                <w:rFonts w:ascii="Cambria Math" w:hAnsi="Cambria Math"/>
                <w:lang w:val="en-US"/>
              </w:rPr>
              <w:t>PLP</w:t>
            </w:r>
            <w:bookmarkEnd w:id="130"/>
          </w:p>
        </w:tc>
        <w:tc>
          <w:tcPr>
            <w:tcW w:w="159" w:type="pct"/>
            <w:hideMark/>
          </w:tcPr>
          <w:p w14:paraId="07EEE3DD"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2A8501A" w14:textId="77777777" w:rsidR="0073043A" w:rsidRPr="004E4876" w:rsidRDefault="0073043A" w:rsidP="0073043A">
            <w:pPr>
              <w:rPr>
                <w:rFonts w:ascii="Cambria Math" w:hAnsi="Cambria Math"/>
                <w:lang w:val="en-US"/>
              </w:rPr>
            </w:pPr>
            <w:r w:rsidRPr="004E4876">
              <w:rPr>
                <w:rFonts w:ascii="Cambria Math" w:hAnsi="Cambria Math"/>
                <w:lang w:val="en-US"/>
              </w:rPr>
              <w:t>Pull Processor Status from Stack</w:t>
            </w:r>
          </w:p>
        </w:tc>
      </w:tr>
      <w:tr w:rsidR="0073043A" w:rsidRPr="004E4876" w14:paraId="47462270" w14:textId="77777777" w:rsidTr="00A82F19">
        <w:trPr>
          <w:trHeight w:val="20"/>
        </w:trPr>
        <w:tc>
          <w:tcPr>
            <w:tcW w:w="633" w:type="pct"/>
            <w:hideMark/>
          </w:tcPr>
          <w:p w14:paraId="691F2E43"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ROL</w:t>
            </w:r>
          </w:p>
        </w:tc>
        <w:tc>
          <w:tcPr>
            <w:tcW w:w="159" w:type="pct"/>
            <w:hideMark/>
          </w:tcPr>
          <w:p w14:paraId="6C3EB34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C709D0F" w14:textId="77777777" w:rsidR="0073043A" w:rsidRPr="004E4876" w:rsidRDefault="0073043A" w:rsidP="0073043A">
            <w:pPr>
              <w:rPr>
                <w:rFonts w:ascii="Cambria Math" w:hAnsi="Cambria Math"/>
                <w:lang w:val="en-US"/>
              </w:rPr>
            </w:pPr>
            <w:r w:rsidRPr="004E4876">
              <w:rPr>
                <w:rFonts w:ascii="Cambria Math" w:hAnsi="Cambria Math"/>
                <w:lang w:val="en-US"/>
              </w:rPr>
              <w:t>Rotate One Bit Left (Memory or Accumulator)</w:t>
            </w:r>
          </w:p>
        </w:tc>
      </w:tr>
      <w:tr w:rsidR="0073043A" w:rsidRPr="004E4876" w14:paraId="73E3C1FF" w14:textId="77777777" w:rsidTr="00A82F19">
        <w:trPr>
          <w:trHeight w:val="20"/>
        </w:trPr>
        <w:tc>
          <w:tcPr>
            <w:tcW w:w="633" w:type="pct"/>
            <w:hideMark/>
          </w:tcPr>
          <w:p w14:paraId="68A4024B"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ROR</w:t>
            </w:r>
          </w:p>
        </w:tc>
        <w:tc>
          <w:tcPr>
            <w:tcW w:w="159" w:type="pct"/>
            <w:hideMark/>
          </w:tcPr>
          <w:p w14:paraId="76F8EEC1"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6EC5773" w14:textId="77777777" w:rsidR="0073043A" w:rsidRPr="004E4876" w:rsidRDefault="0073043A" w:rsidP="0073043A">
            <w:pPr>
              <w:rPr>
                <w:rFonts w:ascii="Cambria Math" w:hAnsi="Cambria Math"/>
                <w:lang w:val="en-US"/>
              </w:rPr>
            </w:pPr>
            <w:r w:rsidRPr="004E4876">
              <w:rPr>
                <w:rFonts w:ascii="Cambria Math" w:hAnsi="Cambria Math"/>
                <w:lang w:val="en-US"/>
              </w:rPr>
              <w:t>Rotate One Bit Right (Memory or Accumulator)</w:t>
            </w:r>
          </w:p>
        </w:tc>
      </w:tr>
      <w:tr w:rsidR="0073043A" w:rsidRPr="004E4876" w14:paraId="6A571313" w14:textId="77777777" w:rsidTr="00A82F19">
        <w:trPr>
          <w:trHeight w:val="20"/>
        </w:trPr>
        <w:tc>
          <w:tcPr>
            <w:tcW w:w="633" w:type="pct"/>
            <w:hideMark/>
          </w:tcPr>
          <w:p w14:paraId="03965112" w14:textId="4C23576B" w:rsidR="0073043A" w:rsidRPr="004E4876" w:rsidRDefault="0073043A" w:rsidP="0073043A">
            <w:pPr>
              <w:pStyle w:val="Heading7"/>
              <w:outlineLvl w:val="6"/>
              <w:rPr>
                <w:rFonts w:ascii="Cambria Math" w:hAnsi="Cambria Math"/>
                <w:lang w:val="en-US"/>
              </w:rPr>
            </w:pPr>
            <w:bookmarkStart w:id="131" w:name="_Ref89640834"/>
            <w:r w:rsidRPr="004E4876">
              <w:rPr>
                <w:rFonts w:ascii="Cambria Math" w:hAnsi="Cambria Math"/>
                <w:lang w:val="en-US"/>
              </w:rPr>
              <w:t>RTI</w:t>
            </w:r>
            <w:bookmarkEnd w:id="131"/>
          </w:p>
        </w:tc>
        <w:tc>
          <w:tcPr>
            <w:tcW w:w="159" w:type="pct"/>
            <w:hideMark/>
          </w:tcPr>
          <w:p w14:paraId="38B0D5B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3038D77" w14:textId="77777777" w:rsidR="0073043A" w:rsidRPr="004E4876" w:rsidRDefault="0073043A" w:rsidP="0073043A">
            <w:pPr>
              <w:rPr>
                <w:rFonts w:ascii="Cambria Math" w:hAnsi="Cambria Math"/>
                <w:lang w:val="en-US"/>
              </w:rPr>
            </w:pPr>
            <w:r w:rsidRPr="004E4876">
              <w:rPr>
                <w:rFonts w:ascii="Cambria Math" w:hAnsi="Cambria Math"/>
                <w:lang w:val="en-US"/>
              </w:rPr>
              <w:t>Return from Interrupt</w:t>
            </w:r>
          </w:p>
        </w:tc>
      </w:tr>
      <w:tr w:rsidR="0073043A" w:rsidRPr="004E4876" w14:paraId="03D63967" w14:textId="77777777" w:rsidTr="00A82F19">
        <w:trPr>
          <w:trHeight w:val="20"/>
        </w:trPr>
        <w:tc>
          <w:tcPr>
            <w:tcW w:w="633" w:type="pct"/>
            <w:hideMark/>
          </w:tcPr>
          <w:p w14:paraId="2983C20E" w14:textId="5F68F326" w:rsidR="0073043A" w:rsidRPr="004E4876" w:rsidRDefault="0073043A" w:rsidP="0073043A">
            <w:pPr>
              <w:pStyle w:val="Heading7"/>
              <w:outlineLvl w:val="6"/>
              <w:rPr>
                <w:rFonts w:ascii="Cambria Math" w:hAnsi="Cambria Math"/>
                <w:lang w:val="en-US"/>
              </w:rPr>
            </w:pPr>
            <w:bookmarkStart w:id="132" w:name="_Ref89640839"/>
            <w:r w:rsidRPr="004E4876">
              <w:rPr>
                <w:rFonts w:ascii="Cambria Math" w:hAnsi="Cambria Math"/>
                <w:lang w:val="en-US"/>
              </w:rPr>
              <w:t>RTS</w:t>
            </w:r>
            <w:bookmarkEnd w:id="132"/>
          </w:p>
        </w:tc>
        <w:tc>
          <w:tcPr>
            <w:tcW w:w="159" w:type="pct"/>
            <w:hideMark/>
          </w:tcPr>
          <w:p w14:paraId="3EB85A1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166123B" w14:textId="77777777" w:rsidR="0073043A" w:rsidRPr="004E4876" w:rsidRDefault="0073043A" w:rsidP="0073043A">
            <w:pPr>
              <w:rPr>
                <w:rFonts w:ascii="Cambria Math" w:hAnsi="Cambria Math"/>
                <w:lang w:val="en-US"/>
              </w:rPr>
            </w:pPr>
            <w:r w:rsidRPr="004E4876">
              <w:rPr>
                <w:rFonts w:ascii="Cambria Math" w:hAnsi="Cambria Math"/>
                <w:lang w:val="en-US"/>
              </w:rPr>
              <w:t>Return from Subroutine</w:t>
            </w:r>
          </w:p>
        </w:tc>
      </w:tr>
      <w:tr w:rsidR="0073043A" w:rsidRPr="004E4876" w14:paraId="6A1ED49E" w14:textId="77777777" w:rsidTr="00A82F19">
        <w:trPr>
          <w:trHeight w:val="20"/>
        </w:trPr>
        <w:tc>
          <w:tcPr>
            <w:tcW w:w="633" w:type="pct"/>
            <w:hideMark/>
          </w:tcPr>
          <w:p w14:paraId="4C64E156" w14:textId="389A6957" w:rsidR="0073043A" w:rsidRPr="004E4876" w:rsidRDefault="0073043A" w:rsidP="0073043A">
            <w:pPr>
              <w:pStyle w:val="Heading7"/>
              <w:outlineLvl w:val="6"/>
              <w:rPr>
                <w:rFonts w:ascii="Cambria Math" w:hAnsi="Cambria Math"/>
                <w:lang w:val="en-US"/>
              </w:rPr>
            </w:pPr>
            <w:bookmarkStart w:id="133" w:name="_Ref89640760"/>
            <w:r w:rsidRPr="004E4876">
              <w:rPr>
                <w:rFonts w:ascii="Cambria Math" w:hAnsi="Cambria Math"/>
                <w:lang w:val="en-US"/>
              </w:rPr>
              <w:t>SBC</w:t>
            </w:r>
            <w:bookmarkEnd w:id="133"/>
          </w:p>
        </w:tc>
        <w:tc>
          <w:tcPr>
            <w:tcW w:w="159" w:type="pct"/>
            <w:hideMark/>
          </w:tcPr>
          <w:p w14:paraId="55256D91"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7E93EE7" w14:textId="77777777" w:rsidR="0073043A" w:rsidRPr="004E4876" w:rsidRDefault="0073043A" w:rsidP="0073043A">
            <w:pPr>
              <w:rPr>
                <w:rFonts w:ascii="Cambria Math" w:hAnsi="Cambria Math"/>
                <w:lang w:val="en-US"/>
              </w:rPr>
            </w:pPr>
            <w:r w:rsidRPr="004E4876">
              <w:rPr>
                <w:rFonts w:ascii="Cambria Math" w:hAnsi="Cambria Math"/>
                <w:lang w:val="en-US"/>
              </w:rPr>
              <w:t>Subtract Memory from Accumulator with Borrow</w:t>
            </w:r>
          </w:p>
        </w:tc>
      </w:tr>
      <w:tr w:rsidR="0073043A" w:rsidRPr="004E4876" w14:paraId="4E0CAA80" w14:textId="77777777" w:rsidTr="00A82F19">
        <w:trPr>
          <w:trHeight w:val="20"/>
        </w:trPr>
        <w:tc>
          <w:tcPr>
            <w:tcW w:w="633" w:type="pct"/>
            <w:hideMark/>
          </w:tcPr>
          <w:p w14:paraId="3BCFB42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SEC</w:t>
            </w:r>
          </w:p>
        </w:tc>
        <w:tc>
          <w:tcPr>
            <w:tcW w:w="159" w:type="pct"/>
            <w:hideMark/>
          </w:tcPr>
          <w:p w14:paraId="2A3EEE3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B45C112" w14:textId="77777777" w:rsidR="0073043A" w:rsidRPr="004E4876" w:rsidRDefault="0073043A" w:rsidP="0073043A">
            <w:pPr>
              <w:rPr>
                <w:rFonts w:ascii="Cambria Math" w:hAnsi="Cambria Math"/>
                <w:lang w:val="en-US"/>
              </w:rPr>
            </w:pPr>
            <w:r w:rsidRPr="004E4876">
              <w:rPr>
                <w:rFonts w:ascii="Cambria Math" w:hAnsi="Cambria Math"/>
                <w:lang w:val="en-US"/>
              </w:rPr>
              <w:t>Set Carry Flag</w:t>
            </w:r>
          </w:p>
        </w:tc>
      </w:tr>
      <w:tr w:rsidR="0073043A" w:rsidRPr="004E4876" w14:paraId="48DD3C6D" w14:textId="77777777" w:rsidTr="00A82F19">
        <w:trPr>
          <w:trHeight w:val="20"/>
        </w:trPr>
        <w:tc>
          <w:tcPr>
            <w:tcW w:w="633" w:type="pct"/>
            <w:hideMark/>
          </w:tcPr>
          <w:p w14:paraId="56F5DDF8"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SED</w:t>
            </w:r>
          </w:p>
        </w:tc>
        <w:tc>
          <w:tcPr>
            <w:tcW w:w="159" w:type="pct"/>
            <w:hideMark/>
          </w:tcPr>
          <w:p w14:paraId="31515B65"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92C058A" w14:textId="77777777" w:rsidR="0073043A" w:rsidRPr="004E4876" w:rsidRDefault="0073043A" w:rsidP="0073043A">
            <w:pPr>
              <w:rPr>
                <w:rFonts w:ascii="Cambria Math" w:hAnsi="Cambria Math"/>
                <w:lang w:val="en-US"/>
              </w:rPr>
            </w:pPr>
            <w:r w:rsidRPr="004E4876">
              <w:rPr>
                <w:rFonts w:ascii="Cambria Math" w:hAnsi="Cambria Math"/>
                <w:lang w:val="en-US"/>
              </w:rPr>
              <w:t>Set Decimal Mode</w:t>
            </w:r>
          </w:p>
        </w:tc>
      </w:tr>
      <w:tr w:rsidR="0073043A" w:rsidRPr="004E4876" w14:paraId="42159965" w14:textId="77777777" w:rsidTr="00A82F19">
        <w:trPr>
          <w:trHeight w:val="20"/>
        </w:trPr>
        <w:tc>
          <w:tcPr>
            <w:tcW w:w="633" w:type="pct"/>
            <w:hideMark/>
          </w:tcPr>
          <w:p w14:paraId="6A63EB6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SEI</w:t>
            </w:r>
          </w:p>
        </w:tc>
        <w:tc>
          <w:tcPr>
            <w:tcW w:w="159" w:type="pct"/>
            <w:hideMark/>
          </w:tcPr>
          <w:p w14:paraId="164AA50A"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8AA2336" w14:textId="77777777" w:rsidR="0073043A" w:rsidRPr="004E4876" w:rsidRDefault="0073043A" w:rsidP="0073043A">
            <w:pPr>
              <w:rPr>
                <w:rFonts w:ascii="Cambria Math" w:hAnsi="Cambria Math"/>
                <w:lang w:val="en-US"/>
              </w:rPr>
            </w:pPr>
            <w:r w:rsidRPr="004E4876">
              <w:rPr>
                <w:rFonts w:ascii="Cambria Math" w:hAnsi="Cambria Math"/>
                <w:lang w:val="en-US"/>
              </w:rPr>
              <w:t>Set Interrupt Disable Status</w:t>
            </w:r>
          </w:p>
        </w:tc>
      </w:tr>
      <w:tr w:rsidR="0073043A" w:rsidRPr="004E4876" w14:paraId="57A0D00C" w14:textId="77777777" w:rsidTr="00A82F19">
        <w:trPr>
          <w:trHeight w:val="20"/>
        </w:trPr>
        <w:tc>
          <w:tcPr>
            <w:tcW w:w="633" w:type="pct"/>
            <w:hideMark/>
          </w:tcPr>
          <w:p w14:paraId="51AA9C2B" w14:textId="6B415F1D" w:rsidR="0073043A" w:rsidRPr="004E4876" w:rsidRDefault="0073043A" w:rsidP="0073043A">
            <w:pPr>
              <w:pStyle w:val="Heading7"/>
              <w:outlineLvl w:val="6"/>
              <w:rPr>
                <w:rFonts w:ascii="Cambria Math" w:hAnsi="Cambria Math"/>
                <w:lang w:val="en-US"/>
              </w:rPr>
            </w:pPr>
            <w:bookmarkStart w:id="134" w:name="_Ref89640700"/>
            <w:r w:rsidRPr="004E4876">
              <w:rPr>
                <w:rFonts w:ascii="Cambria Math" w:hAnsi="Cambria Math"/>
                <w:lang w:val="en-US"/>
              </w:rPr>
              <w:t>STA</w:t>
            </w:r>
            <w:bookmarkEnd w:id="134"/>
          </w:p>
        </w:tc>
        <w:tc>
          <w:tcPr>
            <w:tcW w:w="159" w:type="pct"/>
            <w:hideMark/>
          </w:tcPr>
          <w:p w14:paraId="19360DB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9B8F521" w14:textId="77777777" w:rsidR="0073043A" w:rsidRPr="004E4876" w:rsidRDefault="0073043A" w:rsidP="0073043A">
            <w:pPr>
              <w:rPr>
                <w:rFonts w:ascii="Cambria Math" w:hAnsi="Cambria Math"/>
                <w:lang w:val="en-US"/>
              </w:rPr>
            </w:pPr>
            <w:r w:rsidRPr="004E4876">
              <w:rPr>
                <w:rFonts w:ascii="Cambria Math" w:hAnsi="Cambria Math"/>
                <w:lang w:val="en-US"/>
              </w:rPr>
              <w:t>Store Accumulator in Memory</w:t>
            </w:r>
          </w:p>
        </w:tc>
      </w:tr>
      <w:tr w:rsidR="0073043A" w:rsidRPr="004E4876" w14:paraId="5E8900A4" w14:textId="77777777" w:rsidTr="00A82F19">
        <w:trPr>
          <w:trHeight w:val="20"/>
        </w:trPr>
        <w:tc>
          <w:tcPr>
            <w:tcW w:w="633" w:type="pct"/>
            <w:hideMark/>
          </w:tcPr>
          <w:p w14:paraId="4F5A4D20"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STX</w:t>
            </w:r>
          </w:p>
        </w:tc>
        <w:tc>
          <w:tcPr>
            <w:tcW w:w="159" w:type="pct"/>
            <w:hideMark/>
          </w:tcPr>
          <w:p w14:paraId="564DACA0"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CE45475" w14:textId="77777777" w:rsidR="0073043A" w:rsidRPr="004E4876" w:rsidRDefault="0073043A" w:rsidP="0073043A">
            <w:pPr>
              <w:rPr>
                <w:rFonts w:ascii="Cambria Math" w:hAnsi="Cambria Math"/>
                <w:lang w:val="en-US"/>
              </w:rPr>
            </w:pPr>
            <w:r w:rsidRPr="004E4876">
              <w:rPr>
                <w:rFonts w:ascii="Cambria Math" w:hAnsi="Cambria Math"/>
                <w:lang w:val="en-US"/>
              </w:rPr>
              <w:t>Store Index X in Memory</w:t>
            </w:r>
          </w:p>
        </w:tc>
      </w:tr>
      <w:tr w:rsidR="0073043A" w:rsidRPr="004E4876" w14:paraId="36E5AF77" w14:textId="77777777" w:rsidTr="00A82F19">
        <w:trPr>
          <w:trHeight w:val="20"/>
        </w:trPr>
        <w:tc>
          <w:tcPr>
            <w:tcW w:w="633" w:type="pct"/>
            <w:hideMark/>
          </w:tcPr>
          <w:p w14:paraId="48EA826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STY</w:t>
            </w:r>
          </w:p>
        </w:tc>
        <w:tc>
          <w:tcPr>
            <w:tcW w:w="159" w:type="pct"/>
            <w:hideMark/>
          </w:tcPr>
          <w:p w14:paraId="67994F54"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F854645" w14:textId="77777777" w:rsidR="0073043A" w:rsidRPr="004E4876" w:rsidRDefault="0073043A" w:rsidP="0073043A">
            <w:pPr>
              <w:rPr>
                <w:rFonts w:ascii="Cambria Math" w:hAnsi="Cambria Math"/>
                <w:lang w:val="en-US"/>
              </w:rPr>
            </w:pPr>
            <w:r w:rsidRPr="004E4876">
              <w:rPr>
                <w:rFonts w:ascii="Cambria Math" w:hAnsi="Cambria Math"/>
                <w:lang w:val="en-US"/>
              </w:rPr>
              <w:t>Store Index Y in Memory</w:t>
            </w:r>
          </w:p>
        </w:tc>
      </w:tr>
      <w:tr w:rsidR="0073043A" w:rsidRPr="004E4876" w14:paraId="1E944EA8" w14:textId="77777777" w:rsidTr="00A82F19">
        <w:trPr>
          <w:trHeight w:val="20"/>
        </w:trPr>
        <w:tc>
          <w:tcPr>
            <w:tcW w:w="633" w:type="pct"/>
            <w:hideMark/>
          </w:tcPr>
          <w:p w14:paraId="24893F60"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TAX</w:t>
            </w:r>
          </w:p>
        </w:tc>
        <w:tc>
          <w:tcPr>
            <w:tcW w:w="159" w:type="pct"/>
            <w:hideMark/>
          </w:tcPr>
          <w:p w14:paraId="405102D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EE7D2F0" w14:textId="77777777" w:rsidR="0073043A" w:rsidRPr="004E4876" w:rsidRDefault="0073043A" w:rsidP="0073043A">
            <w:pPr>
              <w:rPr>
                <w:rFonts w:ascii="Cambria Math" w:hAnsi="Cambria Math"/>
                <w:lang w:val="en-US"/>
              </w:rPr>
            </w:pPr>
            <w:r w:rsidRPr="004E4876">
              <w:rPr>
                <w:rFonts w:ascii="Cambria Math" w:hAnsi="Cambria Math"/>
                <w:lang w:val="en-US"/>
              </w:rPr>
              <w:t>Transfer Accumulator to Index X</w:t>
            </w:r>
          </w:p>
        </w:tc>
      </w:tr>
      <w:tr w:rsidR="0073043A" w:rsidRPr="004E4876" w14:paraId="1161D5A7" w14:textId="77777777" w:rsidTr="00A82F19">
        <w:trPr>
          <w:trHeight w:val="20"/>
        </w:trPr>
        <w:tc>
          <w:tcPr>
            <w:tcW w:w="633" w:type="pct"/>
            <w:hideMark/>
          </w:tcPr>
          <w:p w14:paraId="3A9A341C"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TAY</w:t>
            </w:r>
          </w:p>
        </w:tc>
        <w:tc>
          <w:tcPr>
            <w:tcW w:w="159" w:type="pct"/>
            <w:hideMark/>
          </w:tcPr>
          <w:p w14:paraId="48CDEF0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F581672" w14:textId="77777777" w:rsidR="0073043A" w:rsidRPr="004E4876" w:rsidRDefault="0073043A" w:rsidP="0073043A">
            <w:pPr>
              <w:rPr>
                <w:rFonts w:ascii="Cambria Math" w:hAnsi="Cambria Math"/>
                <w:lang w:val="en-US"/>
              </w:rPr>
            </w:pPr>
            <w:r w:rsidRPr="004E4876">
              <w:rPr>
                <w:rFonts w:ascii="Cambria Math" w:hAnsi="Cambria Math"/>
                <w:lang w:val="en-US"/>
              </w:rPr>
              <w:t>Transfer Accumulator to Index Y</w:t>
            </w:r>
          </w:p>
        </w:tc>
      </w:tr>
      <w:tr w:rsidR="0073043A" w:rsidRPr="004E4876" w14:paraId="7078E645" w14:textId="77777777" w:rsidTr="00A82F19">
        <w:trPr>
          <w:trHeight w:val="20"/>
        </w:trPr>
        <w:tc>
          <w:tcPr>
            <w:tcW w:w="633" w:type="pct"/>
            <w:hideMark/>
          </w:tcPr>
          <w:p w14:paraId="714E3105"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TSX</w:t>
            </w:r>
          </w:p>
        </w:tc>
        <w:tc>
          <w:tcPr>
            <w:tcW w:w="159" w:type="pct"/>
            <w:hideMark/>
          </w:tcPr>
          <w:p w14:paraId="5FBB865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81DF626" w14:textId="77777777" w:rsidR="0073043A" w:rsidRPr="004E4876" w:rsidRDefault="0073043A" w:rsidP="0073043A">
            <w:pPr>
              <w:rPr>
                <w:rFonts w:ascii="Cambria Math" w:hAnsi="Cambria Math"/>
                <w:lang w:val="en-US"/>
              </w:rPr>
            </w:pPr>
            <w:r w:rsidRPr="004E4876">
              <w:rPr>
                <w:rFonts w:ascii="Cambria Math" w:hAnsi="Cambria Math"/>
                <w:lang w:val="en-US"/>
              </w:rPr>
              <w:t>Transfer Stack Pointer to Index X</w:t>
            </w:r>
          </w:p>
        </w:tc>
      </w:tr>
      <w:tr w:rsidR="0073043A" w:rsidRPr="004E4876" w14:paraId="5C2CFFB0" w14:textId="77777777" w:rsidTr="00A82F19">
        <w:trPr>
          <w:trHeight w:val="20"/>
        </w:trPr>
        <w:tc>
          <w:tcPr>
            <w:tcW w:w="633" w:type="pct"/>
            <w:hideMark/>
          </w:tcPr>
          <w:p w14:paraId="6926D66E"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TXA</w:t>
            </w:r>
          </w:p>
        </w:tc>
        <w:tc>
          <w:tcPr>
            <w:tcW w:w="159" w:type="pct"/>
            <w:hideMark/>
          </w:tcPr>
          <w:p w14:paraId="11FD336C"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9AA7A92" w14:textId="77777777" w:rsidR="0073043A" w:rsidRPr="004E4876" w:rsidRDefault="0073043A" w:rsidP="0073043A">
            <w:pPr>
              <w:rPr>
                <w:rFonts w:ascii="Cambria Math" w:hAnsi="Cambria Math"/>
                <w:lang w:val="en-US"/>
              </w:rPr>
            </w:pPr>
            <w:r w:rsidRPr="004E4876">
              <w:rPr>
                <w:rFonts w:ascii="Cambria Math" w:hAnsi="Cambria Math"/>
                <w:lang w:val="en-US"/>
              </w:rPr>
              <w:t>Transfer Index X to Accumulator</w:t>
            </w:r>
          </w:p>
        </w:tc>
      </w:tr>
      <w:tr w:rsidR="0073043A" w:rsidRPr="004E4876" w14:paraId="17564873" w14:textId="77777777" w:rsidTr="00A82F19">
        <w:trPr>
          <w:trHeight w:val="20"/>
        </w:trPr>
        <w:tc>
          <w:tcPr>
            <w:tcW w:w="633" w:type="pct"/>
            <w:hideMark/>
          </w:tcPr>
          <w:p w14:paraId="4559FC2C"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TXS</w:t>
            </w:r>
          </w:p>
        </w:tc>
        <w:tc>
          <w:tcPr>
            <w:tcW w:w="159" w:type="pct"/>
            <w:hideMark/>
          </w:tcPr>
          <w:p w14:paraId="282BF9C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A1A204F" w14:textId="77777777" w:rsidR="0073043A" w:rsidRPr="004E4876" w:rsidRDefault="0073043A" w:rsidP="0073043A">
            <w:pPr>
              <w:rPr>
                <w:rFonts w:ascii="Cambria Math" w:hAnsi="Cambria Math"/>
                <w:lang w:val="en-US"/>
              </w:rPr>
            </w:pPr>
            <w:r w:rsidRPr="004E4876">
              <w:rPr>
                <w:rFonts w:ascii="Cambria Math" w:hAnsi="Cambria Math"/>
                <w:lang w:val="en-US"/>
              </w:rPr>
              <w:t>Transfer Index X to Stack Pointer</w:t>
            </w:r>
          </w:p>
        </w:tc>
      </w:tr>
      <w:tr w:rsidR="0073043A" w:rsidRPr="004E4876" w14:paraId="6298B982" w14:textId="77777777" w:rsidTr="00A82F19">
        <w:trPr>
          <w:trHeight w:val="20"/>
        </w:trPr>
        <w:tc>
          <w:tcPr>
            <w:tcW w:w="633" w:type="pct"/>
            <w:hideMark/>
          </w:tcPr>
          <w:p w14:paraId="64261DC5"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TYA</w:t>
            </w:r>
          </w:p>
        </w:tc>
        <w:tc>
          <w:tcPr>
            <w:tcW w:w="159" w:type="pct"/>
            <w:hideMark/>
          </w:tcPr>
          <w:p w14:paraId="2550FF0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2F54C866" w14:textId="77777777" w:rsidR="0073043A" w:rsidRPr="004E4876" w:rsidRDefault="0073043A" w:rsidP="0073043A">
            <w:pPr>
              <w:rPr>
                <w:rFonts w:ascii="Cambria Math" w:hAnsi="Cambria Math"/>
                <w:lang w:val="en-US"/>
              </w:rPr>
            </w:pPr>
            <w:r w:rsidRPr="004E4876">
              <w:rPr>
                <w:rFonts w:ascii="Cambria Math" w:hAnsi="Cambria Math"/>
                <w:lang w:val="en-US"/>
              </w:rPr>
              <w:t>Transfer Index Y to Accumulator</w:t>
            </w:r>
          </w:p>
        </w:tc>
      </w:tr>
    </w:tbl>
    <w:p w14:paraId="138FC933" w14:textId="49C65E96" w:rsidR="006B4411" w:rsidRDefault="006B4411" w:rsidP="00181192">
      <w:pPr>
        <w:sectPr w:rsidR="006B4411" w:rsidSect="00CB0A12">
          <w:footerReference w:type="default" r:id="rId18"/>
          <w:headerReference w:type="first" r:id="rId19"/>
          <w:footerReference w:type="first" r:id="rId20"/>
          <w:type w:val="continuous"/>
          <w:pgSz w:w="11906" w:h="16838" w:code="9"/>
          <w:pgMar w:top="1440" w:right="1440" w:bottom="1440" w:left="1440" w:header="567" w:footer="567" w:gutter="0"/>
          <w:pgNumType w:start="13"/>
          <w:cols w:num="2" w:space="720"/>
          <w:titlePg/>
          <w:docGrid w:linePitch="360"/>
        </w:sectPr>
      </w:pPr>
    </w:p>
    <w:p w14:paraId="28878D12" w14:textId="77777777" w:rsidR="00F81280" w:rsidRDefault="00F81280" w:rsidP="00181192">
      <w:pPr>
        <w:sectPr w:rsidR="00F81280" w:rsidSect="00CB0A12">
          <w:footerReference w:type="default" r:id="rId21"/>
          <w:type w:val="continuous"/>
          <w:pgSz w:w="11906" w:h="16838" w:code="9"/>
          <w:pgMar w:top="1440" w:right="1440" w:bottom="1440" w:left="1440" w:header="567" w:footer="567" w:gutter="0"/>
          <w:pgNumType w:start="10"/>
          <w:cols w:space="720"/>
          <w:titlePg/>
          <w:docGrid w:linePitch="360"/>
        </w:sectPr>
      </w:pPr>
    </w:p>
    <w:p w14:paraId="367094FB" w14:textId="77777777" w:rsidR="00181192" w:rsidRDefault="00181192" w:rsidP="00181192">
      <w:pPr>
        <w:pStyle w:val="Heading5"/>
      </w:pPr>
      <w:r>
        <w:lastRenderedPageBreak/>
        <w:t>Opcodes</w:t>
      </w:r>
    </w:p>
    <w:p w14:paraId="2874EC7D" w14:textId="181026F2" w:rsidR="00BB3255" w:rsidRPr="00AC2A3B" w:rsidRDefault="00181192" w:rsidP="00181192">
      <w:r>
        <w:t xml:space="preserve">The instructions, their addressing modes, and the opcode for each instruction addressing mode pair can be seen in the opcode matrix below. </w:t>
      </w:r>
      <w:proofErr w:type="gramStart"/>
      <w:r>
        <w:t>E.g.</w:t>
      </w:r>
      <w:proofErr w:type="gramEnd"/>
      <w:r>
        <w:t xml:space="preserve"> NOP has opcode $EA and uses the implied addressing mode.</w:t>
      </w:r>
    </w:p>
    <w:tbl>
      <w:tblPr>
        <w:tblStyle w:val="TableGrid"/>
        <w:tblW w:w="5000" w:type="pct"/>
        <w:tblCellMar>
          <w:top w:w="28" w:type="dxa"/>
          <w:left w:w="28" w:type="dxa"/>
          <w:bottom w:w="28" w:type="dxa"/>
          <w:right w:w="28" w:type="dxa"/>
        </w:tblCellMar>
        <w:tblLook w:val="04A0" w:firstRow="1" w:lastRow="0" w:firstColumn="1" w:lastColumn="0" w:noHBand="0" w:noVBand="1"/>
      </w:tblPr>
      <w:tblGrid>
        <w:gridCol w:w="273"/>
        <w:gridCol w:w="531"/>
        <w:gridCol w:w="531"/>
        <w:gridCol w:w="530"/>
        <w:gridCol w:w="530"/>
        <w:gridCol w:w="530"/>
        <w:gridCol w:w="530"/>
        <w:gridCol w:w="530"/>
        <w:gridCol w:w="530"/>
        <w:gridCol w:w="530"/>
        <w:gridCol w:w="530"/>
        <w:gridCol w:w="530"/>
        <w:gridCol w:w="530"/>
        <w:gridCol w:w="530"/>
        <w:gridCol w:w="530"/>
        <w:gridCol w:w="530"/>
        <w:gridCol w:w="530"/>
        <w:gridCol w:w="261"/>
      </w:tblGrid>
      <w:tr w:rsidR="0087069A" w:rsidRPr="00914014" w14:paraId="6CD4D4B2" w14:textId="77777777" w:rsidTr="00300974">
        <w:trPr>
          <w:trHeight w:val="142"/>
        </w:trPr>
        <w:tc>
          <w:tcPr>
            <w:tcW w:w="151" w:type="pct"/>
            <w:vAlign w:val="center"/>
          </w:tcPr>
          <w:p w14:paraId="64DFBE71" w14:textId="77777777" w:rsidR="0028515B" w:rsidRPr="00FD44F0" w:rsidRDefault="0028515B" w:rsidP="0052224D">
            <w:pPr>
              <w:jc w:val="center"/>
              <w:rPr>
                <w:rFonts w:ascii="Cambria Math" w:hAnsi="Cambria Math" w:cs="Times New Roman"/>
                <w:b/>
                <w:bCs/>
                <w:sz w:val="18"/>
                <w:szCs w:val="18"/>
              </w:rPr>
            </w:pPr>
          </w:p>
        </w:tc>
        <w:tc>
          <w:tcPr>
            <w:tcW w:w="294" w:type="pct"/>
            <w:vAlign w:val="center"/>
          </w:tcPr>
          <w:p w14:paraId="7699EBCF"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c>
          <w:tcPr>
            <w:tcW w:w="294" w:type="pct"/>
            <w:vAlign w:val="center"/>
          </w:tcPr>
          <w:p w14:paraId="09F8609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c>
          <w:tcPr>
            <w:tcW w:w="294" w:type="pct"/>
            <w:vAlign w:val="center"/>
          </w:tcPr>
          <w:p w14:paraId="189DFBB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c>
          <w:tcPr>
            <w:tcW w:w="294" w:type="pct"/>
            <w:vAlign w:val="center"/>
          </w:tcPr>
          <w:p w14:paraId="7FCD545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c>
          <w:tcPr>
            <w:tcW w:w="294" w:type="pct"/>
            <w:vAlign w:val="center"/>
          </w:tcPr>
          <w:p w14:paraId="0328AF46"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c>
          <w:tcPr>
            <w:tcW w:w="294" w:type="pct"/>
            <w:vAlign w:val="center"/>
          </w:tcPr>
          <w:p w14:paraId="4AD8D00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c>
          <w:tcPr>
            <w:tcW w:w="294" w:type="pct"/>
            <w:vAlign w:val="center"/>
          </w:tcPr>
          <w:p w14:paraId="7AB2180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c>
          <w:tcPr>
            <w:tcW w:w="294" w:type="pct"/>
            <w:vAlign w:val="center"/>
          </w:tcPr>
          <w:p w14:paraId="1D4FBF5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c>
          <w:tcPr>
            <w:tcW w:w="294" w:type="pct"/>
            <w:vAlign w:val="center"/>
          </w:tcPr>
          <w:p w14:paraId="176B886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c>
          <w:tcPr>
            <w:tcW w:w="294" w:type="pct"/>
            <w:vAlign w:val="center"/>
          </w:tcPr>
          <w:p w14:paraId="135D9D0F"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c>
          <w:tcPr>
            <w:tcW w:w="294" w:type="pct"/>
            <w:vAlign w:val="center"/>
          </w:tcPr>
          <w:p w14:paraId="095F0BA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c>
          <w:tcPr>
            <w:tcW w:w="294" w:type="pct"/>
            <w:vAlign w:val="center"/>
          </w:tcPr>
          <w:p w14:paraId="1E4F299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c>
          <w:tcPr>
            <w:tcW w:w="294" w:type="pct"/>
            <w:vAlign w:val="center"/>
          </w:tcPr>
          <w:p w14:paraId="5DFC2FF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c>
          <w:tcPr>
            <w:tcW w:w="294" w:type="pct"/>
            <w:vAlign w:val="center"/>
          </w:tcPr>
          <w:p w14:paraId="2ECA19D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c>
          <w:tcPr>
            <w:tcW w:w="294" w:type="pct"/>
            <w:vAlign w:val="center"/>
          </w:tcPr>
          <w:p w14:paraId="1A4D01A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c>
          <w:tcPr>
            <w:tcW w:w="294" w:type="pct"/>
            <w:vAlign w:val="center"/>
          </w:tcPr>
          <w:p w14:paraId="17461DC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c>
          <w:tcPr>
            <w:tcW w:w="145" w:type="pct"/>
            <w:vAlign w:val="center"/>
          </w:tcPr>
          <w:p w14:paraId="77F0D2D3" w14:textId="77777777" w:rsidR="0028515B" w:rsidRPr="00FD44F0" w:rsidRDefault="0028515B" w:rsidP="0052224D">
            <w:pPr>
              <w:jc w:val="center"/>
              <w:rPr>
                <w:rFonts w:ascii="Cambria Math" w:hAnsi="Cambria Math" w:cs="Times New Roman"/>
                <w:b/>
                <w:bCs/>
                <w:sz w:val="18"/>
                <w:szCs w:val="18"/>
              </w:rPr>
            </w:pPr>
          </w:p>
        </w:tc>
      </w:tr>
      <w:tr w:rsidR="0087069A" w14:paraId="16FB39EB" w14:textId="77777777" w:rsidTr="00300974">
        <w:trPr>
          <w:trHeight w:val="408"/>
        </w:trPr>
        <w:tc>
          <w:tcPr>
            <w:tcW w:w="151" w:type="pct"/>
            <w:vAlign w:val="center"/>
          </w:tcPr>
          <w:p w14:paraId="3BF0AE2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c>
          <w:tcPr>
            <w:tcW w:w="294" w:type="pct"/>
            <w:vAlign w:val="center"/>
          </w:tcPr>
          <w:p w14:paraId="1B568B0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BRK</w:t>
            </w:r>
          </w:p>
          <w:p w14:paraId="62214CFC"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3293428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566C0CD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0A36294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AD9EB4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523A08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2D2AC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1726A5C3"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40B1D8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01C0C6E5"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5B9AFDE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0B88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PHP</w:t>
            </w:r>
          </w:p>
          <w:p w14:paraId="297C76BD"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26E407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1506671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31AD93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6B0188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34DA692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A01BF2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00E68B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73D548B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585392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1936D26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7336FC5"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B53C00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r>
      <w:tr w:rsidR="0087069A" w14:paraId="2AF0D359" w14:textId="77777777" w:rsidTr="00300974">
        <w:trPr>
          <w:trHeight w:val="408"/>
        </w:trPr>
        <w:tc>
          <w:tcPr>
            <w:tcW w:w="151" w:type="pct"/>
            <w:vAlign w:val="center"/>
          </w:tcPr>
          <w:p w14:paraId="3EE9B0A2"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c>
          <w:tcPr>
            <w:tcW w:w="294" w:type="pct"/>
            <w:vAlign w:val="center"/>
          </w:tcPr>
          <w:p w14:paraId="2629FC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BPL</w:t>
            </w:r>
          </w:p>
          <w:p w14:paraId="33C9EAC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440104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08BC908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4500D7F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C69170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6A58FF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891769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0F802434"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41F997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1F2609AD"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114DEDC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5A8443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CLC</w:t>
            </w:r>
          </w:p>
          <w:p w14:paraId="534D9FB0"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63F3F54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2115BCE6"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59FC930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9A24F3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2C59D4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22EFA9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7F505861"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485B862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7A36B5B9"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1FE66A74"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658E9B8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r>
      <w:tr w:rsidR="0087069A" w14:paraId="7F0DD3E9" w14:textId="77777777" w:rsidTr="00300974">
        <w:trPr>
          <w:trHeight w:val="408"/>
        </w:trPr>
        <w:tc>
          <w:tcPr>
            <w:tcW w:w="151" w:type="pct"/>
            <w:vAlign w:val="center"/>
          </w:tcPr>
          <w:p w14:paraId="73E8C03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c>
          <w:tcPr>
            <w:tcW w:w="294" w:type="pct"/>
            <w:vAlign w:val="center"/>
          </w:tcPr>
          <w:p w14:paraId="4323EC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JSR</w:t>
            </w:r>
          </w:p>
          <w:p w14:paraId="542A67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9DFF16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1F3D3EB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0B9B7F7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774FC2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DFA1F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BIT</w:t>
            </w:r>
          </w:p>
          <w:p w14:paraId="4F94D92A"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1C5BF30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0E882EEA"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197C7D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57F23307"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019C776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A9E48F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PLP</w:t>
            </w:r>
          </w:p>
          <w:p w14:paraId="5561362B"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0D67F52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6834915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3B97F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3E5BDA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4DB9F9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88684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BIT</w:t>
            </w:r>
          </w:p>
          <w:p w14:paraId="3B9BCC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30F1E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5602301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2CFBFD7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5A374B3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64C80E7"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0FF9D93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r>
      <w:tr w:rsidR="0087069A" w14:paraId="2CB5CD64" w14:textId="77777777" w:rsidTr="00300974">
        <w:trPr>
          <w:trHeight w:val="408"/>
        </w:trPr>
        <w:tc>
          <w:tcPr>
            <w:tcW w:w="151" w:type="pct"/>
            <w:vAlign w:val="center"/>
          </w:tcPr>
          <w:p w14:paraId="50878A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c>
          <w:tcPr>
            <w:tcW w:w="294" w:type="pct"/>
            <w:vAlign w:val="center"/>
          </w:tcPr>
          <w:p w14:paraId="7AE4CFB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BMI</w:t>
            </w:r>
          </w:p>
          <w:p w14:paraId="3702436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CE093A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7E8DEB5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258B9D37"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81B0AA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074103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F9FEC4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AND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537F3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ROL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E8266B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AAD39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SEC</w:t>
            </w:r>
          </w:p>
          <w:p w14:paraId="13843DB9"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53408B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6E22FE9C"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4F8E89C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A49634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C73550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F92593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3C74909B"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5EDC620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47AA5B19"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6D75A7C5"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5B21AA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r>
      <w:tr w:rsidR="0087069A" w14:paraId="7CE38EAD" w14:textId="77777777" w:rsidTr="00300974">
        <w:trPr>
          <w:trHeight w:val="408"/>
        </w:trPr>
        <w:tc>
          <w:tcPr>
            <w:tcW w:w="151" w:type="pct"/>
            <w:vAlign w:val="center"/>
          </w:tcPr>
          <w:p w14:paraId="559542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c>
          <w:tcPr>
            <w:tcW w:w="294" w:type="pct"/>
            <w:vAlign w:val="center"/>
          </w:tcPr>
          <w:p w14:paraId="5A30ABA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RTI</w:t>
            </w:r>
          </w:p>
          <w:p w14:paraId="183534AE"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4C32AD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F496DE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4F0AB44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8B1D9F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A037CA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2D0B9D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5C75BA3A"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2B76367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71141C37"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2B8B518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AC3A97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PHA</w:t>
            </w:r>
          </w:p>
          <w:p w14:paraId="5F48487D"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7311C79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0C22C01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C2F79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344329D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FA8A8D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4633A5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JMP</w:t>
            </w:r>
          </w:p>
          <w:p w14:paraId="7DC218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A3EAB0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7134A9E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C67B64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01C878D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2D1A389"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F7B6B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r>
      <w:tr w:rsidR="0087069A" w14:paraId="364C49E6" w14:textId="77777777" w:rsidTr="00300974">
        <w:trPr>
          <w:trHeight w:val="408"/>
        </w:trPr>
        <w:tc>
          <w:tcPr>
            <w:tcW w:w="151" w:type="pct"/>
            <w:vAlign w:val="center"/>
          </w:tcPr>
          <w:p w14:paraId="40E57B08"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c>
          <w:tcPr>
            <w:tcW w:w="294" w:type="pct"/>
            <w:vAlign w:val="center"/>
          </w:tcPr>
          <w:p w14:paraId="3EADC93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BVC</w:t>
            </w:r>
          </w:p>
          <w:p w14:paraId="2C0DC8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27DC6D2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E5482D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1B2BDD0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CCC13F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C27A9B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8A61B4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EOR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772730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LSR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CB3986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EA7E9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CLI</w:t>
            </w:r>
          </w:p>
          <w:p w14:paraId="0F061762"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77BBBF7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78AE747A"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57B76A9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28065C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2CDCEC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C834ED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47442B5"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3B2FF7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3A44B885"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79679AFB"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16B1992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r>
      <w:tr w:rsidR="0087069A" w14:paraId="665C9BE4" w14:textId="77777777" w:rsidTr="00300974">
        <w:trPr>
          <w:trHeight w:val="408"/>
        </w:trPr>
        <w:tc>
          <w:tcPr>
            <w:tcW w:w="151" w:type="pct"/>
            <w:vAlign w:val="center"/>
          </w:tcPr>
          <w:p w14:paraId="27BBDE4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c>
          <w:tcPr>
            <w:tcW w:w="294" w:type="pct"/>
            <w:vAlign w:val="center"/>
          </w:tcPr>
          <w:p w14:paraId="6D4A84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RTS</w:t>
            </w:r>
          </w:p>
          <w:p w14:paraId="5ED4E1B1"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27E3390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530F0FA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03D7E17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BF178B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9B18A5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1598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46895A38"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1E56F4C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08F864DC"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3C42101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D70C0E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PLA</w:t>
            </w:r>
          </w:p>
          <w:p w14:paraId="79A49F93"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3B8AC5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55D3765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C6F76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4B1FA58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81E8CD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70D77D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JMP</w:t>
            </w:r>
          </w:p>
          <w:p w14:paraId="0ABBFA6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882263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640031C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68211B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76EF117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C7EF19A"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D07914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r>
      <w:tr w:rsidR="0087069A" w14:paraId="06ADFD88" w14:textId="77777777" w:rsidTr="00300974">
        <w:trPr>
          <w:trHeight w:val="408"/>
        </w:trPr>
        <w:tc>
          <w:tcPr>
            <w:tcW w:w="151" w:type="pct"/>
            <w:vAlign w:val="center"/>
          </w:tcPr>
          <w:p w14:paraId="09D570E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c>
          <w:tcPr>
            <w:tcW w:w="294" w:type="pct"/>
            <w:vAlign w:val="center"/>
          </w:tcPr>
          <w:p w14:paraId="5C58A65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BVS</w:t>
            </w:r>
          </w:p>
          <w:p w14:paraId="4FF2CE7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30E8A5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680F843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364FEBD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316E02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FA33F7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C5C02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ADC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3168389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ROR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064F855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3BC4DC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SEI</w:t>
            </w:r>
          </w:p>
          <w:p w14:paraId="5A018577"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076A17D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0C20BB38"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5EBB045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7A29C3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4504B5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768170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4F479AF7"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0910DD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670E8DA7"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345D402C"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78739F2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r>
      <w:tr w:rsidR="0087069A" w14:paraId="733EBC0E" w14:textId="77777777" w:rsidTr="00300974">
        <w:trPr>
          <w:trHeight w:val="408"/>
        </w:trPr>
        <w:tc>
          <w:tcPr>
            <w:tcW w:w="151" w:type="pct"/>
            <w:vAlign w:val="center"/>
          </w:tcPr>
          <w:p w14:paraId="5BE3F3D7"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c>
          <w:tcPr>
            <w:tcW w:w="294" w:type="pct"/>
            <w:vAlign w:val="center"/>
          </w:tcPr>
          <w:p w14:paraId="530E6A1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094FF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5F4DC5D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45ABC6E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9FAB18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178B2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1E60DBA8"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04D7856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5B24FA22"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349CDC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w:t>
            </w:r>
          </w:p>
          <w:p w14:paraId="00B1745A"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32C94D94"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FB1F9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DEY</w:t>
            </w:r>
          </w:p>
          <w:p w14:paraId="19ABC48C"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2B02802C" w14:textId="12B1597A" w:rsidR="0028515B" w:rsidRPr="00FD44F0" w:rsidRDefault="0028515B" w:rsidP="0052224D">
            <w:pPr>
              <w:jc w:val="center"/>
              <w:rPr>
                <w:rFonts w:ascii="Cambria Math" w:hAnsi="Cambria Math" w:cs="Times New Roman"/>
                <w:sz w:val="18"/>
                <w:szCs w:val="18"/>
              </w:rPr>
            </w:pPr>
          </w:p>
        </w:tc>
        <w:tc>
          <w:tcPr>
            <w:tcW w:w="294" w:type="pct"/>
            <w:vAlign w:val="center"/>
          </w:tcPr>
          <w:p w14:paraId="19FBE7E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TXA</w:t>
            </w:r>
          </w:p>
          <w:p w14:paraId="6FFD8E65"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6D4C98F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E95720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3644743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B2A937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2B67BB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5931E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w:t>
            </w:r>
          </w:p>
          <w:p w14:paraId="38065EF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775AEE6"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28C39BD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r>
      <w:tr w:rsidR="0087069A" w14:paraId="1EE31C07" w14:textId="77777777" w:rsidTr="00300974">
        <w:trPr>
          <w:trHeight w:val="408"/>
        </w:trPr>
        <w:tc>
          <w:tcPr>
            <w:tcW w:w="151" w:type="pct"/>
            <w:vAlign w:val="center"/>
          </w:tcPr>
          <w:p w14:paraId="48C1585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c>
          <w:tcPr>
            <w:tcW w:w="294" w:type="pct"/>
            <w:vAlign w:val="center"/>
          </w:tcPr>
          <w:p w14:paraId="3C66501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BCC</w:t>
            </w:r>
          </w:p>
          <w:p w14:paraId="3C1AE6A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F0EA6B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201FDBA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013B8A7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3AB79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A0F71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29340240"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4B47235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STA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0324D05A" w14:textId="2E6D3B5E"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STX </w:t>
            </w:r>
            <w:proofErr w:type="spellStart"/>
            <w:proofErr w:type="gramStart"/>
            <w:r w:rsidRPr="00FD44F0">
              <w:rPr>
                <w:rFonts w:ascii="Cambria Math" w:hAnsi="Cambria Math" w:cs="Times New Roman"/>
                <w:sz w:val="18"/>
                <w:szCs w:val="18"/>
              </w:rPr>
              <w:t>zp,</w:t>
            </w:r>
            <w:r w:rsidR="00AF535F" w:rsidRPr="00FD44F0">
              <w:rPr>
                <w:rFonts w:ascii="Cambria Math" w:hAnsi="Cambria Math" w:cs="Times New Roman"/>
                <w:sz w:val="18"/>
                <w:szCs w:val="18"/>
              </w:rPr>
              <w:t>y</w:t>
            </w:r>
            <w:proofErr w:type="spellEnd"/>
            <w:proofErr w:type="gramEnd"/>
          </w:p>
        </w:tc>
        <w:tc>
          <w:tcPr>
            <w:tcW w:w="294" w:type="pct"/>
            <w:vAlign w:val="center"/>
          </w:tcPr>
          <w:p w14:paraId="3659C23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C7BC62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TYA</w:t>
            </w:r>
          </w:p>
          <w:p w14:paraId="236E2D79"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54D34A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48D39A04"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78C86A7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TXS</w:t>
            </w:r>
          </w:p>
          <w:p w14:paraId="3BA916FF"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60E3FE4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59F4BE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30A44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441B282F"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60E17E9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5C28029"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1BB70CC"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r>
      <w:tr w:rsidR="0087069A" w14:paraId="21F6BD49" w14:textId="77777777" w:rsidTr="00300974">
        <w:trPr>
          <w:trHeight w:val="408"/>
        </w:trPr>
        <w:tc>
          <w:tcPr>
            <w:tcW w:w="151" w:type="pct"/>
            <w:vAlign w:val="center"/>
          </w:tcPr>
          <w:p w14:paraId="09B6EAD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c>
          <w:tcPr>
            <w:tcW w:w="294" w:type="pct"/>
            <w:vAlign w:val="center"/>
          </w:tcPr>
          <w:p w14:paraId="495B4F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4F07EF8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7E7DBC7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38B38B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5B09F33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27C4022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592AFF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7745F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166D9AE2"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05DB8AB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5264AA27"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7AE06BB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0E9030C2"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4CAB32A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EC3290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TAY</w:t>
            </w:r>
          </w:p>
          <w:p w14:paraId="0008DA44"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6EAA20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0FAB82A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1C0A5B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TAX</w:t>
            </w:r>
          </w:p>
          <w:p w14:paraId="16A28E9D"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7545DFC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4A768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756F5C9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C3F4F4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33D0B1D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843E35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0F75771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2865A7AF"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EDEBC9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r>
      <w:tr w:rsidR="0087069A" w14:paraId="56BFFC9C" w14:textId="77777777" w:rsidTr="00300974">
        <w:trPr>
          <w:trHeight w:val="408"/>
        </w:trPr>
        <w:tc>
          <w:tcPr>
            <w:tcW w:w="151" w:type="pct"/>
            <w:vAlign w:val="center"/>
          </w:tcPr>
          <w:p w14:paraId="11C862B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c>
          <w:tcPr>
            <w:tcW w:w="294" w:type="pct"/>
            <w:vAlign w:val="center"/>
          </w:tcPr>
          <w:p w14:paraId="4F803EC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BCS</w:t>
            </w:r>
          </w:p>
          <w:p w14:paraId="05F6386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51DDCF6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4569BCE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04804BF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8EE69F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D6313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5CDDAA2A"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3ED5F72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LDA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3176A014" w14:textId="1C290B44"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LDX </w:t>
            </w:r>
            <w:proofErr w:type="spellStart"/>
            <w:proofErr w:type="gramStart"/>
            <w:r w:rsidRPr="00FD44F0">
              <w:rPr>
                <w:rFonts w:ascii="Cambria Math" w:hAnsi="Cambria Math" w:cs="Times New Roman"/>
                <w:sz w:val="18"/>
                <w:szCs w:val="18"/>
              </w:rPr>
              <w:t>zp,</w:t>
            </w:r>
            <w:r w:rsidR="000E2097" w:rsidRPr="00FD44F0">
              <w:rPr>
                <w:rFonts w:ascii="Cambria Math" w:hAnsi="Cambria Math" w:cs="Times New Roman"/>
                <w:sz w:val="18"/>
                <w:szCs w:val="18"/>
              </w:rPr>
              <w:t>y</w:t>
            </w:r>
            <w:proofErr w:type="spellEnd"/>
            <w:proofErr w:type="gramEnd"/>
          </w:p>
        </w:tc>
        <w:tc>
          <w:tcPr>
            <w:tcW w:w="294" w:type="pct"/>
            <w:vAlign w:val="center"/>
          </w:tcPr>
          <w:p w14:paraId="2EE7F91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44C527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CLV</w:t>
            </w:r>
          </w:p>
          <w:p w14:paraId="4F051213"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1093312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79D08ABD"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5067670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TSX</w:t>
            </w:r>
          </w:p>
          <w:p w14:paraId="29E74C09"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295CB15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0D0A2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634C9F43"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0D86C6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067FAB12"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6AD2801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288804AA"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0527A43C"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CD4474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r>
      <w:tr w:rsidR="0087069A" w14:paraId="17B7E722" w14:textId="77777777" w:rsidTr="00300974">
        <w:trPr>
          <w:trHeight w:val="408"/>
        </w:trPr>
        <w:tc>
          <w:tcPr>
            <w:tcW w:w="151" w:type="pct"/>
            <w:vAlign w:val="center"/>
          </w:tcPr>
          <w:p w14:paraId="1E4AC9E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c>
          <w:tcPr>
            <w:tcW w:w="294" w:type="pct"/>
            <w:vAlign w:val="center"/>
          </w:tcPr>
          <w:p w14:paraId="362FBB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6036BD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F1C8D4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7564F04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3C61B31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B1FA21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799289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29B5F39B"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444F4C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312C8C37"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150BDB7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02EF5AFF"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3382984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4193CC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INY</w:t>
            </w:r>
          </w:p>
          <w:p w14:paraId="473E8739"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44D66E1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714B81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78C6A1D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DEX</w:t>
            </w:r>
          </w:p>
          <w:p w14:paraId="773CD5A1"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73DC77C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ECC61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757954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AA0FB2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1CCEF4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A87F38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5C9742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31DF70B6"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63F3B6C7"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r>
      <w:tr w:rsidR="0087069A" w14:paraId="161102CC" w14:textId="77777777" w:rsidTr="00300974">
        <w:trPr>
          <w:trHeight w:val="408"/>
        </w:trPr>
        <w:tc>
          <w:tcPr>
            <w:tcW w:w="151" w:type="pct"/>
            <w:vAlign w:val="center"/>
          </w:tcPr>
          <w:p w14:paraId="052AB9F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c>
          <w:tcPr>
            <w:tcW w:w="294" w:type="pct"/>
            <w:vAlign w:val="center"/>
          </w:tcPr>
          <w:p w14:paraId="532D6F4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BNE</w:t>
            </w:r>
          </w:p>
          <w:p w14:paraId="1111FCB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7A19964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42A6334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7D09E16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F19894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1B5617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668A3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CMP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2756BD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DEC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45ACCAF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F4636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CLD</w:t>
            </w:r>
          </w:p>
          <w:p w14:paraId="0A96BDFE"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54035CA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2005CF3B"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19EBC12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5CFFC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ECC771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50271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49D745DD"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629FFE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2EF59488"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1E50046B"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7EC63CA2"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r>
      <w:tr w:rsidR="0087069A" w14:paraId="085A728B" w14:textId="77777777" w:rsidTr="00300974">
        <w:trPr>
          <w:trHeight w:val="408"/>
        </w:trPr>
        <w:tc>
          <w:tcPr>
            <w:tcW w:w="151" w:type="pct"/>
            <w:vAlign w:val="center"/>
          </w:tcPr>
          <w:p w14:paraId="25A50DF9"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c>
          <w:tcPr>
            <w:tcW w:w="294" w:type="pct"/>
            <w:vAlign w:val="center"/>
          </w:tcPr>
          <w:p w14:paraId="4815D65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08CC62A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3F190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053FD9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7D74E8E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917FB8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81A20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1D4B4AD1"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6C81F6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0CA92BE"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066C5A7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05D76019"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328E62E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B74AD6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INX</w:t>
            </w:r>
          </w:p>
          <w:p w14:paraId="662E1E50"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124DDC9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014A4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30660F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NOP</w:t>
            </w:r>
          </w:p>
          <w:p w14:paraId="66C3E9E1"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04F0556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308084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3632AC2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5102AFD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6F202E2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098969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38D51C4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2A9D2D0"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2809504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r>
      <w:tr w:rsidR="0087069A" w14:paraId="7532FDAC" w14:textId="77777777" w:rsidTr="00300974">
        <w:trPr>
          <w:trHeight w:val="408"/>
        </w:trPr>
        <w:tc>
          <w:tcPr>
            <w:tcW w:w="151" w:type="pct"/>
            <w:vAlign w:val="center"/>
          </w:tcPr>
          <w:p w14:paraId="10E8E67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c>
          <w:tcPr>
            <w:tcW w:w="294" w:type="pct"/>
            <w:vAlign w:val="center"/>
          </w:tcPr>
          <w:p w14:paraId="51DD03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BEQ</w:t>
            </w:r>
          </w:p>
          <w:p w14:paraId="26CAAB3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48173E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3EBB7B2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397094E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F0E61C7"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5C9D7A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63CD2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SBC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EC252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INC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FD25A04"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3D44C8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SED</w:t>
            </w:r>
          </w:p>
          <w:p w14:paraId="4289BC3A"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3906D25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5C02234"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46ED137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1159C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AE306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98415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4B368B94"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0695813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308AC34B"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5672E372"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108C6608"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r>
      <w:tr w:rsidR="0087069A" w:rsidRPr="00914014" w14:paraId="195332EC" w14:textId="77777777" w:rsidTr="00300974">
        <w:trPr>
          <w:trHeight w:val="142"/>
        </w:trPr>
        <w:tc>
          <w:tcPr>
            <w:tcW w:w="151" w:type="pct"/>
            <w:vAlign w:val="center"/>
          </w:tcPr>
          <w:p w14:paraId="403A953D" w14:textId="77777777" w:rsidR="0028515B" w:rsidRPr="00FD44F0" w:rsidRDefault="0028515B" w:rsidP="0052224D">
            <w:pPr>
              <w:jc w:val="center"/>
              <w:rPr>
                <w:rFonts w:ascii="Cambria Math" w:hAnsi="Cambria Math" w:cs="Times New Roman"/>
                <w:b/>
                <w:bCs/>
                <w:sz w:val="18"/>
                <w:szCs w:val="18"/>
              </w:rPr>
            </w:pPr>
          </w:p>
        </w:tc>
        <w:tc>
          <w:tcPr>
            <w:tcW w:w="294" w:type="pct"/>
            <w:vAlign w:val="center"/>
          </w:tcPr>
          <w:p w14:paraId="227C126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0</w:t>
            </w:r>
          </w:p>
        </w:tc>
        <w:tc>
          <w:tcPr>
            <w:tcW w:w="294" w:type="pct"/>
            <w:vAlign w:val="center"/>
          </w:tcPr>
          <w:p w14:paraId="0CDB2A6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1</w:t>
            </w:r>
          </w:p>
        </w:tc>
        <w:tc>
          <w:tcPr>
            <w:tcW w:w="294" w:type="pct"/>
            <w:vAlign w:val="center"/>
          </w:tcPr>
          <w:p w14:paraId="4EF6663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2</w:t>
            </w:r>
          </w:p>
        </w:tc>
        <w:tc>
          <w:tcPr>
            <w:tcW w:w="294" w:type="pct"/>
            <w:vAlign w:val="center"/>
          </w:tcPr>
          <w:p w14:paraId="5DBD34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3</w:t>
            </w:r>
          </w:p>
        </w:tc>
        <w:tc>
          <w:tcPr>
            <w:tcW w:w="294" w:type="pct"/>
            <w:vAlign w:val="center"/>
          </w:tcPr>
          <w:p w14:paraId="3E9547B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4</w:t>
            </w:r>
          </w:p>
        </w:tc>
        <w:tc>
          <w:tcPr>
            <w:tcW w:w="294" w:type="pct"/>
            <w:vAlign w:val="center"/>
          </w:tcPr>
          <w:p w14:paraId="7FECBFB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5</w:t>
            </w:r>
          </w:p>
        </w:tc>
        <w:tc>
          <w:tcPr>
            <w:tcW w:w="294" w:type="pct"/>
            <w:vAlign w:val="center"/>
          </w:tcPr>
          <w:p w14:paraId="3883F54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6</w:t>
            </w:r>
          </w:p>
        </w:tc>
        <w:tc>
          <w:tcPr>
            <w:tcW w:w="294" w:type="pct"/>
            <w:vAlign w:val="center"/>
          </w:tcPr>
          <w:p w14:paraId="39663D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7</w:t>
            </w:r>
          </w:p>
        </w:tc>
        <w:tc>
          <w:tcPr>
            <w:tcW w:w="294" w:type="pct"/>
            <w:vAlign w:val="center"/>
          </w:tcPr>
          <w:p w14:paraId="224E554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8</w:t>
            </w:r>
          </w:p>
        </w:tc>
        <w:tc>
          <w:tcPr>
            <w:tcW w:w="294" w:type="pct"/>
            <w:vAlign w:val="center"/>
          </w:tcPr>
          <w:p w14:paraId="3229B1B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9</w:t>
            </w:r>
          </w:p>
        </w:tc>
        <w:tc>
          <w:tcPr>
            <w:tcW w:w="294" w:type="pct"/>
            <w:vAlign w:val="center"/>
          </w:tcPr>
          <w:p w14:paraId="0492E9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A</w:t>
            </w:r>
          </w:p>
        </w:tc>
        <w:tc>
          <w:tcPr>
            <w:tcW w:w="294" w:type="pct"/>
            <w:vAlign w:val="center"/>
          </w:tcPr>
          <w:p w14:paraId="1301C8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B</w:t>
            </w:r>
          </w:p>
        </w:tc>
        <w:tc>
          <w:tcPr>
            <w:tcW w:w="294" w:type="pct"/>
            <w:vAlign w:val="center"/>
          </w:tcPr>
          <w:p w14:paraId="467290C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C</w:t>
            </w:r>
          </w:p>
        </w:tc>
        <w:tc>
          <w:tcPr>
            <w:tcW w:w="294" w:type="pct"/>
            <w:vAlign w:val="center"/>
          </w:tcPr>
          <w:p w14:paraId="34290F5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D</w:t>
            </w:r>
          </w:p>
        </w:tc>
        <w:tc>
          <w:tcPr>
            <w:tcW w:w="294" w:type="pct"/>
            <w:vAlign w:val="center"/>
          </w:tcPr>
          <w:p w14:paraId="263D54E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E</w:t>
            </w:r>
          </w:p>
        </w:tc>
        <w:tc>
          <w:tcPr>
            <w:tcW w:w="294" w:type="pct"/>
            <w:vAlign w:val="center"/>
          </w:tcPr>
          <w:p w14:paraId="19EF819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F</w:t>
            </w:r>
          </w:p>
        </w:tc>
        <w:tc>
          <w:tcPr>
            <w:tcW w:w="145" w:type="pct"/>
            <w:vAlign w:val="center"/>
          </w:tcPr>
          <w:p w14:paraId="144AEC2D" w14:textId="77777777" w:rsidR="0028515B" w:rsidRPr="00FD44F0" w:rsidRDefault="0028515B" w:rsidP="0052224D">
            <w:pPr>
              <w:jc w:val="center"/>
              <w:rPr>
                <w:rFonts w:ascii="Cambria Math" w:hAnsi="Cambria Math" w:cs="Times New Roman"/>
                <w:b/>
                <w:bCs/>
                <w:sz w:val="18"/>
                <w:szCs w:val="18"/>
              </w:rPr>
            </w:pPr>
          </w:p>
        </w:tc>
      </w:tr>
    </w:tbl>
    <w:p w14:paraId="793A18FE" w14:textId="77777777" w:rsidR="00976DDF" w:rsidRDefault="00976DDF" w:rsidP="00976DDF">
      <w:bookmarkStart w:id="135" w:name="_Toc91050294"/>
      <w:bookmarkStart w:id="136" w:name="_Toc91059320"/>
      <w:bookmarkStart w:id="137" w:name="_Toc91059387"/>
    </w:p>
    <w:p w14:paraId="27D54088" w14:textId="64786150" w:rsidR="0028515B" w:rsidRPr="00BF74FD" w:rsidRDefault="0028515B" w:rsidP="0028515B">
      <w:pPr>
        <w:pStyle w:val="Heading3"/>
      </w:pPr>
      <w:bookmarkStart w:id="138" w:name="_Toc95680669"/>
      <w:r w:rsidRPr="00BF74FD">
        <w:t>The 65C02</w:t>
      </w:r>
      <w:bookmarkEnd w:id="135"/>
      <w:bookmarkEnd w:id="136"/>
      <w:bookmarkEnd w:id="137"/>
      <w:bookmarkEnd w:id="138"/>
    </w:p>
    <w:p w14:paraId="3B196F1C" w14:textId="77777777" w:rsidR="0028515B" w:rsidRPr="00BF74FD" w:rsidRDefault="0028515B" w:rsidP="0028515B">
      <w:pPr>
        <w:rPr>
          <w:rFonts w:cs="Times New Roman"/>
        </w:rPr>
      </w:pPr>
      <w:r w:rsidRPr="00BF74FD">
        <w:rPr>
          <w:rFonts w:cs="Times New Roman"/>
        </w:rPr>
        <w:t>The computer system being modelled in this simulation is not a 6502 microprocessor but rather Western Design Centre’s (WDC) 65C02</w:t>
      </w:r>
      <w:bookmarkStart w:id="139" w:name="_Ref89258537"/>
      <w:r w:rsidRPr="00BF74FD">
        <w:rPr>
          <w:rStyle w:val="FootnoteReference"/>
          <w:rFonts w:cs="Times New Roman"/>
        </w:rPr>
        <w:footnoteReference w:id="10"/>
      </w:r>
      <w:bookmarkEnd w:id="139"/>
      <w:r w:rsidRPr="00BF74FD">
        <w:rPr>
          <w:rFonts w:cs="Times New Roman"/>
        </w:rPr>
        <w:t xml:space="preserve"> microprocessor launched in 1981. This is partly because the original 6502 had several bugs and quirks which would be difficult to model accurately. The 6502 is </w:t>
      </w:r>
      <w:proofErr w:type="spellStart"/>
      <w:r w:rsidRPr="00BF74FD">
        <w:rPr>
          <w:rFonts w:cs="Times New Roman"/>
        </w:rPr>
        <w:t>nMOS</w:t>
      </w:r>
      <w:proofErr w:type="spellEnd"/>
      <w:r w:rsidRPr="00BF74FD">
        <w:rPr>
          <w:rFonts w:cs="Times New Roman"/>
        </w:rPr>
        <w:t>-based whereas the 65C02 is an enhanced CMOS version. The main differences are that the 65C02 has fewer problems, more instructions, and a reduced power usage (when run at the same speed). This reduced power usage means it is better suited to use in portable computers and microcontroller systems than the 6502. It has also been used in embedded systems and home computers. Many 65C02s can also be run significantly faster than the 6502 with some of them having a fully static core allowing them to be run slower as well.</w:t>
      </w:r>
    </w:p>
    <w:p w14:paraId="59C84682" w14:textId="77777777" w:rsidR="0028515B" w:rsidRPr="00BF74FD" w:rsidRDefault="0028515B" w:rsidP="0028515B">
      <w:pPr>
        <w:pStyle w:val="Heading4"/>
      </w:pPr>
      <w:r w:rsidRPr="00BF74FD">
        <w:lastRenderedPageBreak/>
        <w:t>Uses of the 65C02</w:t>
      </w:r>
    </w:p>
    <w:p w14:paraId="7345D20C" w14:textId="77777777" w:rsidR="0028515B" w:rsidRPr="00BF74FD" w:rsidRDefault="0028515B" w:rsidP="0028515B">
      <w:pPr>
        <w:pStyle w:val="ListParagraph"/>
        <w:numPr>
          <w:ilvl w:val="0"/>
          <w:numId w:val="5"/>
        </w:numPr>
        <w:rPr>
          <w:rFonts w:cs="Times New Roman"/>
        </w:rPr>
      </w:pPr>
      <w:r w:rsidRPr="00BF74FD">
        <w:rPr>
          <w:rFonts w:cs="Times New Roman"/>
        </w:rPr>
        <w:t>BBC Master</w:t>
      </w:r>
    </w:p>
    <w:p w14:paraId="58981AFB" w14:textId="77777777" w:rsidR="0028515B" w:rsidRPr="00BF74FD" w:rsidRDefault="0028515B" w:rsidP="0028515B">
      <w:pPr>
        <w:pStyle w:val="ListParagraph"/>
        <w:numPr>
          <w:ilvl w:val="0"/>
          <w:numId w:val="5"/>
        </w:numPr>
        <w:rPr>
          <w:rFonts w:cs="Times New Roman"/>
        </w:rPr>
      </w:pPr>
      <w:r w:rsidRPr="00BF74FD">
        <w:rPr>
          <w:rFonts w:cs="Times New Roman"/>
        </w:rPr>
        <w:t>Atari Lynx</w:t>
      </w:r>
    </w:p>
    <w:p w14:paraId="5E4FFC81" w14:textId="77777777" w:rsidR="0028515B" w:rsidRPr="00BF74FD" w:rsidRDefault="0028515B" w:rsidP="0028515B">
      <w:pPr>
        <w:pStyle w:val="ListParagraph"/>
        <w:numPr>
          <w:ilvl w:val="0"/>
          <w:numId w:val="5"/>
        </w:numPr>
        <w:rPr>
          <w:rFonts w:cs="Times New Roman"/>
        </w:rPr>
      </w:pPr>
      <w:r w:rsidRPr="00BF74FD">
        <w:rPr>
          <w:rFonts w:cs="Times New Roman"/>
        </w:rPr>
        <w:t xml:space="preserve">Apple </w:t>
      </w:r>
      <w:proofErr w:type="spellStart"/>
      <w:r w:rsidRPr="00BF74FD">
        <w:rPr>
          <w:rFonts w:cs="Times New Roman"/>
        </w:rPr>
        <w:t>IIe</w:t>
      </w:r>
      <w:proofErr w:type="spellEnd"/>
      <w:r w:rsidRPr="00BF74FD">
        <w:rPr>
          <w:rFonts w:cs="Times New Roman"/>
        </w:rPr>
        <w:t xml:space="preserve"> (enhanced) and </w:t>
      </w:r>
      <w:proofErr w:type="spellStart"/>
      <w:r w:rsidRPr="00BF74FD">
        <w:rPr>
          <w:rFonts w:cs="Times New Roman"/>
        </w:rPr>
        <w:t>IIc</w:t>
      </w:r>
      <w:proofErr w:type="spellEnd"/>
      <w:r w:rsidRPr="00BF74FD">
        <w:rPr>
          <w:rFonts w:cs="Times New Roman"/>
        </w:rPr>
        <w:t xml:space="preserve"> (portable)</w:t>
      </w:r>
    </w:p>
    <w:p w14:paraId="3D96BB3A" w14:textId="77777777" w:rsidR="0028515B" w:rsidRPr="00BF74FD" w:rsidRDefault="0028515B" w:rsidP="0028515B">
      <w:pPr>
        <w:pStyle w:val="ListParagraph"/>
        <w:numPr>
          <w:ilvl w:val="0"/>
          <w:numId w:val="5"/>
        </w:numPr>
        <w:rPr>
          <w:rFonts w:cs="Times New Roman"/>
        </w:rPr>
      </w:pPr>
      <w:r w:rsidRPr="00BF74FD">
        <w:rPr>
          <w:rFonts w:cs="Times New Roman"/>
        </w:rPr>
        <w:t>Many replicas of 6502 systems (</w:t>
      </w:r>
      <w:proofErr w:type="gramStart"/>
      <w:r w:rsidRPr="00BF74FD">
        <w:rPr>
          <w:rFonts w:cs="Times New Roman"/>
        </w:rPr>
        <w:t>e.g.</w:t>
      </w:r>
      <w:proofErr w:type="gramEnd"/>
      <w:r w:rsidRPr="00BF74FD">
        <w:rPr>
          <w:rFonts w:cs="Times New Roman"/>
        </w:rPr>
        <w:t xml:space="preserve"> Replica 1)</w:t>
      </w:r>
    </w:p>
    <w:p w14:paraId="5A997C28" w14:textId="41D9F193" w:rsidR="0028515B" w:rsidRDefault="0028515B" w:rsidP="0028515B">
      <w:pPr>
        <w:pStyle w:val="ListParagraph"/>
        <w:numPr>
          <w:ilvl w:val="0"/>
          <w:numId w:val="5"/>
        </w:numPr>
        <w:rPr>
          <w:rFonts w:cs="Times New Roman"/>
        </w:rPr>
      </w:pPr>
      <w:r w:rsidRPr="00BF74FD">
        <w:rPr>
          <w:rFonts w:cs="Times New Roman"/>
        </w:rPr>
        <w:t>Many dedicated systems such as chess computers</w:t>
      </w:r>
    </w:p>
    <w:p w14:paraId="61157535" w14:textId="77777777" w:rsidR="00495F3A" w:rsidRPr="00495F3A" w:rsidRDefault="00495F3A" w:rsidP="00495F3A">
      <w:pPr>
        <w:rPr>
          <w:rFonts w:cs="Times New Roman"/>
        </w:rPr>
      </w:pPr>
    </w:p>
    <w:p w14:paraId="4D3CED70" w14:textId="4F47B1E7" w:rsidR="0028515B" w:rsidRDefault="0028515B" w:rsidP="0028515B">
      <w:pPr>
        <w:pStyle w:val="Heading3"/>
      </w:pPr>
      <w:bookmarkStart w:id="140" w:name="_Toc91050295"/>
      <w:bookmarkStart w:id="141" w:name="_Toc91059321"/>
      <w:bookmarkStart w:id="142" w:name="_Toc91059388"/>
      <w:bookmarkStart w:id="143" w:name="_Toc95680670"/>
      <w:r w:rsidRPr="00BF74FD">
        <w:t>6502 vs. 65C02</w:t>
      </w:r>
      <w:bookmarkEnd w:id="140"/>
      <w:bookmarkEnd w:id="141"/>
      <w:bookmarkEnd w:id="142"/>
      <w:bookmarkEnd w:id="143"/>
    </w:p>
    <w:p w14:paraId="3778092A" w14:textId="07F75F0B" w:rsidR="00A71372" w:rsidRDefault="00A71372" w:rsidP="00A71372">
      <w:pPr>
        <w:rPr>
          <w:rFonts w:cs="Times New Roman"/>
        </w:rPr>
      </w:pPr>
      <w:r>
        <w:rPr>
          <w:rFonts w:cs="Times New Roman"/>
        </w:rPr>
        <w:t>As previously mentioned, the 65C02 is a low-powered 6502, with additional instructions and addressing modes, that has fixed several bugs.</w:t>
      </w:r>
    </w:p>
    <w:p w14:paraId="4A740677" w14:textId="77777777" w:rsidR="00A8545A" w:rsidRPr="00A71372" w:rsidRDefault="00A8545A" w:rsidP="00A71372">
      <w:pPr>
        <w:rPr>
          <w:rFonts w:cs="Times New Roman"/>
        </w:rPr>
      </w:pPr>
    </w:p>
    <w:p w14:paraId="5874CBA8" w14:textId="77777777" w:rsidR="00A71372" w:rsidRDefault="00A71372" w:rsidP="00A71372">
      <w:pPr>
        <w:pStyle w:val="Heading4"/>
      </w:pPr>
      <w:r>
        <w:t>Opcodes</w:t>
      </w:r>
    </w:p>
    <w:p w14:paraId="13B5DCCD" w14:textId="77F0F42A" w:rsidR="00A71372" w:rsidRPr="001C3106" w:rsidRDefault="00A71372" w:rsidP="00A71372">
      <w:r>
        <w:t>Unchanged elements are shown in grey</w:t>
      </w:r>
      <w:r w:rsidR="00782576">
        <w:t xml:space="preserve"> and italicised</w:t>
      </w:r>
      <w:r>
        <w:t xml:space="preserve"> in this table.</w:t>
      </w:r>
    </w:p>
    <w:tbl>
      <w:tblPr>
        <w:tblStyle w:val="TableGrid"/>
        <w:tblW w:w="4998" w:type="pct"/>
        <w:tblCellMar>
          <w:top w:w="28" w:type="dxa"/>
          <w:left w:w="28" w:type="dxa"/>
          <w:bottom w:w="28" w:type="dxa"/>
          <w:right w:w="28" w:type="dxa"/>
        </w:tblCellMar>
        <w:tblLook w:val="04A0" w:firstRow="1" w:lastRow="0" w:firstColumn="1" w:lastColumn="0" w:noHBand="0" w:noVBand="1"/>
      </w:tblPr>
      <w:tblGrid>
        <w:gridCol w:w="259"/>
        <w:gridCol w:w="531"/>
        <w:gridCol w:w="531"/>
        <w:gridCol w:w="531"/>
        <w:gridCol w:w="531"/>
        <w:gridCol w:w="532"/>
        <w:gridCol w:w="532"/>
        <w:gridCol w:w="532"/>
        <w:gridCol w:w="532"/>
        <w:gridCol w:w="532"/>
        <w:gridCol w:w="532"/>
        <w:gridCol w:w="532"/>
        <w:gridCol w:w="532"/>
        <w:gridCol w:w="532"/>
        <w:gridCol w:w="532"/>
        <w:gridCol w:w="532"/>
        <w:gridCol w:w="532"/>
        <w:gridCol w:w="245"/>
      </w:tblGrid>
      <w:tr w:rsidR="00E359FD" w:rsidRPr="00E359FD" w14:paraId="37AE9A47" w14:textId="77777777" w:rsidTr="00B71D2C">
        <w:trPr>
          <w:trHeight w:val="142"/>
        </w:trPr>
        <w:tc>
          <w:tcPr>
            <w:tcW w:w="144" w:type="pct"/>
            <w:vAlign w:val="center"/>
          </w:tcPr>
          <w:p w14:paraId="42E4661C" w14:textId="77777777" w:rsidR="00A71372" w:rsidRPr="00E359FD" w:rsidRDefault="00A71372" w:rsidP="00782576">
            <w:pPr>
              <w:jc w:val="center"/>
              <w:rPr>
                <w:rFonts w:ascii="Cambria Math" w:hAnsi="Cambria Math" w:cs="Times New Roman"/>
                <w:b/>
                <w:bCs/>
                <w:sz w:val="18"/>
                <w:szCs w:val="18"/>
              </w:rPr>
            </w:pPr>
          </w:p>
        </w:tc>
        <w:tc>
          <w:tcPr>
            <w:tcW w:w="295" w:type="pct"/>
            <w:vAlign w:val="center"/>
          </w:tcPr>
          <w:p w14:paraId="4F2E1E8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37552F0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9F901A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2</w:t>
            </w:r>
          </w:p>
        </w:tc>
        <w:tc>
          <w:tcPr>
            <w:tcW w:w="295" w:type="pct"/>
            <w:vAlign w:val="center"/>
          </w:tcPr>
          <w:p w14:paraId="40C1E1D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69013A4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4</w:t>
            </w:r>
          </w:p>
        </w:tc>
        <w:tc>
          <w:tcPr>
            <w:tcW w:w="295" w:type="pct"/>
            <w:vAlign w:val="center"/>
          </w:tcPr>
          <w:p w14:paraId="6F25EC2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1CE20BC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26EBC41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7</w:t>
            </w:r>
          </w:p>
        </w:tc>
        <w:tc>
          <w:tcPr>
            <w:tcW w:w="295" w:type="pct"/>
            <w:vAlign w:val="center"/>
          </w:tcPr>
          <w:p w14:paraId="3DCF640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583E268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6359FBA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0E17853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B</w:t>
            </w:r>
          </w:p>
        </w:tc>
        <w:tc>
          <w:tcPr>
            <w:tcW w:w="295" w:type="pct"/>
            <w:vAlign w:val="center"/>
          </w:tcPr>
          <w:p w14:paraId="375D6EA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166A21C8"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009EC2D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65A542A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F</w:t>
            </w:r>
          </w:p>
        </w:tc>
        <w:tc>
          <w:tcPr>
            <w:tcW w:w="136" w:type="pct"/>
            <w:vAlign w:val="center"/>
          </w:tcPr>
          <w:p w14:paraId="0FFB5312" w14:textId="77777777" w:rsidR="00A71372" w:rsidRPr="00E359FD" w:rsidRDefault="00A71372" w:rsidP="00782576">
            <w:pPr>
              <w:jc w:val="center"/>
              <w:rPr>
                <w:rFonts w:ascii="Cambria Math" w:hAnsi="Cambria Math" w:cs="Times New Roman"/>
                <w:b/>
                <w:bCs/>
                <w:sz w:val="18"/>
                <w:szCs w:val="18"/>
              </w:rPr>
            </w:pPr>
          </w:p>
        </w:tc>
      </w:tr>
      <w:tr w:rsidR="00B71D2C" w:rsidRPr="00225B34" w14:paraId="7A8215B6" w14:textId="77777777" w:rsidTr="00B71D2C">
        <w:trPr>
          <w:trHeight w:val="422"/>
        </w:trPr>
        <w:tc>
          <w:tcPr>
            <w:tcW w:w="144" w:type="pct"/>
            <w:vAlign w:val="center"/>
          </w:tcPr>
          <w:p w14:paraId="40616D3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74A86FA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BRK</w:t>
            </w:r>
          </w:p>
          <w:p w14:paraId="7CD0909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6846F35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04F2941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692832BC"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62F443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E58DDB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TSB</w:t>
            </w:r>
          </w:p>
          <w:p w14:paraId="523F0A0D"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57717AA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77A272A"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643D445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1D73550F"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6C92F4A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RMB0</w:t>
            </w:r>
          </w:p>
          <w:p w14:paraId="5CC12441"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7898AD3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PHP</w:t>
            </w:r>
          </w:p>
          <w:p w14:paraId="143B4FB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426DBC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06E479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0614F9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6DA2C5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1881B90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3A3C5F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TSB</w:t>
            </w:r>
          </w:p>
          <w:p w14:paraId="7CEE63B4"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6073DB7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57B72D6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956E6E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05E5BF4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9E7F4F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BBR0</w:t>
            </w:r>
          </w:p>
          <w:p w14:paraId="32AC757A" w14:textId="78A383C3"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1D239E7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r>
      <w:tr w:rsidR="00B71D2C" w:rsidRPr="00225B34" w14:paraId="14FBE804" w14:textId="77777777" w:rsidTr="00B71D2C">
        <w:trPr>
          <w:trHeight w:val="422"/>
        </w:trPr>
        <w:tc>
          <w:tcPr>
            <w:tcW w:w="144" w:type="pct"/>
            <w:vAlign w:val="center"/>
          </w:tcPr>
          <w:p w14:paraId="6B87DDF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65AB6C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BPL</w:t>
            </w:r>
          </w:p>
          <w:p w14:paraId="7122C1B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5D6F5A8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13F007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7A6E674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ORA</w:t>
            </w:r>
          </w:p>
          <w:p w14:paraId="787D9C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05F9697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C4EE2F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TRB</w:t>
            </w:r>
          </w:p>
          <w:p w14:paraId="09656863"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126244D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5EF84373"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75406DF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43C778BE"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566FECF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RMB1</w:t>
            </w:r>
          </w:p>
          <w:p w14:paraId="1EE26E57"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6FAFB25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CLC</w:t>
            </w:r>
          </w:p>
          <w:p w14:paraId="42593F98"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74E9867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DD800FC"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22AA8C4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INC</w:t>
            </w:r>
          </w:p>
          <w:p w14:paraId="03D54E2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2922E78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B19384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TRB</w:t>
            </w:r>
          </w:p>
          <w:p w14:paraId="5191D164"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621AC6F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850B3B3"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0B0AA11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31D19DC8"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519ED99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BBR1</w:t>
            </w:r>
          </w:p>
          <w:p w14:paraId="560F8C0A" w14:textId="30949253"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2D7C4F5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r>
      <w:tr w:rsidR="00B71D2C" w:rsidRPr="00225B34" w14:paraId="5A986B1B" w14:textId="77777777" w:rsidTr="00B71D2C">
        <w:trPr>
          <w:trHeight w:val="422"/>
        </w:trPr>
        <w:tc>
          <w:tcPr>
            <w:tcW w:w="144" w:type="pct"/>
            <w:vAlign w:val="center"/>
          </w:tcPr>
          <w:p w14:paraId="1F00922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2</w:t>
            </w:r>
          </w:p>
        </w:tc>
        <w:tc>
          <w:tcPr>
            <w:tcW w:w="295" w:type="pct"/>
            <w:vAlign w:val="center"/>
          </w:tcPr>
          <w:p w14:paraId="73F3E4E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JSR</w:t>
            </w:r>
          </w:p>
          <w:p w14:paraId="6EA1E3C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3AC7CB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1B3A866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2F43D1A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7CF97A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1FA28FA"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BIT</w:t>
            </w:r>
          </w:p>
          <w:p w14:paraId="0502DEF5"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lang w:val="en-US"/>
              </w:rPr>
              <w:t>zp</w:t>
            </w:r>
            <w:proofErr w:type="spellEnd"/>
          </w:p>
        </w:tc>
        <w:tc>
          <w:tcPr>
            <w:tcW w:w="295" w:type="pct"/>
            <w:vAlign w:val="center"/>
          </w:tcPr>
          <w:p w14:paraId="5A30123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01372D63"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3CD4CFE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4B39DAA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0586A512"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RMB2</w:t>
            </w:r>
          </w:p>
          <w:p w14:paraId="197759F1"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12C221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PLP</w:t>
            </w:r>
          </w:p>
          <w:p w14:paraId="3C7BF4C0"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7A69469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33C5C45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50AA53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4470CD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684B88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CA7807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BIT</w:t>
            </w:r>
          </w:p>
          <w:p w14:paraId="60F806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62DDC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4872169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BDA4A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60600C9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FD0AAD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BBR2</w:t>
            </w:r>
          </w:p>
          <w:p w14:paraId="6335EE36" w14:textId="77136428"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2700891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2</w:t>
            </w:r>
          </w:p>
        </w:tc>
      </w:tr>
      <w:tr w:rsidR="00B71D2C" w:rsidRPr="00225B34" w14:paraId="002622AE" w14:textId="77777777" w:rsidTr="00B71D2C">
        <w:trPr>
          <w:trHeight w:val="422"/>
        </w:trPr>
        <w:tc>
          <w:tcPr>
            <w:tcW w:w="144" w:type="pct"/>
            <w:vAlign w:val="center"/>
          </w:tcPr>
          <w:p w14:paraId="2451E1A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744A53E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BMI</w:t>
            </w:r>
          </w:p>
          <w:p w14:paraId="628294E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4697015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2A1A380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4AE40F7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AND</w:t>
            </w:r>
          </w:p>
          <w:p w14:paraId="2A32983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7206F243"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F88E49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BIT</w:t>
            </w:r>
          </w:p>
          <w:p w14:paraId="11B605DE"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sz w:val="18"/>
                <w:szCs w:val="18"/>
                <w:lang w:val="en-US"/>
              </w:rPr>
              <w:t>zp,x</w:t>
            </w:r>
            <w:proofErr w:type="spellEnd"/>
            <w:proofErr w:type="gramEnd"/>
          </w:p>
        </w:tc>
        <w:tc>
          <w:tcPr>
            <w:tcW w:w="295" w:type="pct"/>
            <w:vAlign w:val="center"/>
          </w:tcPr>
          <w:p w14:paraId="0F0BD2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AND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5385B2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ROL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4B2D4FF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RMB3</w:t>
            </w:r>
          </w:p>
          <w:p w14:paraId="2462715B"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6FA37EB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SEC</w:t>
            </w:r>
          </w:p>
          <w:p w14:paraId="6E41C17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6BA8F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4D44CED3"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63BF5D5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DEC</w:t>
            </w:r>
          </w:p>
          <w:p w14:paraId="3F6C2FD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34741A28"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51C3C3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BIT</w:t>
            </w:r>
          </w:p>
          <w:p w14:paraId="073EA8A1" w14:textId="77777777" w:rsidR="00A71372" w:rsidRPr="00BE6044" w:rsidRDefault="00A71372" w:rsidP="00782576">
            <w:pPr>
              <w:jc w:val="center"/>
              <w:rPr>
                <w:rFonts w:ascii="Cambria Math" w:hAnsi="Cambria Math" w:cs="Times New Roman"/>
                <w:sz w:val="18"/>
                <w:szCs w:val="18"/>
              </w:rPr>
            </w:pPr>
            <w:proofErr w:type="spellStart"/>
            <w:proofErr w:type="gramStart"/>
            <w:r w:rsidRPr="00BE6044">
              <w:rPr>
                <w:rFonts w:ascii="Cambria Math" w:hAnsi="Cambria Math" w:cs="Times New Roman"/>
                <w:sz w:val="18"/>
                <w:szCs w:val="18"/>
              </w:rPr>
              <w:t>a,x</w:t>
            </w:r>
            <w:proofErr w:type="spellEnd"/>
            <w:proofErr w:type="gramEnd"/>
          </w:p>
        </w:tc>
        <w:tc>
          <w:tcPr>
            <w:tcW w:w="295" w:type="pct"/>
            <w:vAlign w:val="center"/>
          </w:tcPr>
          <w:p w14:paraId="09D7E72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3ACAB12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0CFA3E8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773D2DA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010C9E5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BBR3</w:t>
            </w:r>
          </w:p>
          <w:p w14:paraId="5C22EDBB" w14:textId="2DE4E737"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43070A6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r>
      <w:tr w:rsidR="00B71D2C" w:rsidRPr="00225B34" w14:paraId="39838116" w14:textId="77777777" w:rsidTr="00B71D2C">
        <w:trPr>
          <w:trHeight w:val="422"/>
        </w:trPr>
        <w:tc>
          <w:tcPr>
            <w:tcW w:w="144" w:type="pct"/>
            <w:vAlign w:val="center"/>
          </w:tcPr>
          <w:p w14:paraId="520D0ED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4</w:t>
            </w:r>
          </w:p>
        </w:tc>
        <w:tc>
          <w:tcPr>
            <w:tcW w:w="295" w:type="pct"/>
            <w:vAlign w:val="center"/>
          </w:tcPr>
          <w:p w14:paraId="59FFB06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RTI</w:t>
            </w:r>
          </w:p>
          <w:p w14:paraId="411EC378"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43DB5F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5E79FF9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094E6B2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0711B8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E39962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2434CE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1AE962B4"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067C5C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6BFEDE8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2BACDF4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RMB4</w:t>
            </w:r>
          </w:p>
          <w:p w14:paraId="21FD8939"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1686038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PHA</w:t>
            </w:r>
          </w:p>
          <w:p w14:paraId="2E43531A"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67D7D13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5D8294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758905E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24B4BA0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445248A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3BB31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JMP</w:t>
            </w:r>
          </w:p>
          <w:p w14:paraId="5F7053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734E193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1629CA8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C4AEFB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41DAF71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08458B9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BBR4</w:t>
            </w:r>
          </w:p>
          <w:p w14:paraId="6F07F039" w14:textId="7136BE78"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1E979D8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4</w:t>
            </w:r>
          </w:p>
        </w:tc>
      </w:tr>
      <w:tr w:rsidR="00B71D2C" w:rsidRPr="00225B34" w14:paraId="72EDBC8B" w14:textId="77777777" w:rsidTr="00B71D2C">
        <w:trPr>
          <w:trHeight w:val="422"/>
        </w:trPr>
        <w:tc>
          <w:tcPr>
            <w:tcW w:w="144" w:type="pct"/>
            <w:vAlign w:val="center"/>
          </w:tcPr>
          <w:p w14:paraId="04FC0D8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54A084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BVC</w:t>
            </w:r>
          </w:p>
          <w:p w14:paraId="2D0A2D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7A7F7EC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082E9F5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7FA45FF7"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EOR</w:t>
            </w:r>
          </w:p>
          <w:p w14:paraId="600274E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594A8FD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C7C019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C56E92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EOR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0D3C81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LSR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6539168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RMB5</w:t>
            </w:r>
          </w:p>
          <w:p w14:paraId="5A23062C"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0CB0B5D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CLI</w:t>
            </w:r>
          </w:p>
          <w:p w14:paraId="723D4D4D"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34CB6C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7B0A4E68"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556EE550"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PHY</w:t>
            </w:r>
          </w:p>
          <w:p w14:paraId="1A601FE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74B3D13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16DA94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7031C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2D58C93D"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422CF5D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51DEFF6F"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72FA1B1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BBR5</w:t>
            </w:r>
          </w:p>
          <w:p w14:paraId="7FEF26E9" w14:textId="1EFE2023"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14B4B0C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r>
      <w:tr w:rsidR="00B71D2C" w:rsidRPr="00225B34" w14:paraId="560251B1" w14:textId="77777777" w:rsidTr="00B71D2C">
        <w:trPr>
          <w:trHeight w:val="422"/>
        </w:trPr>
        <w:tc>
          <w:tcPr>
            <w:tcW w:w="144" w:type="pct"/>
            <w:vAlign w:val="center"/>
          </w:tcPr>
          <w:p w14:paraId="256717E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7F0DF3F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RTS</w:t>
            </w:r>
          </w:p>
          <w:p w14:paraId="5555BAF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4F1E3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5EA9F7C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39949D3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55EFDE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83E402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STZ</w:t>
            </w:r>
          </w:p>
          <w:p w14:paraId="072F3651"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39436C8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6AA6A212"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15A48D7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64D4E566"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567176F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RMB6</w:t>
            </w:r>
          </w:p>
          <w:p w14:paraId="59ED8D56"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0954118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PLA</w:t>
            </w:r>
          </w:p>
          <w:p w14:paraId="793065F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0C4A85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237B1C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4F971C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308E441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CD7290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54DE95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JMP</w:t>
            </w:r>
          </w:p>
          <w:p w14:paraId="58FE0C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5340B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589A159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A3C4B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6621C1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801C29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BBR6</w:t>
            </w:r>
          </w:p>
          <w:p w14:paraId="36934BB0" w14:textId="70443599"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4BCB6C30"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r>
      <w:tr w:rsidR="00B71D2C" w:rsidRPr="00225B34" w14:paraId="1212EEF2" w14:textId="77777777" w:rsidTr="00B71D2C">
        <w:trPr>
          <w:trHeight w:val="422"/>
        </w:trPr>
        <w:tc>
          <w:tcPr>
            <w:tcW w:w="144" w:type="pct"/>
            <w:vAlign w:val="center"/>
          </w:tcPr>
          <w:p w14:paraId="3204CE7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7</w:t>
            </w:r>
          </w:p>
        </w:tc>
        <w:tc>
          <w:tcPr>
            <w:tcW w:w="295" w:type="pct"/>
            <w:vAlign w:val="center"/>
          </w:tcPr>
          <w:p w14:paraId="7D726D6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BVS</w:t>
            </w:r>
          </w:p>
          <w:p w14:paraId="29DCA42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1093010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729B499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4A636D8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ADC</w:t>
            </w:r>
          </w:p>
          <w:p w14:paraId="636E23D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1360FD38"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ADEFD3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STZ</w:t>
            </w:r>
          </w:p>
          <w:p w14:paraId="27A5502C" w14:textId="77777777" w:rsidR="00A71372" w:rsidRPr="00BE6044" w:rsidRDefault="00A71372" w:rsidP="00782576">
            <w:pPr>
              <w:jc w:val="center"/>
              <w:rPr>
                <w:rFonts w:ascii="Cambria Math" w:hAnsi="Cambria Math" w:cs="Times New Roman"/>
                <w:sz w:val="18"/>
                <w:szCs w:val="18"/>
              </w:rPr>
            </w:pPr>
            <w:proofErr w:type="spellStart"/>
            <w:proofErr w:type="gramStart"/>
            <w:r w:rsidRPr="00BE6044">
              <w:rPr>
                <w:rFonts w:ascii="Cambria Math" w:hAnsi="Cambria Math" w:cs="Times New Roman"/>
                <w:sz w:val="18"/>
                <w:szCs w:val="18"/>
                <w:lang w:val="en-US"/>
              </w:rPr>
              <w:t>zp,x</w:t>
            </w:r>
            <w:proofErr w:type="spellEnd"/>
            <w:proofErr w:type="gramEnd"/>
          </w:p>
        </w:tc>
        <w:tc>
          <w:tcPr>
            <w:tcW w:w="295" w:type="pct"/>
            <w:vAlign w:val="center"/>
          </w:tcPr>
          <w:p w14:paraId="0C01610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ADC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2BF345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ROR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2ED0166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RMB7</w:t>
            </w:r>
          </w:p>
          <w:p w14:paraId="7FF963E8"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1D7AB55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SEI</w:t>
            </w:r>
          </w:p>
          <w:p w14:paraId="078BA067"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1295421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03147E4A"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443D96E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PLY</w:t>
            </w:r>
          </w:p>
          <w:p w14:paraId="09D1FFD9"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850E49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25EA75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JMP</w:t>
            </w:r>
          </w:p>
          <w:p w14:paraId="74465B5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w:t>
            </w:r>
            <w:proofErr w:type="spellStart"/>
            <w:proofErr w:type="gramStart"/>
            <w:r w:rsidRPr="00BE6044">
              <w:rPr>
                <w:rFonts w:ascii="Cambria Math" w:hAnsi="Cambria Math" w:cs="Times New Roman"/>
                <w:sz w:val="18"/>
                <w:szCs w:val="18"/>
              </w:rPr>
              <w:t>a,x</w:t>
            </w:r>
            <w:proofErr w:type="spellEnd"/>
            <w:proofErr w:type="gramEnd"/>
            <w:r w:rsidRPr="00BE6044">
              <w:rPr>
                <w:rFonts w:ascii="Cambria Math" w:hAnsi="Cambria Math" w:cs="Times New Roman"/>
                <w:sz w:val="18"/>
                <w:szCs w:val="18"/>
              </w:rPr>
              <w:t>)</w:t>
            </w:r>
          </w:p>
        </w:tc>
        <w:tc>
          <w:tcPr>
            <w:tcW w:w="295" w:type="pct"/>
            <w:vAlign w:val="center"/>
          </w:tcPr>
          <w:p w14:paraId="4A2B154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71DC74F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317F69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0000B644"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365D0E1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BBR7</w:t>
            </w:r>
          </w:p>
          <w:p w14:paraId="2AF27BD3" w14:textId="5354BD65"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33850B65"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7</w:t>
            </w:r>
          </w:p>
        </w:tc>
      </w:tr>
      <w:tr w:rsidR="00B71D2C" w:rsidRPr="00225B34" w14:paraId="7294F6D3" w14:textId="77777777" w:rsidTr="00B71D2C">
        <w:trPr>
          <w:trHeight w:val="422"/>
        </w:trPr>
        <w:tc>
          <w:tcPr>
            <w:tcW w:w="144" w:type="pct"/>
            <w:vAlign w:val="center"/>
          </w:tcPr>
          <w:p w14:paraId="7B6577C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7EB1F50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BRA</w:t>
            </w:r>
          </w:p>
          <w:p w14:paraId="0C11C34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r</w:t>
            </w:r>
          </w:p>
        </w:tc>
        <w:tc>
          <w:tcPr>
            <w:tcW w:w="295" w:type="pct"/>
            <w:vAlign w:val="center"/>
          </w:tcPr>
          <w:p w14:paraId="207CEAB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7344136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15A8B8A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4C1742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C90E112"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STY</w:t>
            </w:r>
          </w:p>
          <w:p w14:paraId="2D17232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lang w:val="en-US"/>
              </w:rPr>
              <w:t>zp</w:t>
            </w:r>
            <w:proofErr w:type="spellEnd"/>
          </w:p>
        </w:tc>
        <w:tc>
          <w:tcPr>
            <w:tcW w:w="295" w:type="pct"/>
            <w:vAlign w:val="center"/>
          </w:tcPr>
          <w:p w14:paraId="6BACE1D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6261D2C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5DE0AB2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w:t>
            </w:r>
          </w:p>
          <w:p w14:paraId="0F130F93"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69493F6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SMB0</w:t>
            </w:r>
          </w:p>
          <w:p w14:paraId="3A128426"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736479F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DEY</w:t>
            </w:r>
          </w:p>
          <w:p w14:paraId="70A73870"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5A2D26E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BIT</w:t>
            </w:r>
          </w:p>
          <w:p w14:paraId="1139923B"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w:t>
            </w:r>
          </w:p>
        </w:tc>
        <w:tc>
          <w:tcPr>
            <w:tcW w:w="295" w:type="pct"/>
            <w:vAlign w:val="center"/>
          </w:tcPr>
          <w:p w14:paraId="68ABAB0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TXA</w:t>
            </w:r>
          </w:p>
          <w:p w14:paraId="1CCC7A2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6B77828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2D897F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STY</w:t>
            </w:r>
          </w:p>
          <w:p w14:paraId="2A4ACDD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12C7E5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19CEBA7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AD3E00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w:t>
            </w:r>
          </w:p>
          <w:p w14:paraId="1D46A8B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AC2459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BBS0</w:t>
            </w:r>
          </w:p>
          <w:p w14:paraId="49F4DA5E" w14:textId="1E3AA7C2"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516A358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r>
      <w:tr w:rsidR="00B71D2C" w:rsidRPr="00225B34" w14:paraId="3A172BC0" w14:textId="77777777" w:rsidTr="00B71D2C">
        <w:trPr>
          <w:trHeight w:val="422"/>
        </w:trPr>
        <w:tc>
          <w:tcPr>
            <w:tcW w:w="144" w:type="pct"/>
            <w:vAlign w:val="center"/>
          </w:tcPr>
          <w:p w14:paraId="57CDFAF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1422529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BCC</w:t>
            </w:r>
          </w:p>
          <w:p w14:paraId="03C82C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3158429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21FF72A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5FDF05D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STA</w:t>
            </w:r>
          </w:p>
          <w:p w14:paraId="09EF6B9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40FF1D9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61F7B0F"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STY</w:t>
            </w:r>
          </w:p>
          <w:p w14:paraId="50C0A75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lang w:val="en-US"/>
              </w:rPr>
              <w:t>zp,x</w:t>
            </w:r>
            <w:proofErr w:type="spellEnd"/>
            <w:proofErr w:type="gramEnd"/>
          </w:p>
        </w:tc>
        <w:tc>
          <w:tcPr>
            <w:tcW w:w="295" w:type="pct"/>
            <w:vAlign w:val="center"/>
          </w:tcPr>
          <w:p w14:paraId="09DFC97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STA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6940711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STX </w:t>
            </w:r>
            <w:proofErr w:type="spellStart"/>
            <w:proofErr w:type="gramStart"/>
            <w:r w:rsidRPr="00BE6044">
              <w:rPr>
                <w:rFonts w:ascii="Cambria Math" w:hAnsi="Cambria Math" w:cs="Times New Roman"/>
                <w:color w:val="808080"/>
                <w:sz w:val="18"/>
                <w:szCs w:val="18"/>
              </w:rPr>
              <w:t>zp,y</w:t>
            </w:r>
            <w:proofErr w:type="spellEnd"/>
            <w:proofErr w:type="gramEnd"/>
          </w:p>
        </w:tc>
        <w:tc>
          <w:tcPr>
            <w:tcW w:w="295" w:type="pct"/>
            <w:vAlign w:val="center"/>
          </w:tcPr>
          <w:p w14:paraId="683F1BD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SMB1</w:t>
            </w:r>
          </w:p>
          <w:p w14:paraId="581B6EC1"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2F74BAA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TYA</w:t>
            </w:r>
          </w:p>
          <w:p w14:paraId="2C2A7383"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739E3B4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185633EC"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3E129F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TXS</w:t>
            </w:r>
          </w:p>
          <w:p w14:paraId="6B85945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7E994A5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9C5B90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STZ</w:t>
            </w:r>
          </w:p>
          <w:p w14:paraId="11574DA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5D49F3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790B8F0E"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6616995F" w14:textId="77777777" w:rsidR="00A71372" w:rsidRPr="00AB79BE" w:rsidRDefault="00AB79BE" w:rsidP="00782576">
            <w:pPr>
              <w:jc w:val="center"/>
              <w:rPr>
                <w:rFonts w:ascii="Cambria Math" w:hAnsi="Cambria Math" w:cs="Times New Roman"/>
                <w:sz w:val="18"/>
                <w:szCs w:val="18"/>
              </w:rPr>
            </w:pPr>
            <w:r w:rsidRPr="00AB79BE">
              <w:rPr>
                <w:rFonts w:ascii="Cambria Math" w:hAnsi="Cambria Math" w:cs="Times New Roman"/>
                <w:sz w:val="18"/>
                <w:szCs w:val="18"/>
              </w:rPr>
              <w:t>STZ</w:t>
            </w:r>
          </w:p>
          <w:p w14:paraId="4B7C07B8" w14:textId="73982EF4" w:rsidR="00AB79BE" w:rsidRPr="00BE6044" w:rsidRDefault="00AB79BE" w:rsidP="00782576">
            <w:pPr>
              <w:jc w:val="center"/>
              <w:rPr>
                <w:rFonts w:ascii="Cambria Math" w:hAnsi="Cambria Math" w:cs="Times New Roman"/>
                <w:color w:val="808080"/>
                <w:sz w:val="18"/>
                <w:szCs w:val="18"/>
              </w:rPr>
            </w:pPr>
            <w:proofErr w:type="spellStart"/>
            <w:proofErr w:type="gramStart"/>
            <w:r w:rsidRPr="00AB79BE">
              <w:rPr>
                <w:rFonts w:ascii="Cambria Math" w:hAnsi="Cambria Math" w:cs="Times New Roman"/>
                <w:sz w:val="18"/>
                <w:szCs w:val="18"/>
              </w:rPr>
              <w:t>a,x</w:t>
            </w:r>
            <w:proofErr w:type="spellEnd"/>
            <w:proofErr w:type="gramEnd"/>
          </w:p>
        </w:tc>
        <w:tc>
          <w:tcPr>
            <w:tcW w:w="295" w:type="pct"/>
            <w:vAlign w:val="center"/>
          </w:tcPr>
          <w:p w14:paraId="7040EC97"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BBS1</w:t>
            </w:r>
          </w:p>
          <w:p w14:paraId="05C15964" w14:textId="51A03388"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658F009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r>
      <w:tr w:rsidR="00B71D2C" w:rsidRPr="00225B34" w14:paraId="3A28912C" w14:textId="77777777" w:rsidTr="00B71D2C">
        <w:trPr>
          <w:trHeight w:val="422"/>
        </w:trPr>
        <w:tc>
          <w:tcPr>
            <w:tcW w:w="144" w:type="pct"/>
            <w:vAlign w:val="center"/>
          </w:tcPr>
          <w:p w14:paraId="25F63EB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72D1B8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7297003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25F00D0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0530B7A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39029A5F"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LDX</w:t>
            </w:r>
          </w:p>
          <w:p w14:paraId="33E90F6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w:t>
            </w:r>
          </w:p>
        </w:tc>
        <w:tc>
          <w:tcPr>
            <w:tcW w:w="295" w:type="pct"/>
            <w:vAlign w:val="center"/>
          </w:tcPr>
          <w:p w14:paraId="0F006A3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DF76F43"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LDY</w:t>
            </w:r>
          </w:p>
          <w:p w14:paraId="3874286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lang w:val="en-US"/>
              </w:rPr>
              <w:t>zp</w:t>
            </w:r>
            <w:proofErr w:type="spellEnd"/>
          </w:p>
        </w:tc>
        <w:tc>
          <w:tcPr>
            <w:tcW w:w="295" w:type="pct"/>
            <w:vAlign w:val="center"/>
          </w:tcPr>
          <w:p w14:paraId="5B3F6A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2AF35988"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54BE878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2C632190"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720B560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SMB2</w:t>
            </w:r>
          </w:p>
          <w:p w14:paraId="37EFED4F"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0A6FD45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TAY</w:t>
            </w:r>
          </w:p>
          <w:p w14:paraId="7F31722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26F63C7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4F7B189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06A635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TAX</w:t>
            </w:r>
          </w:p>
          <w:p w14:paraId="4C72EE2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70283D2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2BF680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14067A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78651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56F31A2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473E85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44A6E32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164F10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BBS2</w:t>
            </w:r>
          </w:p>
          <w:p w14:paraId="287FC402" w14:textId="50C6A0A0"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488F3D1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r>
      <w:tr w:rsidR="00B71D2C" w:rsidRPr="00225B34" w14:paraId="1DE7C3BA" w14:textId="77777777" w:rsidTr="00B71D2C">
        <w:trPr>
          <w:trHeight w:val="422"/>
        </w:trPr>
        <w:tc>
          <w:tcPr>
            <w:tcW w:w="144" w:type="pct"/>
            <w:vAlign w:val="center"/>
          </w:tcPr>
          <w:p w14:paraId="415626B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B</w:t>
            </w:r>
          </w:p>
        </w:tc>
        <w:tc>
          <w:tcPr>
            <w:tcW w:w="295" w:type="pct"/>
            <w:vAlign w:val="center"/>
          </w:tcPr>
          <w:p w14:paraId="211728B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BCS</w:t>
            </w:r>
          </w:p>
          <w:p w14:paraId="1082F6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0B26930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61E2B3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5114E38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LDA</w:t>
            </w:r>
          </w:p>
          <w:p w14:paraId="29694B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4771BEA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1AB6FE5"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LDY</w:t>
            </w:r>
          </w:p>
          <w:p w14:paraId="58F0879F"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lang w:val="en-US"/>
              </w:rPr>
              <w:t>zp,x</w:t>
            </w:r>
            <w:proofErr w:type="spellEnd"/>
            <w:proofErr w:type="gramEnd"/>
          </w:p>
        </w:tc>
        <w:tc>
          <w:tcPr>
            <w:tcW w:w="295" w:type="pct"/>
            <w:vAlign w:val="center"/>
          </w:tcPr>
          <w:p w14:paraId="1E8FBA1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LDA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0AE33B0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LDX </w:t>
            </w:r>
            <w:proofErr w:type="spellStart"/>
            <w:proofErr w:type="gramStart"/>
            <w:r w:rsidRPr="00BE6044">
              <w:rPr>
                <w:rFonts w:ascii="Cambria Math" w:hAnsi="Cambria Math" w:cs="Times New Roman"/>
                <w:color w:val="808080"/>
                <w:sz w:val="18"/>
                <w:szCs w:val="18"/>
              </w:rPr>
              <w:t>zp,y</w:t>
            </w:r>
            <w:proofErr w:type="spellEnd"/>
            <w:proofErr w:type="gramEnd"/>
          </w:p>
        </w:tc>
        <w:tc>
          <w:tcPr>
            <w:tcW w:w="295" w:type="pct"/>
            <w:vAlign w:val="center"/>
          </w:tcPr>
          <w:p w14:paraId="4A5C759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SMB3</w:t>
            </w:r>
          </w:p>
          <w:p w14:paraId="58186AAA"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3BC0CDC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CLV</w:t>
            </w:r>
          </w:p>
          <w:p w14:paraId="6EA42DB4"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2B7A326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09EB5A94"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24FEA11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TSX</w:t>
            </w:r>
          </w:p>
          <w:p w14:paraId="57774B45"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168F745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86E815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62641994"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3536271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7986A5DF"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3D965A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4C11BF17"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5FDCADC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BBS3</w:t>
            </w:r>
          </w:p>
          <w:p w14:paraId="3003454B" w14:textId="5DBBEAA0"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0886293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B</w:t>
            </w:r>
          </w:p>
        </w:tc>
      </w:tr>
      <w:tr w:rsidR="00B71D2C" w:rsidRPr="00225B34" w14:paraId="271E78AE" w14:textId="77777777" w:rsidTr="00B71D2C">
        <w:trPr>
          <w:trHeight w:val="422"/>
        </w:trPr>
        <w:tc>
          <w:tcPr>
            <w:tcW w:w="144" w:type="pct"/>
            <w:vAlign w:val="center"/>
          </w:tcPr>
          <w:p w14:paraId="5F4C788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13B7E71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CPY</w:t>
            </w:r>
          </w:p>
          <w:p w14:paraId="1128813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59F124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132414B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6A3B630E"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354013B"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8BFF28D"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CPY</w:t>
            </w:r>
          </w:p>
          <w:p w14:paraId="06C8D4F5"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lang w:val="en-US"/>
              </w:rPr>
              <w:t>zp</w:t>
            </w:r>
            <w:proofErr w:type="spellEnd"/>
          </w:p>
        </w:tc>
        <w:tc>
          <w:tcPr>
            <w:tcW w:w="295" w:type="pct"/>
            <w:vAlign w:val="center"/>
          </w:tcPr>
          <w:p w14:paraId="619E7B4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17ECC03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7097D5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0BF00EA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136FDA4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SMB4</w:t>
            </w:r>
          </w:p>
          <w:p w14:paraId="451621BF"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7D19868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INY</w:t>
            </w:r>
          </w:p>
          <w:p w14:paraId="574C048C"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1A575E9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24D426F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79E6907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DEX</w:t>
            </w:r>
          </w:p>
          <w:p w14:paraId="1D41FA4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072C559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WAI</w:t>
            </w:r>
          </w:p>
          <w:p w14:paraId="4ADC0766"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sz w:val="18"/>
                <w:szCs w:val="18"/>
                <w:lang w:val="en-US"/>
              </w:rPr>
              <w:t>i</w:t>
            </w:r>
            <w:proofErr w:type="spellEnd"/>
          </w:p>
        </w:tc>
        <w:tc>
          <w:tcPr>
            <w:tcW w:w="295" w:type="pct"/>
            <w:vAlign w:val="center"/>
          </w:tcPr>
          <w:p w14:paraId="7614B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CPY</w:t>
            </w:r>
          </w:p>
          <w:p w14:paraId="14E99EA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6177A1F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458D56E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A4B8B0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1F222E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7D6CB68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BBS4</w:t>
            </w:r>
          </w:p>
          <w:p w14:paraId="4EA2C4D0" w14:textId="5DD1811E"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556537E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r>
      <w:tr w:rsidR="00B71D2C" w:rsidRPr="00225B34" w14:paraId="123F1334" w14:textId="77777777" w:rsidTr="00B71D2C">
        <w:trPr>
          <w:trHeight w:val="422"/>
        </w:trPr>
        <w:tc>
          <w:tcPr>
            <w:tcW w:w="144" w:type="pct"/>
            <w:vAlign w:val="center"/>
          </w:tcPr>
          <w:p w14:paraId="570863E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77EE8E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BNE</w:t>
            </w:r>
          </w:p>
          <w:p w14:paraId="15DFC96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453E83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0A40301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5B81934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CMP</w:t>
            </w:r>
          </w:p>
          <w:p w14:paraId="14FC227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27C261D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72FE9D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42BBA0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CMP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0C8D346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DEC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201F34CC"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SMB5</w:t>
            </w:r>
          </w:p>
          <w:p w14:paraId="68393B7E"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76AC324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CLD</w:t>
            </w:r>
          </w:p>
          <w:p w14:paraId="4710CD84"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6AA91BF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74A3AD59"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463E138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PHX</w:t>
            </w:r>
          </w:p>
          <w:p w14:paraId="567F5CE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rPr>
              <w:t>s</w:t>
            </w:r>
          </w:p>
        </w:tc>
        <w:tc>
          <w:tcPr>
            <w:tcW w:w="295" w:type="pct"/>
            <w:vAlign w:val="center"/>
          </w:tcPr>
          <w:p w14:paraId="6F1B313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STP</w:t>
            </w:r>
          </w:p>
          <w:p w14:paraId="013B6F56"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sz w:val="18"/>
                <w:szCs w:val="18"/>
                <w:lang w:val="en-US"/>
              </w:rPr>
              <w:t>i</w:t>
            </w:r>
            <w:proofErr w:type="spellEnd"/>
          </w:p>
        </w:tc>
        <w:tc>
          <w:tcPr>
            <w:tcW w:w="295" w:type="pct"/>
            <w:vAlign w:val="center"/>
          </w:tcPr>
          <w:p w14:paraId="602AE8D1"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9328B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530DFB1E"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5A6795F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52F156C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0F9A407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BBS5</w:t>
            </w:r>
          </w:p>
          <w:p w14:paraId="2BA910D2" w14:textId="1C7474F7"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0FF7031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r>
      <w:tr w:rsidR="00B71D2C" w:rsidRPr="00225B34" w14:paraId="6261F434" w14:textId="77777777" w:rsidTr="00B71D2C">
        <w:trPr>
          <w:trHeight w:val="422"/>
        </w:trPr>
        <w:tc>
          <w:tcPr>
            <w:tcW w:w="144" w:type="pct"/>
            <w:vAlign w:val="center"/>
          </w:tcPr>
          <w:p w14:paraId="18D0770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1073FA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CPX</w:t>
            </w:r>
          </w:p>
          <w:p w14:paraId="4C5627E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2044964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2466D8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62E482F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38072E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1C400F9"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CPX</w:t>
            </w:r>
          </w:p>
          <w:p w14:paraId="77662533"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lang w:val="en-US"/>
              </w:rPr>
              <w:t>zp</w:t>
            </w:r>
            <w:proofErr w:type="spellEnd"/>
          </w:p>
        </w:tc>
        <w:tc>
          <w:tcPr>
            <w:tcW w:w="295" w:type="pct"/>
            <w:vAlign w:val="center"/>
          </w:tcPr>
          <w:p w14:paraId="24AE001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4245BE21"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089BE1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5F15096F"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4517C822"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SMB6</w:t>
            </w:r>
          </w:p>
          <w:p w14:paraId="3C658DE7"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1F01B0A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INX</w:t>
            </w:r>
          </w:p>
          <w:p w14:paraId="1EE3F448"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2A1F25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7E6EF3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172D3B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NOP</w:t>
            </w:r>
          </w:p>
          <w:p w14:paraId="6D30CDB3"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04502B0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28FDE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CPX</w:t>
            </w:r>
          </w:p>
          <w:p w14:paraId="3453B8A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0ADF06E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291997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5D214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7758E59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86C665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BBS6</w:t>
            </w:r>
          </w:p>
          <w:p w14:paraId="619DD52A" w14:textId="3F0D1C20"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7F079EB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r>
      <w:tr w:rsidR="00B71D2C" w:rsidRPr="00225B34" w14:paraId="2DE26B33" w14:textId="77777777" w:rsidTr="00B71D2C">
        <w:trPr>
          <w:trHeight w:val="423"/>
        </w:trPr>
        <w:tc>
          <w:tcPr>
            <w:tcW w:w="144" w:type="pct"/>
            <w:vAlign w:val="center"/>
          </w:tcPr>
          <w:p w14:paraId="62E2619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F</w:t>
            </w:r>
          </w:p>
        </w:tc>
        <w:tc>
          <w:tcPr>
            <w:tcW w:w="295" w:type="pct"/>
            <w:vAlign w:val="center"/>
          </w:tcPr>
          <w:p w14:paraId="21C754A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BEQ</w:t>
            </w:r>
          </w:p>
          <w:p w14:paraId="77080A6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0A83C29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7BCC3A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64FB631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SBC</w:t>
            </w:r>
          </w:p>
          <w:p w14:paraId="1B1445F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73CBDBF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EC222B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8B9AE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SBC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76609D4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INC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737DCC4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SMB7</w:t>
            </w:r>
          </w:p>
          <w:p w14:paraId="3C12E828"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3C6126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SED</w:t>
            </w:r>
          </w:p>
          <w:p w14:paraId="75FE245A"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31C58A2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251E4F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1AC8C52C"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PLX</w:t>
            </w:r>
          </w:p>
          <w:p w14:paraId="2340F7BD"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0E6CD47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01FCC0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EE2C02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3BF22D99"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54CC2C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37E1CB70"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6C46678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BBS7</w:t>
            </w:r>
          </w:p>
          <w:p w14:paraId="63FE3F5E" w14:textId="23B73FFD"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2BD1E24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F</w:t>
            </w:r>
          </w:p>
        </w:tc>
      </w:tr>
      <w:tr w:rsidR="00E359FD" w:rsidRPr="00E359FD" w14:paraId="23BAEDFC" w14:textId="77777777" w:rsidTr="00B71D2C">
        <w:trPr>
          <w:trHeight w:val="142"/>
        </w:trPr>
        <w:tc>
          <w:tcPr>
            <w:tcW w:w="144" w:type="pct"/>
            <w:vAlign w:val="center"/>
          </w:tcPr>
          <w:p w14:paraId="62376036" w14:textId="77777777" w:rsidR="00A71372" w:rsidRPr="00E359FD" w:rsidRDefault="00A71372" w:rsidP="00782576">
            <w:pPr>
              <w:jc w:val="center"/>
              <w:rPr>
                <w:rFonts w:ascii="Cambria Math" w:hAnsi="Cambria Math" w:cs="Times New Roman"/>
                <w:b/>
                <w:bCs/>
                <w:sz w:val="18"/>
                <w:szCs w:val="18"/>
              </w:rPr>
            </w:pPr>
          </w:p>
        </w:tc>
        <w:tc>
          <w:tcPr>
            <w:tcW w:w="295" w:type="pct"/>
            <w:vAlign w:val="center"/>
          </w:tcPr>
          <w:p w14:paraId="0172EBE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30D0F98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C01662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2</w:t>
            </w:r>
          </w:p>
        </w:tc>
        <w:tc>
          <w:tcPr>
            <w:tcW w:w="295" w:type="pct"/>
            <w:vAlign w:val="center"/>
          </w:tcPr>
          <w:p w14:paraId="3CB85DF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07F997A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4</w:t>
            </w:r>
          </w:p>
        </w:tc>
        <w:tc>
          <w:tcPr>
            <w:tcW w:w="295" w:type="pct"/>
            <w:vAlign w:val="center"/>
          </w:tcPr>
          <w:p w14:paraId="0D3BFA7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5103CF4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1A33341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7</w:t>
            </w:r>
          </w:p>
        </w:tc>
        <w:tc>
          <w:tcPr>
            <w:tcW w:w="295" w:type="pct"/>
            <w:vAlign w:val="center"/>
          </w:tcPr>
          <w:p w14:paraId="39629F7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178C5FC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7F438DC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5DA279A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B</w:t>
            </w:r>
          </w:p>
        </w:tc>
        <w:tc>
          <w:tcPr>
            <w:tcW w:w="295" w:type="pct"/>
            <w:vAlign w:val="center"/>
          </w:tcPr>
          <w:p w14:paraId="3D23148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05D8473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55316C6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6417F68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F</w:t>
            </w:r>
          </w:p>
        </w:tc>
        <w:tc>
          <w:tcPr>
            <w:tcW w:w="136" w:type="pct"/>
            <w:vAlign w:val="center"/>
          </w:tcPr>
          <w:p w14:paraId="06591D05" w14:textId="77777777" w:rsidR="00A71372" w:rsidRPr="00E359FD" w:rsidRDefault="00A71372" w:rsidP="00782576">
            <w:pPr>
              <w:jc w:val="center"/>
              <w:rPr>
                <w:rFonts w:ascii="Cambria Math" w:hAnsi="Cambria Math" w:cs="Times New Roman"/>
                <w:b/>
                <w:bCs/>
                <w:sz w:val="18"/>
                <w:szCs w:val="18"/>
              </w:rPr>
            </w:pPr>
          </w:p>
        </w:tc>
      </w:tr>
    </w:tbl>
    <w:p w14:paraId="12AC6EB5" w14:textId="77777777" w:rsidR="00A71372" w:rsidRPr="00A71372" w:rsidRDefault="00A71372" w:rsidP="00A71372"/>
    <w:p w14:paraId="4C670B3C" w14:textId="77777777" w:rsidR="0028515B" w:rsidRDefault="0028515B" w:rsidP="0028515B">
      <w:pPr>
        <w:pStyle w:val="Heading4"/>
      </w:pPr>
      <w:r>
        <w:lastRenderedPageBreak/>
        <w:t>New Addressing Modes</w:t>
      </w:r>
    </w:p>
    <w:p w14:paraId="051C1145" w14:textId="3C915EB1" w:rsidR="004B455E" w:rsidRDefault="00924C8F" w:rsidP="004B455E">
      <w:pPr>
        <w:pStyle w:val="Heading5"/>
      </w:pPr>
      <w:bookmarkStart w:id="144" w:name="_Ref89639055"/>
      <w:r>
        <w:t>Zero Page Indirect</w:t>
      </w:r>
      <w:r w:rsidR="009407A9">
        <w:t xml:space="preserve"> Addressing</w:t>
      </w:r>
      <w:r>
        <w:t xml:space="preserve"> </w:t>
      </w:r>
      <w:r w:rsidR="00AD24AA">
        <w:t>(</w:t>
      </w:r>
      <w:r w:rsidR="004B455E" w:rsidRPr="00757644">
        <w:t>(</w:t>
      </w:r>
      <w:proofErr w:type="spellStart"/>
      <w:r w:rsidR="004B455E" w:rsidRPr="00757644">
        <w:t>zp</w:t>
      </w:r>
      <w:proofErr w:type="spellEnd"/>
      <w:r w:rsidR="004B455E" w:rsidRPr="00757644">
        <w:t>)</w:t>
      </w:r>
      <w:r w:rsidR="00AD24AA">
        <w:t>)</w:t>
      </w:r>
      <w:bookmarkEnd w:id="144"/>
    </w:p>
    <w:p w14:paraId="20CF32E6" w14:textId="7CF57891" w:rsidR="004B455E" w:rsidRPr="008C678A" w:rsidRDefault="008E513F" w:rsidP="004B455E">
      <w:r>
        <w:t xml:space="preserve">The 6502 has three indirect addressing modes: </w:t>
      </w:r>
      <w:r w:rsidR="001C65C2">
        <w:fldChar w:fldCharType="begin"/>
      </w:r>
      <w:r w:rsidR="001C65C2">
        <w:instrText xml:space="preserve"> REF _Ref89640424 \h </w:instrText>
      </w:r>
      <w:r w:rsidR="001C65C2">
        <w:fldChar w:fldCharType="separate"/>
      </w:r>
      <w:r w:rsidR="000D586E" w:rsidRPr="00092EB9">
        <w:rPr>
          <w:rFonts w:ascii="Cambria Math" w:hAnsi="Cambria Math"/>
        </w:rPr>
        <w:t>Indexed Indirect Addressing ((</w:t>
      </w:r>
      <w:proofErr w:type="spellStart"/>
      <w:proofErr w:type="gramStart"/>
      <w:r w:rsidR="000D586E" w:rsidRPr="00092EB9">
        <w:rPr>
          <w:rFonts w:ascii="Cambria Math" w:hAnsi="Cambria Math"/>
        </w:rPr>
        <w:t>zp,x</w:t>
      </w:r>
      <w:proofErr w:type="spellEnd"/>
      <w:proofErr w:type="gramEnd"/>
      <w:r w:rsidR="000D586E" w:rsidRPr="00092EB9">
        <w:rPr>
          <w:rFonts w:ascii="Cambria Math" w:hAnsi="Cambria Math"/>
        </w:rPr>
        <w:t>))</w:t>
      </w:r>
      <w:r w:rsidR="001C65C2">
        <w:fldChar w:fldCharType="end"/>
      </w:r>
      <w:r w:rsidR="00C13A20">
        <w:t xml:space="preserve">, </w:t>
      </w:r>
      <w:r w:rsidR="00C13A20">
        <w:fldChar w:fldCharType="begin"/>
      </w:r>
      <w:r w:rsidR="00C13A20">
        <w:instrText xml:space="preserve"> REF _Ref89640436 \h </w:instrText>
      </w:r>
      <w:r w:rsidR="00C13A20">
        <w:fldChar w:fldCharType="separate"/>
      </w:r>
      <w:r w:rsidR="000D586E" w:rsidRPr="00092EB9">
        <w:rPr>
          <w:rFonts w:ascii="Cambria Math" w:hAnsi="Cambria Math"/>
        </w:rPr>
        <w:t>Indirect Indexed Addressing ((</w:t>
      </w:r>
      <w:proofErr w:type="spellStart"/>
      <w:r w:rsidR="000D586E" w:rsidRPr="00092EB9">
        <w:rPr>
          <w:rFonts w:ascii="Cambria Math" w:hAnsi="Cambria Math"/>
        </w:rPr>
        <w:t>zp</w:t>
      </w:r>
      <w:proofErr w:type="spellEnd"/>
      <w:r w:rsidR="000D586E" w:rsidRPr="00092EB9">
        <w:rPr>
          <w:rFonts w:ascii="Cambria Math" w:hAnsi="Cambria Math"/>
        </w:rPr>
        <w:t>),y)</w:t>
      </w:r>
      <w:r w:rsidR="00C13A20">
        <w:fldChar w:fldCharType="end"/>
      </w:r>
      <w:r w:rsidR="00C13A20">
        <w:t>,</w:t>
      </w:r>
      <w:r w:rsidR="00A21EB0">
        <w:t xml:space="preserve"> and</w:t>
      </w:r>
      <w:r w:rsidR="00BE2EC6">
        <w:t xml:space="preserve"> </w:t>
      </w:r>
      <w:r w:rsidR="00BE2EC6">
        <w:fldChar w:fldCharType="begin"/>
      </w:r>
      <w:r w:rsidR="00BE2EC6">
        <w:instrText xml:space="preserve"> REF _Ref89640455 \h </w:instrText>
      </w:r>
      <w:r w:rsidR="00BE2EC6">
        <w:fldChar w:fldCharType="separate"/>
      </w:r>
      <w:r w:rsidR="000D586E" w:rsidRPr="00092EB9">
        <w:rPr>
          <w:rFonts w:ascii="Cambria Math" w:hAnsi="Cambria Math"/>
        </w:rPr>
        <w:t>Absolute Indirect Addressing ((a))</w:t>
      </w:r>
      <w:r w:rsidR="00BE2EC6">
        <w:fldChar w:fldCharType="end"/>
      </w:r>
      <w:r>
        <w:t xml:space="preserve">. For the </w:t>
      </w:r>
      <w:proofErr w:type="gramStart"/>
      <w:r>
        <w:t>zero page</w:t>
      </w:r>
      <w:proofErr w:type="gramEnd"/>
      <w:r>
        <w:t xml:space="preserve"> indirect addressing modes, there is no non-indexed option, so the 65C02 provided one.</w:t>
      </w:r>
    </w:p>
    <w:p w14:paraId="36C472AA" w14:textId="4F6A8E1B" w:rsidR="00757644" w:rsidRDefault="006346B7" w:rsidP="00757644">
      <w:pPr>
        <w:pStyle w:val="Heading5"/>
      </w:pPr>
      <w:bookmarkStart w:id="145" w:name="_Ref89639110"/>
      <w:r>
        <w:t>Absolute Indexed Indirect</w:t>
      </w:r>
      <w:r w:rsidR="009407A9">
        <w:t xml:space="preserve"> Addressing</w:t>
      </w:r>
      <w:r>
        <w:t xml:space="preserve"> </w:t>
      </w:r>
      <w:r w:rsidR="00AD24AA">
        <w:t>(</w:t>
      </w:r>
      <w:r w:rsidR="00757644" w:rsidRPr="00757644">
        <w:t>(</w:t>
      </w:r>
      <w:proofErr w:type="spellStart"/>
      <w:proofErr w:type="gramStart"/>
      <w:r w:rsidR="00757644" w:rsidRPr="00757644">
        <w:t>a,x</w:t>
      </w:r>
      <w:proofErr w:type="spellEnd"/>
      <w:proofErr w:type="gramEnd"/>
      <w:r w:rsidR="00757644" w:rsidRPr="00757644">
        <w:t>)</w:t>
      </w:r>
      <w:r w:rsidR="00AD24AA">
        <w:t>)</w:t>
      </w:r>
      <w:bookmarkEnd w:id="145"/>
    </w:p>
    <w:p w14:paraId="1EADE5F5" w14:textId="25F98D8F" w:rsidR="008C678A" w:rsidRPr="008C678A" w:rsidRDefault="00A721CF" w:rsidP="008C678A">
      <w:r>
        <w:t xml:space="preserve">Absolute indexed indirect addressing </w:t>
      </w:r>
      <w:r w:rsidR="00B960C1">
        <w:t xml:space="preserve">adds the option for indexes on top of </w:t>
      </w:r>
      <w:r w:rsidR="00E811F1">
        <w:fldChar w:fldCharType="begin"/>
      </w:r>
      <w:r w:rsidR="00E811F1">
        <w:instrText xml:space="preserve"> REF _Ref89640455 \h </w:instrText>
      </w:r>
      <w:r w:rsidR="00E811F1">
        <w:fldChar w:fldCharType="separate"/>
      </w:r>
      <w:r w:rsidR="000D586E" w:rsidRPr="00092EB9">
        <w:rPr>
          <w:rFonts w:ascii="Cambria Math" w:hAnsi="Cambria Math"/>
        </w:rPr>
        <w:t>Absolute Indirect Addressing ((a))</w:t>
      </w:r>
      <w:r w:rsidR="00E811F1">
        <w:fldChar w:fldCharType="end"/>
      </w:r>
      <w:r w:rsidR="004037A5">
        <w:t xml:space="preserve">. </w:t>
      </w:r>
      <w:r w:rsidR="00D316B3">
        <w:t>This is particularly useful for branch tables</w:t>
      </w:r>
      <w:r w:rsidR="00987B70">
        <w:t>.</w:t>
      </w:r>
    </w:p>
    <w:p w14:paraId="296FBA14" w14:textId="5FA1CF03" w:rsidR="00757644" w:rsidRDefault="006346B7" w:rsidP="00757644">
      <w:pPr>
        <w:pStyle w:val="Heading5"/>
      </w:pPr>
      <w:bookmarkStart w:id="146" w:name="_Ref89638534"/>
      <w:r>
        <w:t>Stack</w:t>
      </w:r>
      <w:r w:rsidR="009407A9">
        <w:t xml:space="preserve"> Addressing</w:t>
      </w:r>
      <w:r>
        <w:t xml:space="preserve"> </w:t>
      </w:r>
      <w:r w:rsidR="00AD24AA">
        <w:t>(</w:t>
      </w:r>
      <w:r w:rsidR="006057C7">
        <w:t>s</w:t>
      </w:r>
      <w:r w:rsidR="00AD24AA">
        <w:t>)</w:t>
      </w:r>
      <w:bookmarkEnd w:id="146"/>
    </w:p>
    <w:p w14:paraId="2770D7F3" w14:textId="7A419AE1" w:rsidR="008C678A" w:rsidRPr="008C678A" w:rsidRDefault="00E331EC" w:rsidP="008C678A">
      <w:r>
        <w:t>10</w:t>
      </w:r>
      <w:r w:rsidR="009E2BE1">
        <w:t xml:space="preserve"> of the</w:t>
      </w:r>
      <w:r>
        <w:t xml:space="preserve"> instructions </w:t>
      </w:r>
      <w:r w:rsidR="009E2BE1">
        <w:t>with</w:t>
      </w:r>
      <w:r>
        <w:t xml:space="preserve"> implied addressing modes have been</w:t>
      </w:r>
      <w:r w:rsidR="009E2BE1">
        <w:t xml:space="preserve"> changed to the new stack addressing mode</w:t>
      </w:r>
      <w:r w:rsidR="00AC603C">
        <w:t xml:space="preserve">. </w:t>
      </w:r>
      <w:r w:rsidR="000D58D0">
        <w:t xml:space="preserve">This is less of a new addressing mode but rather a more specific classification for </w:t>
      </w:r>
      <w:r w:rsidR="00AE26B0">
        <w:t>a collection of instructions that use the stack (which is implied by the instructions)</w:t>
      </w:r>
      <w:r w:rsidR="000A463C">
        <w:t>.</w:t>
      </w:r>
      <w:r w:rsidR="00C57263">
        <w:t xml:space="preserve"> Instructions </w:t>
      </w:r>
      <w:r w:rsidR="008E3C3D">
        <w:t>using</w:t>
      </w:r>
      <w:r w:rsidR="00C57263">
        <w:t xml:space="preserve"> the stack addressing mode are</w:t>
      </w:r>
      <w:r w:rsidR="00160E02">
        <w:t xml:space="preserve"> all of</w:t>
      </w:r>
      <w:r w:rsidR="00C57263">
        <w:t xml:space="preserve"> </w:t>
      </w:r>
      <w:r w:rsidR="00A321D6">
        <w:t>the pull and push</w:t>
      </w:r>
      <w:r w:rsidR="00754786">
        <w:t xml:space="preserve"> (from the stack)</w:t>
      </w:r>
      <w:r w:rsidR="00A321D6">
        <w:t xml:space="preserve"> instructions</w:t>
      </w:r>
      <w:r w:rsidR="003E703B">
        <w:t>.</w:t>
      </w:r>
    </w:p>
    <w:p w14:paraId="0D84A79A" w14:textId="3B840EC8" w:rsidR="0078386C" w:rsidRDefault="0078386C" w:rsidP="0078386C">
      <w:pPr>
        <w:pStyle w:val="Heading4"/>
      </w:pPr>
      <w:bookmarkStart w:id="147" w:name="_Ref90725710"/>
      <w:r>
        <w:t xml:space="preserve">Modified </w:t>
      </w:r>
      <w:bookmarkEnd w:id="147"/>
      <w:r w:rsidR="00E2530E">
        <w:t>Operations</w:t>
      </w:r>
      <w:r w:rsidR="00F40B66">
        <w:t xml:space="preserve"> / New Instructions</w:t>
      </w:r>
    </w:p>
    <w:p w14:paraId="351E775E" w14:textId="19DE6A0A" w:rsidR="0078386C" w:rsidRDefault="00761983" w:rsidP="00010968">
      <w:pPr>
        <w:pStyle w:val="Heading5"/>
      </w:pPr>
      <w:r>
        <w:t>Zero Page Indirect</w:t>
      </w:r>
      <w:r w:rsidR="001C3FD5">
        <w:t xml:space="preserve"> </w:t>
      </w:r>
      <w:r w:rsidR="004B196A">
        <w:t>Addressing Mode</w:t>
      </w:r>
    </w:p>
    <w:p w14:paraId="338BFAAB" w14:textId="7210B4B4" w:rsidR="00DC1615" w:rsidRPr="00DC1615" w:rsidRDefault="00E427D4" w:rsidP="00DC1615">
      <w:r>
        <w:fldChar w:fldCharType="begin"/>
      </w:r>
      <w:r>
        <w:instrText xml:space="preserve"> REF _Ref89639055 \h </w:instrText>
      </w:r>
      <w:r>
        <w:fldChar w:fldCharType="separate"/>
      </w:r>
      <w:r w:rsidR="000D586E">
        <w:t>Zero Page Indirect Addressing (</w:t>
      </w:r>
      <w:r w:rsidR="000D586E" w:rsidRPr="00757644">
        <w:t>(</w:t>
      </w:r>
      <w:proofErr w:type="spellStart"/>
      <w:r w:rsidR="000D586E" w:rsidRPr="00757644">
        <w:t>zp</w:t>
      </w:r>
      <w:proofErr w:type="spellEnd"/>
      <w:r w:rsidR="000D586E" w:rsidRPr="00757644">
        <w:t>)</w:t>
      </w:r>
      <w:r w:rsidR="000D586E">
        <w:t>)</w:t>
      </w:r>
      <w:r>
        <w:fldChar w:fldCharType="end"/>
      </w:r>
      <w:r>
        <w:t xml:space="preserve"> </w:t>
      </w:r>
      <w:r w:rsidR="00A0611E">
        <w:t>has been added to the arithmetic instructions</w:t>
      </w:r>
      <w:r w:rsidR="000F5A75">
        <w:t xml:space="preserve">: </w:t>
      </w:r>
      <w:r w:rsidR="00D13004">
        <w:fldChar w:fldCharType="begin"/>
      </w:r>
      <w:r w:rsidR="00D13004">
        <w:instrText xml:space="preserve"> REF _Ref89640593 \h </w:instrText>
      </w:r>
      <w:r w:rsidR="00D13004">
        <w:fldChar w:fldCharType="separate"/>
      </w:r>
      <w:r w:rsidR="000D586E" w:rsidRPr="004E4876">
        <w:rPr>
          <w:rFonts w:ascii="Cambria Math" w:hAnsi="Cambria Math"/>
          <w:lang w:val="en-US"/>
        </w:rPr>
        <w:t>ORA</w:t>
      </w:r>
      <w:r w:rsidR="00D13004">
        <w:fldChar w:fldCharType="end"/>
      </w:r>
      <w:r w:rsidR="00026978">
        <w:t xml:space="preserve">, </w:t>
      </w:r>
      <w:r w:rsidR="00D13004">
        <w:fldChar w:fldCharType="begin"/>
      </w:r>
      <w:r w:rsidR="00D13004">
        <w:instrText xml:space="preserve"> REF _Ref89640601 \h </w:instrText>
      </w:r>
      <w:r w:rsidR="00D13004">
        <w:fldChar w:fldCharType="separate"/>
      </w:r>
      <w:r w:rsidR="000D586E" w:rsidRPr="004E4876">
        <w:rPr>
          <w:rFonts w:ascii="Cambria Math" w:hAnsi="Cambria Math"/>
          <w:lang w:val="en-US"/>
        </w:rPr>
        <w:t>AND</w:t>
      </w:r>
      <w:r w:rsidR="00D13004">
        <w:fldChar w:fldCharType="end"/>
      </w:r>
      <w:r w:rsidR="00026978">
        <w:t xml:space="preserve">, </w:t>
      </w:r>
      <w:r w:rsidR="00D13004">
        <w:fldChar w:fldCharType="begin"/>
      </w:r>
      <w:r w:rsidR="00D13004">
        <w:instrText xml:space="preserve"> REF _Ref89640656 \h </w:instrText>
      </w:r>
      <w:r w:rsidR="00D13004">
        <w:fldChar w:fldCharType="separate"/>
      </w:r>
      <w:r w:rsidR="000D586E" w:rsidRPr="004E4876">
        <w:rPr>
          <w:rFonts w:ascii="Cambria Math" w:hAnsi="Cambria Math"/>
          <w:lang w:val="en-US"/>
        </w:rPr>
        <w:t>EOR</w:t>
      </w:r>
      <w:r w:rsidR="00D13004">
        <w:fldChar w:fldCharType="end"/>
      </w:r>
      <w:r w:rsidR="00026978">
        <w:t>,</w:t>
      </w:r>
      <w:r w:rsidR="009249AD">
        <w:t xml:space="preserve"> </w:t>
      </w:r>
      <w:r w:rsidR="00360888">
        <w:fldChar w:fldCharType="begin"/>
      </w:r>
      <w:r w:rsidR="00360888">
        <w:instrText xml:space="preserve"> REF _Ref90725775 \h </w:instrText>
      </w:r>
      <w:r w:rsidR="00360888">
        <w:fldChar w:fldCharType="separate"/>
      </w:r>
      <w:r w:rsidR="000D586E" w:rsidRPr="004E4876">
        <w:rPr>
          <w:rFonts w:ascii="Cambria Math" w:hAnsi="Cambria Math"/>
          <w:lang w:val="en-US"/>
        </w:rPr>
        <w:t>ADC</w:t>
      </w:r>
      <w:r w:rsidR="00360888">
        <w:fldChar w:fldCharType="end"/>
      </w:r>
      <w:r w:rsidR="00360888">
        <w:t>,</w:t>
      </w:r>
      <w:r w:rsidR="00026978">
        <w:t xml:space="preserve"> </w:t>
      </w:r>
      <w:r w:rsidR="005958D6">
        <w:fldChar w:fldCharType="begin"/>
      </w:r>
      <w:r w:rsidR="005958D6">
        <w:instrText xml:space="preserve"> REF _Ref89640700 \h </w:instrText>
      </w:r>
      <w:r w:rsidR="005958D6">
        <w:fldChar w:fldCharType="separate"/>
      </w:r>
      <w:r w:rsidR="000D586E" w:rsidRPr="004E4876">
        <w:rPr>
          <w:rFonts w:ascii="Cambria Math" w:hAnsi="Cambria Math"/>
          <w:lang w:val="en-US"/>
        </w:rPr>
        <w:t>STA</w:t>
      </w:r>
      <w:r w:rsidR="005958D6">
        <w:fldChar w:fldCharType="end"/>
      </w:r>
      <w:r w:rsidR="00026978">
        <w:t xml:space="preserve">, </w:t>
      </w:r>
      <w:r w:rsidR="005958D6">
        <w:fldChar w:fldCharType="begin"/>
      </w:r>
      <w:r w:rsidR="005958D6">
        <w:instrText xml:space="preserve"> REF _Ref89640733 \h </w:instrText>
      </w:r>
      <w:r w:rsidR="005958D6">
        <w:fldChar w:fldCharType="separate"/>
      </w:r>
      <w:r w:rsidR="000D586E" w:rsidRPr="004E4876">
        <w:rPr>
          <w:rFonts w:ascii="Cambria Math" w:hAnsi="Cambria Math"/>
          <w:lang w:val="en-US"/>
        </w:rPr>
        <w:t>LDA</w:t>
      </w:r>
      <w:r w:rsidR="005958D6">
        <w:fldChar w:fldCharType="end"/>
      </w:r>
      <w:r w:rsidR="00026978">
        <w:t xml:space="preserve">, </w:t>
      </w:r>
      <w:r w:rsidR="005958D6">
        <w:fldChar w:fldCharType="begin"/>
      </w:r>
      <w:r w:rsidR="005958D6">
        <w:instrText xml:space="preserve"> REF _Ref89640746 \h </w:instrText>
      </w:r>
      <w:r w:rsidR="005958D6">
        <w:fldChar w:fldCharType="separate"/>
      </w:r>
      <w:r w:rsidR="000D586E" w:rsidRPr="004E4876">
        <w:rPr>
          <w:rFonts w:ascii="Cambria Math" w:hAnsi="Cambria Math"/>
          <w:lang w:val="en-US"/>
        </w:rPr>
        <w:t>CMP</w:t>
      </w:r>
      <w:r w:rsidR="005958D6">
        <w:fldChar w:fldCharType="end"/>
      </w:r>
      <w:r w:rsidR="00026978">
        <w:t xml:space="preserve">, and </w:t>
      </w:r>
      <w:r w:rsidR="005958D6">
        <w:fldChar w:fldCharType="begin"/>
      </w:r>
      <w:r w:rsidR="005958D6">
        <w:instrText xml:space="preserve"> REF _Ref89640760 \h </w:instrText>
      </w:r>
      <w:r w:rsidR="005958D6">
        <w:fldChar w:fldCharType="separate"/>
      </w:r>
      <w:r w:rsidR="000D586E" w:rsidRPr="004E4876">
        <w:rPr>
          <w:rFonts w:ascii="Cambria Math" w:hAnsi="Cambria Math"/>
          <w:lang w:val="en-US"/>
        </w:rPr>
        <w:t>SBC</w:t>
      </w:r>
      <w:r w:rsidR="005958D6">
        <w:fldChar w:fldCharType="end"/>
      </w:r>
      <w:r w:rsidR="00C92BA7">
        <w:t>.</w:t>
      </w:r>
    </w:p>
    <w:p w14:paraId="24D191E3" w14:textId="316E54FC" w:rsidR="0038200B" w:rsidRDefault="0038200B" w:rsidP="00010968">
      <w:pPr>
        <w:pStyle w:val="Heading5"/>
      </w:pPr>
      <w:r>
        <w:t>Absolute Indexed Indirect</w:t>
      </w:r>
      <w:r w:rsidR="001C3FD5">
        <w:t xml:space="preserve"> </w:t>
      </w:r>
      <w:r w:rsidR="004B196A">
        <w:t>Addressing Mode</w:t>
      </w:r>
    </w:p>
    <w:p w14:paraId="0129F7B3" w14:textId="13E9FF24" w:rsidR="00580E90" w:rsidRPr="00580E90" w:rsidRDefault="00580E90" w:rsidP="00580E90">
      <w:r>
        <w:t>JMP can</w:t>
      </w:r>
      <w:r w:rsidR="00CE7E81">
        <w:t xml:space="preserve"> be</w:t>
      </w:r>
      <w:r>
        <w:t xml:space="preserve"> used with </w:t>
      </w:r>
      <w:r w:rsidR="00440621">
        <w:t>the</w:t>
      </w:r>
      <w:r>
        <w:t xml:space="preserve"> new addressing mode, </w:t>
      </w:r>
      <w:r>
        <w:fldChar w:fldCharType="begin"/>
      </w:r>
      <w:r>
        <w:instrText xml:space="preserve"> REF _Ref89639110 \h </w:instrText>
      </w:r>
      <w:r>
        <w:fldChar w:fldCharType="separate"/>
      </w:r>
      <w:r w:rsidR="000D586E">
        <w:t>Absolute Indexed Indirect Addressing (</w:t>
      </w:r>
      <w:r w:rsidR="000D586E" w:rsidRPr="00757644">
        <w:t>(</w:t>
      </w:r>
      <w:proofErr w:type="spellStart"/>
      <w:proofErr w:type="gramStart"/>
      <w:r w:rsidR="000D586E" w:rsidRPr="00757644">
        <w:t>a,x</w:t>
      </w:r>
      <w:proofErr w:type="spellEnd"/>
      <w:proofErr w:type="gramEnd"/>
      <w:r w:rsidR="000D586E" w:rsidRPr="00757644">
        <w:t>)</w:t>
      </w:r>
      <w:r w:rsidR="000D586E">
        <w:t>)</w:t>
      </w:r>
      <w:r>
        <w:fldChar w:fldCharType="end"/>
      </w:r>
      <w:r w:rsidR="000A47B4">
        <w:t>.</w:t>
      </w:r>
    </w:p>
    <w:p w14:paraId="4D67E321" w14:textId="381F50CE" w:rsidR="004F5D6A" w:rsidRDefault="004F5D6A" w:rsidP="00010968">
      <w:pPr>
        <w:pStyle w:val="Heading5"/>
      </w:pPr>
      <w:r>
        <w:t>Stack</w:t>
      </w:r>
      <w:r w:rsidR="004B196A">
        <w:t xml:space="preserve"> Addressing Mode</w:t>
      </w:r>
    </w:p>
    <w:p w14:paraId="6EC8ED50" w14:textId="390CC353" w:rsidR="00AC6071" w:rsidRPr="00CA49FD" w:rsidRDefault="00AC6071" w:rsidP="004F5D6A">
      <w:r>
        <w:t>As mentioned above, several instructions with implied</w:t>
      </w:r>
      <w:r w:rsidR="00742FA5">
        <w:t xml:space="preserve"> (</w:t>
      </w:r>
      <w:proofErr w:type="spellStart"/>
      <w:r w:rsidR="00742FA5">
        <w:t>i</w:t>
      </w:r>
      <w:proofErr w:type="spellEnd"/>
      <w:r w:rsidR="00742FA5">
        <w:t>)</w:t>
      </w:r>
      <w:r>
        <w:t xml:space="preserve"> addressing mode have been changed </w:t>
      </w:r>
      <w:r w:rsidR="00742FA5">
        <w:t xml:space="preserve">to </w:t>
      </w:r>
      <w:r w:rsidR="00CA63D6">
        <w:fldChar w:fldCharType="begin"/>
      </w:r>
      <w:r w:rsidR="00CA63D6">
        <w:instrText xml:space="preserve"> REF _Ref89638534 \h </w:instrText>
      </w:r>
      <w:r w:rsidR="00CA63D6">
        <w:fldChar w:fldCharType="separate"/>
      </w:r>
      <w:r w:rsidR="000D586E">
        <w:t>Stack Addressing (s)</w:t>
      </w:r>
      <w:r w:rsidR="00CA63D6">
        <w:fldChar w:fldCharType="end"/>
      </w:r>
      <w:r w:rsidR="00611312">
        <w:t xml:space="preserve">. These instructions are: </w:t>
      </w:r>
      <w:r w:rsidR="005B56AA">
        <w:fldChar w:fldCharType="begin"/>
      </w:r>
      <w:r w:rsidR="005B56AA">
        <w:instrText xml:space="preserve"> REF _Ref89640823 \h </w:instrText>
      </w:r>
      <w:r w:rsidR="005B56AA">
        <w:fldChar w:fldCharType="separate"/>
      </w:r>
      <w:r w:rsidR="000D586E" w:rsidRPr="004E4876">
        <w:rPr>
          <w:rFonts w:ascii="Cambria Math" w:hAnsi="Cambria Math"/>
          <w:lang w:val="en-US"/>
        </w:rPr>
        <w:t>BRK</w:t>
      </w:r>
      <w:r w:rsidR="005B56AA">
        <w:fldChar w:fldCharType="end"/>
      </w:r>
      <w:r w:rsidR="005B70DF">
        <w:t xml:space="preserve">, </w:t>
      </w:r>
      <w:r w:rsidR="005B56AA">
        <w:fldChar w:fldCharType="begin"/>
      </w:r>
      <w:r w:rsidR="005B56AA">
        <w:instrText xml:space="preserve"> REF _Ref89640834 \h </w:instrText>
      </w:r>
      <w:r w:rsidR="005B56AA">
        <w:fldChar w:fldCharType="separate"/>
      </w:r>
      <w:r w:rsidR="000D586E" w:rsidRPr="004E4876">
        <w:rPr>
          <w:rFonts w:ascii="Cambria Math" w:hAnsi="Cambria Math"/>
          <w:lang w:val="en-US"/>
        </w:rPr>
        <w:t>RTI</w:t>
      </w:r>
      <w:r w:rsidR="005B56AA">
        <w:fldChar w:fldCharType="end"/>
      </w:r>
      <w:r w:rsidR="005B70DF">
        <w:t xml:space="preserve">, </w:t>
      </w:r>
      <w:r w:rsidR="005B56AA">
        <w:fldChar w:fldCharType="begin"/>
      </w:r>
      <w:r w:rsidR="005B56AA">
        <w:instrText xml:space="preserve"> REF _Ref89640839 \h </w:instrText>
      </w:r>
      <w:r w:rsidR="005B56AA">
        <w:fldChar w:fldCharType="separate"/>
      </w:r>
      <w:r w:rsidR="000D586E" w:rsidRPr="004E4876">
        <w:rPr>
          <w:rFonts w:ascii="Cambria Math" w:hAnsi="Cambria Math"/>
          <w:lang w:val="en-US"/>
        </w:rPr>
        <w:t>RTS</w:t>
      </w:r>
      <w:r w:rsidR="005B56AA">
        <w:fldChar w:fldCharType="end"/>
      </w:r>
      <w:r w:rsidR="0018536D">
        <w:t xml:space="preserve">, </w:t>
      </w:r>
      <w:r w:rsidR="005B56AA">
        <w:fldChar w:fldCharType="begin"/>
      </w:r>
      <w:r w:rsidR="005B56AA">
        <w:instrText xml:space="preserve"> REF _Ref89640849 \h </w:instrText>
      </w:r>
      <w:r w:rsidR="005B56AA">
        <w:fldChar w:fldCharType="separate"/>
      </w:r>
      <w:r w:rsidR="000D586E" w:rsidRPr="004E4876">
        <w:rPr>
          <w:rFonts w:ascii="Cambria Math" w:hAnsi="Cambria Math"/>
          <w:lang w:val="en-US"/>
        </w:rPr>
        <w:t>PHP</w:t>
      </w:r>
      <w:r w:rsidR="005B56AA">
        <w:fldChar w:fldCharType="end"/>
      </w:r>
      <w:r w:rsidR="00122BE3">
        <w:t xml:space="preserve">, </w:t>
      </w:r>
      <w:r w:rsidR="005B56AA">
        <w:fldChar w:fldCharType="begin"/>
      </w:r>
      <w:r w:rsidR="005B56AA">
        <w:instrText xml:space="preserve"> REF _Ref89640854 \h </w:instrText>
      </w:r>
      <w:r w:rsidR="005B56AA">
        <w:fldChar w:fldCharType="separate"/>
      </w:r>
      <w:r w:rsidR="000D586E" w:rsidRPr="004E4876">
        <w:rPr>
          <w:rFonts w:ascii="Cambria Math" w:hAnsi="Cambria Math"/>
          <w:lang w:val="en-US"/>
        </w:rPr>
        <w:t>PLP</w:t>
      </w:r>
      <w:r w:rsidR="005B56AA">
        <w:fldChar w:fldCharType="end"/>
      </w:r>
      <w:r w:rsidR="00122BE3">
        <w:t xml:space="preserve">, </w:t>
      </w:r>
      <w:r w:rsidR="005B56AA">
        <w:fldChar w:fldCharType="begin"/>
      </w:r>
      <w:r w:rsidR="005B56AA">
        <w:instrText xml:space="preserve"> REF _Ref89640863 \h </w:instrText>
      </w:r>
      <w:r w:rsidR="005B56AA">
        <w:fldChar w:fldCharType="separate"/>
      </w:r>
      <w:r w:rsidR="000D586E" w:rsidRPr="004E4876">
        <w:rPr>
          <w:rFonts w:ascii="Cambria Math" w:hAnsi="Cambria Math"/>
          <w:lang w:val="en-US"/>
        </w:rPr>
        <w:t>PHA</w:t>
      </w:r>
      <w:r w:rsidR="005B56AA">
        <w:fldChar w:fldCharType="end"/>
      </w:r>
      <w:r w:rsidR="00122BE3">
        <w:t>,</w:t>
      </w:r>
      <w:r w:rsidR="00880215">
        <w:t xml:space="preserve"> and</w:t>
      </w:r>
      <w:r w:rsidR="00122BE3">
        <w:t xml:space="preserve"> </w:t>
      </w:r>
      <w:r w:rsidR="005B56AA">
        <w:fldChar w:fldCharType="begin"/>
      </w:r>
      <w:r w:rsidR="005B56AA">
        <w:instrText xml:space="preserve"> REF _Ref89640871 \h </w:instrText>
      </w:r>
      <w:r w:rsidR="005B56AA">
        <w:fldChar w:fldCharType="separate"/>
      </w:r>
      <w:r w:rsidR="000D586E" w:rsidRPr="004E4876">
        <w:rPr>
          <w:rFonts w:ascii="Cambria Math" w:hAnsi="Cambria Math"/>
          <w:lang w:val="en-US"/>
        </w:rPr>
        <w:t>PLA</w:t>
      </w:r>
      <w:r w:rsidR="005B56AA">
        <w:fldChar w:fldCharType="end"/>
      </w:r>
      <w:r w:rsidR="005B56AA">
        <w:t xml:space="preserve"> </w:t>
      </w:r>
      <w:r w:rsidR="00A76E54">
        <w:t xml:space="preserve">as well as </w:t>
      </w:r>
      <w:r w:rsidR="00984B42">
        <w:t>4 new instructions</w:t>
      </w:r>
      <w:r w:rsidR="00B36F29">
        <w:t xml:space="preserve"> (</w:t>
      </w:r>
      <w:r w:rsidR="003D2664">
        <w:t>see</w:t>
      </w:r>
      <w:r w:rsidR="006E64B4">
        <w:t xml:space="preserve"> </w:t>
      </w:r>
      <w:r w:rsidR="006E64B4">
        <w:fldChar w:fldCharType="begin"/>
      </w:r>
      <w:r w:rsidR="006E64B4">
        <w:instrText xml:space="preserve"> REF _Ref90725710 \h </w:instrText>
      </w:r>
      <w:r w:rsidR="006E64B4">
        <w:fldChar w:fldCharType="separate"/>
      </w:r>
      <w:r w:rsidR="000D586E">
        <w:t xml:space="preserve">Modified </w:t>
      </w:r>
      <w:r w:rsidR="006E64B4">
        <w:fldChar w:fldCharType="end"/>
      </w:r>
      <w:r w:rsidR="003D2664">
        <w:t xml:space="preserve"> </w:t>
      </w:r>
      <w:r w:rsidR="006061AD">
        <w:t>below</w:t>
      </w:r>
      <w:r w:rsidR="00A17930">
        <w:t>)</w:t>
      </w:r>
      <w:r w:rsidR="006B268E">
        <w:t>.</w:t>
      </w:r>
    </w:p>
    <w:p w14:paraId="48EFE650" w14:textId="77777777" w:rsidR="00AE7398" w:rsidRDefault="00AE7398" w:rsidP="00AE7398">
      <w:pPr>
        <w:pStyle w:val="Heading5"/>
      </w:pPr>
      <w:r>
        <w:t>Accumulator Addressing Mode</w:t>
      </w:r>
    </w:p>
    <w:p w14:paraId="36635A0A" w14:textId="27C700BF" w:rsidR="00AE7398" w:rsidRPr="00601EF4" w:rsidRDefault="00A344E7" w:rsidP="00AE7398">
      <w:r>
        <w:fldChar w:fldCharType="begin"/>
      </w:r>
      <w:r>
        <w:instrText xml:space="preserve"> REF _Ref89640896 \h </w:instrText>
      </w:r>
      <w:r>
        <w:fldChar w:fldCharType="separate"/>
      </w:r>
      <w:r w:rsidR="000D586E" w:rsidRPr="004E4876">
        <w:rPr>
          <w:rFonts w:ascii="Cambria Math" w:hAnsi="Cambria Math"/>
          <w:lang w:val="en-US"/>
        </w:rPr>
        <w:t>INC</w:t>
      </w:r>
      <w:r>
        <w:fldChar w:fldCharType="end"/>
      </w:r>
      <w:r w:rsidR="00AE7398">
        <w:t xml:space="preserve"> and </w:t>
      </w:r>
      <w:r>
        <w:fldChar w:fldCharType="begin"/>
      </w:r>
      <w:r>
        <w:instrText xml:space="preserve"> REF _Ref89640905 \h </w:instrText>
      </w:r>
      <w:r>
        <w:fldChar w:fldCharType="separate"/>
      </w:r>
      <w:r w:rsidR="000D586E" w:rsidRPr="004E4876">
        <w:rPr>
          <w:rFonts w:ascii="Cambria Math" w:hAnsi="Cambria Math"/>
          <w:lang w:val="en-US"/>
        </w:rPr>
        <w:t>DEC</w:t>
      </w:r>
      <w:r>
        <w:fldChar w:fldCharType="end"/>
      </w:r>
      <w:r w:rsidR="00AE7398">
        <w:t xml:space="preserve"> can now be used with </w:t>
      </w:r>
      <w:r>
        <w:fldChar w:fldCharType="begin"/>
      </w:r>
      <w:r>
        <w:instrText xml:space="preserve"> REF _Ref89640917 \h </w:instrText>
      </w:r>
      <w:r>
        <w:fldChar w:fldCharType="separate"/>
      </w:r>
      <w:r w:rsidR="000D586E" w:rsidRPr="00092EB9">
        <w:rPr>
          <w:rFonts w:ascii="Cambria Math" w:hAnsi="Cambria Math"/>
        </w:rPr>
        <w:t>Accumulator Addressing (A)</w:t>
      </w:r>
      <w:r>
        <w:fldChar w:fldCharType="end"/>
      </w:r>
      <w:r w:rsidR="00AE7398">
        <w:t>.</w:t>
      </w:r>
    </w:p>
    <w:p w14:paraId="4E458783" w14:textId="2B70035F" w:rsidR="00AF0702" w:rsidRDefault="00B51AE1" w:rsidP="00010968">
      <w:pPr>
        <w:pStyle w:val="Heading5"/>
      </w:pPr>
      <w:r>
        <w:t>Bit Test (</w:t>
      </w:r>
      <w:r w:rsidR="00731043">
        <w:t>BIT</w:t>
      </w:r>
      <w:r>
        <w:t>)</w:t>
      </w:r>
      <w:r w:rsidR="00AE7398">
        <w:t xml:space="preserve"> Instruction</w:t>
      </w:r>
    </w:p>
    <w:p w14:paraId="7CA7A022" w14:textId="26551761" w:rsidR="00AF5BB6" w:rsidRDefault="00AF5BB6" w:rsidP="00AF5BB6">
      <w:r>
        <w:t xml:space="preserve">The </w:t>
      </w:r>
      <w:r w:rsidR="00205867">
        <w:fldChar w:fldCharType="begin"/>
      </w:r>
      <w:r w:rsidR="00205867">
        <w:instrText xml:space="preserve"> REF _Ref89640987 \h </w:instrText>
      </w:r>
      <w:r w:rsidR="00205867">
        <w:fldChar w:fldCharType="separate"/>
      </w:r>
      <w:r w:rsidR="000D586E" w:rsidRPr="004E4876">
        <w:rPr>
          <w:rFonts w:ascii="Cambria Math" w:hAnsi="Cambria Math"/>
          <w:lang w:val="en-US"/>
        </w:rPr>
        <w:t>BIT</w:t>
      </w:r>
      <w:r w:rsidR="00205867">
        <w:fldChar w:fldCharType="end"/>
      </w:r>
      <w:r w:rsidR="00205867">
        <w:t xml:space="preserve"> </w:t>
      </w:r>
      <w:r>
        <w:t xml:space="preserve">instruction has been expanded to now be able to be used with </w:t>
      </w:r>
      <w:r w:rsidR="00BE7687">
        <w:fldChar w:fldCharType="begin"/>
      </w:r>
      <w:r w:rsidR="00BE7687">
        <w:instrText xml:space="preserve"> REF _Ref89641159 \h </w:instrText>
      </w:r>
      <w:r w:rsidR="00BE7687">
        <w:fldChar w:fldCharType="separate"/>
      </w:r>
      <w:r w:rsidR="000D586E" w:rsidRPr="00092EB9">
        <w:rPr>
          <w:rFonts w:ascii="Cambria Math" w:hAnsi="Cambria Math"/>
        </w:rPr>
        <w:t>Indexed Zero Page Addressing (</w:t>
      </w:r>
      <w:proofErr w:type="spellStart"/>
      <w:r w:rsidR="000D586E" w:rsidRPr="00092EB9">
        <w:rPr>
          <w:rFonts w:ascii="Cambria Math" w:hAnsi="Cambria Math"/>
        </w:rPr>
        <w:t>zp,x</w:t>
      </w:r>
      <w:proofErr w:type="spellEnd"/>
      <w:r w:rsidR="000D586E" w:rsidRPr="00092EB9">
        <w:rPr>
          <w:rFonts w:ascii="Cambria Math" w:hAnsi="Cambria Math"/>
        </w:rPr>
        <w:t>)</w:t>
      </w:r>
      <w:r w:rsidR="00BE7687">
        <w:fldChar w:fldCharType="end"/>
      </w:r>
      <w:r w:rsidR="000119B9">
        <w:t>,</w:t>
      </w:r>
      <w:r>
        <w:t xml:space="preserve"> </w:t>
      </w:r>
      <w:r w:rsidR="00EB710D">
        <w:fldChar w:fldCharType="begin"/>
      </w:r>
      <w:r w:rsidR="00EB710D">
        <w:instrText xml:space="preserve"> REF _Ref89641172 \h </w:instrText>
      </w:r>
      <w:r w:rsidR="00EB710D">
        <w:fldChar w:fldCharType="separate"/>
      </w:r>
      <w:r w:rsidR="000D586E" w:rsidRPr="00092EB9">
        <w:rPr>
          <w:rFonts w:ascii="Cambria Math" w:hAnsi="Cambria Math"/>
        </w:rPr>
        <w:t>Indexed Absolute Addressing (</w:t>
      </w:r>
      <w:proofErr w:type="spellStart"/>
      <w:r w:rsidR="000D586E" w:rsidRPr="00092EB9">
        <w:rPr>
          <w:rFonts w:ascii="Cambria Math" w:hAnsi="Cambria Math"/>
        </w:rPr>
        <w:t>a,x</w:t>
      </w:r>
      <w:proofErr w:type="spellEnd"/>
      <w:r w:rsidR="000D586E" w:rsidRPr="00092EB9">
        <w:rPr>
          <w:rFonts w:ascii="Cambria Math" w:hAnsi="Cambria Math"/>
        </w:rPr>
        <w:t>)</w:t>
      </w:r>
      <w:r w:rsidR="00EB710D">
        <w:fldChar w:fldCharType="end"/>
      </w:r>
      <w:r>
        <w:t xml:space="preserve">, or </w:t>
      </w:r>
      <w:r w:rsidR="00EB710D">
        <w:fldChar w:fldCharType="begin"/>
      </w:r>
      <w:r w:rsidR="00EB710D">
        <w:instrText xml:space="preserve"> REF _Ref89641180 \h </w:instrText>
      </w:r>
      <w:r w:rsidR="00EB710D">
        <w:fldChar w:fldCharType="separate"/>
      </w:r>
      <w:r w:rsidR="000D586E" w:rsidRPr="00092EB9">
        <w:rPr>
          <w:rFonts w:ascii="Cambria Math" w:hAnsi="Cambria Math"/>
        </w:rPr>
        <w:t>Immediate Addressing (#)</w:t>
      </w:r>
      <w:r w:rsidR="00EB710D">
        <w:fldChar w:fldCharType="end"/>
      </w:r>
      <w:r w:rsidR="00804949">
        <w:t>.</w:t>
      </w:r>
    </w:p>
    <w:p w14:paraId="74EF2286" w14:textId="7D8EAB34" w:rsidR="00C27AAA" w:rsidRDefault="0028515B" w:rsidP="00A16AF5">
      <w:pPr>
        <w:pStyle w:val="Heading4"/>
      </w:pPr>
      <w:r>
        <w:t xml:space="preserve">New </w:t>
      </w:r>
      <w:r w:rsidR="003118D4">
        <w:t>Operations</w:t>
      </w:r>
    </w:p>
    <w:p w14:paraId="7D2BA892" w14:textId="0EEED34A" w:rsidR="003454F1" w:rsidRDefault="009F2598" w:rsidP="003454F1">
      <w:pPr>
        <w:pStyle w:val="Heading5"/>
      </w:pPr>
      <w:r>
        <w:t>Branch Always (</w:t>
      </w:r>
      <w:r w:rsidR="00AF046D">
        <w:t>BRA</w:t>
      </w:r>
      <w:r>
        <w:t>)</w:t>
      </w:r>
    </w:p>
    <w:p w14:paraId="411F9B68" w14:textId="46B4E3B4" w:rsidR="00E846F8" w:rsidRDefault="00DD228D" w:rsidP="007F7457">
      <w:r>
        <w:t xml:space="preserve">BRA acts similarly to JMP but uses </w:t>
      </w:r>
      <w:r w:rsidR="00745865">
        <w:fldChar w:fldCharType="begin"/>
      </w:r>
      <w:r w:rsidR="00745865">
        <w:instrText xml:space="preserve"> REF _Ref89641255 \h </w:instrText>
      </w:r>
      <w:r w:rsidR="00745865">
        <w:fldChar w:fldCharType="separate"/>
      </w:r>
      <w:r w:rsidR="000D586E" w:rsidRPr="00092EB9">
        <w:rPr>
          <w:rFonts w:ascii="Cambria Math" w:hAnsi="Cambria Math"/>
        </w:rPr>
        <w:t>Relative Addressing (r)</w:t>
      </w:r>
      <w:r w:rsidR="00745865">
        <w:fldChar w:fldCharType="end"/>
      </w:r>
      <w:r w:rsidR="00745865">
        <w:t xml:space="preserve"> </w:t>
      </w:r>
      <w:r w:rsidR="00D15C11">
        <w:t xml:space="preserve">meaning that it </w:t>
      </w:r>
      <w:r w:rsidR="007855A0">
        <w:t xml:space="preserve">uses </w:t>
      </w:r>
      <w:r w:rsidR="008D002D">
        <w:t xml:space="preserve">one </w:t>
      </w:r>
      <w:r w:rsidR="002A3C47">
        <w:t xml:space="preserve">byte </w:t>
      </w:r>
      <w:r w:rsidR="008D002D">
        <w:t>fewer to store</w:t>
      </w:r>
      <w:r w:rsidR="008921DA">
        <w:t>.</w:t>
      </w:r>
      <w:r w:rsidR="00385A53">
        <w:t xml:space="preserve"> This also makes </w:t>
      </w:r>
      <w:r w:rsidR="00312726">
        <w:t>programs</w:t>
      </w:r>
      <w:r w:rsidR="00385A53">
        <w:t xml:space="preserve"> that uses BRA </w:t>
      </w:r>
      <w:r w:rsidR="00332155">
        <w:t xml:space="preserve">as </w:t>
      </w:r>
      <w:r w:rsidR="007C7D3A">
        <w:t>opposed</w:t>
      </w:r>
      <w:r w:rsidR="00332155">
        <w:t xml:space="preserve"> to JMP</w:t>
      </w:r>
      <w:r w:rsidR="00275E91">
        <w:t>,</w:t>
      </w:r>
      <w:r w:rsidR="00332155">
        <w:t xml:space="preserve"> relocatable.</w:t>
      </w:r>
    </w:p>
    <w:p w14:paraId="369195CE" w14:textId="2111F7B7" w:rsidR="00726183" w:rsidRDefault="005D5916" w:rsidP="00B01D23">
      <w:pPr>
        <w:pStyle w:val="Heading5"/>
      </w:pPr>
      <w:r>
        <w:t xml:space="preserve">Store Zero </w:t>
      </w:r>
      <w:r w:rsidR="00C225F6">
        <w:t>(</w:t>
      </w:r>
      <w:r w:rsidR="00FB7A6C">
        <w:t>STZ</w:t>
      </w:r>
      <w:r w:rsidR="00C225F6">
        <w:t>)</w:t>
      </w:r>
    </w:p>
    <w:p w14:paraId="60169DD5" w14:textId="6D4D0231" w:rsidR="00E846F8" w:rsidRDefault="008F27F4" w:rsidP="00FF3717">
      <w:r>
        <w:t>Rather than setting a</w:t>
      </w:r>
      <w:r w:rsidR="001C48E7">
        <w:t xml:space="preserve"> registers value to zero and storing that in memory, </w:t>
      </w:r>
      <w:r w:rsidR="00B36C6F">
        <w:t xml:space="preserve">a zero can be immediately stored. </w:t>
      </w:r>
      <w:r w:rsidR="008775D9">
        <w:t xml:space="preserve">This </w:t>
      </w:r>
      <w:r w:rsidR="009E69D0">
        <w:t>makes</w:t>
      </w:r>
      <w:r w:rsidR="00E91E32">
        <w:t xml:space="preserve"> the task of</w:t>
      </w:r>
      <w:r w:rsidR="009E69D0">
        <w:t xml:space="preserve"> storing a zero faster and</w:t>
      </w:r>
      <w:r w:rsidR="00E2145F">
        <w:t xml:space="preserve"> it</w:t>
      </w:r>
      <w:r w:rsidR="009E69D0">
        <w:t xml:space="preserve"> take</w:t>
      </w:r>
      <w:r w:rsidR="00E2145F">
        <w:t>s</w:t>
      </w:r>
      <w:r w:rsidR="009E69D0">
        <w:t xml:space="preserve"> up less space in memory</w:t>
      </w:r>
      <w:r w:rsidR="00E2145F">
        <w:t>.</w:t>
      </w:r>
    </w:p>
    <w:p w14:paraId="1109FBD9" w14:textId="55B673D5" w:rsidR="000A1947" w:rsidRDefault="00BB6B9D" w:rsidP="000A1947">
      <w:pPr>
        <w:pStyle w:val="Heading5"/>
      </w:pPr>
      <w:r>
        <w:t xml:space="preserve">Push and </w:t>
      </w:r>
      <w:r w:rsidR="006B60F4">
        <w:t>P</w:t>
      </w:r>
      <w:r>
        <w:t>ull</w:t>
      </w:r>
      <w:r w:rsidR="006B60F4">
        <w:t xml:space="preserve"> Index Regist</w:t>
      </w:r>
      <w:r w:rsidR="001756BA">
        <w:t>ers</w:t>
      </w:r>
      <w:r>
        <w:t xml:space="preserve"> (</w:t>
      </w:r>
      <w:r w:rsidR="000A1947" w:rsidRPr="0042654B">
        <w:t>PHY</w:t>
      </w:r>
      <w:r w:rsidR="000A1947">
        <w:t xml:space="preserve">, </w:t>
      </w:r>
      <w:r w:rsidR="000A1947" w:rsidRPr="0042654B">
        <w:t>PLY</w:t>
      </w:r>
      <w:r w:rsidR="000A1947">
        <w:t xml:space="preserve">, </w:t>
      </w:r>
      <w:r w:rsidR="000A1947" w:rsidRPr="0042654B">
        <w:t>PHX</w:t>
      </w:r>
      <w:r w:rsidR="000A1947">
        <w:t xml:space="preserve">, </w:t>
      </w:r>
      <w:r w:rsidR="000A1947" w:rsidRPr="0042654B">
        <w:t>PLX</w:t>
      </w:r>
      <w:r>
        <w:t>)</w:t>
      </w:r>
    </w:p>
    <w:p w14:paraId="0A705883" w14:textId="5334D7CD" w:rsidR="0013716C" w:rsidRPr="0013716C" w:rsidRDefault="0013716C" w:rsidP="0013716C">
      <w:r>
        <w:t xml:space="preserve">These four </w:t>
      </w:r>
      <w:r w:rsidR="00934F29">
        <w:fldChar w:fldCharType="begin"/>
      </w:r>
      <w:r w:rsidR="00934F29">
        <w:instrText xml:space="preserve"> REF _Ref89638534 \h </w:instrText>
      </w:r>
      <w:r w:rsidR="00934F29">
        <w:fldChar w:fldCharType="separate"/>
      </w:r>
      <w:r w:rsidR="000D586E">
        <w:t>Stack Addressing (s)</w:t>
      </w:r>
      <w:r w:rsidR="00934F29">
        <w:fldChar w:fldCharType="end"/>
      </w:r>
      <w:r w:rsidR="00934F29">
        <w:t xml:space="preserve"> instructions</w:t>
      </w:r>
      <w:r w:rsidR="00A43C45">
        <w:t xml:space="preserve"> were added to allow the X and Y index registers to be pushed</w:t>
      </w:r>
      <w:r w:rsidR="002B45AE">
        <w:t xml:space="preserve"> to</w:t>
      </w:r>
      <w:r w:rsidR="00A43C45">
        <w:t xml:space="preserve"> and pulled</w:t>
      </w:r>
      <w:r w:rsidR="002B45AE">
        <w:t xml:space="preserve"> from </w:t>
      </w:r>
      <w:r w:rsidR="00A43C45">
        <w:t>the stack</w:t>
      </w:r>
      <w:r w:rsidR="002B45AE">
        <w:t xml:space="preserve"> directly</w:t>
      </w:r>
      <w:r w:rsidR="00A43C45">
        <w:t xml:space="preserve"> in the same way that the accumulator</w:t>
      </w:r>
      <w:r w:rsidR="0000418E">
        <w:t xml:space="preserve"> register</w:t>
      </w:r>
      <w:r w:rsidR="00A43C45">
        <w:t xml:space="preserve"> was in the 6502</w:t>
      </w:r>
      <w:r w:rsidR="009200DB">
        <w:t>.</w:t>
      </w:r>
      <w:r w:rsidR="00333626">
        <w:t xml:space="preserve"> With PH being the push instructions and PL</w:t>
      </w:r>
      <w:r w:rsidR="001E410E">
        <w:t xml:space="preserve"> being the pull instructions</w:t>
      </w:r>
      <w:r w:rsidR="00917AD7">
        <w:t>.</w:t>
      </w:r>
    </w:p>
    <w:p w14:paraId="163916A9" w14:textId="187023B6" w:rsidR="00662902" w:rsidRDefault="00674286" w:rsidP="006072F4">
      <w:pPr>
        <w:pStyle w:val="Heading5"/>
      </w:pPr>
      <w:r>
        <w:lastRenderedPageBreak/>
        <w:t xml:space="preserve">Processor </w:t>
      </w:r>
      <w:r w:rsidR="00B66396">
        <w:t>S</w:t>
      </w:r>
      <w:r>
        <w:t>tate</w:t>
      </w:r>
      <w:r w:rsidR="00B66396">
        <w:t xml:space="preserve"> Instructions</w:t>
      </w:r>
    </w:p>
    <w:p w14:paraId="1CBE451B" w14:textId="0BD8B953" w:rsidR="006F6F6D" w:rsidRDefault="007224B2" w:rsidP="00A1161A">
      <w:pPr>
        <w:pStyle w:val="Heading8"/>
      </w:pPr>
      <w:r>
        <w:t>Stop</w:t>
      </w:r>
      <w:r w:rsidR="00B81983">
        <w:t xml:space="preserve"> processor</w:t>
      </w:r>
      <w:r>
        <w:t xml:space="preserve"> (</w:t>
      </w:r>
      <w:r w:rsidR="00662902">
        <w:t>STP</w:t>
      </w:r>
      <w:r>
        <w:t>)</w:t>
      </w:r>
    </w:p>
    <w:p w14:paraId="22F202A5" w14:textId="07E61620" w:rsidR="00662902" w:rsidRDefault="006F6F6D" w:rsidP="00D03FE6">
      <w:pPr>
        <w:ind w:left="720"/>
      </w:pPr>
      <w:r>
        <w:t>T</w:t>
      </w:r>
      <w:r w:rsidR="00890140">
        <w:t>he processor is effectively shut down until</w:t>
      </w:r>
      <w:r w:rsidR="00DD1EFD">
        <w:t xml:space="preserve"> a hardware reset occurs</w:t>
      </w:r>
      <w:r>
        <w:t>. This reduces power usage</w:t>
      </w:r>
      <w:r w:rsidR="00520EA5">
        <w:t>.</w:t>
      </w:r>
    </w:p>
    <w:p w14:paraId="0319F998" w14:textId="14A20583" w:rsidR="005A2E8F" w:rsidRDefault="00B81983" w:rsidP="00A1161A">
      <w:pPr>
        <w:pStyle w:val="Heading8"/>
      </w:pPr>
      <w:r>
        <w:t xml:space="preserve">Wait for interrupt </w:t>
      </w:r>
      <w:r w:rsidR="00774B13">
        <w:t>(</w:t>
      </w:r>
      <w:r w:rsidR="005A2E8F">
        <w:t>WAI</w:t>
      </w:r>
      <w:r w:rsidR="00774B13">
        <w:t>)</w:t>
      </w:r>
    </w:p>
    <w:p w14:paraId="46FC7E6C" w14:textId="7CC6A35B" w:rsidR="00E846F8" w:rsidRDefault="00AC31D9" w:rsidP="00D03FE6">
      <w:pPr>
        <w:ind w:left="720"/>
      </w:pPr>
      <w:r>
        <w:t>The processor is in a low power state until it receives a hardware interrupt</w:t>
      </w:r>
      <w:r w:rsidR="00AF7150">
        <w:t xml:space="preserve"> (</w:t>
      </w:r>
      <w:r w:rsidR="00004E30">
        <w:t>IRQ, NMI</w:t>
      </w:r>
      <w:r w:rsidR="00AF7150">
        <w:t>, or RESET)</w:t>
      </w:r>
      <w:r w:rsidR="00C66969">
        <w:t xml:space="preserve">. Once in this state, </w:t>
      </w:r>
      <w:r w:rsidR="0058317F">
        <w:t>it can respond without any delay</w:t>
      </w:r>
      <w:r w:rsidR="009A30C0">
        <w:t>.</w:t>
      </w:r>
    </w:p>
    <w:p w14:paraId="19BAD29A" w14:textId="2D5F83FC" w:rsidR="00FC4803" w:rsidRPr="00FC4803" w:rsidRDefault="00896478" w:rsidP="00EB5CBA">
      <w:pPr>
        <w:pStyle w:val="Heading5"/>
      </w:pPr>
      <w:r>
        <w:t>Bit Manipulation Instructions</w:t>
      </w:r>
    </w:p>
    <w:p w14:paraId="4779CCE3" w14:textId="0B797BB4" w:rsidR="00E846F8" w:rsidRDefault="00A306BF" w:rsidP="00A54A5C">
      <w:pPr>
        <w:pStyle w:val="Heading8"/>
      </w:pPr>
      <w:r>
        <w:t>S</w:t>
      </w:r>
      <w:r w:rsidR="00024AFF">
        <w:t xml:space="preserve">MB &amp; </w:t>
      </w:r>
      <w:r>
        <w:t>R</w:t>
      </w:r>
      <w:r w:rsidR="00024AFF">
        <w:t>MB</w:t>
      </w:r>
      <w:r w:rsidR="002C0A2D">
        <w:t xml:space="preserve"> (0 – 7)</w:t>
      </w:r>
    </w:p>
    <w:p w14:paraId="2DBCC6C4" w14:textId="21722A35" w:rsidR="0013531D" w:rsidRPr="007153A8" w:rsidRDefault="0013531D" w:rsidP="0013531D">
      <w:r>
        <w:t xml:space="preserve">These bit manipulation instructions allow specific bits of a </w:t>
      </w:r>
      <w:r w:rsidR="006B575E">
        <w:t xml:space="preserve">value in </w:t>
      </w:r>
      <w:proofErr w:type="gramStart"/>
      <w:r w:rsidR="0078491D">
        <w:t>zero page</w:t>
      </w:r>
      <w:proofErr w:type="gramEnd"/>
      <w:r w:rsidR="00F72F65">
        <w:t xml:space="preserve"> location</w:t>
      </w:r>
      <w:r>
        <w:t xml:space="preserve"> to be set</w:t>
      </w:r>
      <w:r w:rsidR="00A816C9">
        <w:t xml:space="preserve"> (SMB)</w:t>
      </w:r>
      <w:r>
        <w:t xml:space="preserve"> or reset</w:t>
      </w:r>
      <w:r w:rsidR="00A816C9">
        <w:t xml:space="preserve"> (RMB)</w:t>
      </w:r>
      <w:r w:rsidR="00BE768F">
        <w:t>. Therefore, it should be no surprise that these instructions are set memory bit and reset memory bit, respectively</w:t>
      </w:r>
      <w:r w:rsidR="000A32C4">
        <w:t xml:space="preserve">. </w:t>
      </w:r>
      <w:r w:rsidR="00BF6567">
        <w:t xml:space="preserve">The bit that is being affected is part of the instruction itself rather than being a second </w:t>
      </w:r>
      <w:r w:rsidR="00C6445D">
        <w:t>operand as may have been expected in a different instruction set</w:t>
      </w:r>
      <w:r w:rsidR="0020123B">
        <w:t>.</w:t>
      </w:r>
      <w:r w:rsidR="00927A78">
        <w:t xml:space="preserve"> </w:t>
      </w:r>
      <w:proofErr w:type="gramStart"/>
      <w:r w:rsidR="00927A78">
        <w:t>E.g.</w:t>
      </w:r>
      <w:proofErr w:type="gramEnd"/>
      <w:r w:rsidR="00927A78">
        <w:t xml:space="preserve"> </w:t>
      </w:r>
      <w:r w:rsidR="00CB5F95">
        <w:t xml:space="preserve">SMB3 </w:t>
      </w:r>
      <w:r w:rsidR="00AC63DC">
        <w:t>$</w:t>
      </w:r>
      <w:r w:rsidR="0037791A">
        <w:t>12</w:t>
      </w:r>
      <w:r w:rsidR="001155F1">
        <w:t xml:space="preserve"> would make bit 3 </w:t>
      </w:r>
      <w:r w:rsidR="00252961">
        <w:t>a 1 (set)</w:t>
      </w:r>
      <w:r w:rsidR="00EA209F">
        <w:t xml:space="preserve"> so if address $0012</w:t>
      </w:r>
      <w:r w:rsidR="005019E6">
        <w:t xml:space="preserve"> </w:t>
      </w:r>
      <w:r w:rsidR="009F2CE0">
        <w:t>originally stored 00000000</w:t>
      </w:r>
      <w:r w:rsidR="004A39DB">
        <w:rPr>
          <w:vertAlign w:val="subscript"/>
        </w:rPr>
        <w:t>2</w:t>
      </w:r>
      <w:r w:rsidR="00E7352B">
        <w:t xml:space="preserve"> it would now be </w:t>
      </w:r>
      <w:r w:rsidR="004A39DB">
        <w:t>00001000</w:t>
      </w:r>
      <w:r w:rsidR="004A39DB">
        <w:rPr>
          <w:vertAlign w:val="subscript"/>
        </w:rPr>
        <w:t>2</w:t>
      </w:r>
      <w:r w:rsidR="007153A8">
        <w:t>.</w:t>
      </w:r>
    </w:p>
    <w:p w14:paraId="2981216E" w14:textId="77777777" w:rsidR="00EB5CBA" w:rsidRDefault="00EB5CBA" w:rsidP="00EB5CBA">
      <w:pPr>
        <w:pStyle w:val="Heading8"/>
      </w:pPr>
      <w:r>
        <w:t>TSB &amp; TRB</w:t>
      </w:r>
    </w:p>
    <w:p w14:paraId="5C685AD7" w14:textId="7B71F079" w:rsidR="00EB5CBA" w:rsidRPr="00EB5CBA" w:rsidRDefault="00EC1B29" w:rsidP="00EB5CBA">
      <w:r>
        <w:t>“Test and set bits” (TSB) and “test and reset bits” (TRB)</w:t>
      </w:r>
      <w:r w:rsidR="00D50983">
        <w:t xml:space="preserve"> </w:t>
      </w:r>
      <w:r w:rsidR="00D84DED">
        <w:t xml:space="preserve">can use either </w:t>
      </w:r>
      <w:r w:rsidR="00E06AA4">
        <w:fldChar w:fldCharType="begin"/>
      </w:r>
      <w:r w:rsidR="00E06AA4">
        <w:instrText xml:space="preserve"> REF _Ref90225749 \h </w:instrText>
      </w:r>
      <w:r w:rsidR="00E06AA4">
        <w:fldChar w:fldCharType="separate"/>
      </w:r>
      <w:r w:rsidR="000D586E" w:rsidRPr="00092EB9">
        <w:rPr>
          <w:rFonts w:ascii="Cambria Math" w:hAnsi="Cambria Math"/>
        </w:rPr>
        <w:t>Absolute Addressing (a)</w:t>
      </w:r>
      <w:r w:rsidR="00E06AA4">
        <w:fldChar w:fldCharType="end"/>
      </w:r>
      <w:r w:rsidR="00E06AA4">
        <w:t xml:space="preserve"> or </w:t>
      </w:r>
      <w:r w:rsidR="00E06AA4">
        <w:fldChar w:fldCharType="begin"/>
      </w:r>
      <w:r w:rsidR="00E06AA4">
        <w:instrText xml:space="preserve"> REF _Ref90225753 \h </w:instrText>
      </w:r>
      <w:r w:rsidR="00E06AA4">
        <w:fldChar w:fldCharType="separate"/>
      </w:r>
      <w:r w:rsidR="000D586E" w:rsidRPr="00092EB9">
        <w:rPr>
          <w:rFonts w:ascii="Cambria Math" w:hAnsi="Cambria Math"/>
        </w:rPr>
        <w:t>Zero Page Addressing (</w:t>
      </w:r>
      <w:proofErr w:type="spellStart"/>
      <w:r w:rsidR="000D586E" w:rsidRPr="00092EB9">
        <w:rPr>
          <w:rFonts w:ascii="Cambria Math" w:hAnsi="Cambria Math"/>
        </w:rPr>
        <w:t>zp</w:t>
      </w:r>
      <w:proofErr w:type="spellEnd"/>
      <w:r w:rsidR="000D586E" w:rsidRPr="00092EB9">
        <w:rPr>
          <w:rFonts w:ascii="Cambria Math" w:hAnsi="Cambria Math"/>
        </w:rPr>
        <w:t>)</w:t>
      </w:r>
      <w:r w:rsidR="00E06AA4">
        <w:fldChar w:fldCharType="end"/>
      </w:r>
      <w:r w:rsidR="00D50983">
        <w:t>.</w:t>
      </w:r>
      <w:r w:rsidR="00D84DED">
        <w:t xml:space="preserve"> </w:t>
      </w:r>
      <w:r w:rsidR="00D50983">
        <w:t>They p</w:t>
      </w:r>
      <w:r w:rsidR="00611762">
        <w:t xml:space="preserve">erform a </w:t>
      </w:r>
      <w:r w:rsidR="00361D77">
        <w:fldChar w:fldCharType="begin"/>
      </w:r>
      <w:r w:rsidR="00361D77">
        <w:instrText xml:space="preserve"> REF _Ref90225650 \h </w:instrText>
      </w:r>
      <w:r w:rsidR="00361D77">
        <w:fldChar w:fldCharType="separate"/>
      </w:r>
      <w:r w:rsidR="000D586E" w:rsidRPr="004E4876">
        <w:rPr>
          <w:rFonts w:ascii="Cambria Math" w:hAnsi="Cambria Math"/>
          <w:lang w:val="en-US"/>
        </w:rPr>
        <w:t>BIT</w:t>
      </w:r>
      <w:r w:rsidR="00361D77">
        <w:fldChar w:fldCharType="end"/>
      </w:r>
      <w:r w:rsidR="00550ECF">
        <w:t xml:space="preserve"> operation</w:t>
      </w:r>
      <w:r w:rsidR="003D12CA">
        <w:t xml:space="preserve"> on this address then</w:t>
      </w:r>
      <w:r w:rsidR="00A947F7">
        <w:t xml:space="preserve"> </w:t>
      </w:r>
      <w:r w:rsidR="007E4D1D">
        <w:t>affect</w:t>
      </w:r>
      <w:r w:rsidR="004F20B0">
        <w:t xml:space="preserve"> its</w:t>
      </w:r>
      <w:r w:rsidR="007E4D1D">
        <w:t xml:space="preserve"> bits based on the contents of the accumulator. </w:t>
      </w:r>
      <w:r w:rsidR="00361C0A">
        <w:t>The affect is such that if a bit is set (1) in the accumulator</w:t>
      </w:r>
      <w:r w:rsidR="00E2405D">
        <w:t xml:space="preserve"> the same bit at the specified address</w:t>
      </w:r>
      <w:r w:rsidR="00361C0A">
        <w:t xml:space="preserve"> will be set or reset (based on which instruction is being executed)</w:t>
      </w:r>
      <w:r w:rsidR="00E2405D">
        <w:t xml:space="preserve"> while</w:t>
      </w:r>
      <w:r w:rsidR="00146C81">
        <w:t xml:space="preserve"> bits where the</w:t>
      </w:r>
      <w:r w:rsidR="00E2405D">
        <w:t xml:space="preserve"> accumulator bit</w:t>
      </w:r>
      <w:r w:rsidR="00146C81">
        <w:t xml:space="preserve"> is reset remain unaffected</w:t>
      </w:r>
      <w:r w:rsidR="0058322D">
        <w:t>.</w:t>
      </w:r>
      <w:r w:rsidR="00D72D8E">
        <w:t xml:space="preserve"> This is logically </w:t>
      </w:r>
      <w:r w:rsidR="00D72D8E" w:rsidRPr="008B3484">
        <w:t>the same as</w:t>
      </w:r>
      <w:r w:rsidR="00D72D8E" w:rsidRPr="000C3C83">
        <w:rPr>
          <w:iCs/>
        </w:rPr>
        <w:t xml:space="preserve"> </w:t>
      </w:r>
      <m:oMath>
        <m:r>
          <m:rPr>
            <m:sty m:val="b"/>
          </m:rPr>
          <w:rPr>
            <w:rFonts w:ascii="Cambria Math" w:hAnsi="Cambria Math"/>
          </w:rPr>
          <m:t>M</m:t>
        </m:r>
        <m:r>
          <m:rPr>
            <m:sty m:val="b"/>
          </m:rPr>
          <w:rPr>
            <w:rFonts w:ascii="Cambria Math" w:hAnsi="Cambria Math" w:cs="Times New Roman"/>
          </w:rPr>
          <m:t>·A</m:t>
        </m:r>
      </m:oMath>
      <w:r w:rsidR="00B35E69" w:rsidRPr="000C3C83">
        <w:rPr>
          <w:rFonts w:cs="Times New Roman"/>
          <w:iCs/>
        </w:rPr>
        <w:t xml:space="preserve"> </w:t>
      </w:r>
      <w:r w:rsidR="00B35E69" w:rsidRPr="008B3484">
        <w:rPr>
          <w:rFonts w:cs="Times New Roman"/>
        </w:rPr>
        <w:t>for TSB or</w:t>
      </w:r>
      <w:r w:rsidR="00F10D65" w:rsidRPr="008B3484">
        <w:rPr>
          <w:rFonts w:cs="Times New Roman"/>
        </w:rPr>
        <w:t xml:space="preserve"> </w:t>
      </w:r>
      <m:oMath>
        <m:r>
          <m:rPr>
            <m:sty m:val="b"/>
          </m:rPr>
          <w:rPr>
            <w:rFonts w:ascii="Cambria Math" w:hAnsi="Cambria Math" w:cs="Times New Roman"/>
          </w:rPr>
          <m:t>M∙</m:t>
        </m:r>
        <m:bar>
          <m:barPr>
            <m:pos m:val="top"/>
            <m:ctrlPr>
              <w:rPr>
                <w:rFonts w:ascii="Cambria Math" w:hAnsi="Cambria Math" w:cs="Times New Roman"/>
                <w:b/>
                <w:bCs/>
                <w:iCs/>
              </w:rPr>
            </m:ctrlPr>
          </m:barPr>
          <m:e>
            <m:r>
              <m:rPr>
                <m:sty m:val="b"/>
              </m:rPr>
              <w:rPr>
                <w:rFonts w:ascii="Cambria Math" w:hAnsi="Cambria Math" w:cs="Times New Roman"/>
              </w:rPr>
              <m:t>A</m:t>
            </m:r>
          </m:e>
        </m:bar>
      </m:oMath>
      <w:r w:rsidR="005A2EC0" w:rsidRPr="000C3C83">
        <w:rPr>
          <w:rFonts w:cs="Times New Roman"/>
          <w:iCs/>
        </w:rPr>
        <w:t xml:space="preserve"> </w:t>
      </w:r>
      <w:r w:rsidR="00660775" w:rsidRPr="008B3484">
        <w:rPr>
          <w:rFonts w:cs="Times New Roman"/>
        </w:rPr>
        <w:t>for</w:t>
      </w:r>
      <w:r w:rsidR="00660775">
        <w:rPr>
          <w:rFonts w:cs="Times New Roman"/>
        </w:rPr>
        <w:t xml:space="preserve"> TRB</w:t>
      </w:r>
      <w:r w:rsidR="00BF32D5">
        <w:rPr>
          <w:rFonts w:cs="Times New Roman"/>
        </w:rPr>
        <w:t xml:space="preserve"> where </w:t>
      </w:r>
      <w:r w:rsidR="00A91AEB" w:rsidRPr="0058613B">
        <w:rPr>
          <w:rFonts w:ascii="Cambria Math" w:hAnsi="Cambria Math" w:cs="Times New Roman"/>
          <w:b/>
          <w:bCs/>
        </w:rPr>
        <w:t>M</w:t>
      </w:r>
      <w:r w:rsidR="00EF46EB">
        <w:rPr>
          <w:rFonts w:cs="Times New Roman"/>
        </w:rPr>
        <w:t xml:space="preserve"> is the byte at the addressed memory location</w:t>
      </w:r>
      <w:r w:rsidR="00241D32">
        <w:rPr>
          <w:rFonts w:cs="Times New Roman"/>
        </w:rPr>
        <w:t xml:space="preserve"> and</w:t>
      </w:r>
      <w:r w:rsidR="00EF46EB">
        <w:rPr>
          <w:rFonts w:cs="Times New Roman"/>
        </w:rPr>
        <w:t xml:space="preserve"> </w:t>
      </w:r>
      <w:r w:rsidR="005721DB" w:rsidRPr="005E395C">
        <w:rPr>
          <w:rFonts w:ascii="Cambria Math" w:hAnsi="Cambria Math" w:cs="Times New Roman"/>
          <w:b/>
          <w:bCs/>
        </w:rPr>
        <w:t>A</w:t>
      </w:r>
      <w:r w:rsidR="005721DB">
        <w:rPr>
          <w:rFonts w:cs="Times New Roman"/>
        </w:rPr>
        <w:t xml:space="preserve"> </w:t>
      </w:r>
      <w:r w:rsidR="005E4E7D">
        <w:rPr>
          <w:rFonts w:cs="Times New Roman"/>
        </w:rPr>
        <w:t xml:space="preserve">is </w:t>
      </w:r>
      <w:r w:rsidR="00657AAC">
        <w:rPr>
          <w:rFonts w:cs="Times New Roman"/>
        </w:rPr>
        <w:t xml:space="preserve">the value stored in the </w:t>
      </w:r>
      <w:r w:rsidR="00B154BB">
        <w:rPr>
          <w:rFonts w:cs="Times New Roman"/>
        </w:rPr>
        <w:t>accumulator register</w:t>
      </w:r>
      <w:r w:rsidR="002D19CB">
        <w:rPr>
          <w:rFonts w:cs="Times New Roman"/>
        </w:rPr>
        <w:t>.</w:t>
      </w:r>
    </w:p>
    <w:p w14:paraId="621D26F1" w14:textId="537583A3" w:rsidR="00024AFF" w:rsidRDefault="00024AFF" w:rsidP="00A54A5C">
      <w:pPr>
        <w:pStyle w:val="Heading8"/>
      </w:pPr>
      <w:r>
        <w:t>BB</w:t>
      </w:r>
      <w:r w:rsidR="00A306BF">
        <w:t>S</w:t>
      </w:r>
      <w:r>
        <w:t xml:space="preserve"> &amp; BB</w:t>
      </w:r>
      <w:r w:rsidR="00A306BF">
        <w:t>R</w:t>
      </w:r>
      <w:r w:rsidR="002C0A2D">
        <w:t xml:space="preserve"> (0 – 7)</w:t>
      </w:r>
    </w:p>
    <w:p w14:paraId="5F7D3271" w14:textId="41F4B00E" w:rsidR="003936EF" w:rsidRDefault="002F36E4" w:rsidP="004C54A0">
      <w:r>
        <w:t>Branch bit set / reset</w:t>
      </w:r>
      <w:r w:rsidR="00D754DD">
        <w:t xml:space="preserve"> takes two operands</w:t>
      </w:r>
      <w:r w:rsidR="00106CE7">
        <w:t xml:space="preserve">, </w:t>
      </w:r>
      <w:r w:rsidR="00990CED">
        <w:t>with a</w:t>
      </w:r>
      <w:r w:rsidR="00CB0626">
        <w:t>n implicit</w:t>
      </w:r>
      <w:r w:rsidR="00990CED">
        <w:t xml:space="preserve"> third being the bit </w:t>
      </w:r>
      <w:r w:rsidR="00F01EDF">
        <w:t>(</w:t>
      </w:r>
      <w:r w:rsidR="00990CED">
        <w:t>0 – 7</w:t>
      </w:r>
      <w:r w:rsidR="00F01EDF">
        <w:t>)</w:t>
      </w:r>
      <w:r w:rsidR="00990CED">
        <w:t xml:space="preserve"> stated within the instruction</w:t>
      </w:r>
      <w:r w:rsidR="00D754DD">
        <w:t xml:space="preserve">. </w:t>
      </w:r>
      <w:r w:rsidR="00990CED">
        <w:t>The first</w:t>
      </w:r>
      <w:r w:rsidR="00787AAA">
        <w:t xml:space="preserve"> operand is a </w:t>
      </w:r>
      <w:proofErr w:type="gramStart"/>
      <w:r w:rsidR="0078491D">
        <w:t>zero page</w:t>
      </w:r>
      <w:proofErr w:type="gramEnd"/>
      <w:r w:rsidR="00787AAA">
        <w:t xml:space="preserve"> address</w:t>
      </w:r>
      <w:r w:rsidR="006F16B7">
        <w:t xml:space="preserve">, and the second is </w:t>
      </w:r>
      <w:r w:rsidR="00AD45AF">
        <w:t>a relative address</w:t>
      </w:r>
      <w:r w:rsidR="004D4D57">
        <w:t xml:space="preserve">. If the bit specified within the instruction of the value at the </w:t>
      </w:r>
      <w:proofErr w:type="gramStart"/>
      <w:r w:rsidR="0078491D">
        <w:t>zero page</w:t>
      </w:r>
      <w:proofErr w:type="gramEnd"/>
      <w:r w:rsidR="00A00BDD">
        <w:t xml:space="preserve"> memory</w:t>
      </w:r>
      <w:r w:rsidR="004D4D57">
        <w:t xml:space="preserve"> address</w:t>
      </w:r>
      <w:r w:rsidR="0004407D">
        <w:t xml:space="preserve"> is set or reset (instruction dependant)</w:t>
      </w:r>
      <w:r w:rsidR="00595DFE">
        <w:t xml:space="preserve"> </w:t>
      </w:r>
      <w:r w:rsidR="005611E9">
        <w:t>then the processor will branch to the relative address</w:t>
      </w:r>
      <w:r w:rsidR="00EC6619">
        <w:t xml:space="preserve"> as given by the second operand</w:t>
      </w:r>
      <w:r w:rsidR="00B1437C">
        <w:t>.</w:t>
      </w:r>
    </w:p>
    <w:p w14:paraId="5389A5D7" w14:textId="77777777" w:rsidR="002B52F0" w:rsidRDefault="002B52F0" w:rsidP="002B52F0"/>
    <w:p w14:paraId="7452C4E7" w14:textId="1A29E02C" w:rsidR="0028515B" w:rsidRPr="00BF74FD" w:rsidRDefault="0028515B" w:rsidP="003E4B88">
      <w:pPr>
        <w:pStyle w:val="Heading2"/>
      </w:pPr>
      <w:bookmarkStart w:id="148" w:name="_Ref90284399"/>
      <w:bookmarkStart w:id="149" w:name="_Toc91050296"/>
      <w:bookmarkStart w:id="150" w:name="_Toc91059322"/>
      <w:bookmarkStart w:id="151" w:name="_Toc91059389"/>
      <w:bookmarkStart w:id="152" w:name="_Toc95680671"/>
      <w:r w:rsidRPr="00BF74FD">
        <w:t>The Simulated System</w:t>
      </w:r>
      <w:bookmarkEnd w:id="148"/>
      <w:bookmarkEnd w:id="149"/>
      <w:bookmarkEnd w:id="150"/>
      <w:bookmarkEnd w:id="151"/>
      <w:bookmarkEnd w:id="152"/>
    </w:p>
    <w:p w14:paraId="46AF76B2" w14:textId="27617B37" w:rsidR="00C707B9" w:rsidRDefault="002519E9" w:rsidP="00C707B9">
      <w:pPr>
        <w:spacing w:line="240" w:lineRule="auto"/>
        <w:rPr>
          <w:rFonts w:cs="Times New Roman"/>
        </w:rPr>
      </w:pPr>
      <w:r>
        <w:rPr>
          <w:rFonts w:cs="Times New Roman"/>
        </w:rPr>
        <w:t xml:space="preserve">As was previously stated, the computer system being simulated in this project </w:t>
      </w:r>
      <w:r w:rsidR="002470B3">
        <w:rPr>
          <w:rFonts w:cs="Times New Roman"/>
        </w:rPr>
        <w:t>is a well-documented system created by Ben Eater</w:t>
      </w:r>
      <w:r w:rsidR="00536FF9">
        <w:rPr>
          <w:rFonts w:cs="Times New Roman"/>
        </w:rPr>
        <w:t xml:space="preserve">. </w:t>
      </w:r>
      <w:r w:rsidR="000065A9">
        <w:rPr>
          <w:rFonts w:cs="Times New Roman"/>
        </w:rPr>
        <w:t>However, t</w:t>
      </w:r>
      <w:r w:rsidR="00C707B9">
        <w:rPr>
          <w:rFonts w:cs="Times New Roman"/>
        </w:rPr>
        <w:t>he full / final documented system will not be simulated. The system simulation is given mainly as a starting point upon which the user can build. As a result, only part of the system will be simulated. This section contains the processor, ROM, RAM, and clock as its main components. This allows the user to create and run programs that only use memory devices and their addresses without including the greater complexity of I/O devices and their addressing.</w:t>
      </w:r>
    </w:p>
    <w:p w14:paraId="54695DC2" w14:textId="59869A5E" w:rsidR="00C707B9" w:rsidRDefault="00C707B9" w:rsidP="00C707B9">
      <w:pPr>
        <w:spacing w:line="240" w:lineRule="auto"/>
        <w:rPr>
          <w:rFonts w:cs="Times New Roman"/>
        </w:rPr>
      </w:pPr>
      <w:r>
        <w:rPr>
          <w:rFonts w:cs="Times New Roman"/>
        </w:rPr>
        <w:t>The ROM (</w:t>
      </w:r>
      <w:r>
        <w:rPr>
          <w:rFonts w:cs="Times New Roman"/>
        </w:rPr>
        <w:fldChar w:fldCharType="begin"/>
      </w:r>
      <w:r>
        <w:rPr>
          <w:rFonts w:cs="Times New Roman"/>
        </w:rPr>
        <w:instrText xml:space="preserve"> REF _Ref90228326 \h </w:instrText>
      </w:r>
      <w:r>
        <w:rPr>
          <w:rFonts w:cs="Times New Roman"/>
        </w:rPr>
      </w:r>
      <w:r>
        <w:rPr>
          <w:rFonts w:cs="Times New Roman"/>
        </w:rPr>
        <w:fldChar w:fldCharType="separate"/>
      </w:r>
      <w:r w:rsidR="000D586E" w:rsidRPr="00BF74FD">
        <w:rPr>
          <w:rFonts w:cs="Times New Roman"/>
        </w:rPr>
        <w:t>R</w:t>
      </w:r>
      <w:r w:rsidR="000D586E">
        <w:rPr>
          <w:rFonts w:cs="Times New Roman"/>
        </w:rPr>
        <w:t xml:space="preserve">ead </w:t>
      </w:r>
      <w:r w:rsidR="000D586E" w:rsidRPr="00BF74FD">
        <w:rPr>
          <w:rFonts w:cs="Times New Roman"/>
        </w:rPr>
        <w:t>O</w:t>
      </w:r>
      <w:r w:rsidR="000D586E">
        <w:rPr>
          <w:rFonts w:cs="Times New Roman"/>
        </w:rPr>
        <w:t xml:space="preserve">nly </w:t>
      </w:r>
      <w:r w:rsidR="000D586E" w:rsidRPr="00BF74FD">
        <w:rPr>
          <w:rFonts w:cs="Times New Roman"/>
        </w:rPr>
        <w:t>M</w:t>
      </w:r>
      <w:r w:rsidR="000D586E">
        <w:rPr>
          <w:rFonts w:cs="Times New Roman"/>
        </w:rPr>
        <w:t>emory</w:t>
      </w:r>
      <w:r>
        <w:rPr>
          <w:rFonts w:cs="Times New Roman"/>
        </w:rPr>
        <w:fldChar w:fldCharType="end"/>
      </w:r>
      <w:r>
        <w:rPr>
          <w:rFonts w:cs="Times New Roman"/>
        </w:rPr>
        <w:t>), RAM (</w:t>
      </w:r>
      <w:r>
        <w:rPr>
          <w:rFonts w:cs="Times New Roman"/>
        </w:rPr>
        <w:fldChar w:fldCharType="begin"/>
      </w:r>
      <w:r>
        <w:rPr>
          <w:rFonts w:cs="Times New Roman"/>
        </w:rPr>
        <w:instrText xml:space="preserve"> REF _Ref90218658 \h </w:instrText>
      </w:r>
      <w:r>
        <w:rPr>
          <w:rFonts w:cs="Times New Roman"/>
        </w:rPr>
      </w:r>
      <w:r>
        <w:rPr>
          <w:rFonts w:cs="Times New Roman"/>
        </w:rPr>
        <w:fldChar w:fldCharType="separate"/>
      </w:r>
      <w:r w:rsidR="000D586E" w:rsidRPr="00BF74FD">
        <w:rPr>
          <w:rFonts w:cs="Times New Roman"/>
        </w:rPr>
        <w:t>R</w:t>
      </w:r>
      <w:r w:rsidR="000D586E">
        <w:rPr>
          <w:rFonts w:cs="Times New Roman"/>
        </w:rPr>
        <w:t xml:space="preserve">andom </w:t>
      </w:r>
      <w:r w:rsidR="000D586E" w:rsidRPr="00BF74FD">
        <w:rPr>
          <w:rFonts w:cs="Times New Roman"/>
        </w:rPr>
        <w:t>A</w:t>
      </w:r>
      <w:r w:rsidR="000D586E">
        <w:rPr>
          <w:rFonts w:cs="Times New Roman"/>
        </w:rPr>
        <w:t xml:space="preserve">ccess </w:t>
      </w:r>
      <w:r w:rsidR="000D586E" w:rsidRPr="00BF74FD">
        <w:rPr>
          <w:rFonts w:cs="Times New Roman"/>
        </w:rPr>
        <w:t>M</w:t>
      </w:r>
      <w:r w:rsidR="000D586E">
        <w:rPr>
          <w:rFonts w:cs="Times New Roman"/>
        </w:rPr>
        <w:t>emory</w:t>
      </w:r>
      <w:r>
        <w:rPr>
          <w:rFonts w:cs="Times New Roman"/>
        </w:rPr>
        <w:fldChar w:fldCharType="end"/>
      </w:r>
      <w:r>
        <w:rPr>
          <w:rFonts w:cs="Times New Roman"/>
        </w:rPr>
        <w:t xml:space="preserve">), and clock components all have very similar logical functionality as their respective generalised versions described in </w:t>
      </w:r>
      <w:r>
        <w:rPr>
          <w:rFonts w:cs="Times New Roman"/>
        </w:rPr>
        <w:fldChar w:fldCharType="begin"/>
      </w:r>
      <w:r>
        <w:rPr>
          <w:rFonts w:cs="Times New Roman"/>
        </w:rPr>
        <w:instrText xml:space="preserve"> REF _Ref90228481 \h </w:instrText>
      </w:r>
      <w:r>
        <w:rPr>
          <w:rFonts w:cs="Times New Roman"/>
        </w:rPr>
      </w:r>
      <w:r>
        <w:rPr>
          <w:rFonts w:cs="Times New Roman"/>
        </w:rPr>
        <w:fldChar w:fldCharType="separate"/>
      </w:r>
      <w:r w:rsidR="000D586E" w:rsidRPr="00C85470">
        <w:rPr>
          <w:shd w:val="clear" w:color="auto" w:fill="FFFFFF"/>
        </w:rPr>
        <w:t>Computer Systems</w:t>
      </w:r>
      <w:r>
        <w:rPr>
          <w:rFonts w:cs="Times New Roman"/>
        </w:rPr>
        <w:fldChar w:fldCharType="end"/>
      </w:r>
      <w:r>
        <w:rPr>
          <w:rFonts w:cs="Times New Roman"/>
        </w:rPr>
        <w:t xml:space="preserve"> (above). This is primarily due to the limited range of functionality possible for a device to still be considered to be of these specific types.</w:t>
      </w:r>
    </w:p>
    <w:p w14:paraId="58019A32" w14:textId="3748D127" w:rsidR="00915781" w:rsidRPr="00915781" w:rsidRDefault="00915781" w:rsidP="00915781">
      <w:r>
        <w:t xml:space="preserve">The system must also include NAND gates, a power supply, button, and resistors and capacitors. </w:t>
      </w:r>
      <w:r w:rsidR="001D2983">
        <w:t>Excluding the NAND gates, t</w:t>
      </w:r>
      <w:r>
        <w:t>hese components have much simpler functions and few inputs and outputs. Resultantly, these have not been given as detailed descriptions as other components.</w:t>
      </w:r>
    </w:p>
    <w:p w14:paraId="113B0D52" w14:textId="77777777" w:rsidR="00523949" w:rsidRDefault="00523949" w:rsidP="00523949">
      <w:pPr>
        <w:pStyle w:val="Heading3"/>
      </w:pPr>
      <w:bookmarkStart w:id="153" w:name="_Toc91050297"/>
      <w:bookmarkStart w:id="154" w:name="_Toc91059323"/>
      <w:bookmarkStart w:id="155" w:name="_Toc91059390"/>
      <w:bookmarkStart w:id="156" w:name="_Toc95680672"/>
      <w:r>
        <w:lastRenderedPageBreak/>
        <w:t>Arrangement</w:t>
      </w:r>
      <w:bookmarkEnd w:id="153"/>
      <w:bookmarkEnd w:id="154"/>
      <w:bookmarkEnd w:id="155"/>
      <w:bookmarkEnd w:id="156"/>
    </w:p>
    <w:p w14:paraId="4CC982DC" w14:textId="6E33D5C8" w:rsidR="001104EB" w:rsidRPr="002B65E8" w:rsidRDefault="0058334B" w:rsidP="001104EB">
      <w:r>
        <w:rPr>
          <w:noProof/>
        </w:rPr>
        <w:drawing>
          <wp:inline distT="0" distB="0" distL="0" distR="0" wp14:anchorId="559D3D76" wp14:editId="28C71431">
            <wp:extent cx="5731510" cy="4039870"/>
            <wp:effectExtent l="0" t="0" r="254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22"/>
                    <a:stretch>
                      <a:fillRect/>
                    </a:stretch>
                  </pic:blipFill>
                  <pic:spPr>
                    <a:xfrm>
                      <a:off x="0" y="0"/>
                      <a:ext cx="5731510" cy="4039870"/>
                    </a:xfrm>
                    <a:prstGeom prst="rect">
                      <a:avLst/>
                    </a:prstGeom>
                  </pic:spPr>
                </pic:pic>
              </a:graphicData>
            </a:graphic>
          </wp:inline>
        </w:drawing>
      </w:r>
      <w:r w:rsidR="001104EB">
        <w:t>This is an adaptation of Ben Eater’s system schematic that shows only the parts of the system that are to be simulated.</w:t>
      </w:r>
    </w:p>
    <w:p w14:paraId="0CEDDB4B" w14:textId="77777777" w:rsidR="00523949" w:rsidRDefault="00523949" w:rsidP="00BA2466"/>
    <w:p w14:paraId="2CD2483C" w14:textId="7C358430" w:rsidR="002B52F0" w:rsidRDefault="00B70056" w:rsidP="002B52F0">
      <w:pPr>
        <w:pStyle w:val="Heading3"/>
      </w:pPr>
      <w:bookmarkStart w:id="157" w:name="_Toc91050298"/>
      <w:bookmarkStart w:id="158" w:name="_Toc91059324"/>
      <w:bookmarkStart w:id="159" w:name="_Toc91059391"/>
      <w:bookmarkStart w:id="160" w:name="_Toc95680673"/>
      <w:r>
        <w:t>Components</w:t>
      </w:r>
      <w:bookmarkEnd w:id="157"/>
      <w:bookmarkEnd w:id="158"/>
      <w:bookmarkEnd w:id="159"/>
      <w:bookmarkEnd w:id="160"/>
    </w:p>
    <w:p w14:paraId="0B3D6513" w14:textId="3EF32E44" w:rsidR="00E52136" w:rsidRDefault="00595664" w:rsidP="00595664">
      <w:pPr>
        <w:pStyle w:val="Heading4"/>
      </w:pPr>
      <w:r>
        <w:t>Clock</w:t>
      </w:r>
    </w:p>
    <w:p w14:paraId="36F52035" w14:textId="0663E7C6" w:rsidR="00C3123D" w:rsidRDefault="00664C08" w:rsidP="00B657E8">
      <w:r>
        <w:t>The clock</w:t>
      </w:r>
      <w:bookmarkStart w:id="161" w:name="_Ref90229588"/>
      <w:r w:rsidR="00B46075">
        <w:rPr>
          <w:rStyle w:val="FootnoteReference"/>
        </w:rPr>
        <w:footnoteReference w:id="11"/>
      </w:r>
      <w:bookmarkEnd w:id="161"/>
      <w:r w:rsidR="00480440">
        <w:t xml:space="preserve"> (a 1 MHz crystal oscillator can)</w:t>
      </w:r>
      <w:r>
        <w:t xml:space="preserve"> has four I/O pins</w:t>
      </w:r>
      <w:r w:rsidR="00650E25">
        <w:t>:</w:t>
      </w:r>
      <w:r w:rsidR="004D6A1D">
        <w:t xml:space="preserve"> </w:t>
      </w:r>
      <w:r w:rsidR="00372054">
        <w:t>N/C</w:t>
      </w:r>
      <w:r w:rsidR="000D72E1">
        <w:t xml:space="preserve">, </w:t>
      </w:r>
      <w:r w:rsidR="0076073F">
        <w:t>GND</w:t>
      </w:r>
      <w:r w:rsidR="009901B4">
        <w:t xml:space="preserve">, </w:t>
      </w:r>
      <w:r w:rsidR="005F4498">
        <w:t>Output</w:t>
      </w:r>
      <w:r w:rsidR="00B46075">
        <w:t>, VCC</w:t>
      </w:r>
      <w:r w:rsidR="00462B52">
        <w:t>.</w:t>
      </w:r>
    </w:p>
    <w:p w14:paraId="62606E73" w14:textId="36222B35" w:rsidR="00D55BCF" w:rsidRDefault="00DD3ABD" w:rsidP="00B657E8">
      <w:r>
        <w:rPr>
          <w:noProof/>
        </w:rPr>
        <mc:AlternateContent>
          <mc:Choice Requires="wps">
            <w:drawing>
              <wp:anchor distT="0" distB="0" distL="114300" distR="114300" simplePos="0" relativeHeight="251658241" behindDoc="0" locked="0" layoutInCell="1" allowOverlap="1" wp14:anchorId="5CB1973A" wp14:editId="6A98A46E">
                <wp:simplePos x="0" y="0"/>
                <wp:positionH relativeFrom="column">
                  <wp:posOffset>4392295</wp:posOffset>
                </wp:positionH>
                <wp:positionV relativeFrom="paragraph">
                  <wp:posOffset>145415</wp:posOffset>
                </wp:positionV>
                <wp:extent cx="1529715" cy="13493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29715" cy="1349375"/>
                        </a:xfrm>
                        <a:prstGeom prst="rect">
                          <a:avLst/>
                        </a:prstGeom>
                        <a:noFill/>
                        <a:ln w="9525">
                          <a:noFill/>
                          <a:miter lim="800000"/>
                          <a:headEnd/>
                          <a:tailEnd/>
                        </a:ln>
                      </wps:spPr>
                      <wps:txbx>
                        <w:txbxContent>
                          <w:tbl>
                            <w:tblPr>
                              <w:tblStyle w:val="TableGrid"/>
                              <w:tblW w:w="2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
                              <w:gridCol w:w="238"/>
                              <w:gridCol w:w="567"/>
                              <w:gridCol w:w="567"/>
                              <w:gridCol w:w="238"/>
                              <w:gridCol w:w="283"/>
                            </w:tblGrid>
                            <w:tr w:rsidR="00113A44" w:rsidRPr="00892D0C" w14:paraId="342FC1DE" w14:textId="77777777" w:rsidTr="008D7DB9">
                              <w:trPr>
                                <w:cantSplit/>
                                <w:trHeight w:val="850"/>
                              </w:trPr>
                              <w:tc>
                                <w:tcPr>
                                  <w:tcW w:w="283" w:type="dxa"/>
                                  <w:textDirection w:val="tbRl"/>
                                </w:tcPr>
                                <w:p w14:paraId="68C63EE8" w14:textId="7BF628F2"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VCC</w:t>
                                  </w:r>
                                </w:p>
                              </w:tc>
                              <w:tc>
                                <w:tcPr>
                                  <w:tcW w:w="238" w:type="dxa"/>
                                  <w:tcBorders>
                                    <w:right w:val="single" w:sz="4" w:space="0" w:color="auto"/>
                                  </w:tcBorders>
                                  <w:vAlign w:val="center"/>
                                </w:tcPr>
                                <w:p w14:paraId="18682BEA" w14:textId="77777777" w:rsidR="00113A44" w:rsidRPr="004546C2" w:rsidRDefault="00113A44" w:rsidP="00EE2E76">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textDirection w:val="tbRl"/>
                                  <w:vAlign w:val="bottom"/>
                                </w:tcPr>
                                <w:p w14:paraId="6F697D7B" w14:textId="118473F8" w:rsidR="00113A44" w:rsidRPr="00892D0C" w:rsidRDefault="00113A44" w:rsidP="00E03892">
                                  <w:pPr>
                                    <w:ind w:left="113" w:right="113"/>
                                    <w:jc w:val="center"/>
                                    <w:rPr>
                                      <w:rFonts w:ascii="Cambria Math" w:hAnsi="Cambria Math"/>
                                      <w:sz w:val="18"/>
                                      <w:szCs w:val="18"/>
                                    </w:rPr>
                                  </w:pPr>
                                  <w:r w:rsidRPr="00892D0C">
                                    <w:rPr>
                                      <w:rFonts w:ascii="Cambria Math" w:hAnsi="Cambria Math"/>
                                      <w:sz w:val="18"/>
                                      <w:szCs w:val="18"/>
                                    </w:rPr>
                                    <w:t>1</w:t>
                                  </w:r>
                                  <w:r>
                                    <w:rPr>
                                      <w:rFonts w:ascii="Cambria Math" w:hAnsi="Cambria Math"/>
                                      <w:sz w:val="18"/>
                                      <w:szCs w:val="18"/>
                                    </w:rPr>
                                    <w:t>4</w:t>
                                  </w:r>
                                </w:p>
                              </w:tc>
                              <w:tc>
                                <w:tcPr>
                                  <w:tcW w:w="567" w:type="dxa"/>
                                  <w:tcBorders>
                                    <w:top w:val="single" w:sz="4" w:space="0" w:color="auto"/>
                                    <w:right w:val="single" w:sz="4" w:space="0" w:color="auto"/>
                                  </w:tcBorders>
                                  <w:textDirection w:val="tbRl"/>
                                </w:tcPr>
                                <w:p w14:paraId="3CFFD0D8" w14:textId="3F7F4B9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1</w:t>
                                  </w:r>
                                </w:p>
                              </w:tc>
                              <w:tc>
                                <w:tcPr>
                                  <w:tcW w:w="238" w:type="dxa"/>
                                  <w:tcBorders>
                                    <w:left w:val="single" w:sz="4" w:space="0" w:color="auto"/>
                                  </w:tcBorders>
                                  <w:vAlign w:val="center"/>
                                </w:tcPr>
                                <w:p w14:paraId="3CFBBD5E" w14:textId="77777777" w:rsidR="00113A44" w:rsidRPr="004546C2" w:rsidRDefault="00113A44" w:rsidP="00E03892">
                                  <w:pPr>
                                    <w:rPr>
                                      <w:rFonts w:cs="Times New Roman"/>
                                      <w:sz w:val="18"/>
                                      <w:szCs w:val="18"/>
                                    </w:rPr>
                                  </w:pPr>
                                  <w:r w:rsidRPr="004546C2">
                                    <w:rPr>
                                      <w:rFonts w:cs="Times New Roman"/>
                                      <w:sz w:val="18"/>
                                      <w:szCs w:val="18"/>
                                    </w:rPr>
                                    <w:t>––</w:t>
                                  </w:r>
                                </w:p>
                              </w:tc>
                              <w:tc>
                                <w:tcPr>
                                  <w:tcW w:w="283" w:type="dxa"/>
                                  <w:textDirection w:val="tbRl"/>
                                  <w:vAlign w:val="bottom"/>
                                </w:tcPr>
                                <w:p w14:paraId="209CA341" w14:textId="74D8F5EC" w:rsidR="00113A44" w:rsidRPr="00E03892" w:rsidRDefault="00113A44" w:rsidP="000F6B9C">
                                  <w:pPr>
                                    <w:ind w:left="113" w:right="113"/>
                                    <w:jc w:val="center"/>
                                    <w:rPr>
                                      <w:rFonts w:ascii="Cambria Math" w:hAnsi="Cambria Math" w:cs="Times New Roman"/>
                                      <w:sz w:val="18"/>
                                      <w:szCs w:val="18"/>
                                    </w:rPr>
                                  </w:pPr>
                                  <w:r>
                                    <w:rPr>
                                      <w:rFonts w:ascii="Cambria Math" w:hAnsi="Cambria Math" w:cs="Times New Roman"/>
                                      <w:sz w:val="18"/>
                                      <w:szCs w:val="18"/>
                                    </w:rPr>
                                    <w:t>N/C</w:t>
                                  </w:r>
                                </w:p>
                              </w:tc>
                            </w:tr>
                            <w:tr w:rsidR="00113A44" w:rsidRPr="00892D0C" w14:paraId="75912BD6" w14:textId="77777777" w:rsidTr="00CB23A8">
                              <w:trPr>
                                <w:cantSplit/>
                                <w:trHeight w:val="227"/>
                              </w:trPr>
                              <w:tc>
                                <w:tcPr>
                                  <w:tcW w:w="283" w:type="dxa"/>
                                  <w:textDirection w:val="tbRl"/>
                                </w:tcPr>
                                <w:p w14:paraId="5DF8F297" w14:textId="77777777" w:rsidR="00113A44" w:rsidRDefault="00113A44" w:rsidP="00E03892">
                                  <w:pPr>
                                    <w:ind w:left="113" w:right="113"/>
                                    <w:jc w:val="center"/>
                                    <w:rPr>
                                      <w:rFonts w:ascii="Cambria Math" w:hAnsi="Cambria Math"/>
                                      <w:sz w:val="18"/>
                                      <w:szCs w:val="18"/>
                                    </w:rPr>
                                  </w:pPr>
                                </w:p>
                              </w:tc>
                              <w:tc>
                                <w:tcPr>
                                  <w:tcW w:w="238" w:type="dxa"/>
                                  <w:tcBorders>
                                    <w:right w:val="single" w:sz="4" w:space="0" w:color="auto"/>
                                  </w:tcBorders>
                                  <w:vAlign w:val="center"/>
                                </w:tcPr>
                                <w:p w14:paraId="327F636C" w14:textId="77777777" w:rsidR="00113A44" w:rsidRPr="004546C2" w:rsidRDefault="00113A44" w:rsidP="00EE2E76">
                                  <w:pPr>
                                    <w:jc w:val="right"/>
                                    <w:rPr>
                                      <w:rFonts w:cs="Times New Roman"/>
                                      <w:sz w:val="18"/>
                                      <w:szCs w:val="18"/>
                                    </w:rPr>
                                  </w:pPr>
                                </w:p>
                              </w:tc>
                              <w:tc>
                                <w:tcPr>
                                  <w:tcW w:w="567" w:type="dxa"/>
                                  <w:tcBorders>
                                    <w:left w:val="single" w:sz="4" w:space="0" w:color="auto"/>
                                  </w:tcBorders>
                                  <w:textDirection w:val="tbRl"/>
                                  <w:vAlign w:val="bottom"/>
                                </w:tcPr>
                                <w:p w14:paraId="5C15FFFF" w14:textId="77777777" w:rsidR="00113A44" w:rsidRPr="00892D0C" w:rsidRDefault="00113A44" w:rsidP="00E03892">
                                  <w:pPr>
                                    <w:ind w:left="113" w:right="113"/>
                                    <w:jc w:val="center"/>
                                    <w:rPr>
                                      <w:rFonts w:ascii="Cambria Math" w:hAnsi="Cambria Math"/>
                                      <w:sz w:val="18"/>
                                      <w:szCs w:val="18"/>
                                    </w:rPr>
                                  </w:pPr>
                                </w:p>
                              </w:tc>
                              <w:tc>
                                <w:tcPr>
                                  <w:tcW w:w="567" w:type="dxa"/>
                                  <w:tcBorders>
                                    <w:right w:val="single" w:sz="4" w:space="0" w:color="auto"/>
                                  </w:tcBorders>
                                  <w:textDirection w:val="tbRl"/>
                                </w:tcPr>
                                <w:p w14:paraId="530ACAB4" w14:textId="77777777" w:rsidR="00113A44" w:rsidRPr="00892D0C" w:rsidRDefault="00113A44" w:rsidP="00E03892">
                                  <w:pPr>
                                    <w:ind w:left="113" w:right="113"/>
                                    <w:jc w:val="center"/>
                                    <w:rPr>
                                      <w:rFonts w:ascii="Cambria Math" w:hAnsi="Cambria Math"/>
                                      <w:sz w:val="18"/>
                                      <w:szCs w:val="18"/>
                                    </w:rPr>
                                  </w:pPr>
                                </w:p>
                              </w:tc>
                              <w:tc>
                                <w:tcPr>
                                  <w:tcW w:w="238" w:type="dxa"/>
                                  <w:tcBorders>
                                    <w:left w:val="single" w:sz="4" w:space="0" w:color="auto"/>
                                  </w:tcBorders>
                                  <w:vAlign w:val="center"/>
                                </w:tcPr>
                                <w:p w14:paraId="600F38E6" w14:textId="77777777" w:rsidR="00113A44" w:rsidRPr="004546C2" w:rsidRDefault="00113A44" w:rsidP="00E03892">
                                  <w:pPr>
                                    <w:rPr>
                                      <w:rFonts w:cs="Times New Roman"/>
                                      <w:sz w:val="18"/>
                                      <w:szCs w:val="18"/>
                                    </w:rPr>
                                  </w:pPr>
                                </w:p>
                              </w:tc>
                              <w:tc>
                                <w:tcPr>
                                  <w:tcW w:w="283" w:type="dxa"/>
                                  <w:textDirection w:val="tbRl"/>
                                  <w:vAlign w:val="bottom"/>
                                </w:tcPr>
                                <w:p w14:paraId="4306C3C5" w14:textId="77777777" w:rsidR="00113A44" w:rsidRDefault="00113A44" w:rsidP="000F6B9C">
                                  <w:pPr>
                                    <w:ind w:left="113" w:right="113"/>
                                    <w:jc w:val="center"/>
                                    <w:rPr>
                                      <w:rFonts w:ascii="Cambria Math" w:hAnsi="Cambria Math" w:cs="Times New Roman"/>
                                      <w:sz w:val="18"/>
                                      <w:szCs w:val="18"/>
                                    </w:rPr>
                                  </w:pPr>
                                </w:p>
                              </w:tc>
                            </w:tr>
                            <w:tr w:rsidR="00113A44" w:rsidRPr="00892D0C" w14:paraId="6E486DD6" w14:textId="77777777" w:rsidTr="0052479A">
                              <w:trPr>
                                <w:cantSplit/>
                                <w:trHeight w:val="850"/>
                              </w:trPr>
                              <w:tc>
                                <w:tcPr>
                                  <w:tcW w:w="283" w:type="dxa"/>
                                  <w:textDirection w:val="tbRl"/>
                                </w:tcPr>
                                <w:p w14:paraId="272D1F8B" w14:textId="463363C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Output</w:t>
                                  </w:r>
                                </w:p>
                              </w:tc>
                              <w:tc>
                                <w:tcPr>
                                  <w:tcW w:w="238" w:type="dxa"/>
                                  <w:tcBorders>
                                    <w:right w:val="single" w:sz="4" w:space="0" w:color="auto"/>
                                  </w:tcBorders>
                                  <w:vAlign w:val="center"/>
                                </w:tcPr>
                                <w:p w14:paraId="091FCC53" w14:textId="77777777" w:rsidR="00113A44" w:rsidRPr="004546C2" w:rsidRDefault="00113A44" w:rsidP="00E03892">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textDirection w:val="tbRl"/>
                                  <w:vAlign w:val="bottom"/>
                                </w:tcPr>
                                <w:p w14:paraId="23EE41CE" w14:textId="23E5DBF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8</w:t>
                                  </w:r>
                                </w:p>
                              </w:tc>
                              <w:tc>
                                <w:tcPr>
                                  <w:tcW w:w="567" w:type="dxa"/>
                                  <w:tcBorders>
                                    <w:bottom w:val="single" w:sz="4" w:space="0" w:color="auto"/>
                                    <w:right w:val="single" w:sz="4" w:space="0" w:color="auto"/>
                                  </w:tcBorders>
                                  <w:textDirection w:val="tbRl"/>
                                </w:tcPr>
                                <w:p w14:paraId="065F316A" w14:textId="4433571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7</w:t>
                                  </w:r>
                                </w:p>
                              </w:tc>
                              <w:tc>
                                <w:tcPr>
                                  <w:tcW w:w="238" w:type="dxa"/>
                                  <w:tcBorders>
                                    <w:left w:val="single" w:sz="4" w:space="0" w:color="auto"/>
                                  </w:tcBorders>
                                  <w:vAlign w:val="center"/>
                                </w:tcPr>
                                <w:p w14:paraId="0CF75E1E" w14:textId="77777777" w:rsidR="00113A44" w:rsidRPr="004546C2" w:rsidRDefault="00113A44" w:rsidP="00E03892">
                                  <w:pPr>
                                    <w:rPr>
                                      <w:rFonts w:eastAsia="Calibri" w:cs="Times New Roman"/>
                                      <w:sz w:val="18"/>
                                      <w:szCs w:val="18"/>
                                    </w:rPr>
                                  </w:pPr>
                                  <w:r w:rsidRPr="004546C2">
                                    <w:rPr>
                                      <w:rFonts w:cs="Times New Roman"/>
                                      <w:sz w:val="18"/>
                                      <w:szCs w:val="18"/>
                                    </w:rPr>
                                    <w:t>––</w:t>
                                  </w:r>
                                </w:p>
                              </w:tc>
                              <w:tc>
                                <w:tcPr>
                                  <w:tcW w:w="283" w:type="dxa"/>
                                  <w:textDirection w:val="tbRl"/>
                                  <w:vAlign w:val="bottom"/>
                                </w:tcPr>
                                <w:p w14:paraId="08E257A1" w14:textId="0B3B0387" w:rsidR="00113A44" w:rsidRPr="00892D0C" w:rsidRDefault="00113A44" w:rsidP="00E03892">
                                  <w:pPr>
                                    <w:ind w:left="113" w:right="113"/>
                                    <w:jc w:val="center"/>
                                    <w:rPr>
                                      <w:rFonts w:ascii="Cambria Math" w:hAnsi="Cambria Math" w:cs="Times New Roman"/>
                                      <w:sz w:val="18"/>
                                      <w:szCs w:val="18"/>
                                    </w:rPr>
                                  </w:pPr>
                                  <w:r>
                                    <w:rPr>
                                      <w:rFonts w:ascii="Cambria Math" w:hAnsi="Cambria Math" w:cs="Times New Roman"/>
                                      <w:sz w:val="18"/>
                                      <w:szCs w:val="18"/>
                                    </w:rPr>
                                    <w:t>GND</w:t>
                                  </w:r>
                                </w:p>
                              </w:tc>
                            </w:tr>
                          </w:tbl>
                          <w:p w14:paraId="337986D5" w14:textId="77777777" w:rsidR="00113A44" w:rsidRPr="00EE2E76" w:rsidRDefault="00113A44" w:rsidP="00EE2E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B1973A" id="_x0000_t202" coordsize="21600,21600" o:spt="202" path="m,l,21600r21600,l21600,xe">
                <v:stroke joinstyle="miter"/>
                <v:path gradientshapeok="t" o:connecttype="rect"/>
              </v:shapetype>
              <v:shape id="_x0000_s1026" type="#_x0000_t202" style="position:absolute;margin-left:345.85pt;margin-top:11.45pt;width:120.45pt;height:106.2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" filled="f" stroked="f">
                <v:textbox>
                  <w:txbxContent>
                    <w:tbl>
                      <w:tblPr>
                        <w:tblStyle w:val="TableGrid"/>
                        <w:tblW w:w="2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
                        <w:gridCol w:w="238"/>
                        <w:gridCol w:w="567"/>
                        <w:gridCol w:w="567"/>
                        <w:gridCol w:w="238"/>
                        <w:gridCol w:w="283"/>
                      </w:tblGrid>
                      <w:tr w:rsidR="00113A44" w:rsidRPr="00892D0C" w14:paraId="342FC1DE" w14:textId="77777777" w:rsidTr="008D7DB9">
                        <w:trPr>
                          <w:cantSplit/>
                          <w:trHeight w:val="850"/>
                        </w:trPr>
                        <w:tc>
                          <w:tcPr>
                            <w:tcW w:w="283" w:type="dxa"/>
                            <w:textDirection w:val="tbRl"/>
                          </w:tcPr>
                          <w:p w14:paraId="68C63EE8" w14:textId="7BF628F2"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VCC</w:t>
                            </w:r>
                          </w:p>
                        </w:tc>
                        <w:tc>
                          <w:tcPr>
                            <w:tcW w:w="238" w:type="dxa"/>
                            <w:tcBorders>
                              <w:right w:val="single" w:sz="4" w:space="0" w:color="auto"/>
                            </w:tcBorders>
                            <w:vAlign w:val="center"/>
                          </w:tcPr>
                          <w:p w14:paraId="18682BEA" w14:textId="77777777" w:rsidR="00113A44" w:rsidRPr="004546C2" w:rsidRDefault="00113A44" w:rsidP="00EE2E76">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textDirection w:val="tbRl"/>
                            <w:vAlign w:val="bottom"/>
                          </w:tcPr>
                          <w:p w14:paraId="6F697D7B" w14:textId="118473F8" w:rsidR="00113A44" w:rsidRPr="00892D0C" w:rsidRDefault="00113A44" w:rsidP="00E03892">
                            <w:pPr>
                              <w:ind w:left="113" w:right="113"/>
                              <w:jc w:val="center"/>
                              <w:rPr>
                                <w:rFonts w:ascii="Cambria Math" w:hAnsi="Cambria Math"/>
                                <w:sz w:val="18"/>
                                <w:szCs w:val="18"/>
                              </w:rPr>
                            </w:pPr>
                            <w:r w:rsidRPr="00892D0C">
                              <w:rPr>
                                <w:rFonts w:ascii="Cambria Math" w:hAnsi="Cambria Math"/>
                                <w:sz w:val="18"/>
                                <w:szCs w:val="18"/>
                              </w:rPr>
                              <w:t>1</w:t>
                            </w:r>
                            <w:r>
                              <w:rPr>
                                <w:rFonts w:ascii="Cambria Math" w:hAnsi="Cambria Math"/>
                                <w:sz w:val="18"/>
                                <w:szCs w:val="18"/>
                              </w:rPr>
                              <w:t>4</w:t>
                            </w:r>
                          </w:p>
                        </w:tc>
                        <w:tc>
                          <w:tcPr>
                            <w:tcW w:w="567" w:type="dxa"/>
                            <w:tcBorders>
                              <w:top w:val="single" w:sz="4" w:space="0" w:color="auto"/>
                              <w:right w:val="single" w:sz="4" w:space="0" w:color="auto"/>
                            </w:tcBorders>
                            <w:textDirection w:val="tbRl"/>
                          </w:tcPr>
                          <w:p w14:paraId="3CFFD0D8" w14:textId="3F7F4B9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1</w:t>
                            </w:r>
                          </w:p>
                        </w:tc>
                        <w:tc>
                          <w:tcPr>
                            <w:tcW w:w="238" w:type="dxa"/>
                            <w:tcBorders>
                              <w:left w:val="single" w:sz="4" w:space="0" w:color="auto"/>
                            </w:tcBorders>
                            <w:vAlign w:val="center"/>
                          </w:tcPr>
                          <w:p w14:paraId="3CFBBD5E" w14:textId="77777777" w:rsidR="00113A44" w:rsidRPr="004546C2" w:rsidRDefault="00113A44" w:rsidP="00E03892">
                            <w:pPr>
                              <w:rPr>
                                <w:rFonts w:cs="Times New Roman"/>
                                <w:sz w:val="18"/>
                                <w:szCs w:val="18"/>
                              </w:rPr>
                            </w:pPr>
                            <w:r w:rsidRPr="004546C2">
                              <w:rPr>
                                <w:rFonts w:cs="Times New Roman"/>
                                <w:sz w:val="18"/>
                                <w:szCs w:val="18"/>
                              </w:rPr>
                              <w:t>––</w:t>
                            </w:r>
                          </w:p>
                        </w:tc>
                        <w:tc>
                          <w:tcPr>
                            <w:tcW w:w="283" w:type="dxa"/>
                            <w:textDirection w:val="tbRl"/>
                            <w:vAlign w:val="bottom"/>
                          </w:tcPr>
                          <w:p w14:paraId="209CA341" w14:textId="74D8F5EC" w:rsidR="00113A44" w:rsidRPr="00E03892" w:rsidRDefault="00113A44" w:rsidP="000F6B9C">
                            <w:pPr>
                              <w:ind w:left="113" w:right="113"/>
                              <w:jc w:val="center"/>
                              <w:rPr>
                                <w:rFonts w:ascii="Cambria Math" w:hAnsi="Cambria Math" w:cs="Times New Roman"/>
                                <w:sz w:val="18"/>
                                <w:szCs w:val="18"/>
                              </w:rPr>
                            </w:pPr>
                            <w:r>
                              <w:rPr>
                                <w:rFonts w:ascii="Cambria Math" w:hAnsi="Cambria Math" w:cs="Times New Roman"/>
                                <w:sz w:val="18"/>
                                <w:szCs w:val="18"/>
                              </w:rPr>
                              <w:t>N/C</w:t>
                            </w:r>
                          </w:p>
                        </w:tc>
                      </w:tr>
                      <w:tr w:rsidR="00113A44" w:rsidRPr="00892D0C" w14:paraId="75912BD6" w14:textId="77777777" w:rsidTr="00CB23A8">
                        <w:trPr>
                          <w:cantSplit/>
                          <w:trHeight w:val="227"/>
                        </w:trPr>
                        <w:tc>
                          <w:tcPr>
                            <w:tcW w:w="283" w:type="dxa"/>
                            <w:textDirection w:val="tbRl"/>
                          </w:tcPr>
                          <w:p w14:paraId="5DF8F297" w14:textId="77777777" w:rsidR="00113A44" w:rsidRDefault="00113A44" w:rsidP="00E03892">
                            <w:pPr>
                              <w:ind w:left="113" w:right="113"/>
                              <w:jc w:val="center"/>
                              <w:rPr>
                                <w:rFonts w:ascii="Cambria Math" w:hAnsi="Cambria Math"/>
                                <w:sz w:val="18"/>
                                <w:szCs w:val="18"/>
                              </w:rPr>
                            </w:pPr>
                          </w:p>
                        </w:tc>
                        <w:tc>
                          <w:tcPr>
                            <w:tcW w:w="238" w:type="dxa"/>
                            <w:tcBorders>
                              <w:right w:val="single" w:sz="4" w:space="0" w:color="auto"/>
                            </w:tcBorders>
                            <w:vAlign w:val="center"/>
                          </w:tcPr>
                          <w:p w14:paraId="327F636C" w14:textId="77777777" w:rsidR="00113A44" w:rsidRPr="004546C2" w:rsidRDefault="00113A44" w:rsidP="00EE2E76">
                            <w:pPr>
                              <w:jc w:val="right"/>
                              <w:rPr>
                                <w:rFonts w:cs="Times New Roman"/>
                                <w:sz w:val="18"/>
                                <w:szCs w:val="18"/>
                              </w:rPr>
                            </w:pPr>
                          </w:p>
                        </w:tc>
                        <w:tc>
                          <w:tcPr>
                            <w:tcW w:w="567" w:type="dxa"/>
                            <w:tcBorders>
                              <w:left w:val="single" w:sz="4" w:space="0" w:color="auto"/>
                            </w:tcBorders>
                            <w:textDirection w:val="tbRl"/>
                            <w:vAlign w:val="bottom"/>
                          </w:tcPr>
                          <w:p w14:paraId="5C15FFFF" w14:textId="77777777" w:rsidR="00113A44" w:rsidRPr="00892D0C" w:rsidRDefault="00113A44" w:rsidP="00E03892">
                            <w:pPr>
                              <w:ind w:left="113" w:right="113"/>
                              <w:jc w:val="center"/>
                              <w:rPr>
                                <w:rFonts w:ascii="Cambria Math" w:hAnsi="Cambria Math"/>
                                <w:sz w:val="18"/>
                                <w:szCs w:val="18"/>
                              </w:rPr>
                            </w:pPr>
                          </w:p>
                        </w:tc>
                        <w:tc>
                          <w:tcPr>
                            <w:tcW w:w="567" w:type="dxa"/>
                            <w:tcBorders>
                              <w:right w:val="single" w:sz="4" w:space="0" w:color="auto"/>
                            </w:tcBorders>
                            <w:textDirection w:val="tbRl"/>
                          </w:tcPr>
                          <w:p w14:paraId="530ACAB4" w14:textId="77777777" w:rsidR="00113A44" w:rsidRPr="00892D0C" w:rsidRDefault="00113A44" w:rsidP="00E03892">
                            <w:pPr>
                              <w:ind w:left="113" w:right="113"/>
                              <w:jc w:val="center"/>
                              <w:rPr>
                                <w:rFonts w:ascii="Cambria Math" w:hAnsi="Cambria Math"/>
                                <w:sz w:val="18"/>
                                <w:szCs w:val="18"/>
                              </w:rPr>
                            </w:pPr>
                          </w:p>
                        </w:tc>
                        <w:tc>
                          <w:tcPr>
                            <w:tcW w:w="238" w:type="dxa"/>
                            <w:tcBorders>
                              <w:left w:val="single" w:sz="4" w:space="0" w:color="auto"/>
                            </w:tcBorders>
                            <w:vAlign w:val="center"/>
                          </w:tcPr>
                          <w:p w14:paraId="600F38E6" w14:textId="77777777" w:rsidR="00113A44" w:rsidRPr="004546C2" w:rsidRDefault="00113A44" w:rsidP="00E03892">
                            <w:pPr>
                              <w:rPr>
                                <w:rFonts w:cs="Times New Roman"/>
                                <w:sz w:val="18"/>
                                <w:szCs w:val="18"/>
                              </w:rPr>
                            </w:pPr>
                          </w:p>
                        </w:tc>
                        <w:tc>
                          <w:tcPr>
                            <w:tcW w:w="283" w:type="dxa"/>
                            <w:textDirection w:val="tbRl"/>
                            <w:vAlign w:val="bottom"/>
                          </w:tcPr>
                          <w:p w14:paraId="4306C3C5" w14:textId="77777777" w:rsidR="00113A44" w:rsidRDefault="00113A44" w:rsidP="000F6B9C">
                            <w:pPr>
                              <w:ind w:left="113" w:right="113"/>
                              <w:jc w:val="center"/>
                              <w:rPr>
                                <w:rFonts w:ascii="Cambria Math" w:hAnsi="Cambria Math" w:cs="Times New Roman"/>
                                <w:sz w:val="18"/>
                                <w:szCs w:val="18"/>
                              </w:rPr>
                            </w:pPr>
                          </w:p>
                        </w:tc>
                      </w:tr>
                      <w:tr w:rsidR="00113A44" w:rsidRPr="00892D0C" w14:paraId="6E486DD6" w14:textId="77777777" w:rsidTr="0052479A">
                        <w:trPr>
                          <w:cantSplit/>
                          <w:trHeight w:val="850"/>
                        </w:trPr>
                        <w:tc>
                          <w:tcPr>
                            <w:tcW w:w="283" w:type="dxa"/>
                            <w:textDirection w:val="tbRl"/>
                          </w:tcPr>
                          <w:p w14:paraId="272D1F8B" w14:textId="463363C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Output</w:t>
                            </w:r>
                          </w:p>
                        </w:tc>
                        <w:tc>
                          <w:tcPr>
                            <w:tcW w:w="238" w:type="dxa"/>
                            <w:tcBorders>
                              <w:right w:val="single" w:sz="4" w:space="0" w:color="auto"/>
                            </w:tcBorders>
                            <w:vAlign w:val="center"/>
                          </w:tcPr>
                          <w:p w14:paraId="091FCC53" w14:textId="77777777" w:rsidR="00113A44" w:rsidRPr="004546C2" w:rsidRDefault="00113A44" w:rsidP="00E03892">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textDirection w:val="tbRl"/>
                            <w:vAlign w:val="bottom"/>
                          </w:tcPr>
                          <w:p w14:paraId="23EE41CE" w14:textId="23E5DBF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8</w:t>
                            </w:r>
                          </w:p>
                        </w:tc>
                        <w:tc>
                          <w:tcPr>
                            <w:tcW w:w="567" w:type="dxa"/>
                            <w:tcBorders>
                              <w:bottom w:val="single" w:sz="4" w:space="0" w:color="auto"/>
                              <w:right w:val="single" w:sz="4" w:space="0" w:color="auto"/>
                            </w:tcBorders>
                            <w:textDirection w:val="tbRl"/>
                          </w:tcPr>
                          <w:p w14:paraId="065F316A" w14:textId="4433571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7</w:t>
                            </w:r>
                          </w:p>
                        </w:tc>
                        <w:tc>
                          <w:tcPr>
                            <w:tcW w:w="238" w:type="dxa"/>
                            <w:tcBorders>
                              <w:left w:val="single" w:sz="4" w:space="0" w:color="auto"/>
                            </w:tcBorders>
                            <w:vAlign w:val="center"/>
                          </w:tcPr>
                          <w:p w14:paraId="0CF75E1E" w14:textId="77777777" w:rsidR="00113A44" w:rsidRPr="004546C2" w:rsidRDefault="00113A44" w:rsidP="00E03892">
                            <w:pPr>
                              <w:rPr>
                                <w:rFonts w:eastAsia="Calibri" w:cs="Times New Roman"/>
                                <w:sz w:val="18"/>
                                <w:szCs w:val="18"/>
                              </w:rPr>
                            </w:pPr>
                            <w:r w:rsidRPr="004546C2">
                              <w:rPr>
                                <w:rFonts w:cs="Times New Roman"/>
                                <w:sz w:val="18"/>
                                <w:szCs w:val="18"/>
                              </w:rPr>
                              <w:t>––</w:t>
                            </w:r>
                          </w:p>
                        </w:tc>
                        <w:tc>
                          <w:tcPr>
                            <w:tcW w:w="283" w:type="dxa"/>
                            <w:textDirection w:val="tbRl"/>
                            <w:vAlign w:val="bottom"/>
                          </w:tcPr>
                          <w:p w14:paraId="08E257A1" w14:textId="0B3B0387" w:rsidR="00113A44" w:rsidRPr="00892D0C" w:rsidRDefault="00113A44" w:rsidP="00E03892">
                            <w:pPr>
                              <w:ind w:left="113" w:right="113"/>
                              <w:jc w:val="center"/>
                              <w:rPr>
                                <w:rFonts w:ascii="Cambria Math" w:hAnsi="Cambria Math" w:cs="Times New Roman"/>
                                <w:sz w:val="18"/>
                                <w:szCs w:val="18"/>
                              </w:rPr>
                            </w:pPr>
                            <w:r>
                              <w:rPr>
                                <w:rFonts w:ascii="Cambria Math" w:hAnsi="Cambria Math" w:cs="Times New Roman"/>
                                <w:sz w:val="18"/>
                                <w:szCs w:val="18"/>
                              </w:rPr>
                              <w:t>GND</w:t>
                            </w:r>
                          </w:p>
                        </w:tc>
                      </w:tr>
                    </w:tbl>
                    <w:p w14:paraId="337986D5" w14:textId="77777777" w:rsidR="00113A44" w:rsidRPr="00EE2E76" w:rsidRDefault="00113A44" w:rsidP="00EE2E76"/>
                  </w:txbxContent>
                </v:textbox>
                <w10:wrap type="square"/>
              </v:shape>
            </w:pict>
          </mc:Fallback>
        </mc:AlternateContent>
      </w:r>
      <w:r w:rsidR="003929F0">
        <w:t>Power and ground pins (</w:t>
      </w:r>
      <w:r w:rsidR="00D80E75">
        <w:t xml:space="preserve">labelled </w:t>
      </w:r>
      <w:r w:rsidR="003929F0">
        <w:t xml:space="preserve">VCC and GND </w:t>
      </w:r>
      <w:r w:rsidR="00D80E75">
        <w:t>respectively</w:t>
      </w:r>
      <w:r w:rsidR="003929F0">
        <w:t xml:space="preserve">) </w:t>
      </w:r>
      <w:r w:rsidR="00CF6686">
        <w:t>are fundamental to the operation of any chip. As such, some version of power and ground pins are found in all logic components.</w:t>
      </w:r>
    </w:p>
    <w:p w14:paraId="7234243E" w14:textId="403CD422" w:rsidR="00A90257" w:rsidRDefault="00A56D19" w:rsidP="00B657E8">
      <w:r>
        <w:t xml:space="preserve">The N/C pin is a no connect pin meaning that is should not be connected. No connect pins generally exist </w:t>
      </w:r>
      <w:r w:rsidR="00B30829">
        <w:t>for structural purposes</w:t>
      </w:r>
      <w:r w:rsidR="00C80E44">
        <w:t xml:space="preserve"> </w:t>
      </w:r>
      <w:r w:rsidR="00645AE6">
        <w:t>like</w:t>
      </w:r>
      <w:r w:rsidR="00C80E44">
        <w:t xml:space="preserve"> </w:t>
      </w:r>
      <w:r w:rsidR="00D61212">
        <w:t>symmetry</w:t>
      </w:r>
      <w:r w:rsidR="00713C16">
        <w:t>.</w:t>
      </w:r>
    </w:p>
    <w:p w14:paraId="567FEE65" w14:textId="5E5EB05C" w:rsidR="00D27EF7" w:rsidRDefault="000557ED" w:rsidP="00B657E8">
      <w:r>
        <w:t>The output pin is the clock signal created within this component</w:t>
      </w:r>
      <w:r w:rsidR="0075060B">
        <w:t>.</w:t>
      </w:r>
      <w:r w:rsidR="00BE6D73">
        <w:t xml:space="preserve"> </w:t>
      </w:r>
      <w:r w:rsidR="008F0427">
        <w:t xml:space="preserve">This is a 1 MHz oscillator so the output </w:t>
      </w:r>
      <w:r w:rsidR="00D404BE">
        <w:t>pin should change between high and low</w:t>
      </w:r>
      <w:r w:rsidR="00784688">
        <w:t xml:space="preserve"> 2 million times per second</w:t>
      </w:r>
      <w:r w:rsidR="00827E59">
        <w:t xml:space="preserve"> </w:t>
      </w:r>
      <w:r w:rsidR="00E6718A">
        <w:t xml:space="preserve">(with high to low and low to high </w:t>
      </w:r>
      <w:r w:rsidR="009430D5">
        <w:t xml:space="preserve">transitions </w:t>
      </w:r>
      <w:r w:rsidR="00E6718A">
        <w:t>both being counted)</w:t>
      </w:r>
      <w:r w:rsidR="00595678">
        <w:t>.</w:t>
      </w:r>
    </w:p>
    <w:p w14:paraId="512CA345" w14:textId="77777777" w:rsidR="003044A5" w:rsidRDefault="003044A5" w:rsidP="00B657E8"/>
    <w:p w14:paraId="3BA6EE59" w14:textId="77777777" w:rsidR="00250187" w:rsidRPr="0075060B" w:rsidRDefault="00250187" w:rsidP="00B657E8"/>
    <w:p w14:paraId="5CD4232C" w14:textId="77777777" w:rsidR="001B7E93" w:rsidRDefault="001B7E93" w:rsidP="001B7E93">
      <w:pPr>
        <w:pStyle w:val="Heading4"/>
      </w:pPr>
      <w:r w:rsidRPr="00A748E6">
        <w:lastRenderedPageBreak/>
        <w:t>Processor</w:t>
      </w:r>
    </w:p>
    <w:p w14:paraId="51564419" w14:textId="77777777" w:rsidR="001B7E93" w:rsidRDefault="001B7E93" w:rsidP="001B7E93">
      <w:r>
        <w:t xml:space="preserve">The </w:t>
      </w:r>
      <w:r w:rsidRPr="008D4C9B">
        <w:t>W65C02</w:t>
      </w:r>
      <w:r>
        <w:t>S 40 pin PDIP is the specific processor model used in this system.</w:t>
      </w:r>
    </w:p>
    <w:p w14:paraId="757F493F" w14:textId="77777777" w:rsidR="001B7E93" w:rsidRDefault="001B7E93" w:rsidP="001B7E93">
      <w:r>
        <w:t>A0 – A15 address bus</w:t>
      </w:r>
    </w:p>
    <w:p w14:paraId="2F29F1BF" w14:textId="77777777" w:rsidR="001B7E93" w:rsidRDefault="001B7E93" w:rsidP="001B7E93">
      <w:r>
        <w:t>BE bus enable</w:t>
      </w:r>
    </w:p>
    <w:p w14:paraId="772BE99A" w14:textId="77777777" w:rsidR="001B7E93" w:rsidRDefault="001B7E93" w:rsidP="001B7E93">
      <w:r>
        <w:t>D0 – D7 data bus</w:t>
      </w:r>
    </w:p>
    <w:p w14:paraId="6AADA224" w14:textId="77777777" w:rsidR="001B7E93" w:rsidRDefault="001B7E93" w:rsidP="001B7E93">
      <w:r>
        <w:rPr>
          <w:noProof/>
        </w:rPr>
        <mc:AlternateContent>
          <mc:Choice Requires="wps">
            <w:drawing>
              <wp:anchor distT="0" distB="0" distL="114300" distR="114300" simplePos="0" relativeHeight="251658242" behindDoc="0" locked="0" layoutInCell="1" allowOverlap="1" wp14:anchorId="16D9B591" wp14:editId="391741F6">
                <wp:simplePos x="0" y="0"/>
                <wp:positionH relativeFrom="column">
                  <wp:posOffset>3314700</wp:posOffset>
                </wp:positionH>
                <wp:positionV relativeFrom="paragraph">
                  <wp:posOffset>24765</wp:posOffset>
                </wp:positionV>
                <wp:extent cx="2519680" cy="3060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3060000"/>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43A6D950" w14:textId="77777777" w:rsidTr="001F278B">
                              <w:trPr>
                                <w:trHeight w:val="227"/>
                              </w:trPr>
                              <w:tc>
                                <w:tcPr>
                                  <w:tcW w:w="992" w:type="dxa"/>
                                  <w:vAlign w:val="center"/>
                                </w:tcPr>
                                <w:p w14:paraId="63424FA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VPB</w:t>
                                  </w:r>
                                </w:p>
                              </w:tc>
                              <w:tc>
                                <w:tcPr>
                                  <w:tcW w:w="238" w:type="dxa"/>
                                  <w:tcBorders>
                                    <w:right w:val="single" w:sz="4" w:space="0" w:color="auto"/>
                                  </w:tcBorders>
                                  <w:vAlign w:val="center"/>
                                </w:tcPr>
                                <w:p w14:paraId="01F58E03" w14:textId="77777777" w:rsidR="00113A44" w:rsidRPr="004F0983" w:rsidRDefault="00113A44" w:rsidP="00AE0298">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4455B73F"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w:t>
                                  </w:r>
                                </w:p>
                              </w:tc>
                              <w:tc>
                                <w:tcPr>
                                  <w:tcW w:w="567" w:type="dxa"/>
                                  <w:tcBorders>
                                    <w:top w:val="single" w:sz="4" w:space="0" w:color="auto"/>
                                    <w:right w:val="single" w:sz="4" w:space="0" w:color="auto"/>
                                  </w:tcBorders>
                                  <w:vAlign w:val="center"/>
                                </w:tcPr>
                                <w:p w14:paraId="2763C18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40</w:t>
                                  </w:r>
                                </w:p>
                              </w:tc>
                              <w:tc>
                                <w:tcPr>
                                  <w:tcW w:w="238" w:type="dxa"/>
                                  <w:tcBorders>
                                    <w:left w:val="single" w:sz="4" w:space="0" w:color="auto"/>
                                  </w:tcBorders>
                                  <w:vAlign w:val="center"/>
                                </w:tcPr>
                                <w:p w14:paraId="3904607D" w14:textId="77777777" w:rsidR="00113A44" w:rsidRPr="00A8680F" w:rsidRDefault="00113A44" w:rsidP="00AE0298">
                                  <w:pPr>
                                    <w:rPr>
                                      <w:sz w:val="18"/>
                                      <w:szCs w:val="18"/>
                                    </w:rPr>
                                  </w:pPr>
                                  <w:r>
                                    <w:rPr>
                                      <w:sz w:val="18"/>
                                      <w:szCs w:val="18"/>
                                    </w:rPr>
                                    <w:t>––</w:t>
                                  </w:r>
                                </w:p>
                              </w:tc>
                              <w:tc>
                                <w:tcPr>
                                  <w:tcW w:w="992" w:type="dxa"/>
                                  <w:vAlign w:val="center"/>
                                </w:tcPr>
                                <w:p w14:paraId="77F66C54" w14:textId="77777777" w:rsidR="00113A44" w:rsidRPr="0008398A" w:rsidRDefault="00113A44" w:rsidP="00AE0298">
                                  <w:pPr>
                                    <w:rPr>
                                      <w:rFonts w:ascii="Cambria Math" w:hAnsi="Cambria Math" w:cs="Times New Roman"/>
                                      <w:sz w:val="18"/>
                                      <w:szCs w:val="18"/>
                                    </w:rPr>
                                  </w:pPr>
                                  <w:r>
                                    <w:rPr>
                                      <w:rFonts w:ascii="Cambria Math" w:hAnsi="Cambria Math" w:cs="Times New Roman"/>
                                      <w:sz w:val="18"/>
                                      <w:szCs w:val="18"/>
                                    </w:rPr>
                                    <w:t>RESB</w:t>
                                  </w:r>
                                </w:p>
                              </w:tc>
                            </w:tr>
                            <w:tr w:rsidR="00113A44" w:rsidRPr="00A8680F" w14:paraId="0B601EA1" w14:textId="77777777" w:rsidTr="001F278B">
                              <w:trPr>
                                <w:trHeight w:val="227"/>
                              </w:trPr>
                              <w:tc>
                                <w:tcPr>
                                  <w:tcW w:w="992" w:type="dxa"/>
                                  <w:vAlign w:val="center"/>
                                </w:tcPr>
                                <w:p w14:paraId="72EBA33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RDY</w:t>
                                  </w:r>
                                </w:p>
                              </w:tc>
                              <w:tc>
                                <w:tcPr>
                                  <w:tcW w:w="238" w:type="dxa"/>
                                  <w:tcBorders>
                                    <w:right w:val="single" w:sz="4" w:space="0" w:color="auto"/>
                                  </w:tcBorders>
                                  <w:vAlign w:val="center"/>
                                </w:tcPr>
                                <w:p w14:paraId="54E11D9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B391514"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w:t>
                                  </w:r>
                                </w:p>
                              </w:tc>
                              <w:tc>
                                <w:tcPr>
                                  <w:tcW w:w="567" w:type="dxa"/>
                                  <w:tcBorders>
                                    <w:right w:val="single" w:sz="4" w:space="0" w:color="auto"/>
                                  </w:tcBorders>
                                  <w:vAlign w:val="center"/>
                                </w:tcPr>
                                <w:p w14:paraId="37EA775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39</w:t>
                                  </w:r>
                                </w:p>
                              </w:tc>
                              <w:tc>
                                <w:tcPr>
                                  <w:tcW w:w="238" w:type="dxa"/>
                                  <w:tcBorders>
                                    <w:left w:val="single" w:sz="4" w:space="0" w:color="auto"/>
                                  </w:tcBorders>
                                  <w:vAlign w:val="center"/>
                                </w:tcPr>
                                <w:p w14:paraId="38F0D444" w14:textId="77777777" w:rsidR="00113A44" w:rsidRPr="00A8680F" w:rsidRDefault="00113A44" w:rsidP="00AE0298">
                                  <w:pPr>
                                    <w:rPr>
                                      <w:rFonts w:eastAsia="Calibri" w:cs="Times New Roman"/>
                                      <w:sz w:val="18"/>
                                      <w:szCs w:val="18"/>
                                    </w:rPr>
                                  </w:pPr>
                                  <w:r>
                                    <w:rPr>
                                      <w:sz w:val="18"/>
                                      <w:szCs w:val="18"/>
                                    </w:rPr>
                                    <w:t>––</w:t>
                                  </w:r>
                                </w:p>
                              </w:tc>
                              <w:tc>
                                <w:tcPr>
                                  <w:tcW w:w="992" w:type="dxa"/>
                                  <w:vAlign w:val="center"/>
                                </w:tcPr>
                                <w:p w14:paraId="0A0C0D1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PHI2O</w:t>
                                  </w:r>
                                </w:p>
                              </w:tc>
                            </w:tr>
                            <w:tr w:rsidR="00113A44" w:rsidRPr="00A8680F" w14:paraId="78EF12B4" w14:textId="77777777" w:rsidTr="001F278B">
                              <w:trPr>
                                <w:trHeight w:val="227"/>
                              </w:trPr>
                              <w:tc>
                                <w:tcPr>
                                  <w:tcW w:w="992" w:type="dxa"/>
                                  <w:vAlign w:val="center"/>
                                </w:tcPr>
                                <w:p w14:paraId="0183BB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PHI1O</w:t>
                                  </w:r>
                                </w:p>
                              </w:tc>
                              <w:tc>
                                <w:tcPr>
                                  <w:tcW w:w="238" w:type="dxa"/>
                                  <w:tcBorders>
                                    <w:right w:val="single" w:sz="4" w:space="0" w:color="auto"/>
                                  </w:tcBorders>
                                  <w:vAlign w:val="center"/>
                                </w:tcPr>
                                <w:p w14:paraId="35AD287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EF61F2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3</w:t>
                                  </w:r>
                                </w:p>
                              </w:tc>
                              <w:tc>
                                <w:tcPr>
                                  <w:tcW w:w="567" w:type="dxa"/>
                                  <w:tcBorders>
                                    <w:right w:val="single" w:sz="4" w:space="0" w:color="auto"/>
                                  </w:tcBorders>
                                  <w:vAlign w:val="center"/>
                                </w:tcPr>
                                <w:p w14:paraId="531693E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38</w:t>
                                  </w:r>
                                </w:p>
                              </w:tc>
                              <w:tc>
                                <w:tcPr>
                                  <w:tcW w:w="238" w:type="dxa"/>
                                  <w:tcBorders>
                                    <w:left w:val="single" w:sz="4" w:space="0" w:color="auto"/>
                                  </w:tcBorders>
                                  <w:vAlign w:val="center"/>
                                </w:tcPr>
                                <w:p w14:paraId="2435ED1A" w14:textId="77777777" w:rsidR="00113A44" w:rsidRPr="00A8680F" w:rsidRDefault="00113A44" w:rsidP="00AE0298">
                                  <w:pPr>
                                    <w:rPr>
                                      <w:sz w:val="18"/>
                                      <w:szCs w:val="18"/>
                                    </w:rPr>
                                  </w:pPr>
                                  <w:r>
                                    <w:rPr>
                                      <w:sz w:val="18"/>
                                      <w:szCs w:val="18"/>
                                    </w:rPr>
                                    <w:t>––</w:t>
                                  </w:r>
                                </w:p>
                              </w:tc>
                              <w:tc>
                                <w:tcPr>
                                  <w:tcW w:w="992" w:type="dxa"/>
                                  <w:vAlign w:val="center"/>
                                </w:tcPr>
                                <w:p w14:paraId="43D5B78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SOB</w:t>
                                  </w:r>
                                </w:p>
                              </w:tc>
                            </w:tr>
                            <w:tr w:rsidR="00113A44" w:rsidRPr="00A8680F" w14:paraId="77D21CC1" w14:textId="77777777" w:rsidTr="001F278B">
                              <w:trPr>
                                <w:trHeight w:val="227"/>
                              </w:trPr>
                              <w:tc>
                                <w:tcPr>
                                  <w:tcW w:w="992" w:type="dxa"/>
                                  <w:vAlign w:val="center"/>
                                </w:tcPr>
                                <w:p w14:paraId="06AD80F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IRQB</w:t>
                                  </w:r>
                                </w:p>
                              </w:tc>
                              <w:tc>
                                <w:tcPr>
                                  <w:tcW w:w="238" w:type="dxa"/>
                                  <w:tcBorders>
                                    <w:right w:val="single" w:sz="4" w:space="0" w:color="auto"/>
                                  </w:tcBorders>
                                  <w:vAlign w:val="center"/>
                                </w:tcPr>
                                <w:p w14:paraId="4939946B"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0FF9D0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4</w:t>
                                  </w:r>
                                </w:p>
                              </w:tc>
                              <w:tc>
                                <w:tcPr>
                                  <w:tcW w:w="567" w:type="dxa"/>
                                  <w:tcBorders>
                                    <w:right w:val="single" w:sz="4" w:space="0" w:color="auto"/>
                                  </w:tcBorders>
                                  <w:vAlign w:val="center"/>
                                </w:tcPr>
                                <w:p w14:paraId="293896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37</w:t>
                                  </w:r>
                                </w:p>
                              </w:tc>
                              <w:tc>
                                <w:tcPr>
                                  <w:tcW w:w="238" w:type="dxa"/>
                                  <w:tcBorders>
                                    <w:left w:val="single" w:sz="4" w:space="0" w:color="auto"/>
                                  </w:tcBorders>
                                  <w:vAlign w:val="center"/>
                                </w:tcPr>
                                <w:p w14:paraId="7AF173E0" w14:textId="77777777" w:rsidR="00113A44" w:rsidRPr="00A8680F" w:rsidRDefault="00113A44" w:rsidP="00AE0298">
                                  <w:pPr>
                                    <w:rPr>
                                      <w:sz w:val="18"/>
                                      <w:szCs w:val="18"/>
                                    </w:rPr>
                                  </w:pPr>
                                  <w:r>
                                    <w:rPr>
                                      <w:sz w:val="18"/>
                                      <w:szCs w:val="18"/>
                                    </w:rPr>
                                    <w:t>––</w:t>
                                  </w:r>
                                </w:p>
                              </w:tc>
                              <w:tc>
                                <w:tcPr>
                                  <w:tcW w:w="992" w:type="dxa"/>
                                  <w:vAlign w:val="center"/>
                                </w:tcPr>
                                <w:p w14:paraId="1BF74300"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w:t>
                                  </w:r>
                                </w:p>
                              </w:tc>
                            </w:tr>
                            <w:tr w:rsidR="00113A44" w:rsidRPr="00A8680F" w14:paraId="62240676" w14:textId="77777777" w:rsidTr="001F278B">
                              <w:trPr>
                                <w:trHeight w:val="227"/>
                              </w:trPr>
                              <w:tc>
                                <w:tcPr>
                                  <w:tcW w:w="992" w:type="dxa"/>
                                  <w:vAlign w:val="center"/>
                                </w:tcPr>
                                <w:p w14:paraId="52A61C7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MLB</w:t>
                                  </w:r>
                                </w:p>
                              </w:tc>
                              <w:tc>
                                <w:tcPr>
                                  <w:tcW w:w="238" w:type="dxa"/>
                                  <w:tcBorders>
                                    <w:right w:val="single" w:sz="4" w:space="0" w:color="auto"/>
                                  </w:tcBorders>
                                  <w:vAlign w:val="center"/>
                                </w:tcPr>
                                <w:p w14:paraId="499DC622"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4C6F133"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5</w:t>
                                  </w:r>
                                </w:p>
                              </w:tc>
                              <w:tc>
                                <w:tcPr>
                                  <w:tcW w:w="567" w:type="dxa"/>
                                  <w:tcBorders>
                                    <w:right w:val="single" w:sz="4" w:space="0" w:color="auto"/>
                                  </w:tcBorders>
                                  <w:vAlign w:val="center"/>
                                </w:tcPr>
                                <w:p w14:paraId="1F200C1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36</w:t>
                                  </w:r>
                                </w:p>
                              </w:tc>
                              <w:tc>
                                <w:tcPr>
                                  <w:tcW w:w="238" w:type="dxa"/>
                                  <w:tcBorders>
                                    <w:left w:val="single" w:sz="4" w:space="0" w:color="auto"/>
                                  </w:tcBorders>
                                  <w:vAlign w:val="center"/>
                                </w:tcPr>
                                <w:p w14:paraId="2B7DA587" w14:textId="77777777" w:rsidR="00113A44" w:rsidRPr="00A8680F" w:rsidRDefault="00113A44" w:rsidP="00AE0298">
                                  <w:pPr>
                                    <w:rPr>
                                      <w:sz w:val="18"/>
                                      <w:szCs w:val="18"/>
                                    </w:rPr>
                                  </w:pPr>
                                  <w:r>
                                    <w:rPr>
                                      <w:sz w:val="18"/>
                                      <w:szCs w:val="18"/>
                                    </w:rPr>
                                    <w:t>––</w:t>
                                  </w:r>
                                </w:p>
                              </w:tc>
                              <w:tc>
                                <w:tcPr>
                                  <w:tcW w:w="992" w:type="dxa"/>
                                  <w:vAlign w:val="center"/>
                                </w:tcPr>
                                <w:p w14:paraId="0E44029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BE</w:t>
                                  </w:r>
                                </w:p>
                              </w:tc>
                            </w:tr>
                            <w:tr w:rsidR="00113A44" w:rsidRPr="00A8680F" w14:paraId="05668854" w14:textId="77777777" w:rsidTr="001F278B">
                              <w:trPr>
                                <w:trHeight w:val="227"/>
                              </w:trPr>
                              <w:tc>
                                <w:tcPr>
                                  <w:tcW w:w="992" w:type="dxa"/>
                                  <w:vAlign w:val="center"/>
                                </w:tcPr>
                                <w:p w14:paraId="1B18D2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NMIB</w:t>
                                  </w:r>
                                </w:p>
                              </w:tc>
                              <w:tc>
                                <w:tcPr>
                                  <w:tcW w:w="238" w:type="dxa"/>
                                  <w:tcBorders>
                                    <w:right w:val="single" w:sz="4" w:space="0" w:color="auto"/>
                                  </w:tcBorders>
                                  <w:vAlign w:val="center"/>
                                </w:tcPr>
                                <w:p w14:paraId="2242201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D605F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6</w:t>
                                  </w:r>
                                </w:p>
                              </w:tc>
                              <w:tc>
                                <w:tcPr>
                                  <w:tcW w:w="567" w:type="dxa"/>
                                  <w:tcBorders>
                                    <w:right w:val="single" w:sz="4" w:space="0" w:color="auto"/>
                                  </w:tcBorders>
                                  <w:vAlign w:val="center"/>
                                </w:tcPr>
                                <w:p w14:paraId="76AFDF5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35</w:t>
                                  </w:r>
                                </w:p>
                              </w:tc>
                              <w:tc>
                                <w:tcPr>
                                  <w:tcW w:w="238" w:type="dxa"/>
                                  <w:tcBorders>
                                    <w:left w:val="single" w:sz="4" w:space="0" w:color="auto"/>
                                  </w:tcBorders>
                                  <w:vAlign w:val="center"/>
                                </w:tcPr>
                                <w:p w14:paraId="54183485" w14:textId="77777777" w:rsidR="00113A44" w:rsidRPr="00A8680F" w:rsidRDefault="00113A44" w:rsidP="00AE0298">
                                  <w:pPr>
                                    <w:rPr>
                                      <w:sz w:val="18"/>
                                      <w:szCs w:val="18"/>
                                    </w:rPr>
                                  </w:pPr>
                                  <w:r>
                                    <w:rPr>
                                      <w:sz w:val="18"/>
                                      <w:szCs w:val="18"/>
                                    </w:rPr>
                                    <w:t>––</w:t>
                                  </w:r>
                                </w:p>
                              </w:tc>
                              <w:tc>
                                <w:tcPr>
                                  <w:tcW w:w="992" w:type="dxa"/>
                                  <w:vAlign w:val="center"/>
                                </w:tcPr>
                                <w:p w14:paraId="3FA3AE6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NC</w:t>
                                  </w:r>
                                </w:p>
                              </w:tc>
                            </w:tr>
                            <w:tr w:rsidR="00113A44" w:rsidRPr="00A8680F" w14:paraId="1A06B785" w14:textId="77777777" w:rsidTr="001F278B">
                              <w:trPr>
                                <w:trHeight w:val="227"/>
                              </w:trPr>
                              <w:tc>
                                <w:tcPr>
                                  <w:tcW w:w="992" w:type="dxa"/>
                                  <w:vAlign w:val="center"/>
                                </w:tcPr>
                                <w:p w14:paraId="4988A90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SYNC</w:t>
                                  </w:r>
                                </w:p>
                              </w:tc>
                              <w:tc>
                                <w:tcPr>
                                  <w:tcW w:w="238" w:type="dxa"/>
                                  <w:tcBorders>
                                    <w:right w:val="single" w:sz="4" w:space="0" w:color="auto"/>
                                  </w:tcBorders>
                                  <w:vAlign w:val="center"/>
                                </w:tcPr>
                                <w:p w14:paraId="1AC83E7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F11306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7</w:t>
                                  </w:r>
                                </w:p>
                              </w:tc>
                              <w:tc>
                                <w:tcPr>
                                  <w:tcW w:w="567" w:type="dxa"/>
                                  <w:tcBorders>
                                    <w:right w:val="single" w:sz="4" w:space="0" w:color="auto"/>
                                  </w:tcBorders>
                                  <w:vAlign w:val="center"/>
                                </w:tcPr>
                                <w:p w14:paraId="217B8D3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34</w:t>
                                  </w:r>
                                </w:p>
                              </w:tc>
                              <w:tc>
                                <w:tcPr>
                                  <w:tcW w:w="238" w:type="dxa"/>
                                  <w:tcBorders>
                                    <w:left w:val="single" w:sz="4" w:space="0" w:color="auto"/>
                                  </w:tcBorders>
                                  <w:vAlign w:val="center"/>
                                </w:tcPr>
                                <w:p w14:paraId="1BE5DCCA"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5C53E861"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RWB</w:t>
                                  </w:r>
                                </w:p>
                              </w:tc>
                            </w:tr>
                            <w:tr w:rsidR="00113A44" w:rsidRPr="00A8680F" w14:paraId="75718347" w14:textId="77777777" w:rsidTr="001F278B">
                              <w:trPr>
                                <w:trHeight w:val="227"/>
                              </w:trPr>
                              <w:tc>
                                <w:tcPr>
                                  <w:tcW w:w="992" w:type="dxa"/>
                                  <w:vAlign w:val="center"/>
                                </w:tcPr>
                                <w:p w14:paraId="0EBB1A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VDD</w:t>
                                  </w:r>
                                </w:p>
                              </w:tc>
                              <w:tc>
                                <w:tcPr>
                                  <w:tcW w:w="238" w:type="dxa"/>
                                  <w:tcBorders>
                                    <w:right w:val="single" w:sz="4" w:space="0" w:color="auto"/>
                                  </w:tcBorders>
                                  <w:vAlign w:val="center"/>
                                </w:tcPr>
                                <w:p w14:paraId="3AF34D6D"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2EE34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8</w:t>
                                  </w:r>
                                </w:p>
                              </w:tc>
                              <w:tc>
                                <w:tcPr>
                                  <w:tcW w:w="567" w:type="dxa"/>
                                  <w:tcBorders>
                                    <w:right w:val="single" w:sz="4" w:space="0" w:color="auto"/>
                                  </w:tcBorders>
                                  <w:vAlign w:val="center"/>
                                </w:tcPr>
                                <w:p w14:paraId="2766AD4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33</w:t>
                                  </w:r>
                                </w:p>
                              </w:tc>
                              <w:tc>
                                <w:tcPr>
                                  <w:tcW w:w="238" w:type="dxa"/>
                                  <w:tcBorders>
                                    <w:left w:val="single" w:sz="4" w:space="0" w:color="auto"/>
                                  </w:tcBorders>
                                  <w:vAlign w:val="center"/>
                                </w:tcPr>
                                <w:p w14:paraId="291268FE" w14:textId="77777777" w:rsidR="00113A44" w:rsidRPr="00A8680F" w:rsidRDefault="00113A44" w:rsidP="00AE0298">
                                  <w:pPr>
                                    <w:rPr>
                                      <w:sz w:val="18"/>
                                      <w:szCs w:val="18"/>
                                    </w:rPr>
                                  </w:pPr>
                                  <w:r>
                                    <w:rPr>
                                      <w:sz w:val="18"/>
                                      <w:szCs w:val="18"/>
                                    </w:rPr>
                                    <w:t>––</w:t>
                                  </w:r>
                                </w:p>
                              </w:tc>
                              <w:tc>
                                <w:tcPr>
                                  <w:tcW w:w="992" w:type="dxa"/>
                                  <w:vAlign w:val="center"/>
                                </w:tcPr>
                                <w:p w14:paraId="425296D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D0</w:t>
                                  </w:r>
                                </w:p>
                              </w:tc>
                            </w:tr>
                            <w:tr w:rsidR="00113A44" w:rsidRPr="00A8680F" w14:paraId="7DB9C53B" w14:textId="77777777" w:rsidTr="001F278B">
                              <w:trPr>
                                <w:trHeight w:val="227"/>
                              </w:trPr>
                              <w:tc>
                                <w:tcPr>
                                  <w:tcW w:w="992" w:type="dxa"/>
                                  <w:vAlign w:val="center"/>
                                </w:tcPr>
                                <w:p w14:paraId="1EC63E7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A0</w:t>
                                  </w:r>
                                </w:p>
                              </w:tc>
                              <w:tc>
                                <w:tcPr>
                                  <w:tcW w:w="238" w:type="dxa"/>
                                  <w:tcBorders>
                                    <w:right w:val="single" w:sz="4" w:space="0" w:color="auto"/>
                                  </w:tcBorders>
                                  <w:vAlign w:val="center"/>
                                </w:tcPr>
                                <w:p w14:paraId="3656546F"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8F208E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9</w:t>
                                  </w:r>
                                </w:p>
                              </w:tc>
                              <w:tc>
                                <w:tcPr>
                                  <w:tcW w:w="567" w:type="dxa"/>
                                  <w:tcBorders>
                                    <w:right w:val="single" w:sz="4" w:space="0" w:color="auto"/>
                                  </w:tcBorders>
                                  <w:vAlign w:val="center"/>
                                </w:tcPr>
                                <w:p w14:paraId="684D6DC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32</w:t>
                                  </w:r>
                                </w:p>
                              </w:tc>
                              <w:tc>
                                <w:tcPr>
                                  <w:tcW w:w="238" w:type="dxa"/>
                                  <w:tcBorders>
                                    <w:left w:val="single" w:sz="4" w:space="0" w:color="auto"/>
                                  </w:tcBorders>
                                  <w:vAlign w:val="center"/>
                                </w:tcPr>
                                <w:p w14:paraId="7D7A150E"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4F86B425"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D1</w:t>
                                  </w:r>
                                </w:p>
                              </w:tc>
                            </w:tr>
                            <w:tr w:rsidR="00113A44" w:rsidRPr="00A8680F" w14:paraId="55FC6E77" w14:textId="77777777" w:rsidTr="001F278B">
                              <w:trPr>
                                <w:trHeight w:val="227"/>
                              </w:trPr>
                              <w:tc>
                                <w:tcPr>
                                  <w:tcW w:w="992" w:type="dxa"/>
                                  <w:vAlign w:val="center"/>
                                </w:tcPr>
                                <w:p w14:paraId="5AD067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w:t>
                                  </w:r>
                                </w:p>
                              </w:tc>
                              <w:tc>
                                <w:tcPr>
                                  <w:tcW w:w="238" w:type="dxa"/>
                                  <w:tcBorders>
                                    <w:right w:val="single" w:sz="4" w:space="0" w:color="auto"/>
                                  </w:tcBorders>
                                  <w:vAlign w:val="center"/>
                                </w:tcPr>
                                <w:p w14:paraId="082B6850"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44D7F10"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10</w:t>
                                  </w:r>
                                </w:p>
                              </w:tc>
                              <w:tc>
                                <w:tcPr>
                                  <w:tcW w:w="567" w:type="dxa"/>
                                  <w:tcBorders>
                                    <w:right w:val="single" w:sz="4" w:space="0" w:color="auto"/>
                                  </w:tcBorders>
                                  <w:vAlign w:val="center"/>
                                </w:tcPr>
                                <w:p w14:paraId="2C102C8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31</w:t>
                                  </w:r>
                                </w:p>
                              </w:tc>
                              <w:tc>
                                <w:tcPr>
                                  <w:tcW w:w="238" w:type="dxa"/>
                                  <w:tcBorders>
                                    <w:left w:val="single" w:sz="4" w:space="0" w:color="auto"/>
                                  </w:tcBorders>
                                  <w:vAlign w:val="center"/>
                                </w:tcPr>
                                <w:p w14:paraId="038A0FB8" w14:textId="77777777" w:rsidR="00113A44" w:rsidRPr="00A8680F" w:rsidRDefault="00113A44" w:rsidP="00AE0298">
                                  <w:pPr>
                                    <w:rPr>
                                      <w:sz w:val="18"/>
                                      <w:szCs w:val="18"/>
                                    </w:rPr>
                                  </w:pPr>
                                  <w:r>
                                    <w:rPr>
                                      <w:sz w:val="18"/>
                                      <w:szCs w:val="18"/>
                                    </w:rPr>
                                    <w:t>––</w:t>
                                  </w:r>
                                </w:p>
                              </w:tc>
                              <w:tc>
                                <w:tcPr>
                                  <w:tcW w:w="992" w:type="dxa"/>
                                  <w:vAlign w:val="center"/>
                                </w:tcPr>
                                <w:p w14:paraId="6289A7E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D2</w:t>
                                  </w:r>
                                </w:p>
                              </w:tc>
                            </w:tr>
                            <w:tr w:rsidR="00113A44" w:rsidRPr="00A8680F" w14:paraId="53E9F9FE" w14:textId="77777777" w:rsidTr="001F278B">
                              <w:trPr>
                                <w:trHeight w:val="227"/>
                              </w:trPr>
                              <w:tc>
                                <w:tcPr>
                                  <w:tcW w:w="992" w:type="dxa"/>
                                  <w:vAlign w:val="center"/>
                                </w:tcPr>
                                <w:p w14:paraId="5026A19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A2</w:t>
                                  </w:r>
                                </w:p>
                              </w:tc>
                              <w:tc>
                                <w:tcPr>
                                  <w:tcW w:w="238" w:type="dxa"/>
                                  <w:tcBorders>
                                    <w:right w:val="single" w:sz="4" w:space="0" w:color="auto"/>
                                  </w:tcBorders>
                                  <w:vAlign w:val="center"/>
                                </w:tcPr>
                                <w:p w14:paraId="75133B2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7DD16B0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11</w:t>
                                  </w:r>
                                </w:p>
                              </w:tc>
                              <w:tc>
                                <w:tcPr>
                                  <w:tcW w:w="567" w:type="dxa"/>
                                  <w:tcBorders>
                                    <w:right w:val="single" w:sz="4" w:space="0" w:color="auto"/>
                                  </w:tcBorders>
                                  <w:vAlign w:val="center"/>
                                </w:tcPr>
                                <w:p w14:paraId="66041BB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30</w:t>
                                  </w:r>
                                </w:p>
                              </w:tc>
                              <w:tc>
                                <w:tcPr>
                                  <w:tcW w:w="238" w:type="dxa"/>
                                  <w:tcBorders>
                                    <w:left w:val="single" w:sz="4" w:space="0" w:color="auto"/>
                                  </w:tcBorders>
                                  <w:vAlign w:val="center"/>
                                </w:tcPr>
                                <w:p w14:paraId="46A77D5D" w14:textId="77777777" w:rsidR="00113A44" w:rsidRPr="00A8680F" w:rsidRDefault="00113A44" w:rsidP="00AE0298">
                                  <w:pPr>
                                    <w:rPr>
                                      <w:sz w:val="18"/>
                                      <w:szCs w:val="18"/>
                                    </w:rPr>
                                  </w:pPr>
                                  <w:r>
                                    <w:rPr>
                                      <w:sz w:val="18"/>
                                      <w:szCs w:val="18"/>
                                    </w:rPr>
                                    <w:t>––</w:t>
                                  </w:r>
                                </w:p>
                              </w:tc>
                              <w:tc>
                                <w:tcPr>
                                  <w:tcW w:w="992" w:type="dxa"/>
                                  <w:vAlign w:val="center"/>
                                </w:tcPr>
                                <w:p w14:paraId="228142B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D3</w:t>
                                  </w:r>
                                </w:p>
                              </w:tc>
                            </w:tr>
                            <w:tr w:rsidR="00113A44" w:rsidRPr="00A8680F" w14:paraId="0886A3E2" w14:textId="77777777" w:rsidTr="001F278B">
                              <w:trPr>
                                <w:trHeight w:val="227"/>
                              </w:trPr>
                              <w:tc>
                                <w:tcPr>
                                  <w:tcW w:w="992" w:type="dxa"/>
                                  <w:vAlign w:val="center"/>
                                </w:tcPr>
                                <w:p w14:paraId="52285AF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A3</w:t>
                                  </w:r>
                                </w:p>
                              </w:tc>
                              <w:tc>
                                <w:tcPr>
                                  <w:tcW w:w="238" w:type="dxa"/>
                                  <w:tcBorders>
                                    <w:right w:val="single" w:sz="4" w:space="0" w:color="auto"/>
                                  </w:tcBorders>
                                  <w:vAlign w:val="center"/>
                                </w:tcPr>
                                <w:p w14:paraId="7137945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7C41E3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12</w:t>
                                  </w:r>
                                </w:p>
                              </w:tc>
                              <w:tc>
                                <w:tcPr>
                                  <w:tcW w:w="567" w:type="dxa"/>
                                  <w:tcBorders>
                                    <w:right w:val="single" w:sz="4" w:space="0" w:color="auto"/>
                                  </w:tcBorders>
                                  <w:vAlign w:val="center"/>
                                </w:tcPr>
                                <w:p w14:paraId="06C7842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29</w:t>
                                  </w:r>
                                </w:p>
                              </w:tc>
                              <w:tc>
                                <w:tcPr>
                                  <w:tcW w:w="238" w:type="dxa"/>
                                  <w:tcBorders>
                                    <w:left w:val="single" w:sz="4" w:space="0" w:color="auto"/>
                                  </w:tcBorders>
                                  <w:vAlign w:val="center"/>
                                </w:tcPr>
                                <w:p w14:paraId="2F261AE5" w14:textId="77777777" w:rsidR="00113A44" w:rsidRDefault="00113A44" w:rsidP="00AE0298">
                                  <w:pPr>
                                    <w:rPr>
                                      <w:sz w:val="18"/>
                                      <w:szCs w:val="18"/>
                                    </w:rPr>
                                  </w:pPr>
                                  <w:r>
                                    <w:rPr>
                                      <w:sz w:val="18"/>
                                      <w:szCs w:val="18"/>
                                    </w:rPr>
                                    <w:t>––</w:t>
                                  </w:r>
                                </w:p>
                              </w:tc>
                              <w:tc>
                                <w:tcPr>
                                  <w:tcW w:w="992" w:type="dxa"/>
                                  <w:vAlign w:val="center"/>
                                </w:tcPr>
                                <w:p w14:paraId="63E2A2A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D4</w:t>
                                  </w:r>
                                </w:p>
                              </w:tc>
                            </w:tr>
                            <w:tr w:rsidR="00113A44" w:rsidRPr="00A8680F" w14:paraId="270D994B" w14:textId="77777777" w:rsidTr="001F278B">
                              <w:trPr>
                                <w:trHeight w:val="227"/>
                              </w:trPr>
                              <w:tc>
                                <w:tcPr>
                                  <w:tcW w:w="992" w:type="dxa"/>
                                  <w:vAlign w:val="center"/>
                                </w:tcPr>
                                <w:p w14:paraId="3049C5F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A4</w:t>
                                  </w:r>
                                </w:p>
                              </w:tc>
                              <w:tc>
                                <w:tcPr>
                                  <w:tcW w:w="238" w:type="dxa"/>
                                  <w:tcBorders>
                                    <w:right w:val="single" w:sz="4" w:space="0" w:color="auto"/>
                                  </w:tcBorders>
                                  <w:vAlign w:val="center"/>
                                </w:tcPr>
                                <w:p w14:paraId="193C0BF7"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FA3D2E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13</w:t>
                                  </w:r>
                                </w:p>
                              </w:tc>
                              <w:tc>
                                <w:tcPr>
                                  <w:tcW w:w="567" w:type="dxa"/>
                                  <w:tcBorders>
                                    <w:right w:val="single" w:sz="4" w:space="0" w:color="auto"/>
                                  </w:tcBorders>
                                  <w:vAlign w:val="center"/>
                                </w:tcPr>
                                <w:p w14:paraId="3ADECF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28</w:t>
                                  </w:r>
                                </w:p>
                              </w:tc>
                              <w:tc>
                                <w:tcPr>
                                  <w:tcW w:w="238" w:type="dxa"/>
                                  <w:tcBorders>
                                    <w:left w:val="single" w:sz="4" w:space="0" w:color="auto"/>
                                  </w:tcBorders>
                                  <w:vAlign w:val="center"/>
                                </w:tcPr>
                                <w:p w14:paraId="10C7299D" w14:textId="77777777" w:rsidR="00113A44" w:rsidRDefault="00113A44" w:rsidP="00AE0298">
                                  <w:pPr>
                                    <w:rPr>
                                      <w:sz w:val="18"/>
                                      <w:szCs w:val="18"/>
                                    </w:rPr>
                                  </w:pPr>
                                  <w:r>
                                    <w:rPr>
                                      <w:sz w:val="18"/>
                                      <w:szCs w:val="18"/>
                                    </w:rPr>
                                    <w:t>––</w:t>
                                  </w:r>
                                </w:p>
                              </w:tc>
                              <w:tc>
                                <w:tcPr>
                                  <w:tcW w:w="992" w:type="dxa"/>
                                  <w:vAlign w:val="center"/>
                                </w:tcPr>
                                <w:p w14:paraId="4394304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D5</w:t>
                                  </w:r>
                                </w:p>
                              </w:tc>
                            </w:tr>
                            <w:tr w:rsidR="00113A44" w:rsidRPr="00A8680F" w14:paraId="0B9D3087" w14:textId="77777777" w:rsidTr="001F278B">
                              <w:trPr>
                                <w:trHeight w:val="227"/>
                              </w:trPr>
                              <w:tc>
                                <w:tcPr>
                                  <w:tcW w:w="992" w:type="dxa"/>
                                  <w:vAlign w:val="center"/>
                                </w:tcPr>
                                <w:p w14:paraId="4FBEA93D"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A5</w:t>
                                  </w:r>
                                </w:p>
                              </w:tc>
                              <w:tc>
                                <w:tcPr>
                                  <w:tcW w:w="238" w:type="dxa"/>
                                  <w:tcBorders>
                                    <w:right w:val="single" w:sz="4" w:space="0" w:color="auto"/>
                                  </w:tcBorders>
                                  <w:vAlign w:val="center"/>
                                </w:tcPr>
                                <w:p w14:paraId="606F5E94"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B8C304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14</w:t>
                                  </w:r>
                                </w:p>
                              </w:tc>
                              <w:tc>
                                <w:tcPr>
                                  <w:tcW w:w="567" w:type="dxa"/>
                                  <w:tcBorders>
                                    <w:right w:val="single" w:sz="4" w:space="0" w:color="auto"/>
                                  </w:tcBorders>
                                  <w:vAlign w:val="center"/>
                                </w:tcPr>
                                <w:p w14:paraId="3C25E05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27</w:t>
                                  </w:r>
                                </w:p>
                              </w:tc>
                              <w:tc>
                                <w:tcPr>
                                  <w:tcW w:w="238" w:type="dxa"/>
                                  <w:tcBorders>
                                    <w:left w:val="single" w:sz="4" w:space="0" w:color="auto"/>
                                  </w:tcBorders>
                                  <w:vAlign w:val="center"/>
                                </w:tcPr>
                                <w:p w14:paraId="141BAEA4" w14:textId="77777777" w:rsidR="00113A44" w:rsidRDefault="00113A44" w:rsidP="00AE0298">
                                  <w:pPr>
                                    <w:rPr>
                                      <w:sz w:val="18"/>
                                      <w:szCs w:val="18"/>
                                    </w:rPr>
                                  </w:pPr>
                                  <w:r>
                                    <w:rPr>
                                      <w:sz w:val="18"/>
                                      <w:szCs w:val="18"/>
                                    </w:rPr>
                                    <w:t>––</w:t>
                                  </w:r>
                                </w:p>
                              </w:tc>
                              <w:tc>
                                <w:tcPr>
                                  <w:tcW w:w="992" w:type="dxa"/>
                                  <w:vAlign w:val="center"/>
                                </w:tcPr>
                                <w:p w14:paraId="05077EEE"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D6</w:t>
                                  </w:r>
                                </w:p>
                              </w:tc>
                            </w:tr>
                            <w:tr w:rsidR="00113A44" w:rsidRPr="00A8680F" w14:paraId="7634AB2C" w14:textId="77777777" w:rsidTr="001F278B">
                              <w:trPr>
                                <w:trHeight w:val="227"/>
                              </w:trPr>
                              <w:tc>
                                <w:tcPr>
                                  <w:tcW w:w="992" w:type="dxa"/>
                                  <w:vAlign w:val="center"/>
                                </w:tcPr>
                                <w:p w14:paraId="285B6A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A6</w:t>
                                  </w:r>
                                </w:p>
                              </w:tc>
                              <w:tc>
                                <w:tcPr>
                                  <w:tcW w:w="238" w:type="dxa"/>
                                  <w:tcBorders>
                                    <w:right w:val="single" w:sz="4" w:space="0" w:color="auto"/>
                                  </w:tcBorders>
                                  <w:vAlign w:val="center"/>
                                </w:tcPr>
                                <w:p w14:paraId="560371F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37115A"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15</w:t>
                                  </w:r>
                                </w:p>
                              </w:tc>
                              <w:tc>
                                <w:tcPr>
                                  <w:tcW w:w="567" w:type="dxa"/>
                                  <w:tcBorders>
                                    <w:right w:val="single" w:sz="4" w:space="0" w:color="auto"/>
                                  </w:tcBorders>
                                  <w:vAlign w:val="center"/>
                                </w:tcPr>
                                <w:p w14:paraId="24A18BA1"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26</w:t>
                                  </w:r>
                                </w:p>
                              </w:tc>
                              <w:tc>
                                <w:tcPr>
                                  <w:tcW w:w="238" w:type="dxa"/>
                                  <w:tcBorders>
                                    <w:left w:val="single" w:sz="4" w:space="0" w:color="auto"/>
                                  </w:tcBorders>
                                  <w:vAlign w:val="center"/>
                                </w:tcPr>
                                <w:p w14:paraId="64766279" w14:textId="77777777" w:rsidR="00113A44" w:rsidRDefault="00113A44" w:rsidP="00AE0298">
                                  <w:pPr>
                                    <w:rPr>
                                      <w:sz w:val="18"/>
                                      <w:szCs w:val="18"/>
                                    </w:rPr>
                                  </w:pPr>
                                  <w:r>
                                    <w:rPr>
                                      <w:sz w:val="18"/>
                                      <w:szCs w:val="18"/>
                                    </w:rPr>
                                    <w:t>––</w:t>
                                  </w:r>
                                </w:p>
                              </w:tc>
                              <w:tc>
                                <w:tcPr>
                                  <w:tcW w:w="992" w:type="dxa"/>
                                  <w:vAlign w:val="center"/>
                                </w:tcPr>
                                <w:p w14:paraId="2CACA4A2"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D7</w:t>
                                  </w:r>
                                </w:p>
                              </w:tc>
                            </w:tr>
                            <w:tr w:rsidR="00113A44" w:rsidRPr="00A8680F" w14:paraId="0D252411" w14:textId="77777777" w:rsidTr="001F278B">
                              <w:trPr>
                                <w:trHeight w:val="227"/>
                              </w:trPr>
                              <w:tc>
                                <w:tcPr>
                                  <w:tcW w:w="992" w:type="dxa"/>
                                  <w:vAlign w:val="center"/>
                                </w:tcPr>
                                <w:p w14:paraId="5D97AC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A7</w:t>
                                  </w:r>
                                </w:p>
                              </w:tc>
                              <w:tc>
                                <w:tcPr>
                                  <w:tcW w:w="238" w:type="dxa"/>
                                  <w:tcBorders>
                                    <w:right w:val="single" w:sz="4" w:space="0" w:color="auto"/>
                                  </w:tcBorders>
                                  <w:vAlign w:val="center"/>
                                </w:tcPr>
                                <w:p w14:paraId="1EBD90CF"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6969212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16</w:t>
                                  </w:r>
                                </w:p>
                              </w:tc>
                              <w:tc>
                                <w:tcPr>
                                  <w:tcW w:w="567" w:type="dxa"/>
                                  <w:tcBorders>
                                    <w:right w:val="single" w:sz="4" w:space="0" w:color="auto"/>
                                  </w:tcBorders>
                                  <w:vAlign w:val="center"/>
                                </w:tcPr>
                                <w:p w14:paraId="012A9C3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25</w:t>
                                  </w:r>
                                </w:p>
                              </w:tc>
                              <w:tc>
                                <w:tcPr>
                                  <w:tcW w:w="238" w:type="dxa"/>
                                  <w:tcBorders>
                                    <w:left w:val="single" w:sz="4" w:space="0" w:color="auto"/>
                                  </w:tcBorders>
                                  <w:vAlign w:val="center"/>
                                </w:tcPr>
                                <w:p w14:paraId="5AB857F4" w14:textId="77777777" w:rsidR="00113A44" w:rsidRDefault="00113A44" w:rsidP="00AE0298">
                                  <w:pPr>
                                    <w:rPr>
                                      <w:sz w:val="18"/>
                                      <w:szCs w:val="18"/>
                                    </w:rPr>
                                  </w:pPr>
                                  <w:r>
                                    <w:rPr>
                                      <w:sz w:val="18"/>
                                      <w:szCs w:val="18"/>
                                    </w:rPr>
                                    <w:t>––</w:t>
                                  </w:r>
                                </w:p>
                              </w:tc>
                              <w:tc>
                                <w:tcPr>
                                  <w:tcW w:w="992" w:type="dxa"/>
                                  <w:vAlign w:val="center"/>
                                </w:tcPr>
                                <w:p w14:paraId="6D13014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A15</w:t>
                                  </w:r>
                                </w:p>
                              </w:tc>
                            </w:tr>
                            <w:tr w:rsidR="00113A44" w:rsidRPr="00A8680F" w14:paraId="6384D37E" w14:textId="77777777" w:rsidTr="001F278B">
                              <w:trPr>
                                <w:trHeight w:val="227"/>
                              </w:trPr>
                              <w:tc>
                                <w:tcPr>
                                  <w:tcW w:w="992" w:type="dxa"/>
                                  <w:vAlign w:val="center"/>
                                </w:tcPr>
                                <w:p w14:paraId="64E54BD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A8</w:t>
                                  </w:r>
                                </w:p>
                              </w:tc>
                              <w:tc>
                                <w:tcPr>
                                  <w:tcW w:w="238" w:type="dxa"/>
                                  <w:tcBorders>
                                    <w:right w:val="single" w:sz="4" w:space="0" w:color="auto"/>
                                  </w:tcBorders>
                                  <w:vAlign w:val="center"/>
                                </w:tcPr>
                                <w:p w14:paraId="4B9C0CCA"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3CA3815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17</w:t>
                                  </w:r>
                                </w:p>
                              </w:tc>
                              <w:tc>
                                <w:tcPr>
                                  <w:tcW w:w="567" w:type="dxa"/>
                                  <w:tcBorders>
                                    <w:right w:val="single" w:sz="4" w:space="0" w:color="auto"/>
                                  </w:tcBorders>
                                  <w:vAlign w:val="center"/>
                                </w:tcPr>
                                <w:p w14:paraId="67A6C0C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24</w:t>
                                  </w:r>
                                </w:p>
                              </w:tc>
                              <w:tc>
                                <w:tcPr>
                                  <w:tcW w:w="238" w:type="dxa"/>
                                  <w:tcBorders>
                                    <w:left w:val="single" w:sz="4" w:space="0" w:color="auto"/>
                                  </w:tcBorders>
                                  <w:vAlign w:val="center"/>
                                </w:tcPr>
                                <w:p w14:paraId="033E4CAB" w14:textId="77777777" w:rsidR="00113A44" w:rsidRDefault="00113A44" w:rsidP="00AE0298">
                                  <w:pPr>
                                    <w:rPr>
                                      <w:sz w:val="18"/>
                                      <w:szCs w:val="18"/>
                                    </w:rPr>
                                  </w:pPr>
                                  <w:r>
                                    <w:rPr>
                                      <w:sz w:val="18"/>
                                      <w:szCs w:val="18"/>
                                    </w:rPr>
                                    <w:t>––</w:t>
                                  </w:r>
                                </w:p>
                              </w:tc>
                              <w:tc>
                                <w:tcPr>
                                  <w:tcW w:w="992" w:type="dxa"/>
                                  <w:vAlign w:val="center"/>
                                </w:tcPr>
                                <w:p w14:paraId="080FDC5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A14</w:t>
                                  </w:r>
                                </w:p>
                              </w:tc>
                            </w:tr>
                            <w:tr w:rsidR="00113A44" w:rsidRPr="00A8680F" w14:paraId="2CC306A7" w14:textId="77777777" w:rsidTr="001F278B">
                              <w:trPr>
                                <w:trHeight w:val="227"/>
                              </w:trPr>
                              <w:tc>
                                <w:tcPr>
                                  <w:tcW w:w="992" w:type="dxa"/>
                                  <w:vAlign w:val="center"/>
                                </w:tcPr>
                                <w:p w14:paraId="79B26A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A9</w:t>
                                  </w:r>
                                </w:p>
                              </w:tc>
                              <w:tc>
                                <w:tcPr>
                                  <w:tcW w:w="238" w:type="dxa"/>
                                  <w:tcBorders>
                                    <w:right w:val="single" w:sz="4" w:space="0" w:color="auto"/>
                                  </w:tcBorders>
                                  <w:vAlign w:val="center"/>
                                </w:tcPr>
                                <w:p w14:paraId="4C9D09C3"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3F8C5F2C"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18</w:t>
                                  </w:r>
                                </w:p>
                              </w:tc>
                              <w:tc>
                                <w:tcPr>
                                  <w:tcW w:w="567" w:type="dxa"/>
                                  <w:tcBorders>
                                    <w:right w:val="single" w:sz="4" w:space="0" w:color="auto"/>
                                  </w:tcBorders>
                                  <w:vAlign w:val="center"/>
                                </w:tcPr>
                                <w:p w14:paraId="072BF2F4"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23</w:t>
                                  </w:r>
                                </w:p>
                              </w:tc>
                              <w:tc>
                                <w:tcPr>
                                  <w:tcW w:w="238" w:type="dxa"/>
                                  <w:tcBorders>
                                    <w:left w:val="single" w:sz="4" w:space="0" w:color="auto"/>
                                  </w:tcBorders>
                                  <w:vAlign w:val="center"/>
                                </w:tcPr>
                                <w:p w14:paraId="3C14378F" w14:textId="77777777" w:rsidR="00113A44" w:rsidRPr="00A8680F" w:rsidRDefault="00113A44" w:rsidP="00AE0298">
                                  <w:pPr>
                                    <w:rPr>
                                      <w:sz w:val="18"/>
                                      <w:szCs w:val="18"/>
                                    </w:rPr>
                                  </w:pPr>
                                  <w:r>
                                    <w:rPr>
                                      <w:sz w:val="18"/>
                                      <w:szCs w:val="18"/>
                                    </w:rPr>
                                    <w:t>––</w:t>
                                  </w:r>
                                </w:p>
                              </w:tc>
                              <w:tc>
                                <w:tcPr>
                                  <w:tcW w:w="992" w:type="dxa"/>
                                  <w:vAlign w:val="center"/>
                                </w:tcPr>
                                <w:p w14:paraId="6EA4364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A13</w:t>
                                  </w:r>
                                </w:p>
                              </w:tc>
                            </w:tr>
                            <w:tr w:rsidR="00113A44" w:rsidRPr="00A8680F" w14:paraId="60680D61" w14:textId="77777777" w:rsidTr="001F278B">
                              <w:trPr>
                                <w:trHeight w:val="227"/>
                              </w:trPr>
                              <w:tc>
                                <w:tcPr>
                                  <w:tcW w:w="992" w:type="dxa"/>
                                  <w:vAlign w:val="center"/>
                                </w:tcPr>
                                <w:p w14:paraId="50E30B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A10</w:t>
                                  </w:r>
                                </w:p>
                              </w:tc>
                              <w:tc>
                                <w:tcPr>
                                  <w:tcW w:w="238" w:type="dxa"/>
                                  <w:tcBorders>
                                    <w:right w:val="single" w:sz="4" w:space="0" w:color="auto"/>
                                  </w:tcBorders>
                                  <w:vAlign w:val="center"/>
                                </w:tcPr>
                                <w:p w14:paraId="3148E78E"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4E806E1"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19</w:t>
                                  </w:r>
                                </w:p>
                              </w:tc>
                              <w:tc>
                                <w:tcPr>
                                  <w:tcW w:w="567" w:type="dxa"/>
                                  <w:tcBorders>
                                    <w:right w:val="single" w:sz="4" w:space="0" w:color="auto"/>
                                  </w:tcBorders>
                                  <w:vAlign w:val="center"/>
                                </w:tcPr>
                                <w:p w14:paraId="645CCCD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22</w:t>
                                  </w:r>
                                </w:p>
                              </w:tc>
                              <w:tc>
                                <w:tcPr>
                                  <w:tcW w:w="238" w:type="dxa"/>
                                  <w:tcBorders>
                                    <w:left w:val="single" w:sz="4" w:space="0" w:color="auto"/>
                                  </w:tcBorders>
                                  <w:vAlign w:val="center"/>
                                </w:tcPr>
                                <w:p w14:paraId="572B2B8C" w14:textId="77777777" w:rsidR="00113A44" w:rsidRPr="00A8680F" w:rsidRDefault="00113A44" w:rsidP="00AE0298">
                                  <w:pPr>
                                    <w:rPr>
                                      <w:sz w:val="18"/>
                                      <w:szCs w:val="18"/>
                                    </w:rPr>
                                  </w:pPr>
                                  <w:r>
                                    <w:rPr>
                                      <w:sz w:val="18"/>
                                      <w:szCs w:val="18"/>
                                    </w:rPr>
                                    <w:t>––</w:t>
                                  </w:r>
                                </w:p>
                              </w:tc>
                              <w:tc>
                                <w:tcPr>
                                  <w:tcW w:w="992" w:type="dxa"/>
                                  <w:vAlign w:val="center"/>
                                </w:tcPr>
                                <w:p w14:paraId="2E3272B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A12</w:t>
                                  </w:r>
                                </w:p>
                              </w:tc>
                            </w:tr>
                            <w:tr w:rsidR="00113A44" w:rsidRPr="00A8680F" w14:paraId="36E7E4A1" w14:textId="77777777" w:rsidTr="001F278B">
                              <w:trPr>
                                <w:trHeight w:val="227"/>
                              </w:trPr>
                              <w:tc>
                                <w:tcPr>
                                  <w:tcW w:w="992" w:type="dxa"/>
                                  <w:vAlign w:val="center"/>
                                </w:tcPr>
                                <w:p w14:paraId="12D62AD7"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A11</w:t>
                                  </w:r>
                                </w:p>
                              </w:tc>
                              <w:tc>
                                <w:tcPr>
                                  <w:tcW w:w="238" w:type="dxa"/>
                                  <w:tcBorders>
                                    <w:right w:val="single" w:sz="4" w:space="0" w:color="auto"/>
                                  </w:tcBorders>
                                  <w:vAlign w:val="center"/>
                                </w:tcPr>
                                <w:p w14:paraId="3D364376"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65C6D909"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20</w:t>
                                  </w:r>
                                </w:p>
                              </w:tc>
                              <w:tc>
                                <w:tcPr>
                                  <w:tcW w:w="567" w:type="dxa"/>
                                  <w:tcBorders>
                                    <w:bottom w:val="single" w:sz="4" w:space="0" w:color="auto"/>
                                    <w:right w:val="single" w:sz="4" w:space="0" w:color="auto"/>
                                  </w:tcBorders>
                                  <w:vAlign w:val="center"/>
                                </w:tcPr>
                                <w:p w14:paraId="18811FF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21</w:t>
                                  </w:r>
                                </w:p>
                              </w:tc>
                              <w:tc>
                                <w:tcPr>
                                  <w:tcW w:w="238" w:type="dxa"/>
                                  <w:tcBorders>
                                    <w:left w:val="single" w:sz="4" w:space="0" w:color="auto"/>
                                  </w:tcBorders>
                                  <w:vAlign w:val="center"/>
                                </w:tcPr>
                                <w:p w14:paraId="2CB302B8" w14:textId="77777777" w:rsidR="00113A44" w:rsidRPr="00A8680F" w:rsidRDefault="00113A44" w:rsidP="00AE0298">
                                  <w:pPr>
                                    <w:rPr>
                                      <w:sz w:val="18"/>
                                      <w:szCs w:val="18"/>
                                    </w:rPr>
                                  </w:pPr>
                                  <w:r>
                                    <w:rPr>
                                      <w:sz w:val="18"/>
                                      <w:szCs w:val="18"/>
                                    </w:rPr>
                                    <w:t>––</w:t>
                                  </w:r>
                                </w:p>
                              </w:tc>
                              <w:tc>
                                <w:tcPr>
                                  <w:tcW w:w="992" w:type="dxa"/>
                                  <w:vAlign w:val="center"/>
                                </w:tcPr>
                                <w:p w14:paraId="6A7C201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VSS</w:t>
                                  </w:r>
                                </w:p>
                              </w:tc>
                            </w:tr>
                          </w:tbl>
                          <w:p w14:paraId="793AB8E5" w14:textId="77777777" w:rsidR="00113A44" w:rsidRDefault="00113A44" w:rsidP="001B7E9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9B591" id="_x0000_s1027" type="#_x0000_t202" style="position:absolute;margin-left:261pt;margin-top:1.95pt;width:198.4pt;height:240.9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43A6D950" w14:textId="77777777" w:rsidTr="001F278B">
                        <w:trPr>
                          <w:trHeight w:val="227"/>
                        </w:trPr>
                        <w:tc>
                          <w:tcPr>
                            <w:tcW w:w="992" w:type="dxa"/>
                            <w:vAlign w:val="center"/>
                          </w:tcPr>
                          <w:p w14:paraId="63424FA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VPB</w:t>
                            </w:r>
                          </w:p>
                        </w:tc>
                        <w:tc>
                          <w:tcPr>
                            <w:tcW w:w="238" w:type="dxa"/>
                            <w:tcBorders>
                              <w:right w:val="single" w:sz="4" w:space="0" w:color="auto"/>
                            </w:tcBorders>
                            <w:vAlign w:val="center"/>
                          </w:tcPr>
                          <w:p w14:paraId="01F58E03" w14:textId="77777777" w:rsidR="00113A44" w:rsidRPr="004F0983" w:rsidRDefault="00113A44" w:rsidP="00AE0298">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4455B73F"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w:t>
                            </w:r>
                          </w:p>
                        </w:tc>
                        <w:tc>
                          <w:tcPr>
                            <w:tcW w:w="567" w:type="dxa"/>
                            <w:tcBorders>
                              <w:top w:val="single" w:sz="4" w:space="0" w:color="auto"/>
                              <w:right w:val="single" w:sz="4" w:space="0" w:color="auto"/>
                            </w:tcBorders>
                            <w:vAlign w:val="center"/>
                          </w:tcPr>
                          <w:p w14:paraId="2763C18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40</w:t>
                            </w:r>
                          </w:p>
                        </w:tc>
                        <w:tc>
                          <w:tcPr>
                            <w:tcW w:w="238" w:type="dxa"/>
                            <w:tcBorders>
                              <w:left w:val="single" w:sz="4" w:space="0" w:color="auto"/>
                            </w:tcBorders>
                            <w:vAlign w:val="center"/>
                          </w:tcPr>
                          <w:p w14:paraId="3904607D" w14:textId="77777777" w:rsidR="00113A44" w:rsidRPr="00A8680F" w:rsidRDefault="00113A44" w:rsidP="00AE0298">
                            <w:pPr>
                              <w:rPr>
                                <w:sz w:val="18"/>
                                <w:szCs w:val="18"/>
                              </w:rPr>
                            </w:pPr>
                            <w:r>
                              <w:rPr>
                                <w:sz w:val="18"/>
                                <w:szCs w:val="18"/>
                              </w:rPr>
                              <w:t>––</w:t>
                            </w:r>
                          </w:p>
                        </w:tc>
                        <w:tc>
                          <w:tcPr>
                            <w:tcW w:w="992" w:type="dxa"/>
                            <w:vAlign w:val="center"/>
                          </w:tcPr>
                          <w:p w14:paraId="77F66C54" w14:textId="77777777" w:rsidR="00113A44" w:rsidRPr="0008398A" w:rsidRDefault="00113A44" w:rsidP="00AE0298">
                            <w:pPr>
                              <w:rPr>
                                <w:rFonts w:ascii="Cambria Math" w:hAnsi="Cambria Math" w:cs="Times New Roman"/>
                                <w:sz w:val="18"/>
                                <w:szCs w:val="18"/>
                              </w:rPr>
                            </w:pPr>
                            <w:r>
                              <w:rPr>
                                <w:rFonts w:ascii="Cambria Math" w:hAnsi="Cambria Math" w:cs="Times New Roman"/>
                                <w:sz w:val="18"/>
                                <w:szCs w:val="18"/>
                              </w:rPr>
                              <w:t>RESB</w:t>
                            </w:r>
                          </w:p>
                        </w:tc>
                      </w:tr>
                      <w:tr w:rsidR="00113A44" w:rsidRPr="00A8680F" w14:paraId="0B601EA1" w14:textId="77777777" w:rsidTr="001F278B">
                        <w:trPr>
                          <w:trHeight w:val="227"/>
                        </w:trPr>
                        <w:tc>
                          <w:tcPr>
                            <w:tcW w:w="992" w:type="dxa"/>
                            <w:vAlign w:val="center"/>
                          </w:tcPr>
                          <w:p w14:paraId="72EBA33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RDY</w:t>
                            </w:r>
                          </w:p>
                        </w:tc>
                        <w:tc>
                          <w:tcPr>
                            <w:tcW w:w="238" w:type="dxa"/>
                            <w:tcBorders>
                              <w:right w:val="single" w:sz="4" w:space="0" w:color="auto"/>
                            </w:tcBorders>
                            <w:vAlign w:val="center"/>
                          </w:tcPr>
                          <w:p w14:paraId="54E11D9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B391514"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w:t>
                            </w:r>
                          </w:p>
                        </w:tc>
                        <w:tc>
                          <w:tcPr>
                            <w:tcW w:w="567" w:type="dxa"/>
                            <w:tcBorders>
                              <w:right w:val="single" w:sz="4" w:space="0" w:color="auto"/>
                            </w:tcBorders>
                            <w:vAlign w:val="center"/>
                          </w:tcPr>
                          <w:p w14:paraId="37EA775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39</w:t>
                            </w:r>
                          </w:p>
                        </w:tc>
                        <w:tc>
                          <w:tcPr>
                            <w:tcW w:w="238" w:type="dxa"/>
                            <w:tcBorders>
                              <w:left w:val="single" w:sz="4" w:space="0" w:color="auto"/>
                            </w:tcBorders>
                            <w:vAlign w:val="center"/>
                          </w:tcPr>
                          <w:p w14:paraId="38F0D444" w14:textId="77777777" w:rsidR="00113A44" w:rsidRPr="00A8680F" w:rsidRDefault="00113A44" w:rsidP="00AE0298">
                            <w:pPr>
                              <w:rPr>
                                <w:rFonts w:eastAsia="Calibri" w:cs="Times New Roman"/>
                                <w:sz w:val="18"/>
                                <w:szCs w:val="18"/>
                              </w:rPr>
                            </w:pPr>
                            <w:r>
                              <w:rPr>
                                <w:sz w:val="18"/>
                                <w:szCs w:val="18"/>
                              </w:rPr>
                              <w:t>––</w:t>
                            </w:r>
                          </w:p>
                        </w:tc>
                        <w:tc>
                          <w:tcPr>
                            <w:tcW w:w="992" w:type="dxa"/>
                            <w:vAlign w:val="center"/>
                          </w:tcPr>
                          <w:p w14:paraId="0A0C0D1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PHI2O</w:t>
                            </w:r>
                          </w:p>
                        </w:tc>
                      </w:tr>
                      <w:tr w:rsidR="00113A44" w:rsidRPr="00A8680F" w14:paraId="78EF12B4" w14:textId="77777777" w:rsidTr="001F278B">
                        <w:trPr>
                          <w:trHeight w:val="227"/>
                        </w:trPr>
                        <w:tc>
                          <w:tcPr>
                            <w:tcW w:w="992" w:type="dxa"/>
                            <w:vAlign w:val="center"/>
                          </w:tcPr>
                          <w:p w14:paraId="0183BB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PHI1O</w:t>
                            </w:r>
                          </w:p>
                        </w:tc>
                        <w:tc>
                          <w:tcPr>
                            <w:tcW w:w="238" w:type="dxa"/>
                            <w:tcBorders>
                              <w:right w:val="single" w:sz="4" w:space="0" w:color="auto"/>
                            </w:tcBorders>
                            <w:vAlign w:val="center"/>
                          </w:tcPr>
                          <w:p w14:paraId="35AD287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EF61F2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3</w:t>
                            </w:r>
                          </w:p>
                        </w:tc>
                        <w:tc>
                          <w:tcPr>
                            <w:tcW w:w="567" w:type="dxa"/>
                            <w:tcBorders>
                              <w:right w:val="single" w:sz="4" w:space="0" w:color="auto"/>
                            </w:tcBorders>
                            <w:vAlign w:val="center"/>
                          </w:tcPr>
                          <w:p w14:paraId="531693E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38</w:t>
                            </w:r>
                          </w:p>
                        </w:tc>
                        <w:tc>
                          <w:tcPr>
                            <w:tcW w:w="238" w:type="dxa"/>
                            <w:tcBorders>
                              <w:left w:val="single" w:sz="4" w:space="0" w:color="auto"/>
                            </w:tcBorders>
                            <w:vAlign w:val="center"/>
                          </w:tcPr>
                          <w:p w14:paraId="2435ED1A" w14:textId="77777777" w:rsidR="00113A44" w:rsidRPr="00A8680F" w:rsidRDefault="00113A44" w:rsidP="00AE0298">
                            <w:pPr>
                              <w:rPr>
                                <w:sz w:val="18"/>
                                <w:szCs w:val="18"/>
                              </w:rPr>
                            </w:pPr>
                            <w:r>
                              <w:rPr>
                                <w:sz w:val="18"/>
                                <w:szCs w:val="18"/>
                              </w:rPr>
                              <w:t>––</w:t>
                            </w:r>
                          </w:p>
                        </w:tc>
                        <w:tc>
                          <w:tcPr>
                            <w:tcW w:w="992" w:type="dxa"/>
                            <w:vAlign w:val="center"/>
                          </w:tcPr>
                          <w:p w14:paraId="43D5B78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SOB</w:t>
                            </w:r>
                          </w:p>
                        </w:tc>
                      </w:tr>
                      <w:tr w:rsidR="00113A44" w:rsidRPr="00A8680F" w14:paraId="77D21CC1" w14:textId="77777777" w:rsidTr="001F278B">
                        <w:trPr>
                          <w:trHeight w:val="227"/>
                        </w:trPr>
                        <w:tc>
                          <w:tcPr>
                            <w:tcW w:w="992" w:type="dxa"/>
                            <w:vAlign w:val="center"/>
                          </w:tcPr>
                          <w:p w14:paraId="06AD80F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IRQB</w:t>
                            </w:r>
                          </w:p>
                        </w:tc>
                        <w:tc>
                          <w:tcPr>
                            <w:tcW w:w="238" w:type="dxa"/>
                            <w:tcBorders>
                              <w:right w:val="single" w:sz="4" w:space="0" w:color="auto"/>
                            </w:tcBorders>
                            <w:vAlign w:val="center"/>
                          </w:tcPr>
                          <w:p w14:paraId="4939946B"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0FF9D0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4</w:t>
                            </w:r>
                          </w:p>
                        </w:tc>
                        <w:tc>
                          <w:tcPr>
                            <w:tcW w:w="567" w:type="dxa"/>
                            <w:tcBorders>
                              <w:right w:val="single" w:sz="4" w:space="0" w:color="auto"/>
                            </w:tcBorders>
                            <w:vAlign w:val="center"/>
                          </w:tcPr>
                          <w:p w14:paraId="293896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37</w:t>
                            </w:r>
                          </w:p>
                        </w:tc>
                        <w:tc>
                          <w:tcPr>
                            <w:tcW w:w="238" w:type="dxa"/>
                            <w:tcBorders>
                              <w:left w:val="single" w:sz="4" w:space="0" w:color="auto"/>
                            </w:tcBorders>
                            <w:vAlign w:val="center"/>
                          </w:tcPr>
                          <w:p w14:paraId="7AF173E0" w14:textId="77777777" w:rsidR="00113A44" w:rsidRPr="00A8680F" w:rsidRDefault="00113A44" w:rsidP="00AE0298">
                            <w:pPr>
                              <w:rPr>
                                <w:sz w:val="18"/>
                                <w:szCs w:val="18"/>
                              </w:rPr>
                            </w:pPr>
                            <w:r>
                              <w:rPr>
                                <w:sz w:val="18"/>
                                <w:szCs w:val="18"/>
                              </w:rPr>
                              <w:t>––</w:t>
                            </w:r>
                          </w:p>
                        </w:tc>
                        <w:tc>
                          <w:tcPr>
                            <w:tcW w:w="992" w:type="dxa"/>
                            <w:vAlign w:val="center"/>
                          </w:tcPr>
                          <w:p w14:paraId="1BF74300"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w:t>
                            </w:r>
                          </w:p>
                        </w:tc>
                      </w:tr>
                      <w:tr w:rsidR="00113A44" w:rsidRPr="00A8680F" w14:paraId="62240676" w14:textId="77777777" w:rsidTr="001F278B">
                        <w:trPr>
                          <w:trHeight w:val="227"/>
                        </w:trPr>
                        <w:tc>
                          <w:tcPr>
                            <w:tcW w:w="992" w:type="dxa"/>
                            <w:vAlign w:val="center"/>
                          </w:tcPr>
                          <w:p w14:paraId="52A61C7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MLB</w:t>
                            </w:r>
                          </w:p>
                        </w:tc>
                        <w:tc>
                          <w:tcPr>
                            <w:tcW w:w="238" w:type="dxa"/>
                            <w:tcBorders>
                              <w:right w:val="single" w:sz="4" w:space="0" w:color="auto"/>
                            </w:tcBorders>
                            <w:vAlign w:val="center"/>
                          </w:tcPr>
                          <w:p w14:paraId="499DC622"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4C6F133"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5</w:t>
                            </w:r>
                          </w:p>
                        </w:tc>
                        <w:tc>
                          <w:tcPr>
                            <w:tcW w:w="567" w:type="dxa"/>
                            <w:tcBorders>
                              <w:right w:val="single" w:sz="4" w:space="0" w:color="auto"/>
                            </w:tcBorders>
                            <w:vAlign w:val="center"/>
                          </w:tcPr>
                          <w:p w14:paraId="1F200C1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36</w:t>
                            </w:r>
                          </w:p>
                        </w:tc>
                        <w:tc>
                          <w:tcPr>
                            <w:tcW w:w="238" w:type="dxa"/>
                            <w:tcBorders>
                              <w:left w:val="single" w:sz="4" w:space="0" w:color="auto"/>
                            </w:tcBorders>
                            <w:vAlign w:val="center"/>
                          </w:tcPr>
                          <w:p w14:paraId="2B7DA587" w14:textId="77777777" w:rsidR="00113A44" w:rsidRPr="00A8680F" w:rsidRDefault="00113A44" w:rsidP="00AE0298">
                            <w:pPr>
                              <w:rPr>
                                <w:sz w:val="18"/>
                                <w:szCs w:val="18"/>
                              </w:rPr>
                            </w:pPr>
                            <w:r>
                              <w:rPr>
                                <w:sz w:val="18"/>
                                <w:szCs w:val="18"/>
                              </w:rPr>
                              <w:t>––</w:t>
                            </w:r>
                          </w:p>
                        </w:tc>
                        <w:tc>
                          <w:tcPr>
                            <w:tcW w:w="992" w:type="dxa"/>
                            <w:vAlign w:val="center"/>
                          </w:tcPr>
                          <w:p w14:paraId="0E44029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BE</w:t>
                            </w:r>
                          </w:p>
                        </w:tc>
                      </w:tr>
                      <w:tr w:rsidR="00113A44" w:rsidRPr="00A8680F" w14:paraId="05668854" w14:textId="77777777" w:rsidTr="001F278B">
                        <w:trPr>
                          <w:trHeight w:val="227"/>
                        </w:trPr>
                        <w:tc>
                          <w:tcPr>
                            <w:tcW w:w="992" w:type="dxa"/>
                            <w:vAlign w:val="center"/>
                          </w:tcPr>
                          <w:p w14:paraId="1B18D2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NMIB</w:t>
                            </w:r>
                          </w:p>
                        </w:tc>
                        <w:tc>
                          <w:tcPr>
                            <w:tcW w:w="238" w:type="dxa"/>
                            <w:tcBorders>
                              <w:right w:val="single" w:sz="4" w:space="0" w:color="auto"/>
                            </w:tcBorders>
                            <w:vAlign w:val="center"/>
                          </w:tcPr>
                          <w:p w14:paraId="2242201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D605F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6</w:t>
                            </w:r>
                          </w:p>
                        </w:tc>
                        <w:tc>
                          <w:tcPr>
                            <w:tcW w:w="567" w:type="dxa"/>
                            <w:tcBorders>
                              <w:right w:val="single" w:sz="4" w:space="0" w:color="auto"/>
                            </w:tcBorders>
                            <w:vAlign w:val="center"/>
                          </w:tcPr>
                          <w:p w14:paraId="76AFDF5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35</w:t>
                            </w:r>
                          </w:p>
                        </w:tc>
                        <w:tc>
                          <w:tcPr>
                            <w:tcW w:w="238" w:type="dxa"/>
                            <w:tcBorders>
                              <w:left w:val="single" w:sz="4" w:space="0" w:color="auto"/>
                            </w:tcBorders>
                            <w:vAlign w:val="center"/>
                          </w:tcPr>
                          <w:p w14:paraId="54183485" w14:textId="77777777" w:rsidR="00113A44" w:rsidRPr="00A8680F" w:rsidRDefault="00113A44" w:rsidP="00AE0298">
                            <w:pPr>
                              <w:rPr>
                                <w:sz w:val="18"/>
                                <w:szCs w:val="18"/>
                              </w:rPr>
                            </w:pPr>
                            <w:r>
                              <w:rPr>
                                <w:sz w:val="18"/>
                                <w:szCs w:val="18"/>
                              </w:rPr>
                              <w:t>––</w:t>
                            </w:r>
                          </w:p>
                        </w:tc>
                        <w:tc>
                          <w:tcPr>
                            <w:tcW w:w="992" w:type="dxa"/>
                            <w:vAlign w:val="center"/>
                          </w:tcPr>
                          <w:p w14:paraId="3FA3AE6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NC</w:t>
                            </w:r>
                          </w:p>
                        </w:tc>
                      </w:tr>
                      <w:tr w:rsidR="00113A44" w:rsidRPr="00A8680F" w14:paraId="1A06B785" w14:textId="77777777" w:rsidTr="001F278B">
                        <w:trPr>
                          <w:trHeight w:val="227"/>
                        </w:trPr>
                        <w:tc>
                          <w:tcPr>
                            <w:tcW w:w="992" w:type="dxa"/>
                            <w:vAlign w:val="center"/>
                          </w:tcPr>
                          <w:p w14:paraId="4988A90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SYNC</w:t>
                            </w:r>
                          </w:p>
                        </w:tc>
                        <w:tc>
                          <w:tcPr>
                            <w:tcW w:w="238" w:type="dxa"/>
                            <w:tcBorders>
                              <w:right w:val="single" w:sz="4" w:space="0" w:color="auto"/>
                            </w:tcBorders>
                            <w:vAlign w:val="center"/>
                          </w:tcPr>
                          <w:p w14:paraId="1AC83E7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F11306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7</w:t>
                            </w:r>
                          </w:p>
                        </w:tc>
                        <w:tc>
                          <w:tcPr>
                            <w:tcW w:w="567" w:type="dxa"/>
                            <w:tcBorders>
                              <w:right w:val="single" w:sz="4" w:space="0" w:color="auto"/>
                            </w:tcBorders>
                            <w:vAlign w:val="center"/>
                          </w:tcPr>
                          <w:p w14:paraId="217B8D3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34</w:t>
                            </w:r>
                          </w:p>
                        </w:tc>
                        <w:tc>
                          <w:tcPr>
                            <w:tcW w:w="238" w:type="dxa"/>
                            <w:tcBorders>
                              <w:left w:val="single" w:sz="4" w:space="0" w:color="auto"/>
                            </w:tcBorders>
                            <w:vAlign w:val="center"/>
                          </w:tcPr>
                          <w:p w14:paraId="1BE5DCCA"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5C53E861"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RWB</w:t>
                            </w:r>
                          </w:p>
                        </w:tc>
                      </w:tr>
                      <w:tr w:rsidR="00113A44" w:rsidRPr="00A8680F" w14:paraId="75718347" w14:textId="77777777" w:rsidTr="001F278B">
                        <w:trPr>
                          <w:trHeight w:val="227"/>
                        </w:trPr>
                        <w:tc>
                          <w:tcPr>
                            <w:tcW w:w="992" w:type="dxa"/>
                            <w:vAlign w:val="center"/>
                          </w:tcPr>
                          <w:p w14:paraId="0EBB1A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VDD</w:t>
                            </w:r>
                          </w:p>
                        </w:tc>
                        <w:tc>
                          <w:tcPr>
                            <w:tcW w:w="238" w:type="dxa"/>
                            <w:tcBorders>
                              <w:right w:val="single" w:sz="4" w:space="0" w:color="auto"/>
                            </w:tcBorders>
                            <w:vAlign w:val="center"/>
                          </w:tcPr>
                          <w:p w14:paraId="3AF34D6D"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2EE34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8</w:t>
                            </w:r>
                          </w:p>
                        </w:tc>
                        <w:tc>
                          <w:tcPr>
                            <w:tcW w:w="567" w:type="dxa"/>
                            <w:tcBorders>
                              <w:right w:val="single" w:sz="4" w:space="0" w:color="auto"/>
                            </w:tcBorders>
                            <w:vAlign w:val="center"/>
                          </w:tcPr>
                          <w:p w14:paraId="2766AD4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33</w:t>
                            </w:r>
                          </w:p>
                        </w:tc>
                        <w:tc>
                          <w:tcPr>
                            <w:tcW w:w="238" w:type="dxa"/>
                            <w:tcBorders>
                              <w:left w:val="single" w:sz="4" w:space="0" w:color="auto"/>
                            </w:tcBorders>
                            <w:vAlign w:val="center"/>
                          </w:tcPr>
                          <w:p w14:paraId="291268FE" w14:textId="77777777" w:rsidR="00113A44" w:rsidRPr="00A8680F" w:rsidRDefault="00113A44" w:rsidP="00AE0298">
                            <w:pPr>
                              <w:rPr>
                                <w:sz w:val="18"/>
                                <w:szCs w:val="18"/>
                              </w:rPr>
                            </w:pPr>
                            <w:r>
                              <w:rPr>
                                <w:sz w:val="18"/>
                                <w:szCs w:val="18"/>
                              </w:rPr>
                              <w:t>––</w:t>
                            </w:r>
                          </w:p>
                        </w:tc>
                        <w:tc>
                          <w:tcPr>
                            <w:tcW w:w="992" w:type="dxa"/>
                            <w:vAlign w:val="center"/>
                          </w:tcPr>
                          <w:p w14:paraId="425296D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D0</w:t>
                            </w:r>
                          </w:p>
                        </w:tc>
                      </w:tr>
                      <w:tr w:rsidR="00113A44" w:rsidRPr="00A8680F" w14:paraId="7DB9C53B" w14:textId="77777777" w:rsidTr="001F278B">
                        <w:trPr>
                          <w:trHeight w:val="227"/>
                        </w:trPr>
                        <w:tc>
                          <w:tcPr>
                            <w:tcW w:w="992" w:type="dxa"/>
                            <w:vAlign w:val="center"/>
                          </w:tcPr>
                          <w:p w14:paraId="1EC63E7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A0</w:t>
                            </w:r>
                          </w:p>
                        </w:tc>
                        <w:tc>
                          <w:tcPr>
                            <w:tcW w:w="238" w:type="dxa"/>
                            <w:tcBorders>
                              <w:right w:val="single" w:sz="4" w:space="0" w:color="auto"/>
                            </w:tcBorders>
                            <w:vAlign w:val="center"/>
                          </w:tcPr>
                          <w:p w14:paraId="3656546F"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8F208E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9</w:t>
                            </w:r>
                          </w:p>
                        </w:tc>
                        <w:tc>
                          <w:tcPr>
                            <w:tcW w:w="567" w:type="dxa"/>
                            <w:tcBorders>
                              <w:right w:val="single" w:sz="4" w:space="0" w:color="auto"/>
                            </w:tcBorders>
                            <w:vAlign w:val="center"/>
                          </w:tcPr>
                          <w:p w14:paraId="684D6DC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32</w:t>
                            </w:r>
                          </w:p>
                        </w:tc>
                        <w:tc>
                          <w:tcPr>
                            <w:tcW w:w="238" w:type="dxa"/>
                            <w:tcBorders>
                              <w:left w:val="single" w:sz="4" w:space="0" w:color="auto"/>
                            </w:tcBorders>
                            <w:vAlign w:val="center"/>
                          </w:tcPr>
                          <w:p w14:paraId="7D7A150E"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4F86B425"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D1</w:t>
                            </w:r>
                          </w:p>
                        </w:tc>
                      </w:tr>
                      <w:tr w:rsidR="00113A44" w:rsidRPr="00A8680F" w14:paraId="55FC6E77" w14:textId="77777777" w:rsidTr="001F278B">
                        <w:trPr>
                          <w:trHeight w:val="227"/>
                        </w:trPr>
                        <w:tc>
                          <w:tcPr>
                            <w:tcW w:w="992" w:type="dxa"/>
                            <w:vAlign w:val="center"/>
                          </w:tcPr>
                          <w:p w14:paraId="5AD067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w:t>
                            </w:r>
                          </w:p>
                        </w:tc>
                        <w:tc>
                          <w:tcPr>
                            <w:tcW w:w="238" w:type="dxa"/>
                            <w:tcBorders>
                              <w:right w:val="single" w:sz="4" w:space="0" w:color="auto"/>
                            </w:tcBorders>
                            <w:vAlign w:val="center"/>
                          </w:tcPr>
                          <w:p w14:paraId="082B6850"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44D7F10"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10</w:t>
                            </w:r>
                          </w:p>
                        </w:tc>
                        <w:tc>
                          <w:tcPr>
                            <w:tcW w:w="567" w:type="dxa"/>
                            <w:tcBorders>
                              <w:right w:val="single" w:sz="4" w:space="0" w:color="auto"/>
                            </w:tcBorders>
                            <w:vAlign w:val="center"/>
                          </w:tcPr>
                          <w:p w14:paraId="2C102C8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31</w:t>
                            </w:r>
                          </w:p>
                        </w:tc>
                        <w:tc>
                          <w:tcPr>
                            <w:tcW w:w="238" w:type="dxa"/>
                            <w:tcBorders>
                              <w:left w:val="single" w:sz="4" w:space="0" w:color="auto"/>
                            </w:tcBorders>
                            <w:vAlign w:val="center"/>
                          </w:tcPr>
                          <w:p w14:paraId="038A0FB8" w14:textId="77777777" w:rsidR="00113A44" w:rsidRPr="00A8680F" w:rsidRDefault="00113A44" w:rsidP="00AE0298">
                            <w:pPr>
                              <w:rPr>
                                <w:sz w:val="18"/>
                                <w:szCs w:val="18"/>
                              </w:rPr>
                            </w:pPr>
                            <w:r>
                              <w:rPr>
                                <w:sz w:val="18"/>
                                <w:szCs w:val="18"/>
                              </w:rPr>
                              <w:t>––</w:t>
                            </w:r>
                          </w:p>
                        </w:tc>
                        <w:tc>
                          <w:tcPr>
                            <w:tcW w:w="992" w:type="dxa"/>
                            <w:vAlign w:val="center"/>
                          </w:tcPr>
                          <w:p w14:paraId="6289A7E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D2</w:t>
                            </w:r>
                          </w:p>
                        </w:tc>
                      </w:tr>
                      <w:tr w:rsidR="00113A44" w:rsidRPr="00A8680F" w14:paraId="53E9F9FE" w14:textId="77777777" w:rsidTr="001F278B">
                        <w:trPr>
                          <w:trHeight w:val="227"/>
                        </w:trPr>
                        <w:tc>
                          <w:tcPr>
                            <w:tcW w:w="992" w:type="dxa"/>
                            <w:vAlign w:val="center"/>
                          </w:tcPr>
                          <w:p w14:paraId="5026A19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A2</w:t>
                            </w:r>
                          </w:p>
                        </w:tc>
                        <w:tc>
                          <w:tcPr>
                            <w:tcW w:w="238" w:type="dxa"/>
                            <w:tcBorders>
                              <w:right w:val="single" w:sz="4" w:space="0" w:color="auto"/>
                            </w:tcBorders>
                            <w:vAlign w:val="center"/>
                          </w:tcPr>
                          <w:p w14:paraId="75133B2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7DD16B0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11</w:t>
                            </w:r>
                          </w:p>
                        </w:tc>
                        <w:tc>
                          <w:tcPr>
                            <w:tcW w:w="567" w:type="dxa"/>
                            <w:tcBorders>
                              <w:right w:val="single" w:sz="4" w:space="0" w:color="auto"/>
                            </w:tcBorders>
                            <w:vAlign w:val="center"/>
                          </w:tcPr>
                          <w:p w14:paraId="66041BB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30</w:t>
                            </w:r>
                          </w:p>
                        </w:tc>
                        <w:tc>
                          <w:tcPr>
                            <w:tcW w:w="238" w:type="dxa"/>
                            <w:tcBorders>
                              <w:left w:val="single" w:sz="4" w:space="0" w:color="auto"/>
                            </w:tcBorders>
                            <w:vAlign w:val="center"/>
                          </w:tcPr>
                          <w:p w14:paraId="46A77D5D" w14:textId="77777777" w:rsidR="00113A44" w:rsidRPr="00A8680F" w:rsidRDefault="00113A44" w:rsidP="00AE0298">
                            <w:pPr>
                              <w:rPr>
                                <w:sz w:val="18"/>
                                <w:szCs w:val="18"/>
                              </w:rPr>
                            </w:pPr>
                            <w:r>
                              <w:rPr>
                                <w:sz w:val="18"/>
                                <w:szCs w:val="18"/>
                              </w:rPr>
                              <w:t>––</w:t>
                            </w:r>
                          </w:p>
                        </w:tc>
                        <w:tc>
                          <w:tcPr>
                            <w:tcW w:w="992" w:type="dxa"/>
                            <w:vAlign w:val="center"/>
                          </w:tcPr>
                          <w:p w14:paraId="228142B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D3</w:t>
                            </w:r>
                          </w:p>
                        </w:tc>
                      </w:tr>
                      <w:tr w:rsidR="00113A44" w:rsidRPr="00A8680F" w14:paraId="0886A3E2" w14:textId="77777777" w:rsidTr="001F278B">
                        <w:trPr>
                          <w:trHeight w:val="227"/>
                        </w:trPr>
                        <w:tc>
                          <w:tcPr>
                            <w:tcW w:w="992" w:type="dxa"/>
                            <w:vAlign w:val="center"/>
                          </w:tcPr>
                          <w:p w14:paraId="52285AF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A3</w:t>
                            </w:r>
                          </w:p>
                        </w:tc>
                        <w:tc>
                          <w:tcPr>
                            <w:tcW w:w="238" w:type="dxa"/>
                            <w:tcBorders>
                              <w:right w:val="single" w:sz="4" w:space="0" w:color="auto"/>
                            </w:tcBorders>
                            <w:vAlign w:val="center"/>
                          </w:tcPr>
                          <w:p w14:paraId="7137945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7C41E3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12</w:t>
                            </w:r>
                          </w:p>
                        </w:tc>
                        <w:tc>
                          <w:tcPr>
                            <w:tcW w:w="567" w:type="dxa"/>
                            <w:tcBorders>
                              <w:right w:val="single" w:sz="4" w:space="0" w:color="auto"/>
                            </w:tcBorders>
                            <w:vAlign w:val="center"/>
                          </w:tcPr>
                          <w:p w14:paraId="06C7842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29</w:t>
                            </w:r>
                          </w:p>
                        </w:tc>
                        <w:tc>
                          <w:tcPr>
                            <w:tcW w:w="238" w:type="dxa"/>
                            <w:tcBorders>
                              <w:left w:val="single" w:sz="4" w:space="0" w:color="auto"/>
                            </w:tcBorders>
                            <w:vAlign w:val="center"/>
                          </w:tcPr>
                          <w:p w14:paraId="2F261AE5" w14:textId="77777777" w:rsidR="00113A44" w:rsidRDefault="00113A44" w:rsidP="00AE0298">
                            <w:pPr>
                              <w:rPr>
                                <w:sz w:val="18"/>
                                <w:szCs w:val="18"/>
                              </w:rPr>
                            </w:pPr>
                            <w:r>
                              <w:rPr>
                                <w:sz w:val="18"/>
                                <w:szCs w:val="18"/>
                              </w:rPr>
                              <w:t>––</w:t>
                            </w:r>
                          </w:p>
                        </w:tc>
                        <w:tc>
                          <w:tcPr>
                            <w:tcW w:w="992" w:type="dxa"/>
                            <w:vAlign w:val="center"/>
                          </w:tcPr>
                          <w:p w14:paraId="63E2A2A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D4</w:t>
                            </w:r>
                          </w:p>
                        </w:tc>
                      </w:tr>
                      <w:tr w:rsidR="00113A44" w:rsidRPr="00A8680F" w14:paraId="270D994B" w14:textId="77777777" w:rsidTr="001F278B">
                        <w:trPr>
                          <w:trHeight w:val="227"/>
                        </w:trPr>
                        <w:tc>
                          <w:tcPr>
                            <w:tcW w:w="992" w:type="dxa"/>
                            <w:vAlign w:val="center"/>
                          </w:tcPr>
                          <w:p w14:paraId="3049C5F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A4</w:t>
                            </w:r>
                          </w:p>
                        </w:tc>
                        <w:tc>
                          <w:tcPr>
                            <w:tcW w:w="238" w:type="dxa"/>
                            <w:tcBorders>
                              <w:right w:val="single" w:sz="4" w:space="0" w:color="auto"/>
                            </w:tcBorders>
                            <w:vAlign w:val="center"/>
                          </w:tcPr>
                          <w:p w14:paraId="193C0BF7"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FA3D2E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13</w:t>
                            </w:r>
                          </w:p>
                        </w:tc>
                        <w:tc>
                          <w:tcPr>
                            <w:tcW w:w="567" w:type="dxa"/>
                            <w:tcBorders>
                              <w:right w:val="single" w:sz="4" w:space="0" w:color="auto"/>
                            </w:tcBorders>
                            <w:vAlign w:val="center"/>
                          </w:tcPr>
                          <w:p w14:paraId="3ADECF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28</w:t>
                            </w:r>
                          </w:p>
                        </w:tc>
                        <w:tc>
                          <w:tcPr>
                            <w:tcW w:w="238" w:type="dxa"/>
                            <w:tcBorders>
                              <w:left w:val="single" w:sz="4" w:space="0" w:color="auto"/>
                            </w:tcBorders>
                            <w:vAlign w:val="center"/>
                          </w:tcPr>
                          <w:p w14:paraId="10C7299D" w14:textId="77777777" w:rsidR="00113A44" w:rsidRDefault="00113A44" w:rsidP="00AE0298">
                            <w:pPr>
                              <w:rPr>
                                <w:sz w:val="18"/>
                                <w:szCs w:val="18"/>
                              </w:rPr>
                            </w:pPr>
                            <w:r>
                              <w:rPr>
                                <w:sz w:val="18"/>
                                <w:szCs w:val="18"/>
                              </w:rPr>
                              <w:t>––</w:t>
                            </w:r>
                          </w:p>
                        </w:tc>
                        <w:tc>
                          <w:tcPr>
                            <w:tcW w:w="992" w:type="dxa"/>
                            <w:vAlign w:val="center"/>
                          </w:tcPr>
                          <w:p w14:paraId="4394304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D5</w:t>
                            </w:r>
                          </w:p>
                        </w:tc>
                      </w:tr>
                      <w:tr w:rsidR="00113A44" w:rsidRPr="00A8680F" w14:paraId="0B9D3087" w14:textId="77777777" w:rsidTr="001F278B">
                        <w:trPr>
                          <w:trHeight w:val="227"/>
                        </w:trPr>
                        <w:tc>
                          <w:tcPr>
                            <w:tcW w:w="992" w:type="dxa"/>
                            <w:vAlign w:val="center"/>
                          </w:tcPr>
                          <w:p w14:paraId="4FBEA93D"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A5</w:t>
                            </w:r>
                          </w:p>
                        </w:tc>
                        <w:tc>
                          <w:tcPr>
                            <w:tcW w:w="238" w:type="dxa"/>
                            <w:tcBorders>
                              <w:right w:val="single" w:sz="4" w:space="0" w:color="auto"/>
                            </w:tcBorders>
                            <w:vAlign w:val="center"/>
                          </w:tcPr>
                          <w:p w14:paraId="606F5E94"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B8C304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14</w:t>
                            </w:r>
                          </w:p>
                        </w:tc>
                        <w:tc>
                          <w:tcPr>
                            <w:tcW w:w="567" w:type="dxa"/>
                            <w:tcBorders>
                              <w:right w:val="single" w:sz="4" w:space="0" w:color="auto"/>
                            </w:tcBorders>
                            <w:vAlign w:val="center"/>
                          </w:tcPr>
                          <w:p w14:paraId="3C25E05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27</w:t>
                            </w:r>
                          </w:p>
                        </w:tc>
                        <w:tc>
                          <w:tcPr>
                            <w:tcW w:w="238" w:type="dxa"/>
                            <w:tcBorders>
                              <w:left w:val="single" w:sz="4" w:space="0" w:color="auto"/>
                            </w:tcBorders>
                            <w:vAlign w:val="center"/>
                          </w:tcPr>
                          <w:p w14:paraId="141BAEA4" w14:textId="77777777" w:rsidR="00113A44" w:rsidRDefault="00113A44" w:rsidP="00AE0298">
                            <w:pPr>
                              <w:rPr>
                                <w:sz w:val="18"/>
                                <w:szCs w:val="18"/>
                              </w:rPr>
                            </w:pPr>
                            <w:r>
                              <w:rPr>
                                <w:sz w:val="18"/>
                                <w:szCs w:val="18"/>
                              </w:rPr>
                              <w:t>––</w:t>
                            </w:r>
                          </w:p>
                        </w:tc>
                        <w:tc>
                          <w:tcPr>
                            <w:tcW w:w="992" w:type="dxa"/>
                            <w:vAlign w:val="center"/>
                          </w:tcPr>
                          <w:p w14:paraId="05077EEE"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D6</w:t>
                            </w:r>
                          </w:p>
                        </w:tc>
                      </w:tr>
                      <w:tr w:rsidR="00113A44" w:rsidRPr="00A8680F" w14:paraId="7634AB2C" w14:textId="77777777" w:rsidTr="001F278B">
                        <w:trPr>
                          <w:trHeight w:val="227"/>
                        </w:trPr>
                        <w:tc>
                          <w:tcPr>
                            <w:tcW w:w="992" w:type="dxa"/>
                            <w:vAlign w:val="center"/>
                          </w:tcPr>
                          <w:p w14:paraId="285B6A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A6</w:t>
                            </w:r>
                          </w:p>
                        </w:tc>
                        <w:tc>
                          <w:tcPr>
                            <w:tcW w:w="238" w:type="dxa"/>
                            <w:tcBorders>
                              <w:right w:val="single" w:sz="4" w:space="0" w:color="auto"/>
                            </w:tcBorders>
                            <w:vAlign w:val="center"/>
                          </w:tcPr>
                          <w:p w14:paraId="560371F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37115A"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15</w:t>
                            </w:r>
                          </w:p>
                        </w:tc>
                        <w:tc>
                          <w:tcPr>
                            <w:tcW w:w="567" w:type="dxa"/>
                            <w:tcBorders>
                              <w:right w:val="single" w:sz="4" w:space="0" w:color="auto"/>
                            </w:tcBorders>
                            <w:vAlign w:val="center"/>
                          </w:tcPr>
                          <w:p w14:paraId="24A18BA1"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26</w:t>
                            </w:r>
                          </w:p>
                        </w:tc>
                        <w:tc>
                          <w:tcPr>
                            <w:tcW w:w="238" w:type="dxa"/>
                            <w:tcBorders>
                              <w:left w:val="single" w:sz="4" w:space="0" w:color="auto"/>
                            </w:tcBorders>
                            <w:vAlign w:val="center"/>
                          </w:tcPr>
                          <w:p w14:paraId="64766279" w14:textId="77777777" w:rsidR="00113A44" w:rsidRDefault="00113A44" w:rsidP="00AE0298">
                            <w:pPr>
                              <w:rPr>
                                <w:sz w:val="18"/>
                                <w:szCs w:val="18"/>
                              </w:rPr>
                            </w:pPr>
                            <w:r>
                              <w:rPr>
                                <w:sz w:val="18"/>
                                <w:szCs w:val="18"/>
                              </w:rPr>
                              <w:t>––</w:t>
                            </w:r>
                          </w:p>
                        </w:tc>
                        <w:tc>
                          <w:tcPr>
                            <w:tcW w:w="992" w:type="dxa"/>
                            <w:vAlign w:val="center"/>
                          </w:tcPr>
                          <w:p w14:paraId="2CACA4A2"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D7</w:t>
                            </w:r>
                          </w:p>
                        </w:tc>
                      </w:tr>
                      <w:tr w:rsidR="00113A44" w:rsidRPr="00A8680F" w14:paraId="0D252411" w14:textId="77777777" w:rsidTr="001F278B">
                        <w:trPr>
                          <w:trHeight w:val="227"/>
                        </w:trPr>
                        <w:tc>
                          <w:tcPr>
                            <w:tcW w:w="992" w:type="dxa"/>
                            <w:vAlign w:val="center"/>
                          </w:tcPr>
                          <w:p w14:paraId="5D97AC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A7</w:t>
                            </w:r>
                          </w:p>
                        </w:tc>
                        <w:tc>
                          <w:tcPr>
                            <w:tcW w:w="238" w:type="dxa"/>
                            <w:tcBorders>
                              <w:right w:val="single" w:sz="4" w:space="0" w:color="auto"/>
                            </w:tcBorders>
                            <w:vAlign w:val="center"/>
                          </w:tcPr>
                          <w:p w14:paraId="1EBD90CF"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6969212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16</w:t>
                            </w:r>
                          </w:p>
                        </w:tc>
                        <w:tc>
                          <w:tcPr>
                            <w:tcW w:w="567" w:type="dxa"/>
                            <w:tcBorders>
                              <w:right w:val="single" w:sz="4" w:space="0" w:color="auto"/>
                            </w:tcBorders>
                            <w:vAlign w:val="center"/>
                          </w:tcPr>
                          <w:p w14:paraId="012A9C3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25</w:t>
                            </w:r>
                          </w:p>
                        </w:tc>
                        <w:tc>
                          <w:tcPr>
                            <w:tcW w:w="238" w:type="dxa"/>
                            <w:tcBorders>
                              <w:left w:val="single" w:sz="4" w:space="0" w:color="auto"/>
                            </w:tcBorders>
                            <w:vAlign w:val="center"/>
                          </w:tcPr>
                          <w:p w14:paraId="5AB857F4" w14:textId="77777777" w:rsidR="00113A44" w:rsidRDefault="00113A44" w:rsidP="00AE0298">
                            <w:pPr>
                              <w:rPr>
                                <w:sz w:val="18"/>
                                <w:szCs w:val="18"/>
                              </w:rPr>
                            </w:pPr>
                            <w:r>
                              <w:rPr>
                                <w:sz w:val="18"/>
                                <w:szCs w:val="18"/>
                              </w:rPr>
                              <w:t>––</w:t>
                            </w:r>
                          </w:p>
                        </w:tc>
                        <w:tc>
                          <w:tcPr>
                            <w:tcW w:w="992" w:type="dxa"/>
                            <w:vAlign w:val="center"/>
                          </w:tcPr>
                          <w:p w14:paraId="6D13014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A15</w:t>
                            </w:r>
                          </w:p>
                        </w:tc>
                      </w:tr>
                      <w:tr w:rsidR="00113A44" w:rsidRPr="00A8680F" w14:paraId="6384D37E" w14:textId="77777777" w:rsidTr="001F278B">
                        <w:trPr>
                          <w:trHeight w:val="227"/>
                        </w:trPr>
                        <w:tc>
                          <w:tcPr>
                            <w:tcW w:w="992" w:type="dxa"/>
                            <w:vAlign w:val="center"/>
                          </w:tcPr>
                          <w:p w14:paraId="64E54BD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A8</w:t>
                            </w:r>
                          </w:p>
                        </w:tc>
                        <w:tc>
                          <w:tcPr>
                            <w:tcW w:w="238" w:type="dxa"/>
                            <w:tcBorders>
                              <w:right w:val="single" w:sz="4" w:space="0" w:color="auto"/>
                            </w:tcBorders>
                            <w:vAlign w:val="center"/>
                          </w:tcPr>
                          <w:p w14:paraId="4B9C0CCA"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3CA3815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17</w:t>
                            </w:r>
                          </w:p>
                        </w:tc>
                        <w:tc>
                          <w:tcPr>
                            <w:tcW w:w="567" w:type="dxa"/>
                            <w:tcBorders>
                              <w:right w:val="single" w:sz="4" w:space="0" w:color="auto"/>
                            </w:tcBorders>
                            <w:vAlign w:val="center"/>
                          </w:tcPr>
                          <w:p w14:paraId="67A6C0C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24</w:t>
                            </w:r>
                          </w:p>
                        </w:tc>
                        <w:tc>
                          <w:tcPr>
                            <w:tcW w:w="238" w:type="dxa"/>
                            <w:tcBorders>
                              <w:left w:val="single" w:sz="4" w:space="0" w:color="auto"/>
                            </w:tcBorders>
                            <w:vAlign w:val="center"/>
                          </w:tcPr>
                          <w:p w14:paraId="033E4CAB" w14:textId="77777777" w:rsidR="00113A44" w:rsidRDefault="00113A44" w:rsidP="00AE0298">
                            <w:pPr>
                              <w:rPr>
                                <w:sz w:val="18"/>
                                <w:szCs w:val="18"/>
                              </w:rPr>
                            </w:pPr>
                            <w:r>
                              <w:rPr>
                                <w:sz w:val="18"/>
                                <w:szCs w:val="18"/>
                              </w:rPr>
                              <w:t>––</w:t>
                            </w:r>
                          </w:p>
                        </w:tc>
                        <w:tc>
                          <w:tcPr>
                            <w:tcW w:w="992" w:type="dxa"/>
                            <w:vAlign w:val="center"/>
                          </w:tcPr>
                          <w:p w14:paraId="080FDC5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A14</w:t>
                            </w:r>
                          </w:p>
                        </w:tc>
                      </w:tr>
                      <w:tr w:rsidR="00113A44" w:rsidRPr="00A8680F" w14:paraId="2CC306A7" w14:textId="77777777" w:rsidTr="001F278B">
                        <w:trPr>
                          <w:trHeight w:val="227"/>
                        </w:trPr>
                        <w:tc>
                          <w:tcPr>
                            <w:tcW w:w="992" w:type="dxa"/>
                            <w:vAlign w:val="center"/>
                          </w:tcPr>
                          <w:p w14:paraId="79B26A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A9</w:t>
                            </w:r>
                          </w:p>
                        </w:tc>
                        <w:tc>
                          <w:tcPr>
                            <w:tcW w:w="238" w:type="dxa"/>
                            <w:tcBorders>
                              <w:right w:val="single" w:sz="4" w:space="0" w:color="auto"/>
                            </w:tcBorders>
                            <w:vAlign w:val="center"/>
                          </w:tcPr>
                          <w:p w14:paraId="4C9D09C3"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3F8C5F2C"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18</w:t>
                            </w:r>
                          </w:p>
                        </w:tc>
                        <w:tc>
                          <w:tcPr>
                            <w:tcW w:w="567" w:type="dxa"/>
                            <w:tcBorders>
                              <w:right w:val="single" w:sz="4" w:space="0" w:color="auto"/>
                            </w:tcBorders>
                            <w:vAlign w:val="center"/>
                          </w:tcPr>
                          <w:p w14:paraId="072BF2F4"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23</w:t>
                            </w:r>
                          </w:p>
                        </w:tc>
                        <w:tc>
                          <w:tcPr>
                            <w:tcW w:w="238" w:type="dxa"/>
                            <w:tcBorders>
                              <w:left w:val="single" w:sz="4" w:space="0" w:color="auto"/>
                            </w:tcBorders>
                            <w:vAlign w:val="center"/>
                          </w:tcPr>
                          <w:p w14:paraId="3C14378F" w14:textId="77777777" w:rsidR="00113A44" w:rsidRPr="00A8680F" w:rsidRDefault="00113A44" w:rsidP="00AE0298">
                            <w:pPr>
                              <w:rPr>
                                <w:sz w:val="18"/>
                                <w:szCs w:val="18"/>
                              </w:rPr>
                            </w:pPr>
                            <w:r>
                              <w:rPr>
                                <w:sz w:val="18"/>
                                <w:szCs w:val="18"/>
                              </w:rPr>
                              <w:t>––</w:t>
                            </w:r>
                          </w:p>
                        </w:tc>
                        <w:tc>
                          <w:tcPr>
                            <w:tcW w:w="992" w:type="dxa"/>
                            <w:vAlign w:val="center"/>
                          </w:tcPr>
                          <w:p w14:paraId="6EA4364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A13</w:t>
                            </w:r>
                          </w:p>
                        </w:tc>
                      </w:tr>
                      <w:tr w:rsidR="00113A44" w:rsidRPr="00A8680F" w14:paraId="60680D61" w14:textId="77777777" w:rsidTr="001F278B">
                        <w:trPr>
                          <w:trHeight w:val="227"/>
                        </w:trPr>
                        <w:tc>
                          <w:tcPr>
                            <w:tcW w:w="992" w:type="dxa"/>
                            <w:vAlign w:val="center"/>
                          </w:tcPr>
                          <w:p w14:paraId="50E30B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A10</w:t>
                            </w:r>
                          </w:p>
                        </w:tc>
                        <w:tc>
                          <w:tcPr>
                            <w:tcW w:w="238" w:type="dxa"/>
                            <w:tcBorders>
                              <w:right w:val="single" w:sz="4" w:space="0" w:color="auto"/>
                            </w:tcBorders>
                            <w:vAlign w:val="center"/>
                          </w:tcPr>
                          <w:p w14:paraId="3148E78E"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4E806E1"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19</w:t>
                            </w:r>
                          </w:p>
                        </w:tc>
                        <w:tc>
                          <w:tcPr>
                            <w:tcW w:w="567" w:type="dxa"/>
                            <w:tcBorders>
                              <w:right w:val="single" w:sz="4" w:space="0" w:color="auto"/>
                            </w:tcBorders>
                            <w:vAlign w:val="center"/>
                          </w:tcPr>
                          <w:p w14:paraId="645CCCD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22</w:t>
                            </w:r>
                          </w:p>
                        </w:tc>
                        <w:tc>
                          <w:tcPr>
                            <w:tcW w:w="238" w:type="dxa"/>
                            <w:tcBorders>
                              <w:left w:val="single" w:sz="4" w:space="0" w:color="auto"/>
                            </w:tcBorders>
                            <w:vAlign w:val="center"/>
                          </w:tcPr>
                          <w:p w14:paraId="572B2B8C" w14:textId="77777777" w:rsidR="00113A44" w:rsidRPr="00A8680F" w:rsidRDefault="00113A44" w:rsidP="00AE0298">
                            <w:pPr>
                              <w:rPr>
                                <w:sz w:val="18"/>
                                <w:szCs w:val="18"/>
                              </w:rPr>
                            </w:pPr>
                            <w:r>
                              <w:rPr>
                                <w:sz w:val="18"/>
                                <w:szCs w:val="18"/>
                              </w:rPr>
                              <w:t>––</w:t>
                            </w:r>
                          </w:p>
                        </w:tc>
                        <w:tc>
                          <w:tcPr>
                            <w:tcW w:w="992" w:type="dxa"/>
                            <w:vAlign w:val="center"/>
                          </w:tcPr>
                          <w:p w14:paraId="2E3272B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A12</w:t>
                            </w:r>
                          </w:p>
                        </w:tc>
                      </w:tr>
                      <w:tr w:rsidR="00113A44" w:rsidRPr="00A8680F" w14:paraId="36E7E4A1" w14:textId="77777777" w:rsidTr="001F278B">
                        <w:trPr>
                          <w:trHeight w:val="227"/>
                        </w:trPr>
                        <w:tc>
                          <w:tcPr>
                            <w:tcW w:w="992" w:type="dxa"/>
                            <w:vAlign w:val="center"/>
                          </w:tcPr>
                          <w:p w14:paraId="12D62AD7"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A11</w:t>
                            </w:r>
                          </w:p>
                        </w:tc>
                        <w:tc>
                          <w:tcPr>
                            <w:tcW w:w="238" w:type="dxa"/>
                            <w:tcBorders>
                              <w:right w:val="single" w:sz="4" w:space="0" w:color="auto"/>
                            </w:tcBorders>
                            <w:vAlign w:val="center"/>
                          </w:tcPr>
                          <w:p w14:paraId="3D364376"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65C6D909"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20</w:t>
                            </w:r>
                          </w:p>
                        </w:tc>
                        <w:tc>
                          <w:tcPr>
                            <w:tcW w:w="567" w:type="dxa"/>
                            <w:tcBorders>
                              <w:bottom w:val="single" w:sz="4" w:space="0" w:color="auto"/>
                              <w:right w:val="single" w:sz="4" w:space="0" w:color="auto"/>
                            </w:tcBorders>
                            <w:vAlign w:val="center"/>
                          </w:tcPr>
                          <w:p w14:paraId="18811FF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21</w:t>
                            </w:r>
                          </w:p>
                        </w:tc>
                        <w:tc>
                          <w:tcPr>
                            <w:tcW w:w="238" w:type="dxa"/>
                            <w:tcBorders>
                              <w:left w:val="single" w:sz="4" w:space="0" w:color="auto"/>
                            </w:tcBorders>
                            <w:vAlign w:val="center"/>
                          </w:tcPr>
                          <w:p w14:paraId="2CB302B8" w14:textId="77777777" w:rsidR="00113A44" w:rsidRPr="00A8680F" w:rsidRDefault="00113A44" w:rsidP="00AE0298">
                            <w:pPr>
                              <w:rPr>
                                <w:sz w:val="18"/>
                                <w:szCs w:val="18"/>
                              </w:rPr>
                            </w:pPr>
                            <w:r>
                              <w:rPr>
                                <w:sz w:val="18"/>
                                <w:szCs w:val="18"/>
                              </w:rPr>
                              <w:t>––</w:t>
                            </w:r>
                          </w:p>
                        </w:tc>
                        <w:tc>
                          <w:tcPr>
                            <w:tcW w:w="992" w:type="dxa"/>
                            <w:vAlign w:val="center"/>
                          </w:tcPr>
                          <w:p w14:paraId="6A7C201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VSS</w:t>
                            </w:r>
                          </w:p>
                        </w:tc>
                      </w:tr>
                    </w:tbl>
                    <w:p w14:paraId="793AB8E5" w14:textId="77777777" w:rsidR="00113A44" w:rsidRDefault="00113A44" w:rsidP="001B7E93">
                      <w:pPr>
                        <w:jc w:val="right"/>
                      </w:pPr>
                    </w:p>
                  </w:txbxContent>
                </v:textbox>
                <w10:wrap type="square"/>
              </v:shape>
            </w:pict>
          </mc:Fallback>
        </mc:AlternateContent>
      </w:r>
      <w:r>
        <w:t>IRQB interrupt request (bar)</w:t>
      </w:r>
    </w:p>
    <w:p w14:paraId="2232402F" w14:textId="77777777" w:rsidR="001B7E93" w:rsidRDefault="001B7E93" w:rsidP="001B7E93">
      <w:r>
        <w:t>MLB memory lock (bar)</w:t>
      </w:r>
    </w:p>
    <w:p w14:paraId="7CD4FD46" w14:textId="77777777" w:rsidR="001B7E93" w:rsidRDefault="001B7E93" w:rsidP="001B7E93">
      <w:r>
        <w:t>NC no connection</w:t>
      </w:r>
    </w:p>
    <w:p w14:paraId="12055B19" w14:textId="77777777" w:rsidR="001B7E93" w:rsidRDefault="001B7E93" w:rsidP="001B7E93">
      <w:r>
        <w:t>NMIB non-maskable interrupt (bar)</w:t>
      </w:r>
    </w:p>
    <w:p w14:paraId="72847A83" w14:textId="77777777" w:rsidR="001B7E93" w:rsidRDefault="001B7E93" w:rsidP="001B7E93">
      <w:r>
        <w:t>PHI1O phase 1 out Clock</w:t>
      </w:r>
    </w:p>
    <w:p w14:paraId="5F5CE8C7" w14:textId="77777777" w:rsidR="001B7E93" w:rsidRDefault="001B7E93" w:rsidP="001B7E93">
      <w:r>
        <w:t>PHI2 phase 2 in clock</w:t>
      </w:r>
    </w:p>
    <w:p w14:paraId="0A5AF76F" w14:textId="77777777" w:rsidR="001B7E93" w:rsidRDefault="001B7E93" w:rsidP="001B7E93">
      <w:r>
        <w:t>PHI2O phase 2 out Clock</w:t>
      </w:r>
    </w:p>
    <w:p w14:paraId="5ED30855" w14:textId="77777777" w:rsidR="001B7E93" w:rsidRDefault="001B7E93" w:rsidP="001B7E93">
      <w:r>
        <w:t>RDY ready</w:t>
      </w:r>
    </w:p>
    <w:p w14:paraId="60F388C2" w14:textId="77777777" w:rsidR="001B7E93" w:rsidRDefault="001B7E93" w:rsidP="001B7E93">
      <w:r>
        <w:t>RESB reset (bar)</w:t>
      </w:r>
    </w:p>
    <w:p w14:paraId="79D2592F" w14:textId="77777777" w:rsidR="001B7E93" w:rsidRDefault="001B7E93" w:rsidP="001B7E93">
      <w:r>
        <w:t>RWB read/write (bar)</w:t>
      </w:r>
    </w:p>
    <w:p w14:paraId="15B450B2" w14:textId="77777777" w:rsidR="001B7E93" w:rsidRPr="00B76B5A" w:rsidRDefault="001B7E93" w:rsidP="001B7E93">
      <w:pPr>
        <w:rPr>
          <w:lang w:val="da-DK"/>
        </w:rPr>
      </w:pPr>
      <w:r w:rsidRPr="00B76B5A">
        <w:rPr>
          <w:lang w:val="da-DK"/>
        </w:rPr>
        <w:t xml:space="preserve">SOB set </w:t>
      </w:r>
      <w:proofErr w:type="spellStart"/>
      <w:r w:rsidRPr="00B76B5A">
        <w:rPr>
          <w:lang w:val="da-DK"/>
        </w:rPr>
        <w:t>overflow</w:t>
      </w:r>
      <w:proofErr w:type="spellEnd"/>
      <w:r w:rsidRPr="00B76B5A">
        <w:rPr>
          <w:lang w:val="da-DK"/>
        </w:rPr>
        <w:t xml:space="preserve"> (bar)</w:t>
      </w:r>
    </w:p>
    <w:p w14:paraId="41887071" w14:textId="77777777" w:rsidR="001B7E93" w:rsidRPr="00B76B5A" w:rsidRDefault="001B7E93" w:rsidP="001B7E93">
      <w:pPr>
        <w:rPr>
          <w:lang w:val="da-DK"/>
        </w:rPr>
      </w:pPr>
      <w:r w:rsidRPr="00B76B5A">
        <w:rPr>
          <w:lang w:val="da-DK"/>
        </w:rPr>
        <w:t xml:space="preserve">SYNC </w:t>
      </w:r>
      <w:proofErr w:type="spellStart"/>
      <w:r w:rsidRPr="00B76B5A">
        <w:rPr>
          <w:lang w:val="da-DK"/>
        </w:rPr>
        <w:t>synchronise</w:t>
      </w:r>
      <w:proofErr w:type="spellEnd"/>
    </w:p>
    <w:p w14:paraId="2A4E663C" w14:textId="77777777" w:rsidR="001B7E93" w:rsidRDefault="001B7E93" w:rsidP="001B7E93">
      <w:r>
        <w:t>VDD positive power supply</w:t>
      </w:r>
    </w:p>
    <w:p w14:paraId="1CB4D4B4" w14:textId="77777777" w:rsidR="001B7E93" w:rsidRDefault="001B7E93" w:rsidP="001B7E93">
      <w:r>
        <w:t>VPB vector pull (bar)</w:t>
      </w:r>
    </w:p>
    <w:p w14:paraId="6DCF8185" w14:textId="29B6E7AE" w:rsidR="00E056C8" w:rsidRDefault="001B7E93" w:rsidP="00F36C13">
      <w:r>
        <w:t>VSS internal logic ground</w:t>
      </w:r>
    </w:p>
    <w:p w14:paraId="6A08AD8A" w14:textId="77777777" w:rsidR="00547711" w:rsidRDefault="00547711" w:rsidP="00F36C13"/>
    <w:p w14:paraId="7DBC48CD" w14:textId="51E99E44" w:rsidR="00844A83" w:rsidRDefault="00844A83" w:rsidP="00844A83">
      <w:pPr>
        <w:pStyle w:val="Heading4"/>
      </w:pPr>
      <w:r>
        <w:t>NAND Gate</w:t>
      </w:r>
    </w:p>
    <w:p w14:paraId="3B41EBFD" w14:textId="77777777" w:rsidR="00844A83" w:rsidRDefault="00844A83" w:rsidP="00844A83">
      <w:r>
        <w:t>Ben Eater used a quad 2-input NAND gate</w:t>
      </w:r>
      <w:bookmarkStart w:id="162" w:name="_Ref90547808"/>
      <w:r>
        <w:rPr>
          <w:rStyle w:val="FootnoteReference"/>
        </w:rPr>
        <w:footnoteReference w:id="12"/>
      </w:r>
      <w:bookmarkEnd w:id="162"/>
      <w:r>
        <w:t xml:space="preserve"> to process some of the control signals. The pins of the NAND gate are divided into its 4 (hence quad) 2-input sub-gates numbered 1 to 4.</w:t>
      </w:r>
    </w:p>
    <w:p w14:paraId="6B072B24" w14:textId="77777777" w:rsidR="00844A83" w:rsidRDefault="00844A83" w:rsidP="00844A83">
      <w:r>
        <w:rPr>
          <w:noProof/>
        </w:rPr>
        <mc:AlternateContent>
          <mc:Choice Requires="wps">
            <w:drawing>
              <wp:anchor distT="0" distB="0" distL="114300" distR="114300" simplePos="0" relativeHeight="251658243" behindDoc="0" locked="0" layoutInCell="1" allowOverlap="1" wp14:anchorId="161FBFCE" wp14:editId="5B0DFA8E">
                <wp:simplePos x="0" y="0"/>
                <wp:positionH relativeFrom="column">
                  <wp:posOffset>3314700</wp:posOffset>
                </wp:positionH>
                <wp:positionV relativeFrom="paragraph">
                  <wp:posOffset>0</wp:posOffset>
                </wp:positionV>
                <wp:extent cx="2520000" cy="11700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1170000"/>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0CFA399D" w14:textId="77777777" w:rsidTr="00D4461C">
                              <w:trPr>
                                <w:trHeight w:val="227"/>
                              </w:trPr>
                              <w:tc>
                                <w:tcPr>
                                  <w:tcW w:w="992" w:type="dxa"/>
                                  <w:vAlign w:val="center"/>
                                </w:tcPr>
                                <w:p w14:paraId="156BFB79"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A1</w:t>
                                  </w:r>
                                </w:p>
                              </w:tc>
                              <w:tc>
                                <w:tcPr>
                                  <w:tcW w:w="238" w:type="dxa"/>
                                  <w:tcBorders>
                                    <w:right w:val="single" w:sz="4" w:space="0" w:color="auto"/>
                                  </w:tcBorders>
                                  <w:vAlign w:val="center"/>
                                </w:tcPr>
                                <w:p w14:paraId="6A9B03C2" w14:textId="77777777" w:rsidR="00113A44" w:rsidRPr="004F0983" w:rsidRDefault="00113A44" w:rsidP="00045CA5">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57EC0929" w14:textId="77777777" w:rsidR="00113A44" w:rsidRPr="002A3842" w:rsidRDefault="00113A44" w:rsidP="00045CA5">
                                  <w:pPr>
                                    <w:rPr>
                                      <w:rFonts w:ascii="Cambria Math" w:hAnsi="Cambria Math"/>
                                      <w:sz w:val="18"/>
                                      <w:szCs w:val="18"/>
                                    </w:rPr>
                                  </w:pPr>
                                  <w:r w:rsidRPr="002A3842">
                                    <w:rPr>
                                      <w:rFonts w:ascii="Cambria Math" w:hAnsi="Cambria Math"/>
                                      <w:sz w:val="18"/>
                                      <w:szCs w:val="18"/>
                                    </w:rPr>
                                    <w:t>1</w:t>
                                  </w:r>
                                </w:p>
                              </w:tc>
                              <w:tc>
                                <w:tcPr>
                                  <w:tcW w:w="567" w:type="dxa"/>
                                  <w:tcBorders>
                                    <w:top w:val="single" w:sz="4" w:space="0" w:color="auto"/>
                                    <w:right w:val="single" w:sz="4" w:space="0" w:color="auto"/>
                                  </w:tcBorders>
                                  <w:vAlign w:val="center"/>
                                </w:tcPr>
                                <w:p w14:paraId="15284203"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14</w:t>
                                  </w:r>
                                </w:p>
                              </w:tc>
                              <w:tc>
                                <w:tcPr>
                                  <w:tcW w:w="238" w:type="dxa"/>
                                  <w:tcBorders>
                                    <w:left w:val="single" w:sz="4" w:space="0" w:color="auto"/>
                                  </w:tcBorders>
                                  <w:vAlign w:val="center"/>
                                </w:tcPr>
                                <w:p w14:paraId="447937F1" w14:textId="77777777" w:rsidR="00113A44" w:rsidRPr="00A8680F" w:rsidRDefault="00113A44" w:rsidP="00045CA5">
                                  <w:pPr>
                                    <w:rPr>
                                      <w:sz w:val="18"/>
                                      <w:szCs w:val="18"/>
                                    </w:rPr>
                                  </w:pPr>
                                  <w:r>
                                    <w:rPr>
                                      <w:sz w:val="18"/>
                                      <w:szCs w:val="18"/>
                                    </w:rPr>
                                    <w:t>––</w:t>
                                  </w:r>
                                </w:p>
                              </w:tc>
                              <w:tc>
                                <w:tcPr>
                                  <w:tcW w:w="992" w:type="dxa"/>
                                  <w:vAlign w:val="center"/>
                                </w:tcPr>
                                <w:p w14:paraId="796403FF" w14:textId="77777777" w:rsidR="00113A44" w:rsidRPr="002A3842" w:rsidRDefault="00113A44" w:rsidP="00045CA5">
                                  <w:pPr>
                                    <w:rPr>
                                      <w:rFonts w:ascii="Cambria Math" w:hAnsi="Cambria Math" w:cs="Times New Roman"/>
                                      <w:sz w:val="18"/>
                                      <w:szCs w:val="18"/>
                                      <w:vertAlign w:val="subscript"/>
                                    </w:rPr>
                                  </w:pPr>
                                  <w:r w:rsidRPr="002A3842">
                                    <w:rPr>
                                      <w:rFonts w:ascii="Cambria Math" w:hAnsi="Cambria Math" w:cs="Times New Roman"/>
                                      <w:sz w:val="18"/>
                                      <w:szCs w:val="18"/>
                                    </w:rPr>
                                    <w:t>V</w:t>
                                  </w:r>
                                  <w:r w:rsidRPr="002A3842">
                                    <w:rPr>
                                      <w:rFonts w:ascii="Cambria Math" w:hAnsi="Cambria Math" w:cs="Times New Roman"/>
                                      <w:vertAlign w:val="subscript"/>
                                    </w:rPr>
                                    <w:t>CC</w:t>
                                  </w:r>
                                </w:p>
                              </w:tc>
                            </w:tr>
                            <w:tr w:rsidR="00113A44" w:rsidRPr="00A8680F" w14:paraId="538A47F5" w14:textId="77777777" w:rsidTr="00D4461C">
                              <w:trPr>
                                <w:trHeight w:val="227"/>
                              </w:trPr>
                              <w:tc>
                                <w:tcPr>
                                  <w:tcW w:w="992" w:type="dxa"/>
                                  <w:vAlign w:val="center"/>
                                </w:tcPr>
                                <w:p w14:paraId="7680E5C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B1</w:t>
                                  </w:r>
                                </w:p>
                              </w:tc>
                              <w:tc>
                                <w:tcPr>
                                  <w:tcW w:w="238" w:type="dxa"/>
                                  <w:tcBorders>
                                    <w:right w:val="single" w:sz="4" w:space="0" w:color="auto"/>
                                  </w:tcBorders>
                                  <w:vAlign w:val="center"/>
                                </w:tcPr>
                                <w:p w14:paraId="49FB9713"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3DF8BF1"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2</w:t>
                                  </w:r>
                                </w:p>
                              </w:tc>
                              <w:tc>
                                <w:tcPr>
                                  <w:tcW w:w="567" w:type="dxa"/>
                                  <w:tcBorders>
                                    <w:right w:val="single" w:sz="4" w:space="0" w:color="auto"/>
                                  </w:tcBorders>
                                  <w:vAlign w:val="center"/>
                                </w:tcPr>
                                <w:p w14:paraId="420886CD"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13</w:t>
                                  </w:r>
                                </w:p>
                              </w:tc>
                              <w:tc>
                                <w:tcPr>
                                  <w:tcW w:w="238" w:type="dxa"/>
                                  <w:tcBorders>
                                    <w:left w:val="single" w:sz="4" w:space="0" w:color="auto"/>
                                  </w:tcBorders>
                                  <w:vAlign w:val="center"/>
                                </w:tcPr>
                                <w:p w14:paraId="5C282FAD" w14:textId="77777777" w:rsidR="00113A44" w:rsidRPr="00A8680F" w:rsidRDefault="00113A44" w:rsidP="00FE17F0">
                                  <w:pPr>
                                    <w:rPr>
                                      <w:rFonts w:eastAsia="Calibri" w:cs="Times New Roman"/>
                                      <w:sz w:val="18"/>
                                      <w:szCs w:val="18"/>
                                    </w:rPr>
                                  </w:pPr>
                                  <w:r>
                                    <w:rPr>
                                      <w:sz w:val="18"/>
                                      <w:szCs w:val="18"/>
                                    </w:rPr>
                                    <w:t>––</w:t>
                                  </w:r>
                                </w:p>
                              </w:tc>
                              <w:tc>
                                <w:tcPr>
                                  <w:tcW w:w="992" w:type="dxa"/>
                                  <w:vAlign w:val="center"/>
                                </w:tcPr>
                                <w:p w14:paraId="0CB9EB73"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B4</w:t>
                                  </w:r>
                                </w:p>
                              </w:tc>
                            </w:tr>
                            <w:tr w:rsidR="00113A44" w:rsidRPr="00A8680F" w14:paraId="27C674BB" w14:textId="77777777" w:rsidTr="00D4461C">
                              <w:trPr>
                                <w:trHeight w:val="227"/>
                              </w:trPr>
                              <w:tc>
                                <w:tcPr>
                                  <w:tcW w:w="992" w:type="dxa"/>
                                  <w:vAlign w:val="center"/>
                                </w:tcPr>
                                <w:p w14:paraId="7AF7702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Y1</w:t>
                                  </w:r>
                                </w:p>
                              </w:tc>
                              <w:tc>
                                <w:tcPr>
                                  <w:tcW w:w="238" w:type="dxa"/>
                                  <w:tcBorders>
                                    <w:right w:val="single" w:sz="4" w:space="0" w:color="auto"/>
                                  </w:tcBorders>
                                  <w:vAlign w:val="center"/>
                                </w:tcPr>
                                <w:p w14:paraId="01963C19"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7B8C39E9"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3</w:t>
                                  </w:r>
                                </w:p>
                              </w:tc>
                              <w:tc>
                                <w:tcPr>
                                  <w:tcW w:w="567" w:type="dxa"/>
                                  <w:tcBorders>
                                    <w:right w:val="single" w:sz="4" w:space="0" w:color="auto"/>
                                  </w:tcBorders>
                                  <w:vAlign w:val="center"/>
                                </w:tcPr>
                                <w:p w14:paraId="4D968DA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12</w:t>
                                  </w:r>
                                </w:p>
                              </w:tc>
                              <w:tc>
                                <w:tcPr>
                                  <w:tcW w:w="238" w:type="dxa"/>
                                  <w:tcBorders>
                                    <w:left w:val="single" w:sz="4" w:space="0" w:color="auto"/>
                                  </w:tcBorders>
                                  <w:vAlign w:val="center"/>
                                </w:tcPr>
                                <w:p w14:paraId="23C4A479" w14:textId="77777777" w:rsidR="00113A44" w:rsidRPr="00A8680F" w:rsidRDefault="00113A44" w:rsidP="00FE17F0">
                                  <w:pPr>
                                    <w:rPr>
                                      <w:sz w:val="18"/>
                                      <w:szCs w:val="18"/>
                                    </w:rPr>
                                  </w:pPr>
                                  <w:r>
                                    <w:rPr>
                                      <w:sz w:val="18"/>
                                      <w:szCs w:val="18"/>
                                    </w:rPr>
                                    <w:t>––</w:t>
                                  </w:r>
                                </w:p>
                              </w:tc>
                              <w:tc>
                                <w:tcPr>
                                  <w:tcW w:w="992" w:type="dxa"/>
                                  <w:vAlign w:val="center"/>
                                </w:tcPr>
                                <w:p w14:paraId="49E66BE8"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A4</w:t>
                                  </w:r>
                                </w:p>
                              </w:tc>
                            </w:tr>
                            <w:tr w:rsidR="00113A44" w:rsidRPr="00A8680F" w14:paraId="0D795A91" w14:textId="77777777" w:rsidTr="00D4461C">
                              <w:trPr>
                                <w:trHeight w:val="227"/>
                              </w:trPr>
                              <w:tc>
                                <w:tcPr>
                                  <w:tcW w:w="992" w:type="dxa"/>
                                  <w:vAlign w:val="center"/>
                                </w:tcPr>
                                <w:p w14:paraId="0378EE6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A2</w:t>
                                  </w:r>
                                </w:p>
                              </w:tc>
                              <w:tc>
                                <w:tcPr>
                                  <w:tcW w:w="238" w:type="dxa"/>
                                  <w:tcBorders>
                                    <w:right w:val="single" w:sz="4" w:space="0" w:color="auto"/>
                                  </w:tcBorders>
                                  <w:vAlign w:val="center"/>
                                </w:tcPr>
                                <w:p w14:paraId="515F5975"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1F7CE7F"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4</w:t>
                                  </w:r>
                                </w:p>
                              </w:tc>
                              <w:tc>
                                <w:tcPr>
                                  <w:tcW w:w="567" w:type="dxa"/>
                                  <w:tcBorders>
                                    <w:right w:val="single" w:sz="4" w:space="0" w:color="auto"/>
                                  </w:tcBorders>
                                  <w:vAlign w:val="center"/>
                                </w:tcPr>
                                <w:p w14:paraId="2AB9B4AE"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11</w:t>
                                  </w:r>
                                </w:p>
                              </w:tc>
                              <w:tc>
                                <w:tcPr>
                                  <w:tcW w:w="238" w:type="dxa"/>
                                  <w:tcBorders>
                                    <w:left w:val="single" w:sz="4" w:space="0" w:color="auto"/>
                                  </w:tcBorders>
                                  <w:vAlign w:val="center"/>
                                </w:tcPr>
                                <w:p w14:paraId="3155492F" w14:textId="77777777" w:rsidR="00113A44" w:rsidRPr="00A8680F" w:rsidRDefault="00113A44" w:rsidP="00FE17F0">
                                  <w:pPr>
                                    <w:rPr>
                                      <w:sz w:val="18"/>
                                      <w:szCs w:val="18"/>
                                    </w:rPr>
                                  </w:pPr>
                                  <w:r>
                                    <w:rPr>
                                      <w:sz w:val="18"/>
                                      <w:szCs w:val="18"/>
                                    </w:rPr>
                                    <w:t>––</w:t>
                                  </w:r>
                                </w:p>
                              </w:tc>
                              <w:tc>
                                <w:tcPr>
                                  <w:tcW w:w="992" w:type="dxa"/>
                                  <w:vAlign w:val="center"/>
                                </w:tcPr>
                                <w:p w14:paraId="2FE55EFA"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Y4</w:t>
                                  </w:r>
                                </w:p>
                              </w:tc>
                            </w:tr>
                            <w:tr w:rsidR="00113A44" w:rsidRPr="00A8680F" w14:paraId="620EC21B" w14:textId="77777777" w:rsidTr="00D4461C">
                              <w:trPr>
                                <w:trHeight w:val="227"/>
                              </w:trPr>
                              <w:tc>
                                <w:tcPr>
                                  <w:tcW w:w="992" w:type="dxa"/>
                                  <w:vAlign w:val="center"/>
                                </w:tcPr>
                                <w:p w14:paraId="03941391"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B2</w:t>
                                  </w:r>
                                </w:p>
                              </w:tc>
                              <w:tc>
                                <w:tcPr>
                                  <w:tcW w:w="238" w:type="dxa"/>
                                  <w:tcBorders>
                                    <w:right w:val="single" w:sz="4" w:space="0" w:color="auto"/>
                                  </w:tcBorders>
                                  <w:vAlign w:val="center"/>
                                </w:tcPr>
                                <w:p w14:paraId="62BF5F91"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62C218DD"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5</w:t>
                                  </w:r>
                                </w:p>
                              </w:tc>
                              <w:tc>
                                <w:tcPr>
                                  <w:tcW w:w="567" w:type="dxa"/>
                                  <w:tcBorders>
                                    <w:right w:val="single" w:sz="4" w:space="0" w:color="auto"/>
                                  </w:tcBorders>
                                  <w:vAlign w:val="center"/>
                                </w:tcPr>
                                <w:p w14:paraId="4B40B24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10</w:t>
                                  </w:r>
                                </w:p>
                              </w:tc>
                              <w:tc>
                                <w:tcPr>
                                  <w:tcW w:w="238" w:type="dxa"/>
                                  <w:tcBorders>
                                    <w:left w:val="single" w:sz="4" w:space="0" w:color="auto"/>
                                  </w:tcBorders>
                                  <w:vAlign w:val="center"/>
                                </w:tcPr>
                                <w:p w14:paraId="0C04E98D" w14:textId="77777777" w:rsidR="00113A44" w:rsidRPr="00A8680F" w:rsidRDefault="00113A44" w:rsidP="00FE17F0">
                                  <w:pPr>
                                    <w:rPr>
                                      <w:sz w:val="18"/>
                                      <w:szCs w:val="18"/>
                                    </w:rPr>
                                  </w:pPr>
                                  <w:r>
                                    <w:rPr>
                                      <w:sz w:val="18"/>
                                      <w:szCs w:val="18"/>
                                    </w:rPr>
                                    <w:t>––</w:t>
                                  </w:r>
                                </w:p>
                              </w:tc>
                              <w:tc>
                                <w:tcPr>
                                  <w:tcW w:w="992" w:type="dxa"/>
                                  <w:vAlign w:val="center"/>
                                </w:tcPr>
                                <w:p w14:paraId="338074D4"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B3</w:t>
                                  </w:r>
                                </w:p>
                              </w:tc>
                            </w:tr>
                            <w:tr w:rsidR="00113A44" w:rsidRPr="00A8680F" w14:paraId="0BCBD483" w14:textId="77777777" w:rsidTr="00D4461C">
                              <w:trPr>
                                <w:trHeight w:val="227"/>
                              </w:trPr>
                              <w:tc>
                                <w:tcPr>
                                  <w:tcW w:w="992" w:type="dxa"/>
                                  <w:vAlign w:val="center"/>
                                </w:tcPr>
                                <w:p w14:paraId="6B395E8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Y2</w:t>
                                  </w:r>
                                </w:p>
                              </w:tc>
                              <w:tc>
                                <w:tcPr>
                                  <w:tcW w:w="238" w:type="dxa"/>
                                  <w:tcBorders>
                                    <w:right w:val="single" w:sz="4" w:space="0" w:color="auto"/>
                                  </w:tcBorders>
                                  <w:vAlign w:val="center"/>
                                </w:tcPr>
                                <w:p w14:paraId="12EC16EB"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0637FFEE"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6</w:t>
                                  </w:r>
                                </w:p>
                              </w:tc>
                              <w:tc>
                                <w:tcPr>
                                  <w:tcW w:w="567" w:type="dxa"/>
                                  <w:tcBorders>
                                    <w:right w:val="single" w:sz="4" w:space="0" w:color="auto"/>
                                  </w:tcBorders>
                                  <w:vAlign w:val="center"/>
                                </w:tcPr>
                                <w:p w14:paraId="2D61F6A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9</w:t>
                                  </w:r>
                                </w:p>
                              </w:tc>
                              <w:tc>
                                <w:tcPr>
                                  <w:tcW w:w="238" w:type="dxa"/>
                                  <w:tcBorders>
                                    <w:left w:val="single" w:sz="4" w:space="0" w:color="auto"/>
                                  </w:tcBorders>
                                  <w:vAlign w:val="center"/>
                                </w:tcPr>
                                <w:p w14:paraId="2240FA94" w14:textId="77777777" w:rsidR="00113A44" w:rsidRPr="00A8680F" w:rsidRDefault="00113A44" w:rsidP="00FE17F0">
                                  <w:pPr>
                                    <w:rPr>
                                      <w:sz w:val="18"/>
                                      <w:szCs w:val="18"/>
                                    </w:rPr>
                                  </w:pPr>
                                  <w:r>
                                    <w:rPr>
                                      <w:sz w:val="18"/>
                                      <w:szCs w:val="18"/>
                                    </w:rPr>
                                    <w:t>––</w:t>
                                  </w:r>
                                </w:p>
                              </w:tc>
                              <w:tc>
                                <w:tcPr>
                                  <w:tcW w:w="992" w:type="dxa"/>
                                  <w:vAlign w:val="center"/>
                                </w:tcPr>
                                <w:p w14:paraId="31D9CE4B"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A3</w:t>
                                  </w:r>
                                </w:p>
                              </w:tc>
                            </w:tr>
                            <w:tr w:rsidR="00113A44" w:rsidRPr="00A8680F" w14:paraId="24BEDB70" w14:textId="77777777" w:rsidTr="00D4461C">
                              <w:trPr>
                                <w:trHeight w:val="227"/>
                              </w:trPr>
                              <w:tc>
                                <w:tcPr>
                                  <w:tcW w:w="992" w:type="dxa"/>
                                  <w:vAlign w:val="center"/>
                                </w:tcPr>
                                <w:p w14:paraId="25A46116"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GND</w:t>
                                  </w:r>
                                </w:p>
                              </w:tc>
                              <w:tc>
                                <w:tcPr>
                                  <w:tcW w:w="238" w:type="dxa"/>
                                  <w:tcBorders>
                                    <w:right w:val="single" w:sz="4" w:space="0" w:color="auto"/>
                                  </w:tcBorders>
                                  <w:vAlign w:val="center"/>
                                </w:tcPr>
                                <w:p w14:paraId="2E2D4503" w14:textId="77777777" w:rsidR="00113A44" w:rsidRPr="00A8680F" w:rsidRDefault="00113A44" w:rsidP="00AD671C">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19BD4A86" w14:textId="77777777" w:rsidR="00113A44" w:rsidRPr="002A3842" w:rsidRDefault="00113A44" w:rsidP="00AD671C">
                                  <w:pPr>
                                    <w:rPr>
                                      <w:rFonts w:ascii="Cambria Math" w:hAnsi="Cambria Math"/>
                                      <w:sz w:val="18"/>
                                      <w:szCs w:val="18"/>
                                    </w:rPr>
                                  </w:pPr>
                                  <w:r w:rsidRPr="002A3842">
                                    <w:rPr>
                                      <w:rFonts w:ascii="Cambria Math" w:hAnsi="Cambria Math"/>
                                      <w:sz w:val="18"/>
                                      <w:szCs w:val="18"/>
                                    </w:rPr>
                                    <w:t>7</w:t>
                                  </w:r>
                                </w:p>
                              </w:tc>
                              <w:tc>
                                <w:tcPr>
                                  <w:tcW w:w="567" w:type="dxa"/>
                                  <w:tcBorders>
                                    <w:bottom w:val="single" w:sz="4" w:space="0" w:color="auto"/>
                                    <w:right w:val="single" w:sz="4" w:space="0" w:color="auto"/>
                                  </w:tcBorders>
                                  <w:vAlign w:val="center"/>
                                </w:tcPr>
                                <w:p w14:paraId="0DE0C6A2"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8</w:t>
                                  </w:r>
                                </w:p>
                              </w:tc>
                              <w:tc>
                                <w:tcPr>
                                  <w:tcW w:w="238" w:type="dxa"/>
                                  <w:tcBorders>
                                    <w:left w:val="single" w:sz="4" w:space="0" w:color="auto"/>
                                  </w:tcBorders>
                                  <w:vAlign w:val="center"/>
                                </w:tcPr>
                                <w:p w14:paraId="0330E110" w14:textId="77777777" w:rsidR="00113A44" w:rsidRPr="00A8680F" w:rsidRDefault="00113A44" w:rsidP="00AD671C">
                                  <w:pPr>
                                    <w:rPr>
                                      <w:rFonts w:eastAsia="Calibri" w:cs="Arial"/>
                                      <w:sz w:val="18"/>
                                      <w:szCs w:val="18"/>
                                    </w:rPr>
                                  </w:pPr>
                                  <w:r>
                                    <w:rPr>
                                      <w:sz w:val="18"/>
                                      <w:szCs w:val="18"/>
                                    </w:rPr>
                                    <w:t>––</w:t>
                                  </w:r>
                                </w:p>
                              </w:tc>
                              <w:tc>
                                <w:tcPr>
                                  <w:tcW w:w="992" w:type="dxa"/>
                                  <w:vAlign w:val="center"/>
                                </w:tcPr>
                                <w:p w14:paraId="0536DCBC" w14:textId="77777777" w:rsidR="00113A44" w:rsidRPr="002A3842" w:rsidRDefault="00113A44" w:rsidP="00AD671C">
                                  <w:pPr>
                                    <w:rPr>
                                      <w:rFonts w:ascii="Cambria Math" w:hAnsi="Cambria Math" w:cs="Times New Roman"/>
                                      <w:sz w:val="18"/>
                                      <w:szCs w:val="18"/>
                                    </w:rPr>
                                  </w:pPr>
                                  <w:r w:rsidRPr="002A3842">
                                    <w:rPr>
                                      <w:rFonts w:ascii="Cambria Math" w:hAnsi="Cambria Math" w:cs="Times New Roman"/>
                                      <w:sz w:val="18"/>
                                      <w:szCs w:val="18"/>
                                    </w:rPr>
                                    <w:t>Y3</w:t>
                                  </w:r>
                                </w:p>
                              </w:tc>
                            </w:tr>
                          </w:tbl>
                          <w:p w14:paraId="48F51891" w14:textId="77777777" w:rsidR="00113A44" w:rsidRDefault="00113A44" w:rsidP="00844A8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FBFCE" id="Text Box 3" o:spid="_x0000_s1028" type="#_x0000_t202" style="position:absolute;margin-left:261pt;margin-top:0;width:198.45pt;height:92.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0CFA399D" w14:textId="77777777" w:rsidTr="00D4461C">
                        <w:trPr>
                          <w:trHeight w:val="227"/>
                        </w:trPr>
                        <w:tc>
                          <w:tcPr>
                            <w:tcW w:w="992" w:type="dxa"/>
                            <w:vAlign w:val="center"/>
                          </w:tcPr>
                          <w:p w14:paraId="156BFB79"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A1</w:t>
                            </w:r>
                          </w:p>
                        </w:tc>
                        <w:tc>
                          <w:tcPr>
                            <w:tcW w:w="238" w:type="dxa"/>
                            <w:tcBorders>
                              <w:right w:val="single" w:sz="4" w:space="0" w:color="auto"/>
                            </w:tcBorders>
                            <w:vAlign w:val="center"/>
                          </w:tcPr>
                          <w:p w14:paraId="6A9B03C2" w14:textId="77777777" w:rsidR="00113A44" w:rsidRPr="004F0983" w:rsidRDefault="00113A44" w:rsidP="00045CA5">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57EC0929" w14:textId="77777777" w:rsidR="00113A44" w:rsidRPr="002A3842" w:rsidRDefault="00113A44" w:rsidP="00045CA5">
                            <w:pPr>
                              <w:rPr>
                                <w:rFonts w:ascii="Cambria Math" w:hAnsi="Cambria Math"/>
                                <w:sz w:val="18"/>
                                <w:szCs w:val="18"/>
                              </w:rPr>
                            </w:pPr>
                            <w:r w:rsidRPr="002A3842">
                              <w:rPr>
                                <w:rFonts w:ascii="Cambria Math" w:hAnsi="Cambria Math"/>
                                <w:sz w:val="18"/>
                                <w:szCs w:val="18"/>
                              </w:rPr>
                              <w:t>1</w:t>
                            </w:r>
                          </w:p>
                        </w:tc>
                        <w:tc>
                          <w:tcPr>
                            <w:tcW w:w="567" w:type="dxa"/>
                            <w:tcBorders>
                              <w:top w:val="single" w:sz="4" w:space="0" w:color="auto"/>
                              <w:right w:val="single" w:sz="4" w:space="0" w:color="auto"/>
                            </w:tcBorders>
                            <w:vAlign w:val="center"/>
                          </w:tcPr>
                          <w:p w14:paraId="15284203"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14</w:t>
                            </w:r>
                          </w:p>
                        </w:tc>
                        <w:tc>
                          <w:tcPr>
                            <w:tcW w:w="238" w:type="dxa"/>
                            <w:tcBorders>
                              <w:left w:val="single" w:sz="4" w:space="0" w:color="auto"/>
                            </w:tcBorders>
                            <w:vAlign w:val="center"/>
                          </w:tcPr>
                          <w:p w14:paraId="447937F1" w14:textId="77777777" w:rsidR="00113A44" w:rsidRPr="00A8680F" w:rsidRDefault="00113A44" w:rsidP="00045CA5">
                            <w:pPr>
                              <w:rPr>
                                <w:sz w:val="18"/>
                                <w:szCs w:val="18"/>
                              </w:rPr>
                            </w:pPr>
                            <w:r>
                              <w:rPr>
                                <w:sz w:val="18"/>
                                <w:szCs w:val="18"/>
                              </w:rPr>
                              <w:t>––</w:t>
                            </w:r>
                          </w:p>
                        </w:tc>
                        <w:tc>
                          <w:tcPr>
                            <w:tcW w:w="992" w:type="dxa"/>
                            <w:vAlign w:val="center"/>
                          </w:tcPr>
                          <w:p w14:paraId="796403FF" w14:textId="77777777" w:rsidR="00113A44" w:rsidRPr="002A3842" w:rsidRDefault="00113A44" w:rsidP="00045CA5">
                            <w:pPr>
                              <w:rPr>
                                <w:rFonts w:ascii="Cambria Math" w:hAnsi="Cambria Math" w:cs="Times New Roman"/>
                                <w:sz w:val="18"/>
                                <w:szCs w:val="18"/>
                                <w:vertAlign w:val="subscript"/>
                              </w:rPr>
                            </w:pPr>
                            <w:r w:rsidRPr="002A3842">
                              <w:rPr>
                                <w:rFonts w:ascii="Cambria Math" w:hAnsi="Cambria Math" w:cs="Times New Roman"/>
                                <w:sz w:val="18"/>
                                <w:szCs w:val="18"/>
                              </w:rPr>
                              <w:t>V</w:t>
                            </w:r>
                            <w:r w:rsidRPr="002A3842">
                              <w:rPr>
                                <w:rFonts w:ascii="Cambria Math" w:hAnsi="Cambria Math" w:cs="Times New Roman"/>
                                <w:vertAlign w:val="subscript"/>
                              </w:rPr>
                              <w:t>CC</w:t>
                            </w:r>
                          </w:p>
                        </w:tc>
                      </w:tr>
                      <w:tr w:rsidR="00113A44" w:rsidRPr="00A8680F" w14:paraId="538A47F5" w14:textId="77777777" w:rsidTr="00D4461C">
                        <w:trPr>
                          <w:trHeight w:val="227"/>
                        </w:trPr>
                        <w:tc>
                          <w:tcPr>
                            <w:tcW w:w="992" w:type="dxa"/>
                            <w:vAlign w:val="center"/>
                          </w:tcPr>
                          <w:p w14:paraId="7680E5C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B1</w:t>
                            </w:r>
                          </w:p>
                        </w:tc>
                        <w:tc>
                          <w:tcPr>
                            <w:tcW w:w="238" w:type="dxa"/>
                            <w:tcBorders>
                              <w:right w:val="single" w:sz="4" w:space="0" w:color="auto"/>
                            </w:tcBorders>
                            <w:vAlign w:val="center"/>
                          </w:tcPr>
                          <w:p w14:paraId="49FB9713"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3DF8BF1"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2</w:t>
                            </w:r>
                          </w:p>
                        </w:tc>
                        <w:tc>
                          <w:tcPr>
                            <w:tcW w:w="567" w:type="dxa"/>
                            <w:tcBorders>
                              <w:right w:val="single" w:sz="4" w:space="0" w:color="auto"/>
                            </w:tcBorders>
                            <w:vAlign w:val="center"/>
                          </w:tcPr>
                          <w:p w14:paraId="420886CD"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13</w:t>
                            </w:r>
                          </w:p>
                        </w:tc>
                        <w:tc>
                          <w:tcPr>
                            <w:tcW w:w="238" w:type="dxa"/>
                            <w:tcBorders>
                              <w:left w:val="single" w:sz="4" w:space="0" w:color="auto"/>
                            </w:tcBorders>
                            <w:vAlign w:val="center"/>
                          </w:tcPr>
                          <w:p w14:paraId="5C282FAD" w14:textId="77777777" w:rsidR="00113A44" w:rsidRPr="00A8680F" w:rsidRDefault="00113A44" w:rsidP="00FE17F0">
                            <w:pPr>
                              <w:rPr>
                                <w:rFonts w:eastAsia="Calibri" w:cs="Times New Roman"/>
                                <w:sz w:val="18"/>
                                <w:szCs w:val="18"/>
                              </w:rPr>
                            </w:pPr>
                            <w:r>
                              <w:rPr>
                                <w:sz w:val="18"/>
                                <w:szCs w:val="18"/>
                              </w:rPr>
                              <w:t>––</w:t>
                            </w:r>
                          </w:p>
                        </w:tc>
                        <w:tc>
                          <w:tcPr>
                            <w:tcW w:w="992" w:type="dxa"/>
                            <w:vAlign w:val="center"/>
                          </w:tcPr>
                          <w:p w14:paraId="0CB9EB73"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B4</w:t>
                            </w:r>
                          </w:p>
                        </w:tc>
                      </w:tr>
                      <w:tr w:rsidR="00113A44" w:rsidRPr="00A8680F" w14:paraId="27C674BB" w14:textId="77777777" w:rsidTr="00D4461C">
                        <w:trPr>
                          <w:trHeight w:val="227"/>
                        </w:trPr>
                        <w:tc>
                          <w:tcPr>
                            <w:tcW w:w="992" w:type="dxa"/>
                            <w:vAlign w:val="center"/>
                          </w:tcPr>
                          <w:p w14:paraId="7AF7702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Y1</w:t>
                            </w:r>
                          </w:p>
                        </w:tc>
                        <w:tc>
                          <w:tcPr>
                            <w:tcW w:w="238" w:type="dxa"/>
                            <w:tcBorders>
                              <w:right w:val="single" w:sz="4" w:space="0" w:color="auto"/>
                            </w:tcBorders>
                            <w:vAlign w:val="center"/>
                          </w:tcPr>
                          <w:p w14:paraId="01963C19"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7B8C39E9"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3</w:t>
                            </w:r>
                          </w:p>
                        </w:tc>
                        <w:tc>
                          <w:tcPr>
                            <w:tcW w:w="567" w:type="dxa"/>
                            <w:tcBorders>
                              <w:right w:val="single" w:sz="4" w:space="0" w:color="auto"/>
                            </w:tcBorders>
                            <w:vAlign w:val="center"/>
                          </w:tcPr>
                          <w:p w14:paraId="4D968DA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12</w:t>
                            </w:r>
                          </w:p>
                        </w:tc>
                        <w:tc>
                          <w:tcPr>
                            <w:tcW w:w="238" w:type="dxa"/>
                            <w:tcBorders>
                              <w:left w:val="single" w:sz="4" w:space="0" w:color="auto"/>
                            </w:tcBorders>
                            <w:vAlign w:val="center"/>
                          </w:tcPr>
                          <w:p w14:paraId="23C4A479" w14:textId="77777777" w:rsidR="00113A44" w:rsidRPr="00A8680F" w:rsidRDefault="00113A44" w:rsidP="00FE17F0">
                            <w:pPr>
                              <w:rPr>
                                <w:sz w:val="18"/>
                                <w:szCs w:val="18"/>
                              </w:rPr>
                            </w:pPr>
                            <w:r>
                              <w:rPr>
                                <w:sz w:val="18"/>
                                <w:szCs w:val="18"/>
                              </w:rPr>
                              <w:t>––</w:t>
                            </w:r>
                          </w:p>
                        </w:tc>
                        <w:tc>
                          <w:tcPr>
                            <w:tcW w:w="992" w:type="dxa"/>
                            <w:vAlign w:val="center"/>
                          </w:tcPr>
                          <w:p w14:paraId="49E66BE8"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A4</w:t>
                            </w:r>
                          </w:p>
                        </w:tc>
                      </w:tr>
                      <w:tr w:rsidR="00113A44" w:rsidRPr="00A8680F" w14:paraId="0D795A91" w14:textId="77777777" w:rsidTr="00D4461C">
                        <w:trPr>
                          <w:trHeight w:val="227"/>
                        </w:trPr>
                        <w:tc>
                          <w:tcPr>
                            <w:tcW w:w="992" w:type="dxa"/>
                            <w:vAlign w:val="center"/>
                          </w:tcPr>
                          <w:p w14:paraId="0378EE6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A2</w:t>
                            </w:r>
                          </w:p>
                        </w:tc>
                        <w:tc>
                          <w:tcPr>
                            <w:tcW w:w="238" w:type="dxa"/>
                            <w:tcBorders>
                              <w:right w:val="single" w:sz="4" w:space="0" w:color="auto"/>
                            </w:tcBorders>
                            <w:vAlign w:val="center"/>
                          </w:tcPr>
                          <w:p w14:paraId="515F5975"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1F7CE7F"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4</w:t>
                            </w:r>
                          </w:p>
                        </w:tc>
                        <w:tc>
                          <w:tcPr>
                            <w:tcW w:w="567" w:type="dxa"/>
                            <w:tcBorders>
                              <w:right w:val="single" w:sz="4" w:space="0" w:color="auto"/>
                            </w:tcBorders>
                            <w:vAlign w:val="center"/>
                          </w:tcPr>
                          <w:p w14:paraId="2AB9B4AE"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11</w:t>
                            </w:r>
                          </w:p>
                        </w:tc>
                        <w:tc>
                          <w:tcPr>
                            <w:tcW w:w="238" w:type="dxa"/>
                            <w:tcBorders>
                              <w:left w:val="single" w:sz="4" w:space="0" w:color="auto"/>
                            </w:tcBorders>
                            <w:vAlign w:val="center"/>
                          </w:tcPr>
                          <w:p w14:paraId="3155492F" w14:textId="77777777" w:rsidR="00113A44" w:rsidRPr="00A8680F" w:rsidRDefault="00113A44" w:rsidP="00FE17F0">
                            <w:pPr>
                              <w:rPr>
                                <w:sz w:val="18"/>
                                <w:szCs w:val="18"/>
                              </w:rPr>
                            </w:pPr>
                            <w:r>
                              <w:rPr>
                                <w:sz w:val="18"/>
                                <w:szCs w:val="18"/>
                              </w:rPr>
                              <w:t>––</w:t>
                            </w:r>
                          </w:p>
                        </w:tc>
                        <w:tc>
                          <w:tcPr>
                            <w:tcW w:w="992" w:type="dxa"/>
                            <w:vAlign w:val="center"/>
                          </w:tcPr>
                          <w:p w14:paraId="2FE55EFA"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Y4</w:t>
                            </w:r>
                          </w:p>
                        </w:tc>
                      </w:tr>
                      <w:tr w:rsidR="00113A44" w:rsidRPr="00A8680F" w14:paraId="620EC21B" w14:textId="77777777" w:rsidTr="00D4461C">
                        <w:trPr>
                          <w:trHeight w:val="227"/>
                        </w:trPr>
                        <w:tc>
                          <w:tcPr>
                            <w:tcW w:w="992" w:type="dxa"/>
                            <w:vAlign w:val="center"/>
                          </w:tcPr>
                          <w:p w14:paraId="03941391"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B2</w:t>
                            </w:r>
                          </w:p>
                        </w:tc>
                        <w:tc>
                          <w:tcPr>
                            <w:tcW w:w="238" w:type="dxa"/>
                            <w:tcBorders>
                              <w:right w:val="single" w:sz="4" w:space="0" w:color="auto"/>
                            </w:tcBorders>
                            <w:vAlign w:val="center"/>
                          </w:tcPr>
                          <w:p w14:paraId="62BF5F91"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62C218DD"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5</w:t>
                            </w:r>
                          </w:p>
                        </w:tc>
                        <w:tc>
                          <w:tcPr>
                            <w:tcW w:w="567" w:type="dxa"/>
                            <w:tcBorders>
                              <w:right w:val="single" w:sz="4" w:space="0" w:color="auto"/>
                            </w:tcBorders>
                            <w:vAlign w:val="center"/>
                          </w:tcPr>
                          <w:p w14:paraId="4B40B24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10</w:t>
                            </w:r>
                          </w:p>
                        </w:tc>
                        <w:tc>
                          <w:tcPr>
                            <w:tcW w:w="238" w:type="dxa"/>
                            <w:tcBorders>
                              <w:left w:val="single" w:sz="4" w:space="0" w:color="auto"/>
                            </w:tcBorders>
                            <w:vAlign w:val="center"/>
                          </w:tcPr>
                          <w:p w14:paraId="0C04E98D" w14:textId="77777777" w:rsidR="00113A44" w:rsidRPr="00A8680F" w:rsidRDefault="00113A44" w:rsidP="00FE17F0">
                            <w:pPr>
                              <w:rPr>
                                <w:sz w:val="18"/>
                                <w:szCs w:val="18"/>
                              </w:rPr>
                            </w:pPr>
                            <w:r>
                              <w:rPr>
                                <w:sz w:val="18"/>
                                <w:szCs w:val="18"/>
                              </w:rPr>
                              <w:t>––</w:t>
                            </w:r>
                          </w:p>
                        </w:tc>
                        <w:tc>
                          <w:tcPr>
                            <w:tcW w:w="992" w:type="dxa"/>
                            <w:vAlign w:val="center"/>
                          </w:tcPr>
                          <w:p w14:paraId="338074D4"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B3</w:t>
                            </w:r>
                          </w:p>
                        </w:tc>
                      </w:tr>
                      <w:tr w:rsidR="00113A44" w:rsidRPr="00A8680F" w14:paraId="0BCBD483" w14:textId="77777777" w:rsidTr="00D4461C">
                        <w:trPr>
                          <w:trHeight w:val="227"/>
                        </w:trPr>
                        <w:tc>
                          <w:tcPr>
                            <w:tcW w:w="992" w:type="dxa"/>
                            <w:vAlign w:val="center"/>
                          </w:tcPr>
                          <w:p w14:paraId="6B395E8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Y2</w:t>
                            </w:r>
                          </w:p>
                        </w:tc>
                        <w:tc>
                          <w:tcPr>
                            <w:tcW w:w="238" w:type="dxa"/>
                            <w:tcBorders>
                              <w:right w:val="single" w:sz="4" w:space="0" w:color="auto"/>
                            </w:tcBorders>
                            <w:vAlign w:val="center"/>
                          </w:tcPr>
                          <w:p w14:paraId="12EC16EB"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0637FFEE"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6</w:t>
                            </w:r>
                          </w:p>
                        </w:tc>
                        <w:tc>
                          <w:tcPr>
                            <w:tcW w:w="567" w:type="dxa"/>
                            <w:tcBorders>
                              <w:right w:val="single" w:sz="4" w:space="0" w:color="auto"/>
                            </w:tcBorders>
                            <w:vAlign w:val="center"/>
                          </w:tcPr>
                          <w:p w14:paraId="2D61F6A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9</w:t>
                            </w:r>
                          </w:p>
                        </w:tc>
                        <w:tc>
                          <w:tcPr>
                            <w:tcW w:w="238" w:type="dxa"/>
                            <w:tcBorders>
                              <w:left w:val="single" w:sz="4" w:space="0" w:color="auto"/>
                            </w:tcBorders>
                            <w:vAlign w:val="center"/>
                          </w:tcPr>
                          <w:p w14:paraId="2240FA94" w14:textId="77777777" w:rsidR="00113A44" w:rsidRPr="00A8680F" w:rsidRDefault="00113A44" w:rsidP="00FE17F0">
                            <w:pPr>
                              <w:rPr>
                                <w:sz w:val="18"/>
                                <w:szCs w:val="18"/>
                              </w:rPr>
                            </w:pPr>
                            <w:r>
                              <w:rPr>
                                <w:sz w:val="18"/>
                                <w:szCs w:val="18"/>
                              </w:rPr>
                              <w:t>––</w:t>
                            </w:r>
                          </w:p>
                        </w:tc>
                        <w:tc>
                          <w:tcPr>
                            <w:tcW w:w="992" w:type="dxa"/>
                            <w:vAlign w:val="center"/>
                          </w:tcPr>
                          <w:p w14:paraId="31D9CE4B"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A3</w:t>
                            </w:r>
                          </w:p>
                        </w:tc>
                      </w:tr>
                      <w:tr w:rsidR="00113A44" w:rsidRPr="00A8680F" w14:paraId="24BEDB70" w14:textId="77777777" w:rsidTr="00D4461C">
                        <w:trPr>
                          <w:trHeight w:val="227"/>
                        </w:trPr>
                        <w:tc>
                          <w:tcPr>
                            <w:tcW w:w="992" w:type="dxa"/>
                            <w:vAlign w:val="center"/>
                          </w:tcPr>
                          <w:p w14:paraId="25A46116"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GND</w:t>
                            </w:r>
                          </w:p>
                        </w:tc>
                        <w:tc>
                          <w:tcPr>
                            <w:tcW w:w="238" w:type="dxa"/>
                            <w:tcBorders>
                              <w:right w:val="single" w:sz="4" w:space="0" w:color="auto"/>
                            </w:tcBorders>
                            <w:vAlign w:val="center"/>
                          </w:tcPr>
                          <w:p w14:paraId="2E2D4503" w14:textId="77777777" w:rsidR="00113A44" w:rsidRPr="00A8680F" w:rsidRDefault="00113A44" w:rsidP="00AD671C">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19BD4A86" w14:textId="77777777" w:rsidR="00113A44" w:rsidRPr="002A3842" w:rsidRDefault="00113A44" w:rsidP="00AD671C">
                            <w:pPr>
                              <w:rPr>
                                <w:rFonts w:ascii="Cambria Math" w:hAnsi="Cambria Math"/>
                                <w:sz w:val="18"/>
                                <w:szCs w:val="18"/>
                              </w:rPr>
                            </w:pPr>
                            <w:r w:rsidRPr="002A3842">
                              <w:rPr>
                                <w:rFonts w:ascii="Cambria Math" w:hAnsi="Cambria Math"/>
                                <w:sz w:val="18"/>
                                <w:szCs w:val="18"/>
                              </w:rPr>
                              <w:t>7</w:t>
                            </w:r>
                          </w:p>
                        </w:tc>
                        <w:tc>
                          <w:tcPr>
                            <w:tcW w:w="567" w:type="dxa"/>
                            <w:tcBorders>
                              <w:bottom w:val="single" w:sz="4" w:space="0" w:color="auto"/>
                              <w:right w:val="single" w:sz="4" w:space="0" w:color="auto"/>
                            </w:tcBorders>
                            <w:vAlign w:val="center"/>
                          </w:tcPr>
                          <w:p w14:paraId="0DE0C6A2"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8</w:t>
                            </w:r>
                          </w:p>
                        </w:tc>
                        <w:tc>
                          <w:tcPr>
                            <w:tcW w:w="238" w:type="dxa"/>
                            <w:tcBorders>
                              <w:left w:val="single" w:sz="4" w:space="0" w:color="auto"/>
                            </w:tcBorders>
                            <w:vAlign w:val="center"/>
                          </w:tcPr>
                          <w:p w14:paraId="0330E110" w14:textId="77777777" w:rsidR="00113A44" w:rsidRPr="00A8680F" w:rsidRDefault="00113A44" w:rsidP="00AD671C">
                            <w:pPr>
                              <w:rPr>
                                <w:rFonts w:eastAsia="Calibri" w:cs="Arial"/>
                                <w:sz w:val="18"/>
                                <w:szCs w:val="18"/>
                              </w:rPr>
                            </w:pPr>
                            <w:r>
                              <w:rPr>
                                <w:sz w:val="18"/>
                                <w:szCs w:val="18"/>
                              </w:rPr>
                              <w:t>––</w:t>
                            </w:r>
                          </w:p>
                        </w:tc>
                        <w:tc>
                          <w:tcPr>
                            <w:tcW w:w="992" w:type="dxa"/>
                            <w:vAlign w:val="center"/>
                          </w:tcPr>
                          <w:p w14:paraId="0536DCBC" w14:textId="77777777" w:rsidR="00113A44" w:rsidRPr="002A3842" w:rsidRDefault="00113A44" w:rsidP="00AD671C">
                            <w:pPr>
                              <w:rPr>
                                <w:rFonts w:ascii="Cambria Math" w:hAnsi="Cambria Math" w:cs="Times New Roman"/>
                                <w:sz w:val="18"/>
                                <w:szCs w:val="18"/>
                              </w:rPr>
                            </w:pPr>
                            <w:r w:rsidRPr="002A3842">
                              <w:rPr>
                                <w:rFonts w:ascii="Cambria Math" w:hAnsi="Cambria Math" w:cs="Times New Roman"/>
                                <w:sz w:val="18"/>
                                <w:szCs w:val="18"/>
                              </w:rPr>
                              <w:t>Y3</w:t>
                            </w:r>
                          </w:p>
                        </w:tc>
                      </w:tr>
                    </w:tbl>
                    <w:p w14:paraId="48F51891" w14:textId="77777777" w:rsidR="00113A44" w:rsidRDefault="00113A44" w:rsidP="00844A83">
                      <w:pPr>
                        <w:jc w:val="right"/>
                      </w:pPr>
                    </w:p>
                  </w:txbxContent>
                </v:textbox>
                <w10:wrap type="square"/>
              </v:shape>
            </w:pict>
          </mc:Fallback>
        </mc:AlternateContent>
      </w:r>
      <w:r>
        <w:rPr>
          <w:rFonts w:cs="Times New Roman"/>
          <w:sz w:val="18"/>
          <w:szCs w:val="18"/>
        </w:rPr>
        <w:t>V</w:t>
      </w:r>
      <w:r w:rsidRPr="00A448F2">
        <w:rPr>
          <w:rFonts w:cs="Times New Roman"/>
          <w:vertAlign w:val="subscript"/>
        </w:rPr>
        <w:t>CC</w:t>
      </w:r>
      <w:r>
        <w:rPr>
          <w:rFonts w:cs="Times New Roman"/>
          <w:vertAlign w:val="subscript"/>
        </w:rPr>
        <w:t xml:space="preserve"> </w:t>
      </w:r>
      <w:r>
        <w:t>and GND are the power and ground pins respectively.</w:t>
      </w:r>
    </w:p>
    <w:p w14:paraId="0D0EE2F1" w14:textId="77777777" w:rsidR="00844A83" w:rsidRDefault="00844A83" w:rsidP="00844A83">
      <w:r>
        <w:t>A and B pins numbered 1 – 4, make up the inputs to the sub-gates of the same number.</w:t>
      </w:r>
    </w:p>
    <w:p w14:paraId="3F78B2D0" w14:textId="3FFA1C17" w:rsidR="0087276D" w:rsidRDefault="00844A83" w:rsidP="005925ED">
      <w:r>
        <w:t>Y pins are the outputs of the sub-gates.</w:t>
      </w:r>
    </w:p>
    <w:p w14:paraId="1F03C27B" w14:textId="77777777" w:rsidR="005925ED" w:rsidRDefault="005925ED" w:rsidP="005925ED"/>
    <w:p w14:paraId="0D2F604B" w14:textId="593E20AF" w:rsidR="00D84007" w:rsidRDefault="00F623C0" w:rsidP="008A726A">
      <w:pPr>
        <w:pStyle w:val="Heading4"/>
      </w:pPr>
      <w:r>
        <w:lastRenderedPageBreak/>
        <w:t>ROM and RAM</w:t>
      </w:r>
    </w:p>
    <w:p w14:paraId="7BC995E4" w14:textId="62FF20CA" w:rsidR="00AA1EBF" w:rsidRDefault="00493B53" w:rsidP="00D45A96">
      <w:r>
        <w:t>The ROM (</w:t>
      </w:r>
      <w:r w:rsidR="00760075" w:rsidRPr="00760075">
        <w:t>28C256 256K Parallel EEPROM</w:t>
      </w:r>
      <w:bookmarkStart w:id="163" w:name="_Ref90229591"/>
      <w:r w:rsidR="0029739D">
        <w:rPr>
          <w:rStyle w:val="FootnoteReference"/>
        </w:rPr>
        <w:footnoteReference w:id="13"/>
      </w:r>
      <w:bookmarkEnd w:id="163"/>
      <w:r w:rsidR="00760075">
        <w:t>) and RAM (</w:t>
      </w:r>
      <w:r w:rsidR="002938BB" w:rsidRPr="002938BB">
        <w:t>62256 256K SRAM</w:t>
      </w:r>
      <w:bookmarkStart w:id="164" w:name="_Ref90229594"/>
      <w:r w:rsidR="0029739D">
        <w:rPr>
          <w:rStyle w:val="FootnoteReference"/>
        </w:rPr>
        <w:footnoteReference w:id="14"/>
      </w:r>
      <w:bookmarkEnd w:id="164"/>
      <w:r w:rsidR="002938BB">
        <w:t>)</w:t>
      </w:r>
      <w:r w:rsidR="007E3756">
        <w:t xml:space="preserve"> both have similar pinout</w:t>
      </w:r>
      <w:r w:rsidR="00CB59EA">
        <w:t>s</w:t>
      </w:r>
      <w:r w:rsidR="00C93EE5">
        <w:t>.</w:t>
      </w:r>
      <w:r w:rsidR="00E162EE">
        <w:t xml:space="preserve"> The</w:t>
      </w:r>
      <w:r w:rsidR="00084657">
        <w:t>ir</w:t>
      </w:r>
      <w:r w:rsidR="00E162EE">
        <w:t xml:space="preserve"> 28 pins</w:t>
      </w:r>
      <w:r w:rsidR="00F86AB5">
        <w:t xml:space="preserve"> as follows</w:t>
      </w:r>
      <w:r w:rsidR="00E162EE">
        <w:t>:</w:t>
      </w:r>
      <w:bookmarkStart w:id="165" w:name="_Toc83809681"/>
    </w:p>
    <w:p w14:paraId="7839AB80" w14:textId="7099D9D2" w:rsidR="00126B1A" w:rsidRDefault="00C96A2F" w:rsidP="00D45A96">
      <w:r>
        <w:rPr>
          <w:noProof/>
        </w:rPr>
        <mc:AlternateContent>
          <mc:Choice Requires="wps">
            <w:drawing>
              <wp:anchor distT="0" distB="0" distL="114300" distR="114300" simplePos="0" relativeHeight="251658240" behindDoc="0" locked="0" layoutInCell="1" allowOverlap="1" wp14:anchorId="0B3F84ED" wp14:editId="01639792">
                <wp:simplePos x="0" y="0"/>
                <wp:positionH relativeFrom="column">
                  <wp:posOffset>3317875</wp:posOffset>
                </wp:positionH>
                <wp:positionV relativeFrom="paragraph">
                  <wp:posOffset>90170</wp:posOffset>
                </wp:positionV>
                <wp:extent cx="2519680" cy="22498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2249805"/>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59552003" w14:textId="77777777" w:rsidTr="00C745DF">
                              <w:trPr>
                                <w:trHeight w:val="227"/>
                              </w:trPr>
                              <w:tc>
                                <w:tcPr>
                                  <w:tcW w:w="992" w:type="dxa"/>
                                  <w:vAlign w:val="center"/>
                                </w:tcPr>
                                <w:p w14:paraId="2E19545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A14</w:t>
                                  </w:r>
                                </w:p>
                              </w:tc>
                              <w:tc>
                                <w:tcPr>
                                  <w:tcW w:w="238" w:type="dxa"/>
                                  <w:tcBorders>
                                    <w:right w:val="single" w:sz="4" w:space="0" w:color="auto"/>
                                  </w:tcBorders>
                                  <w:vAlign w:val="center"/>
                                </w:tcPr>
                                <w:p w14:paraId="1CC472C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vAlign w:val="center"/>
                                </w:tcPr>
                                <w:p w14:paraId="3775185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w:t>
                                  </w:r>
                                </w:p>
                              </w:tc>
                              <w:tc>
                                <w:tcPr>
                                  <w:tcW w:w="567" w:type="dxa"/>
                                  <w:tcBorders>
                                    <w:top w:val="single" w:sz="4" w:space="0" w:color="auto"/>
                                    <w:right w:val="single" w:sz="4" w:space="0" w:color="auto"/>
                                  </w:tcBorders>
                                  <w:vAlign w:val="center"/>
                                </w:tcPr>
                                <w:p w14:paraId="22336A5E" w14:textId="60DE2B42" w:rsidR="00113A44" w:rsidRPr="00892D0C" w:rsidRDefault="00113A44" w:rsidP="00190ED8">
                                  <w:pPr>
                                    <w:jc w:val="right"/>
                                    <w:rPr>
                                      <w:rFonts w:ascii="Cambria Math" w:hAnsi="Cambria Math"/>
                                      <w:sz w:val="18"/>
                                      <w:szCs w:val="18"/>
                                    </w:rPr>
                                  </w:pPr>
                                  <w:r w:rsidRPr="00892D0C">
                                    <w:rPr>
                                      <w:rFonts w:ascii="Cambria Math" w:hAnsi="Cambria Math"/>
                                      <w:sz w:val="18"/>
                                      <w:szCs w:val="18"/>
                                    </w:rPr>
                                    <w:t>28</w:t>
                                  </w:r>
                                </w:p>
                              </w:tc>
                              <w:tc>
                                <w:tcPr>
                                  <w:tcW w:w="238" w:type="dxa"/>
                                  <w:tcBorders>
                                    <w:left w:val="single" w:sz="4" w:space="0" w:color="auto"/>
                                  </w:tcBorders>
                                  <w:vAlign w:val="center"/>
                                </w:tcPr>
                                <w:p w14:paraId="29846ACC"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801D4FF" w14:textId="0368D7CF" w:rsidR="00113A44" w:rsidRPr="00892D0C" w:rsidRDefault="00113A44" w:rsidP="00FB4754">
                                  <w:pPr>
                                    <w:rPr>
                                      <w:rFonts w:ascii="Cambria Math" w:hAnsi="Cambria Math" w:cs="Times New Roman"/>
                                      <w:sz w:val="18"/>
                                      <w:szCs w:val="18"/>
                                      <w:vertAlign w:val="subscript"/>
                                    </w:rPr>
                                  </w:pPr>
                                  <w:r w:rsidRPr="00892D0C">
                                    <w:rPr>
                                      <w:rFonts w:ascii="Cambria Math" w:hAnsi="Cambria Math" w:cs="Times New Roman"/>
                                      <w:sz w:val="18"/>
                                      <w:szCs w:val="18"/>
                                    </w:rPr>
                                    <w:t>VCC or V</w:t>
                                  </w:r>
                                  <w:r w:rsidRPr="00892D0C">
                                    <w:rPr>
                                      <w:rFonts w:ascii="Cambria Math" w:hAnsi="Cambria Math" w:cs="Times New Roman"/>
                                      <w:vertAlign w:val="subscript"/>
                                    </w:rPr>
                                    <w:t>CC</w:t>
                                  </w:r>
                                </w:p>
                              </w:tc>
                            </w:tr>
                            <w:tr w:rsidR="00113A44" w:rsidRPr="00A8680F" w14:paraId="5DAA9E93" w14:textId="77777777" w:rsidTr="00C745DF">
                              <w:trPr>
                                <w:trHeight w:val="227"/>
                              </w:trPr>
                              <w:tc>
                                <w:tcPr>
                                  <w:tcW w:w="992" w:type="dxa"/>
                                  <w:vAlign w:val="center"/>
                                </w:tcPr>
                                <w:p w14:paraId="31BA0A1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A12</w:t>
                                  </w:r>
                                </w:p>
                              </w:tc>
                              <w:tc>
                                <w:tcPr>
                                  <w:tcW w:w="238" w:type="dxa"/>
                                  <w:tcBorders>
                                    <w:right w:val="single" w:sz="4" w:space="0" w:color="auto"/>
                                  </w:tcBorders>
                                  <w:vAlign w:val="center"/>
                                </w:tcPr>
                                <w:p w14:paraId="492165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14C313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2</w:t>
                                  </w:r>
                                </w:p>
                              </w:tc>
                              <w:tc>
                                <w:tcPr>
                                  <w:tcW w:w="567" w:type="dxa"/>
                                  <w:tcBorders>
                                    <w:right w:val="single" w:sz="4" w:space="0" w:color="auto"/>
                                  </w:tcBorders>
                                  <w:vAlign w:val="center"/>
                                </w:tcPr>
                                <w:p w14:paraId="0308AB2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27</w:t>
                                  </w:r>
                                </w:p>
                              </w:tc>
                              <w:tc>
                                <w:tcPr>
                                  <w:tcW w:w="238" w:type="dxa"/>
                                  <w:tcBorders>
                                    <w:left w:val="single" w:sz="4" w:space="0" w:color="auto"/>
                                  </w:tcBorders>
                                  <w:vAlign w:val="center"/>
                                </w:tcPr>
                                <w:p w14:paraId="7E99C18A"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6BA2BFF2" w14:textId="77777777" w:rsidR="00113A44" w:rsidRPr="00892D0C" w:rsidRDefault="00094B77" w:rsidP="00FB4754">
                                  <w:pPr>
                                    <w:rPr>
                                      <w:rFonts w:ascii="Cambria Math" w:hAnsi="Cambria Math" w:cs="Times New Roman"/>
                                      <w:sz w:val="18"/>
                                      <w:szCs w:val="18"/>
                                    </w:rPr>
                                  </w:pPr>
                                  <m:oMathPara>
                                    <m:oMathParaPr>
                                      <m:jc m:val="left"/>
                                    </m:oMathParaPr>
                                    <m:oMath>
                                      <m:acc>
                                        <m:accPr>
                                          <m:chr m:val="̅"/>
                                          <m:ctrlPr>
                                            <w:rPr>
                                              <w:rFonts w:ascii="Cambria Math" w:hAnsi="Cambria Math" w:cs="Times New Roman"/>
                                              <w:i/>
                                              <w:sz w:val="18"/>
                                              <w:szCs w:val="18"/>
                                            </w:rPr>
                                          </m:ctrlPr>
                                        </m:accPr>
                                        <m:e>
                                          <m:r>
                                            <m:rPr>
                                              <m:sty m:val="p"/>
                                            </m:rPr>
                                            <w:rPr>
                                              <w:rFonts w:ascii="Cambria Math" w:hAnsi="Cambria Math" w:cs="Times New Roman"/>
                                              <w:sz w:val="18"/>
                                              <w:szCs w:val="18"/>
                                            </w:rPr>
                                            <m:t>WE</m:t>
                                          </m:r>
                                        </m:e>
                                      </m:acc>
                                    </m:oMath>
                                  </m:oMathPara>
                                </w:p>
                              </w:tc>
                            </w:tr>
                            <w:tr w:rsidR="00113A44" w:rsidRPr="00A8680F" w14:paraId="1D9BE3CA" w14:textId="77777777" w:rsidTr="00C745DF">
                              <w:trPr>
                                <w:trHeight w:val="227"/>
                              </w:trPr>
                              <w:tc>
                                <w:tcPr>
                                  <w:tcW w:w="992" w:type="dxa"/>
                                  <w:vAlign w:val="center"/>
                                </w:tcPr>
                                <w:p w14:paraId="75924A6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A7</w:t>
                                  </w:r>
                                </w:p>
                              </w:tc>
                              <w:tc>
                                <w:tcPr>
                                  <w:tcW w:w="238" w:type="dxa"/>
                                  <w:tcBorders>
                                    <w:right w:val="single" w:sz="4" w:space="0" w:color="auto"/>
                                  </w:tcBorders>
                                  <w:vAlign w:val="center"/>
                                </w:tcPr>
                                <w:p w14:paraId="083CA1C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916A1F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3</w:t>
                                  </w:r>
                                </w:p>
                              </w:tc>
                              <w:tc>
                                <w:tcPr>
                                  <w:tcW w:w="567" w:type="dxa"/>
                                  <w:tcBorders>
                                    <w:right w:val="single" w:sz="4" w:space="0" w:color="auto"/>
                                  </w:tcBorders>
                                  <w:vAlign w:val="center"/>
                                </w:tcPr>
                                <w:p w14:paraId="1450385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26</w:t>
                                  </w:r>
                                </w:p>
                              </w:tc>
                              <w:tc>
                                <w:tcPr>
                                  <w:tcW w:w="238" w:type="dxa"/>
                                  <w:tcBorders>
                                    <w:left w:val="single" w:sz="4" w:space="0" w:color="auto"/>
                                  </w:tcBorders>
                                  <w:vAlign w:val="center"/>
                                </w:tcPr>
                                <w:p w14:paraId="648DBFD0"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2D046B7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A13</w:t>
                                  </w:r>
                                </w:p>
                              </w:tc>
                            </w:tr>
                            <w:tr w:rsidR="00113A44" w:rsidRPr="00A8680F" w14:paraId="5BDAA9F9" w14:textId="77777777" w:rsidTr="00C745DF">
                              <w:trPr>
                                <w:trHeight w:val="227"/>
                              </w:trPr>
                              <w:tc>
                                <w:tcPr>
                                  <w:tcW w:w="992" w:type="dxa"/>
                                  <w:vAlign w:val="center"/>
                                </w:tcPr>
                                <w:p w14:paraId="007E864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A6</w:t>
                                  </w:r>
                                </w:p>
                              </w:tc>
                              <w:tc>
                                <w:tcPr>
                                  <w:tcW w:w="238" w:type="dxa"/>
                                  <w:tcBorders>
                                    <w:right w:val="single" w:sz="4" w:space="0" w:color="auto"/>
                                  </w:tcBorders>
                                  <w:vAlign w:val="center"/>
                                </w:tcPr>
                                <w:p w14:paraId="10F195E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F1179E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4</w:t>
                                  </w:r>
                                </w:p>
                              </w:tc>
                              <w:tc>
                                <w:tcPr>
                                  <w:tcW w:w="567" w:type="dxa"/>
                                  <w:tcBorders>
                                    <w:right w:val="single" w:sz="4" w:space="0" w:color="auto"/>
                                  </w:tcBorders>
                                  <w:vAlign w:val="center"/>
                                </w:tcPr>
                                <w:p w14:paraId="7C7F0306"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25</w:t>
                                  </w:r>
                                </w:p>
                              </w:tc>
                              <w:tc>
                                <w:tcPr>
                                  <w:tcW w:w="238" w:type="dxa"/>
                                  <w:tcBorders>
                                    <w:left w:val="single" w:sz="4" w:space="0" w:color="auto"/>
                                  </w:tcBorders>
                                  <w:vAlign w:val="center"/>
                                </w:tcPr>
                                <w:p w14:paraId="2FA3ECC9"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3EBFB6F5"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A8</w:t>
                                  </w:r>
                                </w:p>
                              </w:tc>
                            </w:tr>
                            <w:tr w:rsidR="00113A44" w:rsidRPr="00A8680F" w14:paraId="53DD24FE" w14:textId="77777777" w:rsidTr="00C745DF">
                              <w:trPr>
                                <w:trHeight w:val="227"/>
                              </w:trPr>
                              <w:tc>
                                <w:tcPr>
                                  <w:tcW w:w="992" w:type="dxa"/>
                                  <w:vAlign w:val="center"/>
                                </w:tcPr>
                                <w:p w14:paraId="6EB78E8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A5</w:t>
                                  </w:r>
                                </w:p>
                              </w:tc>
                              <w:tc>
                                <w:tcPr>
                                  <w:tcW w:w="238" w:type="dxa"/>
                                  <w:tcBorders>
                                    <w:right w:val="single" w:sz="4" w:space="0" w:color="auto"/>
                                  </w:tcBorders>
                                  <w:vAlign w:val="center"/>
                                </w:tcPr>
                                <w:p w14:paraId="12E4699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B308A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5</w:t>
                                  </w:r>
                                </w:p>
                              </w:tc>
                              <w:tc>
                                <w:tcPr>
                                  <w:tcW w:w="567" w:type="dxa"/>
                                  <w:tcBorders>
                                    <w:right w:val="single" w:sz="4" w:space="0" w:color="auto"/>
                                  </w:tcBorders>
                                  <w:vAlign w:val="center"/>
                                </w:tcPr>
                                <w:p w14:paraId="725F460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24</w:t>
                                  </w:r>
                                </w:p>
                              </w:tc>
                              <w:tc>
                                <w:tcPr>
                                  <w:tcW w:w="238" w:type="dxa"/>
                                  <w:tcBorders>
                                    <w:left w:val="single" w:sz="4" w:space="0" w:color="auto"/>
                                  </w:tcBorders>
                                  <w:vAlign w:val="center"/>
                                </w:tcPr>
                                <w:p w14:paraId="4C0F760E"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830D161"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A9</w:t>
                                  </w:r>
                                </w:p>
                              </w:tc>
                            </w:tr>
                            <w:tr w:rsidR="00113A44" w:rsidRPr="00A8680F" w14:paraId="2C98846A" w14:textId="77777777" w:rsidTr="00C745DF">
                              <w:trPr>
                                <w:trHeight w:val="227"/>
                              </w:trPr>
                              <w:tc>
                                <w:tcPr>
                                  <w:tcW w:w="992" w:type="dxa"/>
                                  <w:vAlign w:val="center"/>
                                </w:tcPr>
                                <w:p w14:paraId="65E10B4C"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A4</w:t>
                                  </w:r>
                                </w:p>
                              </w:tc>
                              <w:tc>
                                <w:tcPr>
                                  <w:tcW w:w="238" w:type="dxa"/>
                                  <w:tcBorders>
                                    <w:right w:val="single" w:sz="4" w:space="0" w:color="auto"/>
                                  </w:tcBorders>
                                  <w:vAlign w:val="center"/>
                                </w:tcPr>
                                <w:p w14:paraId="057B597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823476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6</w:t>
                                  </w:r>
                                </w:p>
                              </w:tc>
                              <w:tc>
                                <w:tcPr>
                                  <w:tcW w:w="567" w:type="dxa"/>
                                  <w:tcBorders>
                                    <w:right w:val="single" w:sz="4" w:space="0" w:color="auto"/>
                                  </w:tcBorders>
                                  <w:vAlign w:val="center"/>
                                </w:tcPr>
                                <w:p w14:paraId="2C76FDD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23</w:t>
                                  </w:r>
                                </w:p>
                              </w:tc>
                              <w:tc>
                                <w:tcPr>
                                  <w:tcW w:w="238" w:type="dxa"/>
                                  <w:tcBorders>
                                    <w:left w:val="single" w:sz="4" w:space="0" w:color="auto"/>
                                  </w:tcBorders>
                                  <w:vAlign w:val="center"/>
                                </w:tcPr>
                                <w:p w14:paraId="6BF58051"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4488163" w14:textId="52964BC0"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A11</w:t>
                                  </w:r>
                                </w:p>
                              </w:tc>
                            </w:tr>
                            <w:tr w:rsidR="00113A44" w:rsidRPr="00A8680F" w14:paraId="2AAC7C70" w14:textId="77777777" w:rsidTr="00C745DF">
                              <w:trPr>
                                <w:trHeight w:val="227"/>
                              </w:trPr>
                              <w:tc>
                                <w:tcPr>
                                  <w:tcW w:w="992" w:type="dxa"/>
                                  <w:vAlign w:val="center"/>
                                </w:tcPr>
                                <w:p w14:paraId="721C9AF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A3</w:t>
                                  </w:r>
                                </w:p>
                              </w:tc>
                              <w:tc>
                                <w:tcPr>
                                  <w:tcW w:w="238" w:type="dxa"/>
                                  <w:tcBorders>
                                    <w:right w:val="single" w:sz="4" w:space="0" w:color="auto"/>
                                  </w:tcBorders>
                                  <w:vAlign w:val="center"/>
                                </w:tcPr>
                                <w:p w14:paraId="4E72DCD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78FD4FE"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7</w:t>
                                  </w:r>
                                </w:p>
                              </w:tc>
                              <w:tc>
                                <w:tcPr>
                                  <w:tcW w:w="567" w:type="dxa"/>
                                  <w:tcBorders>
                                    <w:right w:val="single" w:sz="4" w:space="0" w:color="auto"/>
                                  </w:tcBorders>
                                  <w:vAlign w:val="center"/>
                                </w:tcPr>
                                <w:p w14:paraId="53EACB6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22</w:t>
                                  </w:r>
                                </w:p>
                              </w:tc>
                              <w:tc>
                                <w:tcPr>
                                  <w:tcW w:w="238" w:type="dxa"/>
                                  <w:tcBorders>
                                    <w:left w:val="single" w:sz="4" w:space="0" w:color="auto"/>
                                  </w:tcBorders>
                                  <w:vAlign w:val="center"/>
                                </w:tcPr>
                                <w:p w14:paraId="718ABC15"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725E6743" w14:textId="77777777" w:rsidR="00113A44" w:rsidRPr="00892D0C" w:rsidRDefault="00094B77" w:rsidP="00FB4754">
                                  <w:pPr>
                                    <w:rPr>
                                      <w:rFonts w:ascii="Cambria Math" w:hAnsi="Cambria Math" w:cs="Times New Roman"/>
                                      <w:sz w:val="18"/>
                                      <w:szCs w:val="18"/>
                                    </w:rPr>
                                  </w:pPr>
                                  <m:oMathPara>
                                    <m:oMathParaPr>
                                      <m:jc m:val="left"/>
                                    </m:oMathPara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OE</m:t>
                                          </m:r>
                                        </m:e>
                                      </m:bar>
                                    </m:oMath>
                                  </m:oMathPara>
                                </w:p>
                              </w:tc>
                            </w:tr>
                            <w:tr w:rsidR="00113A44" w:rsidRPr="00A8680F" w14:paraId="0F929BE4" w14:textId="77777777" w:rsidTr="00C745DF">
                              <w:trPr>
                                <w:trHeight w:val="227"/>
                              </w:trPr>
                              <w:tc>
                                <w:tcPr>
                                  <w:tcW w:w="992" w:type="dxa"/>
                                  <w:vAlign w:val="center"/>
                                </w:tcPr>
                                <w:p w14:paraId="362E9B5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A2</w:t>
                                  </w:r>
                                </w:p>
                              </w:tc>
                              <w:tc>
                                <w:tcPr>
                                  <w:tcW w:w="238" w:type="dxa"/>
                                  <w:tcBorders>
                                    <w:right w:val="single" w:sz="4" w:space="0" w:color="auto"/>
                                  </w:tcBorders>
                                  <w:vAlign w:val="center"/>
                                </w:tcPr>
                                <w:p w14:paraId="350A63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AA45BD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8</w:t>
                                  </w:r>
                                </w:p>
                              </w:tc>
                              <w:tc>
                                <w:tcPr>
                                  <w:tcW w:w="567" w:type="dxa"/>
                                  <w:tcBorders>
                                    <w:right w:val="single" w:sz="4" w:space="0" w:color="auto"/>
                                  </w:tcBorders>
                                  <w:vAlign w:val="center"/>
                                </w:tcPr>
                                <w:p w14:paraId="3E64E85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21</w:t>
                                  </w:r>
                                </w:p>
                              </w:tc>
                              <w:tc>
                                <w:tcPr>
                                  <w:tcW w:w="238" w:type="dxa"/>
                                  <w:tcBorders>
                                    <w:left w:val="single" w:sz="4" w:space="0" w:color="auto"/>
                                  </w:tcBorders>
                                  <w:vAlign w:val="center"/>
                                </w:tcPr>
                                <w:p w14:paraId="4031BD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F3DC3F0"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A10</w:t>
                                  </w:r>
                                </w:p>
                              </w:tc>
                            </w:tr>
                            <w:tr w:rsidR="00113A44" w:rsidRPr="00A8680F" w14:paraId="73AD1B53" w14:textId="77777777" w:rsidTr="00C745DF">
                              <w:trPr>
                                <w:trHeight w:val="227"/>
                              </w:trPr>
                              <w:tc>
                                <w:tcPr>
                                  <w:tcW w:w="992" w:type="dxa"/>
                                  <w:vAlign w:val="center"/>
                                </w:tcPr>
                                <w:p w14:paraId="06733B2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w:t>
                                  </w:r>
                                </w:p>
                              </w:tc>
                              <w:tc>
                                <w:tcPr>
                                  <w:tcW w:w="238" w:type="dxa"/>
                                  <w:tcBorders>
                                    <w:right w:val="single" w:sz="4" w:space="0" w:color="auto"/>
                                  </w:tcBorders>
                                  <w:vAlign w:val="center"/>
                                </w:tcPr>
                                <w:p w14:paraId="0DB1A316"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2CA3AE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9</w:t>
                                  </w:r>
                                </w:p>
                              </w:tc>
                              <w:tc>
                                <w:tcPr>
                                  <w:tcW w:w="567" w:type="dxa"/>
                                  <w:tcBorders>
                                    <w:right w:val="single" w:sz="4" w:space="0" w:color="auto"/>
                                  </w:tcBorders>
                                  <w:vAlign w:val="center"/>
                                </w:tcPr>
                                <w:p w14:paraId="534203A2"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20</w:t>
                                  </w:r>
                                </w:p>
                              </w:tc>
                              <w:tc>
                                <w:tcPr>
                                  <w:tcW w:w="238" w:type="dxa"/>
                                  <w:tcBorders>
                                    <w:left w:val="single" w:sz="4" w:space="0" w:color="auto"/>
                                  </w:tcBorders>
                                  <w:vAlign w:val="center"/>
                                </w:tcPr>
                                <w:p w14:paraId="269250B8"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562F67C7" w14:textId="77777777" w:rsidR="00113A44" w:rsidRPr="00892D0C" w:rsidRDefault="00094B77" w:rsidP="00FB4754">
                                  <w:pPr>
                                    <w:rPr>
                                      <w:rFonts w:ascii="Cambria Math" w:hAnsi="Cambria Math" w:cs="Times New Roman"/>
                                      <w:sz w:val="18"/>
                                      <w:szCs w:val="18"/>
                                    </w:rPr>
                                  </w:p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CE</m:t>
                                        </m:r>
                                      </m:e>
                                    </m:bar>
                                  </m:oMath>
                                  <w:r w:rsidR="00113A44" w:rsidRPr="00892D0C">
                                    <w:rPr>
                                      <w:rFonts w:ascii="Cambria Math" w:eastAsiaTheme="minorEastAsia" w:hAnsi="Cambria Math" w:cs="Times New Roman"/>
                                      <w:sz w:val="18"/>
                                      <w:szCs w:val="18"/>
                                    </w:rPr>
                                    <w:t xml:space="preserve"> or </w:t>
                                  </w: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CS</m:t>
                                        </m:r>
                                      </m:e>
                                    </m:bar>
                                  </m:oMath>
                                </w:p>
                              </w:tc>
                            </w:tr>
                            <w:tr w:rsidR="00113A44" w:rsidRPr="00A8680F" w14:paraId="47198B1B" w14:textId="77777777" w:rsidTr="00C745DF">
                              <w:trPr>
                                <w:trHeight w:val="227"/>
                              </w:trPr>
                              <w:tc>
                                <w:tcPr>
                                  <w:tcW w:w="992" w:type="dxa"/>
                                  <w:vAlign w:val="center"/>
                                </w:tcPr>
                                <w:p w14:paraId="52FE3DC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A0</w:t>
                                  </w:r>
                                </w:p>
                              </w:tc>
                              <w:tc>
                                <w:tcPr>
                                  <w:tcW w:w="238" w:type="dxa"/>
                                  <w:tcBorders>
                                    <w:right w:val="single" w:sz="4" w:space="0" w:color="auto"/>
                                  </w:tcBorders>
                                  <w:vAlign w:val="center"/>
                                </w:tcPr>
                                <w:p w14:paraId="7E94FA98"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345E8A5D"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10</w:t>
                                  </w:r>
                                </w:p>
                              </w:tc>
                              <w:tc>
                                <w:tcPr>
                                  <w:tcW w:w="567" w:type="dxa"/>
                                  <w:tcBorders>
                                    <w:right w:val="single" w:sz="4" w:space="0" w:color="auto"/>
                                  </w:tcBorders>
                                  <w:vAlign w:val="center"/>
                                </w:tcPr>
                                <w:p w14:paraId="29EED00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19</w:t>
                                  </w:r>
                                </w:p>
                              </w:tc>
                              <w:tc>
                                <w:tcPr>
                                  <w:tcW w:w="238" w:type="dxa"/>
                                  <w:tcBorders>
                                    <w:left w:val="single" w:sz="4" w:space="0" w:color="auto"/>
                                  </w:tcBorders>
                                  <w:vAlign w:val="center"/>
                                </w:tcPr>
                                <w:p w14:paraId="49B05A6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D8875B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I/O7</w:t>
                                  </w:r>
                                </w:p>
                              </w:tc>
                            </w:tr>
                            <w:tr w:rsidR="00113A44" w:rsidRPr="00A8680F" w14:paraId="467ADD34" w14:textId="77777777" w:rsidTr="00C745DF">
                              <w:trPr>
                                <w:trHeight w:val="227"/>
                              </w:trPr>
                              <w:tc>
                                <w:tcPr>
                                  <w:tcW w:w="992" w:type="dxa"/>
                                  <w:vAlign w:val="center"/>
                                </w:tcPr>
                                <w:p w14:paraId="39FA748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I/O0</w:t>
                                  </w:r>
                                </w:p>
                              </w:tc>
                              <w:tc>
                                <w:tcPr>
                                  <w:tcW w:w="238" w:type="dxa"/>
                                  <w:tcBorders>
                                    <w:right w:val="single" w:sz="4" w:space="0" w:color="auto"/>
                                  </w:tcBorders>
                                  <w:vAlign w:val="center"/>
                                </w:tcPr>
                                <w:p w14:paraId="58556A8F"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E5D20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11</w:t>
                                  </w:r>
                                </w:p>
                              </w:tc>
                              <w:tc>
                                <w:tcPr>
                                  <w:tcW w:w="567" w:type="dxa"/>
                                  <w:tcBorders>
                                    <w:right w:val="single" w:sz="4" w:space="0" w:color="auto"/>
                                  </w:tcBorders>
                                  <w:vAlign w:val="center"/>
                                </w:tcPr>
                                <w:p w14:paraId="0EB74DD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18</w:t>
                                  </w:r>
                                </w:p>
                              </w:tc>
                              <w:tc>
                                <w:tcPr>
                                  <w:tcW w:w="238" w:type="dxa"/>
                                  <w:tcBorders>
                                    <w:left w:val="single" w:sz="4" w:space="0" w:color="auto"/>
                                  </w:tcBorders>
                                  <w:vAlign w:val="center"/>
                                </w:tcPr>
                                <w:p w14:paraId="29319E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6F9872D9"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I/O6</w:t>
                                  </w:r>
                                </w:p>
                              </w:tc>
                            </w:tr>
                            <w:tr w:rsidR="00113A44" w:rsidRPr="00A8680F" w14:paraId="3D17DCCE" w14:textId="77777777" w:rsidTr="00C745DF">
                              <w:trPr>
                                <w:trHeight w:val="227"/>
                              </w:trPr>
                              <w:tc>
                                <w:tcPr>
                                  <w:tcW w:w="992" w:type="dxa"/>
                                  <w:vAlign w:val="center"/>
                                </w:tcPr>
                                <w:p w14:paraId="7284DCC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I/O1</w:t>
                                  </w:r>
                                </w:p>
                              </w:tc>
                              <w:tc>
                                <w:tcPr>
                                  <w:tcW w:w="238" w:type="dxa"/>
                                  <w:tcBorders>
                                    <w:right w:val="single" w:sz="4" w:space="0" w:color="auto"/>
                                  </w:tcBorders>
                                  <w:vAlign w:val="center"/>
                                </w:tcPr>
                                <w:p w14:paraId="6E174DD5"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0F11C869"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12</w:t>
                                  </w:r>
                                </w:p>
                              </w:tc>
                              <w:tc>
                                <w:tcPr>
                                  <w:tcW w:w="567" w:type="dxa"/>
                                  <w:tcBorders>
                                    <w:right w:val="single" w:sz="4" w:space="0" w:color="auto"/>
                                  </w:tcBorders>
                                  <w:vAlign w:val="center"/>
                                </w:tcPr>
                                <w:p w14:paraId="38422A8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17</w:t>
                                  </w:r>
                                </w:p>
                              </w:tc>
                              <w:tc>
                                <w:tcPr>
                                  <w:tcW w:w="238" w:type="dxa"/>
                                  <w:tcBorders>
                                    <w:left w:val="single" w:sz="4" w:space="0" w:color="auto"/>
                                  </w:tcBorders>
                                  <w:vAlign w:val="center"/>
                                </w:tcPr>
                                <w:p w14:paraId="5D655FD8"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51AB82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I/O5</w:t>
                                  </w:r>
                                </w:p>
                              </w:tc>
                            </w:tr>
                            <w:tr w:rsidR="00113A44" w:rsidRPr="00A8680F" w14:paraId="721E8599" w14:textId="77777777" w:rsidTr="00C745DF">
                              <w:trPr>
                                <w:trHeight w:val="227"/>
                              </w:trPr>
                              <w:tc>
                                <w:tcPr>
                                  <w:tcW w:w="992" w:type="dxa"/>
                                  <w:vAlign w:val="center"/>
                                </w:tcPr>
                                <w:p w14:paraId="577E917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I/O2</w:t>
                                  </w:r>
                                </w:p>
                              </w:tc>
                              <w:tc>
                                <w:tcPr>
                                  <w:tcW w:w="238" w:type="dxa"/>
                                  <w:tcBorders>
                                    <w:right w:val="single" w:sz="4" w:space="0" w:color="auto"/>
                                  </w:tcBorders>
                                  <w:vAlign w:val="center"/>
                                </w:tcPr>
                                <w:p w14:paraId="2DA073A1"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F80ADB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13</w:t>
                                  </w:r>
                                </w:p>
                              </w:tc>
                              <w:tc>
                                <w:tcPr>
                                  <w:tcW w:w="567" w:type="dxa"/>
                                  <w:tcBorders>
                                    <w:right w:val="single" w:sz="4" w:space="0" w:color="auto"/>
                                  </w:tcBorders>
                                  <w:vAlign w:val="center"/>
                                </w:tcPr>
                                <w:p w14:paraId="0694671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16</w:t>
                                  </w:r>
                                </w:p>
                              </w:tc>
                              <w:tc>
                                <w:tcPr>
                                  <w:tcW w:w="238" w:type="dxa"/>
                                  <w:tcBorders>
                                    <w:left w:val="single" w:sz="4" w:space="0" w:color="auto"/>
                                  </w:tcBorders>
                                  <w:vAlign w:val="center"/>
                                </w:tcPr>
                                <w:p w14:paraId="0642FC7A"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2DC8D1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I/O4</w:t>
                                  </w:r>
                                </w:p>
                              </w:tc>
                            </w:tr>
                            <w:tr w:rsidR="00113A44" w:rsidRPr="00A8680F" w14:paraId="4900075E" w14:textId="77777777" w:rsidTr="00C745DF">
                              <w:trPr>
                                <w:trHeight w:val="227"/>
                              </w:trPr>
                              <w:tc>
                                <w:tcPr>
                                  <w:tcW w:w="992" w:type="dxa"/>
                                  <w:vAlign w:val="center"/>
                                </w:tcPr>
                                <w:p w14:paraId="17F82649" w14:textId="6EF50808" w:rsidR="00113A44" w:rsidRPr="00892D0C" w:rsidRDefault="00113A44" w:rsidP="00FB4754">
                                  <w:pPr>
                                    <w:jc w:val="right"/>
                                    <w:rPr>
                                      <w:rFonts w:ascii="Cambria Math" w:hAnsi="Cambria Math"/>
                                      <w:sz w:val="18"/>
                                      <w:szCs w:val="18"/>
                                      <w:vertAlign w:val="subscript"/>
                                    </w:rPr>
                                  </w:pPr>
                                  <w:r w:rsidRPr="00892D0C">
                                    <w:rPr>
                                      <w:rFonts w:ascii="Cambria Math" w:hAnsi="Cambria Math"/>
                                      <w:sz w:val="18"/>
                                      <w:szCs w:val="18"/>
                                    </w:rPr>
                                    <w:t xml:space="preserve">GND or </w:t>
                                  </w:r>
                                  <w:r w:rsidRPr="00892D0C">
                                    <w:rPr>
                                      <w:rFonts w:ascii="Cambria Math" w:hAnsi="Cambria Math" w:cs="Times New Roman"/>
                                      <w:sz w:val="18"/>
                                      <w:szCs w:val="18"/>
                                    </w:rPr>
                                    <w:t>V</w:t>
                                  </w:r>
                                  <w:r w:rsidRPr="00892D0C">
                                    <w:rPr>
                                      <w:rFonts w:ascii="Cambria Math" w:hAnsi="Cambria Math" w:cs="Times New Roman"/>
                                      <w:vertAlign w:val="subscript"/>
                                    </w:rPr>
                                    <w:t>SS</w:t>
                                  </w:r>
                                </w:p>
                              </w:tc>
                              <w:tc>
                                <w:tcPr>
                                  <w:tcW w:w="238" w:type="dxa"/>
                                  <w:tcBorders>
                                    <w:right w:val="single" w:sz="4" w:space="0" w:color="auto"/>
                                  </w:tcBorders>
                                  <w:vAlign w:val="center"/>
                                </w:tcPr>
                                <w:p w14:paraId="25E180F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vAlign w:val="center"/>
                                </w:tcPr>
                                <w:p w14:paraId="571DFB7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14</w:t>
                                  </w:r>
                                </w:p>
                              </w:tc>
                              <w:tc>
                                <w:tcPr>
                                  <w:tcW w:w="567" w:type="dxa"/>
                                  <w:tcBorders>
                                    <w:bottom w:val="single" w:sz="4" w:space="0" w:color="auto"/>
                                    <w:right w:val="single" w:sz="4" w:space="0" w:color="auto"/>
                                  </w:tcBorders>
                                  <w:vAlign w:val="center"/>
                                </w:tcPr>
                                <w:p w14:paraId="34440B3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15</w:t>
                                  </w:r>
                                </w:p>
                              </w:tc>
                              <w:tc>
                                <w:tcPr>
                                  <w:tcW w:w="238" w:type="dxa"/>
                                  <w:tcBorders>
                                    <w:left w:val="single" w:sz="4" w:space="0" w:color="auto"/>
                                  </w:tcBorders>
                                  <w:vAlign w:val="center"/>
                                </w:tcPr>
                                <w:p w14:paraId="316F562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7483AAF"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I/O3</w:t>
                                  </w:r>
                                </w:p>
                              </w:tc>
                            </w:tr>
                          </w:tbl>
                          <w:p w14:paraId="1947457C" w14:textId="7E7EB6A8" w:rsidR="00113A44" w:rsidRDefault="00113A44" w:rsidP="00355E8B">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F84ED" id="_x0000_s1029" type="#_x0000_t202" style="position:absolute;margin-left:261.25pt;margin-top:7.1pt;width:198.4pt;height:17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59552003" w14:textId="77777777" w:rsidTr="00C745DF">
                        <w:trPr>
                          <w:trHeight w:val="227"/>
                        </w:trPr>
                        <w:tc>
                          <w:tcPr>
                            <w:tcW w:w="992" w:type="dxa"/>
                            <w:vAlign w:val="center"/>
                          </w:tcPr>
                          <w:p w14:paraId="2E19545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A14</w:t>
                            </w:r>
                          </w:p>
                        </w:tc>
                        <w:tc>
                          <w:tcPr>
                            <w:tcW w:w="238" w:type="dxa"/>
                            <w:tcBorders>
                              <w:right w:val="single" w:sz="4" w:space="0" w:color="auto"/>
                            </w:tcBorders>
                            <w:vAlign w:val="center"/>
                          </w:tcPr>
                          <w:p w14:paraId="1CC472C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vAlign w:val="center"/>
                          </w:tcPr>
                          <w:p w14:paraId="3775185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w:t>
                            </w:r>
                          </w:p>
                        </w:tc>
                        <w:tc>
                          <w:tcPr>
                            <w:tcW w:w="567" w:type="dxa"/>
                            <w:tcBorders>
                              <w:top w:val="single" w:sz="4" w:space="0" w:color="auto"/>
                              <w:right w:val="single" w:sz="4" w:space="0" w:color="auto"/>
                            </w:tcBorders>
                            <w:vAlign w:val="center"/>
                          </w:tcPr>
                          <w:p w14:paraId="22336A5E" w14:textId="60DE2B42" w:rsidR="00113A44" w:rsidRPr="00892D0C" w:rsidRDefault="00113A44" w:rsidP="00190ED8">
                            <w:pPr>
                              <w:jc w:val="right"/>
                              <w:rPr>
                                <w:rFonts w:ascii="Cambria Math" w:hAnsi="Cambria Math"/>
                                <w:sz w:val="18"/>
                                <w:szCs w:val="18"/>
                              </w:rPr>
                            </w:pPr>
                            <w:r w:rsidRPr="00892D0C">
                              <w:rPr>
                                <w:rFonts w:ascii="Cambria Math" w:hAnsi="Cambria Math"/>
                                <w:sz w:val="18"/>
                                <w:szCs w:val="18"/>
                              </w:rPr>
                              <w:t>28</w:t>
                            </w:r>
                          </w:p>
                        </w:tc>
                        <w:tc>
                          <w:tcPr>
                            <w:tcW w:w="238" w:type="dxa"/>
                            <w:tcBorders>
                              <w:left w:val="single" w:sz="4" w:space="0" w:color="auto"/>
                            </w:tcBorders>
                            <w:vAlign w:val="center"/>
                          </w:tcPr>
                          <w:p w14:paraId="29846ACC"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801D4FF" w14:textId="0368D7CF" w:rsidR="00113A44" w:rsidRPr="00892D0C" w:rsidRDefault="00113A44" w:rsidP="00FB4754">
                            <w:pPr>
                              <w:rPr>
                                <w:rFonts w:ascii="Cambria Math" w:hAnsi="Cambria Math" w:cs="Times New Roman"/>
                                <w:sz w:val="18"/>
                                <w:szCs w:val="18"/>
                                <w:vertAlign w:val="subscript"/>
                              </w:rPr>
                            </w:pPr>
                            <w:r w:rsidRPr="00892D0C">
                              <w:rPr>
                                <w:rFonts w:ascii="Cambria Math" w:hAnsi="Cambria Math" w:cs="Times New Roman"/>
                                <w:sz w:val="18"/>
                                <w:szCs w:val="18"/>
                              </w:rPr>
                              <w:t>VCC or V</w:t>
                            </w:r>
                            <w:r w:rsidRPr="00892D0C">
                              <w:rPr>
                                <w:rFonts w:ascii="Cambria Math" w:hAnsi="Cambria Math" w:cs="Times New Roman"/>
                                <w:vertAlign w:val="subscript"/>
                              </w:rPr>
                              <w:t>CC</w:t>
                            </w:r>
                          </w:p>
                        </w:tc>
                      </w:tr>
                      <w:tr w:rsidR="00113A44" w:rsidRPr="00A8680F" w14:paraId="5DAA9E93" w14:textId="77777777" w:rsidTr="00C745DF">
                        <w:trPr>
                          <w:trHeight w:val="227"/>
                        </w:trPr>
                        <w:tc>
                          <w:tcPr>
                            <w:tcW w:w="992" w:type="dxa"/>
                            <w:vAlign w:val="center"/>
                          </w:tcPr>
                          <w:p w14:paraId="31BA0A1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A12</w:t>
                            </w:r>
                          </w:p>
                        </w:tc>
                        <w:tc>
                          <w:tcPr>
                            <w:tcW w:w="238" w:type="dxa"/>
                            <w:tcBorders>
                              <w:right w:val="single" w:sz="4" w:space="0" w:color="auto"/>
                            </w:tcBorders>
                            <w:vAlign w:val="center"/>
                          </w:tcPr>
                          <w:p w14:paraId="492165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14C313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2</w:t>
                            </w:r>
                          </w:p>
                        </w:tc>
                        <w:tc>
                          <w:tcPr>
                            <w:tcW w:w="567" w:type="dxa"/>
                            <w:tcBorders>
                              <w:right w:val="single" w:sz="4" w:space="0" w:color="auto"/>
                            </w:tcBorders>
                            <w:vAlign w:val="center"/>
                          </w:tcPr>
                          <w:p w14:paraId="0308AB2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27</w:t>
                            </w:r>
                          </w:p>
                        </w:tc>
                        <w:tc>
                          <w:tcPr>
                            <w:tcW w:w="238" w:type="dxa"/>
                            <w:tcBorders>
                              <w:left w:val="single" w:sz="4" w:space="0" w:color="auto"/>
                            </w:tcBorders>
                            <w:vAlign w:val="center"/>
                          </w:tcPr>
                          <w:p w14:paraId="7E99C18A"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6BA2BFF2" w14:textId="77777777" w:rsidR="00113A44" w:rsidRPr="00892D0C" w:rsidRDefault="00094B77" w:rsidP="00FB4754">
                            <w:pPr>
                              <w:rPr>
                                <w:rFonts w:ascii="Cambria Math" w:hAnsi="Cambria Math" w:cs="Times New Roman"/>
                                <w:sz w:val="18"/>
                                <w:szCs w:val="18"/>
                              </w:rPr>
                            </w:pPr>
                            <m:oMathPara>
                              <m:oMathParaPr>
                                <m:jc m:val="left"/>
                              </m:oMathParaPr>
                              <m:oMath>
                                <m:acc>
                                  <m:accPr>
                                    <m:chr m:val="̅"/>
                                    <m:ctrlPr>
                                      <w:rPr>
                                        <w:rFonts w:ascii="Cambria Math" w:hAnsi="Cambria Math" w:cs="Times New Roman"/>
                                        <w:i/>
                                        <w:sz w:val="18"/>
                                        <w:szCs w:val="18"/>
                                      </w:rPr>
                                    </m:ctrlPr>
                                  </m:accPr>
                                  <m:e>
                                    <m:r>
                                      <m:rPr>
                                        <m:sty m:val="p"/>
                                      </m:rPr>
                                      <w:rPr>
                                        <w:rFonts w:ascii="Cambria Math" w:hAnsi="Cambria Math" w:cs="Times New Roman"/>
                                        <w:sz w:val="18"/>
                                        <w:szCs w:val="18"/>
                                      </w:rPr>
                                      <m:t>WE</m:t>
                                    </m:r>
                                  </m:e>
                                </m:acc>
                              </m:oMath>
                            </m:oMathPara>
                          </w:p>
                        </w:tc>
                      </w:tr>
                      <w:tr w:rsidR="00113A44" w:rsidRPr="00A8680F" w14:paraId="1D9BE3CA" w14:textId="77777777" w:rsidTr="00C745DF">
                        <w:trPr>
                          <w:trHeight w:val="227"/>
                        </w:trPr>
                        <w:tc>
                          <w:tcPr>
                            <w:tcW w:w="992" w:type="dxa"/>
                            <w:vAlign w:val="center"/>
                          </w:tcPr>
                          <w:p w14:paraId="75924A6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A7</w:t>
                            </w:r>
                          </w:p>
                        </w:tc>
                        <w:tc>
                          <w:tcPr>
                            <w:tcW w:w="238" w:type="dxa"/>
                            <w:tcBorders>
                              <w:right w:val="single" w:sz="4" w:space="0" w:color="auto"/>
                            </w:tcBorders>
                            <w:vAlign w:val="center"/>
                          </w:tcPr>
                          <w:p w14:paraId="083CA1C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916A1F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3</w:t>
                            </w:r>
                          </w:p>
                        </w:tc>
                        <w:tc>
                          <w:tcPr>
                            <w:tcW w:w="567" w:type="dxa"/>
                            <w:tcBorders>
                              <w:right w:val="single" w:sz="4" w:space="0" w:color="auto"/>
                            </w:tcBorders>
                            <w:vAlign w:val="center"/>
                          </w:tcPr>
                          <w:p w14:paraId="1450385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26</w:t>
                            </w:r>
                          </w:p>
                        </w:tc>
                        <w:tc>
                          <w:tcPr>
                            <w:tcW w:w="238" w:type="dxa"/>
                            <w:tcBorders>
                              <w:left w:val="single" w:sz="4" w:space="0" w:color="auto"/>
                            </w:tcBorders>
                            <w:vAlign w:val="center"/>
                          </w:tcPr>
                          <w:p w14:paraId="648DBFD0"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2D046B7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A13</w:t>
                            </w:r>
                          </w:p>
                        </w:tc>
                      </w:tr>
                      <w:tr w:rsidR="00113A44" w:rsidRPr="00A8680F" w14:paraId="5BDAA9F9" w14:textId="77777777" w:rsidTr="00C745DF">
                        <w:trPr>
                          <w:trHeight w:val="227"/>
                        </w:trPr>
                        <w:tc>
                          <w:tcPr>
                            <w:tcW w:w="992" w:type="dxa"/>
                            <w:vAlign w:val="center"/>
                          </w:tcPr>
                          <w:p w14:paraId="007E864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A6</w:t>
                            </w:r>
                          </w:p>
                        </w:tc>
                        <w:tc>
                          <w:tcPr>
                            <w:tcW w:w="238" w:type="dxa"/>
                            <w:tcBorders>
                              <w:right w:val="single" w:sz="4" w:space="0" w:color="auto"/>
                            </w:tcBorders>
                            <w:vAlign w:val="center"/>
                          </w:tcPr>
                          <w:p w14:paraId="10F195E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F1179E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4</w:t>
                            </w:r>
                          </w:p>
                        </w:tc>
                        <w:tc>
                          <w:tcPr>
                            <w:tcW w:w="567" w:type="dxa"/>
                            <w:tcBorders>
                              <w:right w:val="single" w:sz="4" w:space="0" w:color="auto"/>
                            </w:tcBorders>
                            <w:vAlign w:val="center"/>
                          </w:tcPr>
                          <w:p w14:paraId="7C7F0306"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25</w:t>
                            </w:r>
                          </w:p>
                        </w:tc>
                        <w:tc>
                          <w:tcPr>
                            <w:tcW w:w="238" w:type="dxa"/>
                            <w:tcBorders>
                              <w:left w:val="single" w:sz="4" w:space="0" w:color="auto"/>
                            </w:tcBorders>
                            <w:vAlign w:val="center"/>
                          </w:tcPr>
                          <w:p w14:paraId="2FA3ECC9"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3EBFB6F5"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A8</w:t>
                            </w:r>
                          </w:p>
                        </w:tc>
                      </w:tr>
                      <w:tr w:rsidR="00113A44" w:rsidRPr="00A8680F" w14:paraId="53DD24FE" w14:textId="77777777" w:rsidTr="00C745DF">
                        <w:trPr>
                          <w:trHeight w:val="227"/>
                        </w:trPr>
                        <w:tc>
                          <w:tcPr>
                            <w:tcW w:w="992" w:type="dxa"/>
                            <w:vAlign w:val="center"/>
                          </w:tcPr>
                          <w:p w14:paraId="6EB78E8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A5</w:t>
                            </w:r>
                          </w:p>
                        </w:tc>
                        <w:tc>
                          <w:tcPr>
                            <w:tcW w:w="238" w:type="dxa"/>
                            <w:tcBorders>
                              <w:right w:val="single" w:sz="4" w:space="0" w:color="auto"/>
                            </w:tcBorders>
                            <w:vAlign w:val="center"/>
                          </w:tcPr>
                          <w:p w14:paraId="12E4699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B308A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5</w:t>
                            </w:r>
                          </w:p>
                        </w:tc>
                        <w:tc>
                          <w:tcPr>
                            <w:tcW w:w="567" w:type="dxa"/>
                            <w:tcBorders>
                              <w:right w:val="single" w:sz="4" w:space="0" w:color="auto"/>
                            </w:tcBorders>
                            <w:vAlign w:val="center"/>
                          </w:tcPr>
                          <w:p w14:paraId="725F460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24</w:t>
                            </w:r>
                          </w:p>
                        </w:tc>
                        <w:tc>
                          <w:tcPr>
                            <w:tcW w:w="238" w:type="dxa"/>
                            <w:tcBorders>
                              <w:left w:val="single" w:sz="4" w:space="0" w:color="auto"/>
                            </w:tcBorders>
                            <w:vAlign w:val="center"/>
                          </w:tcPr>
                          <w:p w14:paraId="4C0F760E"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830D161"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A9</w:t>
                            </w:r>
                          </w:p>
                        </w:tc>
                      </w:tr>
                      <w:tr w:rsidR="00113A44" w:rsidRPr="00A8680F" w14:paraId="2C98846A" w14:textId="77777777" w:rsidTr="00C745DF">
                        <w:trPr>
                          <w:trHeight w:val="227"/>
                        </w:trPr>
                        <w:tc>
                          <w:tcPr>
                            <w:tcW w:w="992" w:type="dxa"/>
                            <w:vAlign w:val="center"/>
                          </w:tcPr>
                          <w:p w14:paraId="65E10B4C"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A4</w:t>
                            </w:r>
                          </w:p>
                        </w:tc>
                        <w:tc>
                          <w:tcPr>
                            <w:tcW w:w="238" w:type="dxa"/>
                            <w:tcBorders>
                              <w:right w:val="single" w:sz="4" w:space="0" w:color="auto"/>
                            </w:tcBorders>
                            <w:vAlign w:val="center"/>
                          </w:tcPr>
                          <w:p w14:paraId="057B597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823476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6</w:t>
                            </w:r>
                          </w:p>
                        </w:tc>
                        <w:tc>
                          <w:tcPr>
                            <w:tcW w:w="567" w:type="dxa"/>
                            <w:tcBorders>
                              <w:right w:val="single" w:sz="4" w:space="0" w:color="auto"/>
                            </w:tcBorders>
                            <w:vAlign w:val="center"/>
                          </w:tcPr>
                          <w:p w14:paraId="2C76FDD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23</w:t>
                            </w:r>
                          </w:p>
                        </w:tc>
                        <w:tc>
                          <w:tcPr>
                            <w:tcW w:w="238" w:type="dxa"/>
                            <w:tcBorders>
                              <w:left w:val="single" w:sz="4" w:space="0" w:color="auto"/>
                            </w:tcBorders>
                            <w:vAlign w:val="center"/>
                          </w:tcPr>
                          <w:p w14:paraId="6BF58051"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4488163" w14:textId="52964BC0"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A11</w:t>
                            </w:r>
                          </w:p>
                        </w:tc>
                      </w:tr>
                      <w:tr w:rsidR="00113A44" w:rsidRPr="00A8680F" w14:paraId="2AAC7C70" w14:textId="77777777" w:rsidTr="00C745DF">
                        <w:trPr>
                          <w:trHeight w:val="227"/>
                        </w:trPr>
                        <w:tc>
                          <w:tcPr>
                            <w:tcW w:w="992" w:type="dxa"/>
                            <w:vAlign w:val="center"/>
                          </w:tcPr>
                          <w:p w14:paraId="721C9AF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A3</w:t>
                            </w:r>
                          </w:p>
                        </w:tc>
                        <w:tc>
                          <w:tcPr>
                            <w:tcW w:w="238" w:type="dxa"/>
                            <w:tcBorders>
                              <w:right w:val="single" w:sz="4" w:space="0" w:color="auto"/>
                            </w:tcBorders>
                            <w:vAlign w:val="center"/>
                          </w:tcPr>
                          <w:p w14:paraId="4E72DCD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78FD4FE"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7</w:t>
                            </w:r>
                          </w:p>
                        </w:tc>
                        <w:tc>
                          <w:tcPr>
                            <w:tcW w:w="567" w:type="dxa"/>
                            <w:tcBorders>
                              <w:right w:val="single" w:sz="4" w:space="0" w:color="auto"/>
                            </w:tcBorders>
                            <w:vAlign w:val="center"/>
                          </w:tcPr>
                          <w:p w14:paraId="53EACB6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22</w:t>
                            </w:r>
                          </w:p>
                        </w:tc>
                        <w:tc>
                          <w:tcPr>
                            <w:tcW w:w="238" w:type="dxa"/>
                            <w:tcBorders>
                              <w:left w:val="single" w:sz="4" w:space="0" w:color="auto"/>
                            </w:tcBorders>
                            <w:vAlign w:val="center"/>
                          </w:tcPr>
                          <w:p w14:paraId="718ABC15"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725E6743" w14:textId="77777777" w:rsidR="00113A44" w:rsidRPr="00892D0C" w:rsidRDefault="00094B77" w:rsidP="00FB4754">
                            <w:pPr>
                              <w:rPr>
                                <w:rFonts w:ascii="Cambria Math" w:hAnsi="Cambria Math" w:cs="Times New Roman"/>
                                <w:sz w:val="18"/>
                                <w:szCs w:val="18"/>
                              </w:rPr>
                            </w:pPr>
                            <m:oMathPara>
                              <m:oMathParaPr>
                                <m:jc m:val="left"/>
                              </m:oMathPara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OE</m:t>
                                    </m:r>
                                  </m:e>
                                </m:bar>
                              </m:oMath>
                            </m:oMathPara>
                          </w:p>
                        </w:tc>
                      </w:tr>
                      <w:tr w:rsidR="00113A44" w:rsidRPr="00A8680F" w14:paraId="0F929BE4" w14:textId="77777777" w:rsidTr="00C745DF">
                        <w:trPr>
                          <w:trHeight w:val="227"/>
                        </w:trPr>
                        <w:tc>
                          <w:tcPr>
                            <w:tcW w:w="992" w:type="dxa"/>
                            <w:vAlign w:val="center"/>
                          </w:tcPr>
                          <w:p w14:paraId="362E9B5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A2</w:t>
                            </w:r>
                          </w:p>
                        </w:tc>
                        <w:tc>
                          <w:tcPr>
                            <w:tcW w:w="238" w:type="dxa"/>
                            <w:tcBorders>
                              <w:right w:val="single" w:sz="4" w:space="0" w:color="auto"/>
                            </w:tcBorders>
                            <w:vAlign w:val="center"/>
                          </w:tcPr>
                          <w:p w14:paraId="350A63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AA45BD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8</w:t>
                            </w:r>
                          </w:p>
                        </w:tc>
                        <w:tc>
                          <w:tcPr>
                            <w:tcW w:w="567" w:type="dxa"/>
                            <w:tcBorders>
                              <w:right w:val="single" w:sz="4" w:space="0" w:color="auto"/>
                            </w:tcBorders>
                            <w:vAlign w:val="center"/>
                          </w:tcPr>
                          <w:p w14:paraId="3E64E85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21</w:t>
                            </w:r>
                          </w:p>
                        </w:tc>
                        <w:tc>
                          <w:tcPr>
                            <w:tcW w:w="238" w:type="dxa"/>
                            <w:tcBorders>
                              <w:left w:val="single" w:sz="4" w:space="0" w:color="auto"/>
                            </w:tcBorders>
                            <w:vAlign w:val="center"/>
                          </w:tcPr>
                          <w:p w14:paraId="4031BD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F3DC3F0"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A10</w:t>
                            </w:r>
                          </w:p>
                        </w:tc>
                      </w:tr>
                      <w:tr w:rsidR="00113A44" w:rsidRPr="00A8680F" w14:paraId="73AD1B53" w14:textId="77777777" w:rsidTr="00C745DF">
                        <w:trPr>
                          <w:trHeight w:val="227"/>
                        </w:trPr>
                        <w:tc>
                          <w:tcPr>
                            <w:tcW w:w="992" w:type="dxa"/>
                            <w:vAlign w:val="center"/>
                          </w:tcPr>
                          <w:p w14:paraId="06733B2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w:t>
                            </w:r>
                          </w:p>
                        </w:tc>
                        <w:tc>
                          <w:tcPr>
                            <w:tcW w:w="238" w:type="dxa"/>
                            <w:tcBorders>
                              <w:right w:val="single" w:sz="4" w:space="0" w:color="auto"/>
                            </w:tcBorders>
                            <w:vAlign w:val="center"/>
                          </w:tcPr>
                          <w:p w14:paraId="0DB1A316"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2CA3AE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9</w:t>
                            </w:r>
                          </w:p>
                        </w:tc>
                        <w:tc>
                          <w:tcPr>
                            <w:tcW w:w="567" w:type="dxa"/>
                            <w:tcBorders>
                              <w:right w:val="single" w:sz="4" w:space="0" w:color="auto"/>
                            </w:tcBorders>
                            <w:vAlign w:val="center"/>
                          </w:tcPr>
                          <w:p w14:paraId="534203A2"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20</w:t>
                            </w:r>
                          </w:p>
                        </w:tc>
                        <w:tc>
                          <w:tcPr>
                            <w:tcW w:w="238" w:type="dxa"/>
                            <w:tcBorders>
                              <w:left w:val="single" w:sz="4" w:space="0" w:color="auto"/>
                            </w:tcBorders>
                            <w:vAlign w:val="center"/>
                          </w:tcPr>
                          <w:p w14:paraId="269250B8"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562F67C7" w14:textId="77777777" w:rsidR="00113A44" w:rsidRPr="00892D0C" w:rsidRDefault="00094B77" w:rsidP="00FB4754">
                            <w:pPr>
                              <w:rPr>
                                <w:rFonts w:ascii="Cambria Math" w:hAnsi="Cambria Math" w:cs="Times New Roman"/>
                                <w:sz w:val="18"/>
                                <w:szCs w:val="18"/>
                              </w:rPr>
                            </w:p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CE</m:t>
                                  </m:r>
                                </m:e>
                              </m:bar>
                            </m:oMath>
                            <w:r w:rsidR="00113A44" w:rsidRPr="00892D0C">
                              <w:rPr>
                                <w:rFonts w:ascii="Cambria Math" w:eastAsiaTheme="minorEastAsia" w:hAnsi="Cambria Math" w:cs="Times New Roman"/>
                                <w:sz w:val="18"/>
                                <w:szCs w:val="18"/>
                              </w:rPr>
                              <w:t xml:space="preserve"> or </w:t>
                            </w: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CS</m:t>
                                  </m:r>
                                </m:e>
                              </m:bar>
                            </m:oMath>
                          </w:p>
                        </w:tc>
                      </w:tr>
                      <w:tr w:rsidR="00113A44" w:rsidRPr="00A8680F" w14:paraId="47198B1B" w14:textId="77777777" w:rsidTr="00C745DF">
                        <w:trPr>
                          <w:trHeight w:val="227"/>
                        </w:trPr>
                        <w:tc>
                          <w:tcPr>
                            <w:tcW w:w="992" w:type="dxa"/>
                            <w:vAlign w:val="center"/>
                          </w:tcPr>
                          <w:p w14:paraId="52FE3DC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A0</w:t>
                            </w:r>
                          </w:p>
                        </w:tc>
                        <w:tc>
                          <w:tcPr>
                            <w:tcW w:w="238" w:type="dxa"/>
                            <w:tcBorders>
                              <w:right w:val="single" w:sz="4" w:space="0" w:color="auto"/>
                            </w:tcBorders>
                            <w:vAlign w:val="center"/>
                          </w:tcPr>
                          <w:p w14:paraId="7E94FA98"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345E8A5D"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10</w:t>
                            </w:r>
                          </w:p>
                        </w:tc>
                        <w:tc>
                          <w:tcPr>
                            <w:tcW w:w="567" w:type="dxa"/>
                            <w:tcBorders>
                              <w:right w:val="single" w:sz="4" w:space="0" w:color="auto"/>
                            </w:tcBorders>
                            <w:vAlign w:val="center"/>
                          </w:tcPr>
                          <w:p w14:paraId="29EED00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19</w:t>
                            </w:r>
                          </w:p>
                        </w:tc>
                        <w:tc>
                          <w:tcPr>
                            <w:tcW w:w="238" w:type="dxa"/>
                            <w:tcBorders>
                              <w:left w:val="single" w:sz="4" w:space="0" w:color="auto"/>
                            </w:tcBorders>
                            <w:vAlign w:val="center"/>
                          </w:tcPr>
                          <w:p w14:paraId="49B05A6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D8875B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I/O7</w:t>
                            </w:r>
                          </w:p>
                        </w:tc>
                      </w:tr>
                      <w:tr w:rsidR="00113A44" w:rsidRPr="00A8680F" w14:paraId="467ADD34" w14:textId="77777777" w:rsidTr="00C745DF">
                        <w:trPr>
                          <w:trHeight w:val="227"/>
                        </w:trPr>
                        <w:tc>
                          <w:tcPr>
                            <w:tcW w:w="992" w:type="dxa"/>
                            <w:vAlign w:val="center"/>
                          </w:tcPr>
                          <w:p w14:paraId="39FA748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I/O0</w:t>
                            </w:r>
                          </w:p>
                        </w:tc>
                        <w:tc>
                          <w:tcPr>
                            <w:tcW w:w="238" w:type="dxa"/>
                            <w:tcBorders>
                              <w:right w:val="single" w:sz="4" w:space="0" w:color="auto"/>
                            </w:tcBorders>
                            <w:vAlign w:val="center"/>
                          </w:tcPr>
                          <w:p w14:paraId="58556A8F"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E5D20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11</w:t>
                            </w:r>
                          </w:p>
                        </w:tc>
                        <w:tc>
                          <w:tcPr>
                            <w:tcW w:w="567" w:type="dxa"/>
                            <w:tcBorders>
                              <w:right w:val="single" w:sz="4" w:space="0" w:color="auto"/>
                            </w:tcBorders>
                            <w:vAlign w:val="center"/>
                          </w:tcPr>
                          <w:p w14:paraId="0EB74DD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18</w:t>
                            </w:r>
                          </w:p>
                        </w:tc>
                        <w:tc>
                          <w:tcPr>
                            <w:tcW w:w="238" w:type="dxa"/>
                            <w:tcBorders>
                              <w:left w:val="single" w:sz="4" w:space="0" w:color="auto"/>
                            </w:tcBorders>
                            <w:vAlign w:val="center"/>
                          </w:tcPr>
                          <w:p w14:paraId="29319E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6F9872D9"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I/O6</w:t>
                            </w:r>
                          </w:p>
                        </w:tc>
                      </w:tr>
                      <w:tr w:rsidR="00113A44" w:rsidRPr="00A8680F" w14:paraId="3D17DCCE" w14:textId="77777777" w:rsidTr="00C745DF">
                        <w:trPr>
                          <w:trHeight w:val="227"/>
                        </w:trPr>
                        <w:tc>
                          <w:tcPr>
                            <w:tcW w:w="992" w:type="dxa"/>
                            <w:vAlign w:val="center"/>
                          </w:tcPr>
                          <w:p w14:paraId="7284DCC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I/O1</w:t>
                            </w:r>
                          </w:p>
                        </w:tc>
                        <w:tc>
                          <w:tcPr>
                            <w:tcW w:w="238" w:type="dxa"/>
                            <w:tcBorders>
                              <w:right w:val="single" w:sz="4" w:space="0" w:color="auto"/>
                            </w:tcBorders>
                            <w:vAlign w:val="center"/>
                          </w:tcPr>
                          <w:p w14:paraId="6E174DD5"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0F11C869"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12</w:t>
                            </w:r>
                          </w:p>
                        </w:tc>
                        <w:tc>
                          <w:tcPr>
                            <w:tcW w:w="567" w:type="dxa"/>
                            <w:tcBorders>
                              <w:right w:val="single" w:sz="4" w:space="0" w:color="auto"/>
                            </w:tcBorders>
                            <w:vAlign w:val="center"/>
                          </w:tcPr>
                          <w:p w14:paraId="38422A8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17</w:t>
                            </w:r>
                          </w:p>
                        </w:tc>
                        <w:tc>
                          <w:tcPr>
                            <w:tcW w:w="238" w:type="dxa"/>
                            <w:tcBorders>
                              <w:left w:val="single" w:sz="4" w:space="0" w:color="auto"/>
                            </w:tcBorders>
                            <w:vAlign w:val="center"/>
                          </w:tcPr>
                          <w:p w14:paraId="5D655FD8"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51AB82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I/O5</w:t>
                            </w:r>
                          </w:p>
                        </w:tc>
                      </w:tr>
                      <w:tr w:rsidR="00113A44" w:rsidRPr="00A8680F" w14:paraId="721E8599" w14:textId="77777777" w:rsidTr="00C745DF">
                        <w:trPr>
                          <w:trHeight w:val="227"/>
                        </w:trPr>
                        <w:tc>
                          <w:tcPr>
                            <w:tcW w:w="992" w:type="dxa"/>
                            <w:vAlign w:val="center"/>
                          </w:tcPr>
                          <w:p w14:paraId="577E917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I/O2</w:t>
                            </w:r>
                          </w:p>
                        </w:tc>
                        <w:tc>
                          <w:tcPr>
                            <w:tcW w:w="238" w:type="dxa"/>
                            <w:tcBorders>
                              <w:right w:val="single" w:sz="4" w:space="0" w:color="auto"/>
                            </w:tcBorders>
                            <w:vAlign w:val="center"/>
                          </w:tcPr>
                          <w:p w14:paraId="2DA073A1"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F80ADB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13</w:t>
                            </w:r>
                          </w:p>
                        </w:tc>
                        <w:tc>
                          <w:tcPr>
                            <w:tcW w:w="567" w:type="dxa"/>
                            <w:tcBorders>
                              <w:right w:val="single" w:sz="4" w:space="0" w:color="auto"/>
                            </w:tcBorders>
                            <w:vAlign w:val="center"/>
                          </w:tcPr>
                          <w:p w14:paraId="0694671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16</w:t>
                            </w:r>
                          </w:p>
                        </w:tc>
                        <w:tc>
                          <w:tcPr>
                            <w:tcW w:w="238" w:type="dxa"/>
                            <w:tcBorders>
                              <w:left w:val="single" w:sz="4" w:space="0" w:color="auto"/>
                            </w:tcBorders>
                            <w:vAlign w:val="center"/>
                          </w:tcPr>
                          <w:p w14:paraId="0642FC7A"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2DC8D1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I/O4</w:t>
                            </w:r>
                          </w:p>
                        </w:tc>
                      </w:tr>
                      <w:tr w:rsidR="00113A44" w:rsidRPr="00A8680F" w14:paraId="4900075E" w14:textId="77777777" w:rsidTr="00C745DF">
                        <w:trPr>
                          <w:trHeight w:val="227"/>
                        </w:trPr>
                        <w:tc>
                          <w:tcPr>
                            <w:tcW w:w="992" w:type="dxa"/>
                            <w:vAlign w:val="center"/>
                          </w:tcPr>
                          <w:p w14:paraId="17F82649" w14:textId="6EF50808" w:rsidR="00113A44" w:rsidRPr="00892D0C" w:rsidRDefault="00113A44" w:rsidP="00FB4754">
                            <w:pPr>
                              <w:jc w:val="right"/>
                              <w:rPr>
                                <w:rFonts w:ascii="Cambria Math" w:hAnsi="Cambria Math"/>
                                <w:sz w:val="18"/>
                                <w:szCs w:val="18"/>
                                <w:vertAlign w:val="subscript"/>
                              </w:rPr>
                            </w:pPr>
                            <w:r w:rsidRPr="00892D0C">
                              <w:rPr>
                                <w:rFonts w:ascii="Cambria Math" w:hAnsi="Cambria Math"/>
                                <w:sz w:val="18"/>
                                <w:szCs w:val="18"/>
                              </w:rPr>
                              <w:t xml:space="preserve">GND or </w:t>
                            </w:r>
                            <w:r w:rsidRPr="00892D0C">
                              <w:rPr>
                                <w:rFonts w:ascii="Cambria Math" w:hAnsi="Cambria Math" w:cs="Times New Roman"/>
                                <w:sz w:val="18"/>
                                <w:szCs w:val="18"/>
                              </w:rPr>
                              <w:t>V</w:t>
                            </w:r>
                            <w:r w:rsidRPr="00892D0C">
                              <w:rPr>
                                <w:rFonts w:ascii="Cambria Math" w:hAnsi="Cambria Math" w:cs="Times New Roman"/>
                                <w:vertAlign w:val="subscript"/>
                              </w:rPr>
                              <w:t>SS</w:t>
                            </w:r>
                          </w:p>
                        </w:tc>
                        <w:tc>
                          <w:tcPr>
                            <w:tcW w:w="238" w:type="dxa"/>
                            <w:tcBorders>
                              <w:right w:val="single" w:sz="4" w:space="0" w:color="auto"/>
                            </w:tcBorders>
                            <w:vAlign w:val="center"/>
                          </w:tcPr>
                          <w:p w14:paraId="25E180F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vAlign w:val="center"/>
                          </w:tcPr>
                          <w:p w14:paraId="571DFB7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14</w:t>
                            </w:r>
                          </w:p>
                        </w:tc>
                        <w:tc>
                          <w:tcPr>
                            <w:tcW w:w="567" w:type="dxa"/>
                            <w:tcBorders>
                              <w:bottom w:val="single" w:sz="4" w:space="0" w:color="auto"/>
                              <w:right w:val="single" w:sz="4" w:space="0" w:color="auto"/>
                            </w:tcBorders>
                            <w:vAlign w:val="center"/>
                          </w:tcPr>
                          <w:p w14:paraId="34440B3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15</w:t>
                            </w:r>
                          </w:p>
                        </w:tc>
                        <w:tc>
                          <w:tcPr>
                            <w:tcW w:w="238" w:type="dxa"/>
                            <w:tcBorders>
                              <w:left w:val="single" w:sz="4" w:space="0" w:color="auto"/>
                            </w:tcBorders>
                            <w:vAlign w:val="center"/>
                          </w:tcPr>
                          <w:p w14:paraId="316F562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7483AAF"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I/O3</w:t>
                            </w:r>
                          </w:p>
                        </w:tc>
                      </w:tr>
                    </w:tbl>
                    <w:p w14:paraId="1947457C" w14:textId="7E7EB6A8" w:rsidR="00113A44" w:rsidRDefault="00113A44" w:rsidP="00355E8B">
                      <w:pPr>
                        <w:jc w:val="right"/>
                      </w:pPr>
                    </w:p>
                  </w:txbxContent>
                </v:textbox>
                <w10:wrap type="square"/>
              </v:shape>
            </w:pict>
          </mc:Fallback>
        </mc:AlternateContent>
      </w:r>
      <w:r w:rsidR="00F4684C">
        <w:t>A0 – A14 are address input pins</w:t>
      </w:r>
    </w:p>
    <w:p w14:paraId="296FAB40" w14:textId="33B3C644" w:rsidR="00C5194B" w:rsidRDefault="003F6619" w:rsidP="00D45A96">
      <w:r>
        <w:t>I/O0 – I/O7 are data input/output pins</w:t>
      </w:r>
    </w:p>
    <w:p w14:paraId="4153397E" w14:textId="0F451C56" w:rsidR="00124E81" w:rsidRDefault="00094B77" w:rsidP="00D45A96">
      <w:pPr>
        <w:rPr>
          <w:rFonts w:eastAsiaTheme="minorEastAsia"/>
        </w:rPr>
      </w:pPr>
      <m:oMath>
        <m:bar>
          <m:barPr>
            <m:pos m:val="top"/>
            <m:ctrlPr>
              <w:rPr>
                <w:rFonts w:ascii="Cambria Math" w:hAnsi="Cambria Math"/>
              </w:rPr>
            </m:ctrlPr>
          </m:barPr>
          <m:e>
            <m:r>
              <m:rPr>
                <m:sty m:val="p"/>
              </m:rPr>
              <w:rPr>
                <w:rFonts w:ascii="Cambria Math" w:hAnsi="Cambria Math"/>
              </w:rPr>
              <m:t>CE</m:t>
            </m:r>
          </m:e>
        </m:bar>
      </m:oMath>
      <w:r w:rsidR="00151646">
        <w:rPr>
          <w:rFonts w:eastAsiaTheme="minorEastAsia"/>
        </w:rPr>
        <w:t>*</w:t>
      </w:r>
      <w:r w:rsidR="00AD5551">
        <w:rPr>
          <w:rFonts w:eastAsiaTheme="minorEastAsia"/>
        </w:rPr>
        <w:t xml:space="preserve"> </w:t>
      </w:r>
      <w:r w:rsidR="00CD6212">
        <w:rPr>
          <w:rFonts w:eastAsiaTheme="minorEastAsia"/>
        </w:rPr>
        <w:t xml:space="preserve">(chip enable </w:t>
      </w:r>
      <w:r w:rsidR="00A861DC">
        <w:rPr>
          <w:rFonts w:eastAsiaTheme="minorEastAsia"/>
        </w:rPr>
        <w:t>for ROM)</w:t>
      </w:r>
      <w:r w:rsidR="00AD5551" w:rsidRPr="00AD5551">
        <w:rPr>
          <w:rFonts w:eastAsiaTheme="minorEastAsia"/>
        </w:rPr>
        <w:t xml:space="preserve"> or </w:t>
      </w:r>
      <m:oMath>
        <m:bar>
          <m:barPr>
            <m:pos m:val="top"/>
            <m:ctrlPr>
              <w:rPr>
                <w:rFonts w:ascii="Cambria Math" w:hAnsi="Cambria Math"/>
              </w:rPr>
            </m:ctrlPr>
          </m:barPr>
          <m:e>
            <m:r>
              <m:rPr>
                <m:sty m:val="p"/>
              </m:rPr>
              <w:rPr>
                <w:rFonts w:ascii="Cambria Math" w:hAnsi="Cambria Math"/>
              </w:rPr>
              <m:t>CS</m:t>
            </m:r>
          </m:e>
        </m:bar>
      </m:oMath>
      <w:r w:rsidR="00A861DC">
        <w:rPr>
          <w:rFonts w:eastAsiaTheme="minorEastAsia"/>
        </w:rPr>
        <w:t xml:space="preserve"> (chip select for RAM)</w:t>
      </w:r>
      <w:r w:rsidR="00C60CC3">
        <w:rPr>
          <w:rFonts w:eastAsiaTheme="minorEastAsia"/>
        </w:rPr>
        <w:t xml:space="preserve"> </w:t>
      </w:r>
      <w:r w:rsidR="00447ED1">
        <w:rPr>
          <w:rFonts w:eastAsiaTheme="minorEastAsia"/>
        </w:rPr>
        <w:t xml:space="preserve">determines </w:t>
      </w:r>
      <w:r w:rsidR="00312CF2">
        <w:rPr>
          <w:rFonts w:eastAsiaTheme="minorEastAsia"/>
        </w:rPr>
        <w:t>if</w:t>
      </w:r>
      <w:r w:rsidR="00447ED1">
        <w:rPr>
          <w:rFonts w:eastAsiaTheme="minorEastAsia"/>
        </w:rPr>
        <w:t xml:space="preserve"> the </w:t>
      </w:r>
      <w:r w:rsidR="0008676E">
        <w:rPr>
          <w:rFonts w:eastAsiaTheme="minorEastAsia"/>
        </w:rPr>
        <w:t>chip is active or in a standby state</w:t>
      </w:r>
      <w:r w:rsidR="00E11C01">
        <w:rPr>
          <w:rFonts w:eastAsiaTheme="minorEastAsia"/>
        </w:rPr>
        <w:t>.</w:t>
      </w:r>
    </w:p>
    <w:p w14:paraId="325AA188" w14:textId="6FDF716D" w:rsidR="003F6619" w:rsidRDefault="00124E81" w:rsidP="00D45A96">
      <w:pPr>
        <w:rPr>
          <w:rFonts w:eastAsiaTheme="minorEastAsia"/>
        </w:rPr>
      </w:pPr>
      <w:r>
        <w:rPr>
          <w:rFonts w:eastAsiaTheme="minorEastAsia"/>
        </w:rPr>
        <w:t xml:space="preserve">* </w:t>
      </w:r>
      <w:r w:rsidR="000A3EF3">
        <w:rPr>
          <w:rFonts w:eastAsiaTheme="minorEastAsia"/>
        </w:rPr>
        <w:t xml:space="preserve">Note: the bar </w:t>
      </w:r>
      <w:r w:rsidR="00B5646B">
        <w:rPr>
          <w:rFonts w:eastAsiaTheme="minorEastAsia"/>
        </w:rPr>
        <w:t>above CE and CS</w:t>
      </w:r>
      <w:r w:rsidR="00AA78F3">
        <w:rPr>
          <w:rFonts w:eastAsiaTheme="minorEastAsia"/>
        </w:rPr>
        <w:t xml:space="preserve"> </w:t>
      </w:r>
      <w:r w:rsidR="004C530C">
        <w:rPr>
          <w:rFonts w:eastAsiaTheme="minorEastAsia"/>
        </w:rPr>
        <w:t>means that the chip is enabled when the pin is</w:t>
      </w:r>
      <w:r w:rsidR="004C530C" w:rsidRPr="007906B6">
        <w:rPr>
          <w:rFonts w:eastAsiaTheme="minorEastAsia"/>
        </w:rPr>
        <w:t xml:space="preserve"> not </w:t>
      </w:r>
      <w:r w:rsidR="004C530C">
        <w:rPr>
          <w:rFonts w:eastAsiaTheme="minorEastAsia"/>
        </w:rPr>
        <w:t>set</w:t>
      </w:r>
      <w:r w:rsidR="00530EC7">
        <w:rPr>
          <w:rFonts w:eastAsiaTheme="minorEastAsia"/>
        </w:rPr>
        <w:t>.</w:t>
      </w:r>
    </w:p>
    <w:p w14:paraId="79F89D53" w14:textId="2E7AD2A3" w:rsidR="00B41C28" w:rsidRPr="00671755" w:rsidRDefault="00094B77" w:rsidP="005F54A5">
      <w:pPr>
        <w:rPr>
          <w:rFonts w:eastAsiaTheme="minorEastAsia"/>
        </w:rPr>
      </w:pPr>
      <m:oMath>
        <m:acc>
          <m:accPr>
            <m:chr m:val="̅"/>
            <m:ctrlPr>
              <w:rPr>
                <w:rFonts w:ascii="Cambria Math" w:hAnsi="Cambria Math"/>
                <w:i/>
              </w:rPr>
            </m:ctrlPr>
          </m:accPr>
          <m:e>
            <m:r>
              <m:rPr>
                <m:sty m:val="p"/>
              </m:rPr>
              <w:rPr>
                <w:rFonts w:ascii="Cambria Math" w:hAnsi="Cambria Math"/>
              </w:rPr>
              <m:t>WE</m:t>
            </m:r>
          </m:e>
        </m:acc>
      </m:oMath>
      <w:r w:rsidR="005F54A5" w:rsidRPr="00671755">
        <w:rPr>
          <w:rFonts w:eastAsiaTheme="minorEastAsia"/>
        </w:rPr>
        <w:t xml:space="preserve"> </w:t>
      </w:r>
      <w:r w:rsidR="00B36CED" w:rsidRPr="00671755">
        <w:rPr>
          <w:rFonts w:eastAsiaTheme="minorEastAsia"/>
        </w:rPr>
        <w:t>(</w:t>
      </w:r>
      <w:proofErr w:type="gramStart"/>
      <w:r w:rsidR="00B36CED" w:rsidRPr="00671755">
        <w:rPr>
          <w:rFonts w:eastAsiaTheme="minorEastAsia"/>
        </w:rPr>
        <w:t>write</w:t>
      </w:r>
      <w:proofErr w:type="gramEnd"/>
      <w:r w:rsidR="00B36CED" w:rsidRPr="00671755">
        <w:rPr>
          <w:rFonts w:eastAsiaTheme="minorEastAsia"/>
        </w:rPr>
        <w:t xml:space="preserve"> enable)</w:t>
      </w:r>
      <w:r w:rsidR="007873E3" w:rsidRPr="00671755">
        <w:rPr>
          <w:rFonts w:eastAsiaTheme="minorEastAsia"/>
        </w:rPr>
        <w:t xml:space="preserve"> </w:t>
      </w:r>
      <w:r w:rsidR="00C50321" w:rsidRPr="00671755">
        <w:rPr>
          <w:rFonts w:eastAsiaTheme="minorEastAsia"/>
        </w:rPr>
        <w:t>determines whether the chip is being read</w:t>
      </w:r>
      <w:r w:rsidR="003E36EE" w:rsidRPr="00671755">
        <w:rPr>
          <w:rFonts w:eastAsiaTheme="minorEastAsia"/>
        </w:rPr>
        <w:t xml:space="preserve"> from</w:t>
      </w:r>
      <w:r w:rsidR="00C50321" w:rsidRPr="00671755">
        <w:rPr>
          <w:rFonts w:eastAsiaTheme="minorEastAsia"/>
        </w:rPr>
        <w:t xml:space="preserve"> or written</w:t>
      </w:r>
      <w:r w:rsidR="00405969" w:rsidRPr="00671755">
        <w:rPr>
          <w:rFonts w:eastAsiaTheme="minorEastAsia"/>
        </w:rPr>
        <w:t xml:space="preserve"> to</w:t>
      </w:r>
      <w:r w:rsidR="006E5EA5" w:rsidRPr="00671755">
        <w:rPr>
          <w:rFonts w:eastAsiaTheme="minorEastAsia"/>
        </w:rPr>
        <w:t>.</w:t>
      </w:r>
    </w:p>
    <w:p w14:paraId="56793073" w14:textId="07DDF0DF" w:rsidR="00CF73A7" w:rsidRDefault="00094B77" w:rsidP="005F54A5">
      <w:pPr>
        <w:rPr>
          <w:rFonts w:eastAsiaTheme="minorEastAsia"/>
        </w:rPr>
      </w:pPr>
      <m:oMath>
        <m:bar>
          <m:barPr>
            <m:pos m:val="top"/>
            <m:ctrlPr>
              <w:rPr>
                <w:rFonts w:ascii="Cambria Math" w:hAnsi="Cambria Math"/>
              </w:rPr>
            </m:ctrlPr>
          </m:barPr>
          <m:e>
            <m:r>
              <m:rPr>
                <m:sty m:val="p"/>
              </m:rPr>
              <w:rPr>
                <w:rFonts w:ascii="Cambria Math" w:hAnsi="Cambria Math"/>
              </w:rPr>
              <m:t>OE</m:t>
            </m:r>
          </m:e>
        </m:bar>
      </m:oMath>
      <w:r w:rsidR="002B753E" w:rsidRPr="00671755">
        <w:rPr>
          <w:rFonts w:eastAsiaTheme="minorEastAsia"/>
        </w:rPr>
        <w:t xml:space="preserve"> </w:t>
      </w:r>
      <w:r w:rsidR="00AA4A9B" w:rsidRPr="00671755">
        <w:rPr>
          <w:rFonts w:eastAsiaTheme="minorEastAsia"/>
        </w:rPr>
        <w:t>(</w:t>
      </w:r>
      <w:proofErr w:type="gramStart"/>
      <w:r w:rsidR="00AA4A9B" w:rsidRPr="00671755">
        <w:rPr>
          <w:rFonts w:eastAsiaTheme="minorEastAsia"/>
        </w:rPr>
        <w:t>output</w:t>
      </w:r>
      <w:proofErr w:type="gramEnd"/>
      <w:r w:rsidR="00AA4A9B" w:rsidRPr="00671755">
        <w:rPr>
          <w:rFonts w:eastAsiaTheme="minorEastAsia"/>
        </w:rPr>
        <w:t xml:space="preserve"> enable)</w:t>
      </w:r>
      <w:r w:rsidR="00BF7BEC">
        <w:rPr>
          <w:rFonts w:eastAsiaTheme="minorEastAsia"/>
        </w:rPr>
        <w:t xml:space="preserve"> </w:t>
      </w:r>
      <w:r w:rsidR="00BB27DF">
        <w:rPr>
          <w:rFonts w:eastAsiaTheme="minorEastAsia"/>
        </w:rPr>
        <w:t>disable</w:t>
      </w:r>
      <w:r w:rsidR="00BF7BEC">
        <w:rPr>
          <w:rFonts w:eastAsiaTheme="minorEastAsia"/>
        </w:rPr>
        <w:t>s</w:t>
      </w:r>
      <w:r w:rsidR="00BB27DF">
        <w:rPr>
          <w:rFonts w:eastAsiaTheme="minorEastAsia"/>
        </w:rPr>
        <w:t xml:space="preserve"> rea</w:t>
      </w:r>
      <w:r w:rsidR="00052498">
        <w:rPr>
          <w:rFonts w:eastAsiaTheme="minorEastAsia"/>
        </w:rPr>
        <w:t>ding and affects</w:t>
      </w:r>
      <w:r w:rsidR="00A42961">
        <w:rPr>
          <w:rFonts w:eastAsiaTheme="minorEastAsia"/>
        </w:rPr>
        <w:t xml:space="preserve"> writing</w:t>
      </w:r>
      <w:r w:rsidR="00366257">
        <w:rPr>
          <w:rFonts w:eastAsiaTheme="minorEastAsia"/>
        </w:rPr>
        <w:t>.</w:t>
      </w:r>
    </w:p>
    <w:p w14:paraId="799B3267" w14:textId="66F143B0" w:rsidR="00CD3DB0" w:rsidRDefault="007F1EA7" w:rsidP="00F36C13">
      <w:pPr>
        <w:rPr>
          <w:rFonts w:eastAsiaTheme="minorEastAsia"/>
        </w:rPr>
      </w:pPr>
      <w:r>
        <w:rPr>
          <w:rFonts w:eastAsiaTheme="minorEastAsia"/>
        </w:rPr>
        <w:t xml:space="preserve">Power supply and </w:t>
      </w:r>
      <w:r w:rsidR="00A26069">
        <w:rPr>
          <w:rFonts w:eastAsiaTheme="minorEastAsia"/>
        </w:rPr>
        <w:t xml:space="preserve">ground are called VCC and GND </w:t>
      </w:r>
      <w:r w:rsidR="00A22D1F">
        <w:rPr>
          <w:rFonts w:eastAsiaTheme="minorEastAsia"/>
        </w:rPr>
        <w:t>for ROM or V</w:t>
      </w:r>
      <w:r w:rsidR="00333899">
        <w:rPr>
          <w:rFonts w:eastAsiaTheme="minorEastAsia"/>
          <w:vertAlign w:val="subscript"/>
        </w:rPr>
        <w:t>CC</w:t>
      </w:r>
      <w:r w:rsidR="00A22D1F">
        <w:rPr>
          <w:rFonts w:eastAsiaTheme="minorEastAsia"/>
        </w:rPr>
        <w:t xml:space="preserve"> and V</w:t>
      </w:r>
      <w:r w:rsidR="00E20F92">
        <w:rPr>
          <w:rFonts w:eastAsiaTheme="minorEastAsia"/>
          <w:vertAlign w:val="subscript"/>
        </w:rPr>
        <w:t>SS</w:t>
      </w:r>
      <w:r w:rsidR="00A22D1F">
        <w:rPr>
          <w:rFonts w:eastAsiaTheme="minorEastAsia"/>
        </w:rPr>
        <w:t xml:space="preserve"> </w:t>
      </w:r>
      <w:r w:rsidR="0058102A">
        <w:rPr>
          <w:rFonts w:eastAsiaTheme="minorEastAsia"/>
        </w:rPr>
        <w:t xml:space="preserve">for </w:t>
      </w:r>
      <w:r w:rsidR="00A22D1F">
        <w:rPr>
          <w:rFonts w:eastAsiaTheme="minorEastAsia"/>
        </w:rPr>
        <w:t>RAM</w:t>
      </w:r>
      <w:r w:rsidR="00651811">
        <w:rPr>
          <w:rFonts w:eastAsiaTheme="minorEastAsia"/>
        </w:rPr>
        <w:t>.</w:t>
      </w:r>
    </w:p>
    <w:p w14:paraId="2FAD5A5E" w14:textId="2BE3D298" w:rsidR="008B255F" w:rsidRPr="00F36C13" w:rsidRDefault="008B255F" w:rsidP="00F36C13">
      <w:pPr>
        <w:rPr>
          <w:rFonts w:eastAsiaTheme="minorEastAsia"/>
        </w:rPr>
      </w:pPr>
    </w:p>
    <w:p w14:paraId="5B53D5C3" w14:textId="3824DF67" w:rsidR="00711665" w:rsidRDefault="00711665" w:rsidP="00711665">
      <w:pPr>
        <w:pStyle w:val="Heading2"/>
      </w:pPr>
      <w:bookmarkStart w:id="166" w:name="_Toc91050299"/>
      <w:bookmarkStart w:id="167" w:name="_Toc91059325"/>
      <w:bookmarkStart w:id="168" w:name="_Toc91059392"/>
      <w:bookmarkStart w:id="169" w:name="_Toc95680674"/>
      <w:r w:rsidRPr="00C85470">
        <w:t>Users</w:t>
      </w:r>
      <w:bookmarkEnd w:id="165"/>
      <w:bookmarkEnd w:id="166"/>
      <w:bookmarkEnd w:id="167"/>
      <w:bookmarkEnd w:id="168"/>
      <w:bookmarkEnd w:id="169"/>
    </w:p>
    <w:p w14:paraId="377CE402" w14:textId="0D9776C4" w:rsidR="0002332D" w:rsidRPr="00FA09F5" w:rsidRDefault="00FA09F5" w:rsidP="00FA09F5">
      <w:r>
        <w:t xml:space="preserve">When </w:t>
      </w:r>
      <w:r w:rsidR="009368EC">
        <w:t>creating a program, the end users must be considered.</w:t>
      </w:r>
      <w:r w:rsidR="009A12D4">
        <w:t xml:space="preserve"> </w:t>
      </w:r>
      <w:r w:rsidR="000D5DC6">
        <w:t xml:space="preserve">By analysing the wants and needs of the end users, </w:t>
      </w:r>
      <w:r w:rsidR="008F14BF">
        <w:t>firm objectives can be created that define the requirements of the system.</w:t>
      </w:r>
      <w:r w:rsidR="0019554D">
        <w:t xml:space="preserve"> I have identified two key user-groups for this project</w:t>
      </w:r>
      <w:r w:rsidR="008B401C">
        <w:t>: students and teachers.</w:t>
      </w:r>
    </w:p>
    <w:p w14:paraId="3A3C9399" w14:textId="77777777" w:rsidR="0028515B" w:rsidRPr="00BF74FD" w:rsidRDefault="0028515B" w:rsidP="0028515B">
      <w:pPr>
        <w:pStyle w:val="Heading3"/>
      </w:pPr>
      <w:bookmarkStart w:id="170" w:name="_Toc91050300"/>
      <w:bookmarkStart w:id="171" w:name="_Toc91059326"/>
      <w:bookmarkStart w:id="172" w:name="_Toc91059393"/>
      <w:bookmarkStart w:id="173" w:name="_Toc95680675"/>
      <w:r w:rsidRPr="00BF74FD">
        <w:t>Students</w:t>
      </w:r>
      <w:bookmarkEnd w:id="170"/>
      <w:bookmarkEnd w:id="171"/>
      <w:bookmarkEnd w:id="172"/>
      <w:bookmarkEnd w:id="173"/>
    </w:p>
    <w:p w14:paraId="40F734CA" w14:textId="419F581B" w:rsidR="0028515B" w:rsidRDefault="0028515B" w:rsidP="0028515B">
      <w:pPr>
        <w:spacing w:line="240" w:lineRule="auto"/>
        <w:rPr>
          <w:rFonts w:cs="Times New Roman"/>
        </w:rPr>
      </w:pPr>
      <w:r w:rsidRPr="00BF74FD">
        <w:rPr>
          <w:rFonts w:cs="Times New Roman"/>
        </w:rPr>
        <w:t>The simulator is designed for educational purposes relating to an A level computer science topic so the primary users will be A level computer science students.</w:t>
      </w:r>
      <w:r>
        <w:rPr>
          <w:rFonts w:cs="Times New Roman"/>
        </w:rPr>
        <w:t xml:space="preserve"> </w:t>
      </w:r>
      <w:r w:rsidRPr="00BF74FD">
        <w:rPr>
          <w:rFonts w:cs="Times New Roman"/>
        </w:rPr>
        <w:t xml:space="preserve">Students will be able to use this system to further their understanding of computer systems by use of a more interactive simulation (more interactive than </w:t>
      </w:r>
      <w:r w:rsidR="00577596">
        <w:rPr>
          <w:rFonts w:cs="Times New Roman"/>
        </w:rPr>
        <w:t xml:space="preserve">the </w:t>
      </w:r>
      <w:r w:rsidR="00A10C0F">
        <w:rPr>
          <w:rFonts w:cs="Times New Roman"/>
        </w:rPr>
        <w:fldChar w:fldCharType="begin"/>
      </w:r>
      <w:r w:rsidR="00A10C0F">
        <w:rPr>
          <w:rFonts w:cs="Times New Roman"/>
        </w:rPr>
        <w:instrText xml:space="preserve"> REF _Ref91134978 \h </w:instrText>
      </w:r>
      <w:r w:rsidR="00A10C0F">
        <w:rPr>
          <w:rFonts w:cs="Times New Roman"/>
        </w:rPr>
      </w:r>
      <w:r w:rsidR="00A10C0F">
        <w:rPr>
          <w:rFonts w:cs="Times New Roman"/>
        </w:rPr>
        <w:fldChar w:fldCharType="separate"/>
      </w:r>
      <w:r w:rsidR="000D586E" w:rsidRPr="00C85470">
        <w:t>Similar Existing Systems</w:t>
      </w:r>
      <w:r w:rsidR="00A10C0F">
        <w:rPr>
          <w:rFonts w:cs="Times New Roman"/>
        </w:rPr>
        <w:fldChar w:fldCharType="end"/>
      </w:r>
      <w:r w:rsidR="00577596">
        <w:rPr>
          <w:rFonts w:cs="Times New Roman"/>
        </w:rPr>
        <w:t>).</w:t>
      </w:r>
      <w:r w:rsidR="00490B23">
        <w:rPr>
          <w:rFonts w:cs="Times New Roman"/>
        </w:rPr>
        <w:t xml:space="preserve"> </w:t>
      </w:r>
      <w:r w:rsidRPr="00BF74FD">
        <w:rPr>
          <w:rFonts w:cs="Times New Roman"/>
        </w:rPr>
        <w:t xml:space="preserve">As such, everything should be programmed in a way that is easily understandable and, as a result, more editable. To achieve this, a highly modular, </w:t>
      </w:r>
      <w:proofErr w:type="gramStart"/>
      <w:r w:rsidR="0078491D">
        <w:rPr>
          <w:rFonts w:cs="Times New Roman"/>
        </w:rPr>
        <w:t>object oriented</w:t>
      </w:r>
      <w:proofErr w:type="gramEnd"/>
      <w:r w:rsidRPr="00BF74FD">
        <w:rPr>
          <w:rFonts w:cs="Times New Roman"/>
        </w:rPr>
        <w:t xml:space="preserve"> approach will be taken with meaningful identifiers used. Additionally, the simulation should make it easy to import and export machine code or assembly language programs to make them more easily shareable between students. All of this must be done in combination with a simulation that shows the flow of data through a computer system which is primary functionality of this project.</w:t>
      </w:r>
    </w:p>
    <w:p w14:paraId="14495388" w14:textId="36BFD08D" w:rsidR="00AD191E" w:rsidRDefault="00E77CAC" w:rsidP="0028515B">
      <w:pPr>
        <w:spacing w:line="240" w:lineRule="auto"/>
        <w:rPr>
          <w:rFonts w:cs="Times New Roman"/>
        </w:rPr>
      </w:pPr>
      <w:r>
        <w:rPr>
          <w:rFonts w:cs="Times New Roman"/>
        </w:rPr>
        <w:t>Students would be wanting to use this system both in school and at home</w:t>
      </w:r>
      <w:r w:rsidR="002C02D3">
        <w:rPr>
          <w:rFonts w:cs="Times New Roman"/>
        </w:rPr>
        <w:t>. As a result, not only do</w:t>
      </w:r>
      <w:r w:rsidR="00282748">
        <w:rPr>
          <w:rFonts w:cs="Times New Roman"/>
        </w:rPr>
        <w:t xml:space="preserve"> the programs created within the system need to be </w:t>
      </w:r>
      <w:r w:rsidR="007075A0">
        <w:rPr>
          <w:rFonts w:cs="Times New Roman"/>
        </w:rPr>
        <w:t xml:space="preserve">sharable, but the entire project must itself be </w:t>
      </w:r>
      <w:r w:rsidR="007B2CA1">
        <w:rPr>
          <w:rFonts w:cs="Times New Roman"/>
        </w:rPr>
        <w:t>portable.</w:t>
      </w:r>
      <w:r w:rsidR="001D2D7C">
        <w:rPr>
          <w:rFonts w:cs="Times New Roman"/>
        </w:rPr>
        <w:t xml:space="preserve"> It must be possible </w:t>
      </w:r>
      <w:r w:rsidR="00015DFD">
        <w:rPr>
          <w:rFonts w:cs="Times New Roman"/>
        </w:rPr>
        <w:t xml:space="preserve">for students to use this system on different devices meaning that it cannot be dependent on specific characteristics of </w:t>
      </w:r>
      <w:r w:rsidR="001F04F2">
        <w:rPr>
          <w:rFonts w:cs="Times New Roman"/>
        </w:rPr>
        <w:t>the device it is developed on</w:t>
      </w:r>
      <w:r w:rsidR="00F514D6">
        <w:rPr>
          <w:rFonts w:cs="Times New Roman"/>
        </w:rPr>
        <w:t xml:space="preserve">, such as the operating system. </w:t>
      </w:r>
      <w:r w:rsidR="006C0154">
        <w:rPr>
          <w:rFonts w:cs="Times New Roman"/>
        </w:rPr>
        <w:t xml:space="preserve">Thankfully, this is unlikely to become a problem since there are interpreters for many </w:t>
      </w:r>
      <w:r w:rsidR="00DE2FA1">
        <w:rPr>
          <w:rFonts w:cs="Times New Roman"/>
        </w:rPr>
        <w:t>high-level</w:t>
      </w:r>
      <w:r w:rsidR="006C0154">
        <w:rPr>
          <w:rFonts w:cs="Times New Roman"/>
        </w:rPr>
        <w:t xml:space="preserve"> languages available </w:t>
      </w:r>
      <w:r w:rsidR="004E6AEB">
        <w:rPr>
          <w:rFonts w:cs="Times New Roman"/>
        </w:rPr>
        <w:t>to install onto any modern computer</w:t>
      </w:r>
      <w:r w:rsidR="00C61585">
        <w:rPr>
          <w:rFonts w:cs="Times New Roman"/>
        </w:rPr>
        <w:t xml:space="preserve"> allowing the code of the project to be edited and run on </w:t>
      </w:r>
      <w:r w:rsidR="009E539B">
        <w:rPr>
          <w:rFonts w:cs="Times New Roman"/>
        </w:rPr>
        <w:t>a huge variety of devices.</w:t>
      </w:r>
    </w:p>
    <w:p w14:paraId="0949D4A4" w14:textId="77777777" w:rsidR="00782456" w:rsidRDefault="00782456" w:rsidP="0028515B">
      <w:pPr>
        <w:spacing w:line="240" w:lineRule="auto"/>
        <w:rPr>
          <w:rFonts w:cs="Times New Roman"/>
        </w:rPr>
      </w:pPr>
    </w:p>
    <w:p w14:paraId="7654C423" w14:textId="77777777" w:rsidR="00782456" w:rsidRPr="00BF74FD" w:rsidRDefault="00782456" w:rsidP="0028515B">
      <w:pPr>
        <w:spacing w:line="240" w:lineRule="auto"/>
        <w:rPr>
          <w:rFonts w:cs="Times New Roman"/>
        </w:rPr>
      </w:pPr>
    </w:p>
    <w:p w14:paraId="3122E461" w14:textId="77777777" w:rsidR="0028515B" w:rsidRPr="00BF74FD" w:rsidRDefault="0028515B" w:rsidP="0028515B">
      <w:pPr>
        <w:pStyle w:val="Heading4"/>
        <w:rPr>
          <w:rFonts w:cs="Times New Roman"/>
        </w:rPr>
      </w:pPr>
      <w:bookmarkStart w:id="174" w:name="_Ref89375038"/>
      <w:r w:rsidRPr="00BF74FD">
        <w:rPr>
          <w:rFonts w:cs="Times New Roman"/>
        </w:rPr>
        <w:lastRenderedPageBreak/>
        <w:t>Student Survey</w:t>
      </w:r>
      <w:bookmarkEnd w:id="174"/>
    </w:p>
    <w:p w14:paraId="06EE4850" w14:textId="13A60F1C" w:rsidR="00090591" w:rsidRPr="00BF74FD" w:rsidRDefault="00090591" w:rsidP="00090591">
      <w:pPr>
        <w:rPr>
          <w:rFonts w:cs="Times New Roman"/>
        </w:rPr>
      </w:pPr>
      <w:r w:rsidRPr="00BF74FD">
        <w:rPr>
          <w:rFonts w:cs="Times New Roman"/>
        </w:rPr>
        <w:t>I asked several computer</w:t>
      </w:r>
      <w:r>
        <w:rPr>
          <w:rFonts w:cs="Times New Roman"/>
        </w:rPr>
        <w:t xml:space="preserve"> </w:t>
      </w:r>
      <w:r w:rsidRPr="00BF74FD">
        <w:rPr>
          <w:rFonts w:cs="Times New Roman"/>
        </w:rPr>
        <w:t xml:space="preserve">science students to answer </w:t>
      </w:r>
      <w:r w:rsidR="00A22F0F">
        <w:rPr>
          <w:rFonts w:cs="Times New Roman"/>
        </w:rPr>
        <w:t>these questions</w:t>
      </w:r>
      <w:r w:rsidRPr="00BF74FD">
        <w:rPr>
          <w:rFonts w:cs="Times New Roman"/>
        </w:rPr>
        <w:t>.</w:t>
      </w:r>
    </w:p>
    <w:p w14:paraId="22A024F2" w14:textId="77777777" w:rsidR="008500EB" w:rsidRDefault="008500EB" w:rsidP="0028515B">
      <w:pPr>
        <w:pStyle w:val="Heading5"/>
      </w:pPr>
      <w:r>
        <w:t>Questions</w:t>
      </w:r>
    </w:p>
    <w:p w14:paraId="74B62B3B" w14:textId="77777777" w:rsidR="00EA540E" w:rsidRPr="00634839" w:rsidRDefault="00EA540E" w:rsidP="00FA09F5">
      <w:pPr>
        <w:rPr>
          <w:sz w:val="18"/>
          <w:szCs w:val="18"/>
        </w:rPr>
      </w:pPr>
      <w:r w:rsidRPr="00634839">
        <w:rPr>
          <w:sz w:val="18"/>
          <w:szCs w:val="18"/>
        </w:rPr>
        <w:t>Q1: What programming languages do you use? (</w:t>
      </w:r>
      <w:r w:rsidR="001F7321" w:rsidRPr="00634839">
        <w:rPr>
          <w:sz w:val="18"/>
          <w:szCs w:val="18"/>
        </w:rPr>
        <w:t>O</w:t>
      </w:r>
      <w:r w:rsidRPr="00634839">
        <w:rPr>
          <w:sz w:val="18"/>
          <w:szCs w:val="18"/>
        </w:rPr>
        <w:t>r know how to use)</w:t>
      </w:r>
    </w:p>
    <w:p w14:paraId="0BA5760A" w14:textId="77777777" w:rsidR="00EA540E" w:rsidRPr="00634839" w:rsidRDefault="00EA540E" w:rsidP="00FA09F5">
      <w:pPr>
        <w:rPr>
          <w:sz w:val="18"/>
          <w:szCs w:val="18"/>
        </w:rPr>
      </w:pPr>
      <w:r w:rsidRPr="00634839">
        <w:rPr>
          <w:sz w:val="18"/>
          <w:szCs w:val="18"/>
        </w:rPr>
        <w:t xml:space="preserve">Q2: </w:t>
      </w:r>
      <w:r w:rsidR="00A61039" w:rsidRPr="00634839">
        <w:rPr>
          <w:sz w:val="18"/>
          <w:szCs w:val="18"/>
        </w:rPr>
        <w:t>Specify "other" (</w:t>
      </w:r>
      <w:r w:rsidR="001F7321" w:rsidRPr="00634839">
        <w:rPr>
          <w:sz w:val="18"/>
          <w:szCs w:val="18"/>
        </w:rPr>
        <w:t>I</w:t>
      </w:r>
      <w:r w:rsidR="00A61039" w:rsidRPr="00634839">
        <w:rPr>
          <w:sz w:val="18"/>
          <w:szCs w:val="18"/>
        </w:rPr>
        <w:t>f selected)</w:t>
      </w:r>
    </w:p>
    <w:p w14:paraId="65AE1DFF" w14:textId="77777777" w:rsidR="00A61039" w:rsidRPr="00634839" w:rsidRDefault="00A61039" w:rsidP="00FA09F5">
      <w:pPr>
        <w:rPr>
          <w:sz w:val="18"/>
          <w:szCs w:val="18"/>
        </w:rPr>
      </w:pPr>
      <w:r w:rsidRPr="00634839">
        <w:rPr>
          <w:sz w:val="18"/>
          <w:szCs w:val="18"/>
        </w:rPr>
        <w:t xml:space="preserve">Q3: How much experience do you have with programming? </w:t>
      </w:r>
    </w:p>
    <w:p w14:paraId="63C19A99" w14:textId="77777777" w:rsidR="001F7321" w:rsidRPr="00634839" w:rsidRDefault="001F7321" w:rsidP="00FA09F5">
      <w:pPr>
        <w:rPr>
          <w:sz w:val="18"/>
          <w:szCs w:val="18"/>
        </w:rPr>
      </w:pPr>
      <w:r w:rsidRPr="00634839">
        <w:rPr>
          <w:sz w:val="18"/>
          <w:szCs w:val="18"/>
        </w:rPr>
        <w:t>Q4:</w:t>
      </w:r>
      <w:r w:rsidR="007B1F67" w:rsidRPr="00634839">
        <w:rPr>
          <w:sz w:val="18"/>
          <w:szCs w:val="18"/>
        </w:rPr>
        <w:t xml:space="preserve"> What did you find easy/hard in the computer organisation and architecture topic?</w:t>
      </w:r>
    </w:p>
    <w:p w14:paraId="1554CD0E" w14:textId="77777777" w:rsidR="008500EB" w:rsidRDefault="008500EB" w:rsidP="00FA09F5">
      <w:pPr>
        <w:rPr>
          <w:sz w:val="18"/>
          <w:szCs w:val="18"/>
        </w:rPr>
      </w:pPr>
      <w:r w:rsidRPr="00634839">
        <w:rPr>
          <w:sz w:val="18"/>
          <w:szCs w:val="18"/>
        </w:rPr>
        <w:t>Q5: Do you think a simulation of a computer system would help you to understand computer systems better?</w:t>
      </w:r>
    </w:p>
    <w:p w14:paraId="170FA48F" w14:textId="77777777" w:rsidR="00932B34" w:rsidRPr="00634839" w:rsidRDefault="00932B34" w:rsidP="00FA09F5">
      <w:pPr>
        <w:rPr>
          <w:sz w:val="18"/>
          <w:szCs w:val="18"/>
        </w:rPr>
      </w:pPr>
    </w:p>
    <w:p w14:paraId="714B5405" w14:textId="77777777" w:rsidR="00EA540E" w:rsidRDefault="008500EB" w:rsidP="0028515B">
      <w:pPr>
        <w:pStyle w:val="Heading5"/>
      </w:pPr>
      <w:r>
        <w:t>Responses</w:t>
      </w:r>
    </w:p>
    <w:tbl>
      <w:tblPr>
        <w:tblStyle w:val="TableGrid"/>
        <w:tblW w:w="5000" w:type="pct"/>
        <w:tblCellMar>
          <w:bottom w:w="28" w:type="dxa"/>
        </w:tblCellMar>
        <w:tblLook w:val="04A0" w:firstRow="1" w:lastRow="0" w:firstColumn="1" w:lastColumn="0" w:noHBand="0" w:noVBand="1"/>
      </w:tblPr>
      <w:tblGrid>
        <w:gridCol w:w="1413"/>
        <w:gridCol w:w="1275"/>
        <w:gridCol w:w="5830"/>
        <w:gridCol w:w="498"/>
      </w:tblGrid>
      <w:tr w:rsidR="00782D76" w:rsidRPr="00CE13D8" w14:paraId="65AC4680" w14:textId="77777777" w:rsidTr="00782D76">
        <w:tc>
          <w:tcPr>
            <w:tcW w:w="784" w:type="pct"/>
          </w:tcPr>
          <w:p w14:paraId="71E33E06" w14:textId="77777777" w:rsidR="0028515B" w:rsidRPr="00CE13D8" w:rsidRDefault="0028515B" w:rsidP="00F901DB">
            <w:pPr>
              <w:rPr>
                <w:rFonts w:cs="Times New Roman"/>
                <w:b/>
                <w:bCs/>
              </w:rPr>
            </w:pPr>
            <w:r w:rsidRPr="00CE13D8">
              <w:rPr>
                <w:rFonts w:cs="Times New Roman"/>
                <w:b/>
                <w:bCs/>
              </w:rPr>
              <w:t>Q1</w:t>
            </w:r>
          </w:p>
        </w:tc>
        <w:tc>
          <w:tcPr>
            <w:tcW w:w="707" w:type="pct"/>
          </w:tcPr>
          <w:p w14:paraId="35CF4FE9" w14:textId="77777777" w:rsidR="0028515B" w:rsidRPr="00CE13D8" w:rsidRDefault="0028515B" w:rsidP="00F901DB">
            <w:pPr>
              <w:rPr>
                <w:rFonts w:cs="Times New Roman"/>
                <w:b/>
                <w:bCs/>
              </w:rPr>
            </w:pPr>
            <w:r w:rsidRPr="00CE13D8">
              <w:rPr>
                <w:rFonts w:cs="Times New Roman"/>
                <w:b/>
                <w:bCs/>
              </w:rPr>
              <w:t>Q3</w:t>
            </w:r>
          </w:p>
        </w:tc>
        <w:tc>
          <w:tcPr>
            <w:tcW w:w="3233" w:type="pct"/>
          </w:tcPr>
          <w:p w14:paraId="6D396E7D" w14:textId="77777777" w:rsidR="0028515B" w:rsidRPr="00CE13D8" w:rsidRDefault="0028515B" w:rsidP="00F901DB">
            <w:pPr>
              <w:rPr>
                <w:rFonts w:cs="Times New Roman"/>
                <w:b/>
                <w:bCs/>
              </w:rPr>
            </w:pPr>
            <w:r w:rsidRPr="00CE13D8">
              <w:rPr>
                <w:rFonts w:cs="Times New Roman"/>
                <w:b/>
                <w:bCs/>
              </w:rPr>
              <w:t>Q4</w:t>
            </w:r>
          </w:p>
        </w:tc>
        <w:tc>
          <w:tcPr>
            <w:tcW w:w="276" w:type="pct"/>
          </w:tcPr>
          <w:p w14:paraId="4F50B13D" w14:textId="77777777" w:rsidR="0028515B" w:rsidRPr="00CE13D8" w:rsidRDefault="0028515B" w:rsidP="00F901DB">
            <w:pPr>
              <w:rPr>
                <w:rFonts w:cs="Times New Roman"/>
                <w:b/>
                <w:bCs/>
              </w:rPr>
            </w:pPr>
            <w:r w:rsidRPr="00CE13D8">
              <w:rPr>
                <w:rFonts w:cs="Times New Roman"/>
                <w:b/>
                <w:bCs/>
              </w:rPr>
              <w:t>Q5</w:t>
            </w:r>
          </w:p>
        </w:tc>
      </w:tr>
      <w:tr w:rsidR="00782D76" w:rsidRPr="00BF74FD" w14:paraId="06F9B5B2" w14:textId="77777777" w:rsidTr="00782D76">
        <w:tc>
          <w:tcPr>
            <w:tcW w:w="784" w:type="pct"/>
            <w:vAlign w:val="center"/>
          </w:tcPr>
          <w:p w14:paraId="1D19986F" w14:textId="77777777" w:rsidR="0028515B" w:rsidRPr="00BA6ADE" w:rsidRDefault="0028515B" w:rsidP="00F901DB">
            <w:pPr>
              <w:rPr>
                <w:rFonts w:cs="Times New Roman"/>
                <w:sz w:val="18"/>
                <w:szCs w:val="18"/>
              </w:rPr>
            </w:pPr>
            <w:r w:rsidRPr="00BA6ADE">
              <w:rPr>
                <w:rFonts w:cs="Times New Roman"/>
                <w:sz w:val="18"/>
                <w:szCs w:val="18"/>
              </w:rPr>
              <w:t>Python</w:t>
            </w:r>
          </w:p>
        </w:tc>
        <w:tc>
          <w:tcPr>
            <w:tcW w:w="707" w:type="pct"/>
            <w:vAlign w:val="center"/>
          </w:tcPr>
          <w:p w14:paraId="79F99E6E" w14:textId="77777777" w:rsidR="0028515B" w:rsidRPr="00BA6ADE" w:rsidRDefault="0028515B" w:rsidP="00F901DB">
            <w:pPr>
              <w:rPr>
                <w:rFonts w:cs="Times New Roman"/>
                <w:sz w:val="18"/>
                <w:szCs w:val="18"/>
              </w:rPr>
            </w:pPr>
            <w:r w:rsidRPr="00BA6ADE">
              <w:rPr>
                <w:rFonts w:cs="Times New Roman"/>
                <w:sz w:val="18"/>
                <w:szCs w:val="18"/>
              </w:rPr>
              <w:t>Many years, few projects</w:t>
            </w:r>
          </w:p>
        </w:tc>
        <w:tc>
          <w:tcPr>
            <w:tcW w:w="3233" w:type="pct"/>
            <w:vAlign w:val="center"/>
          </w:tcPr>
          <w:p w14:paraId="783FE66E" w14:textId="77777777" w:rsidR="0028515B" w:rsidRPr="00BA6ADE" w:rsidRDefault="0028515B" w:rsidP="00F901DB">
            <w:pPr>
              <w:rPr>
                <w:rFonts w:cs="Times New Roman"/>
                <w:sz w:val="18"/>
                <w:szCs w:val="18"/>
              </w:rPr>
            </w:pPr>
            <w:r w:rsidRPr="00BA6ADE">
              <w:rPr>
                <w:rFonts w:cs="Times New Roman"/>
                <w:sz w:val="18"/>
                <w:szCs w:val="18"/>
              </w:rPr>
              <w:t>Addressing modes</w:t>
            </w:r>
          </w:p>
        </w:tc>
        <w:tc>
          <w:tcPr>
            <w:tcW w:w="276" w:type="pct"/>
            <w:vAlign w:val="center"/>
          </w:tcPr>
          <w:p w14:paraId="46780F8F"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3BDC7460" w14:textId="77777777" w:rsidTr="00782D76">
        <w:tc>
          <w:tcPr>
            <w:tcW w:w="784" w:type="pct"/>
            <w:vAlign w:val="center"/>
          </w:tcPr>
          <w:p w14:paraId="34BC31DA" w14:textId="77777777" w:rsidR="0028515B" w:rsidRPr="00BA6ADE" w:rsidRDefault="0028515B" w:rsidP="00F901DB">
            <w:pPr>
              <w:rPr>
                <w:rFonts w:cs="Times New Roman"/>
                <w:sz w:val="18"/>
                <w:szCs w:val="18"/>
              </w:rPr>
            </w:pPr>
            <w:r w:rsidRPr="00BA6ADE">
              <w:rPr>
                <w:rFonts w:cs="Times New Roman"/>
                <w:sz w:val="18"/>
                <w:szCs w:val="18"/>
              </w:rPr>
              <w:t>Python, C#, Java, C++, JavaScript, SQL, Lua</w:t>
            </w:r>
          </w:p>
        </w:tc>
        <w:tc>
          <w:tcPr>
            <w:tcW w:w="707" w:type="pct"/>
            <w:vAlign w:val="center"/>
          </w:tcPr>
          <w:p w14:paraId="32D136E9"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1F3463C2" w14:textId="77777777" w:rsidR="0028515B" w:rsidRPr="00BA6ADE" w:rsidRDefault="0028515B" w:rsidP="00F901DB">
            <w:pPr>
              <w:rPr>
                <w:rFonts w:cs="Times New Roman"/>
                <w:sz w:val="18"/>
                <w:szCs w:val="18"/>
              </w:rPr>
            </w:pPr>
            <w:r w:rsidRPr="00BA6ADE">
              <w:rPr>
                <w:rFonts w:cs="Times New Roman"/>
                <w:sz w:val="18"/>
                <w:szCs w:val="18"/>
              </w:rPr>
              <w:t>I am a bit confused about how images are displayed using stored bits; I assume that it is specific to the implementation</w:t>
            </w:r>
          </w:p>
        </w:tc>
        <w:tc>
          <w:tcPr>
            <w:tcW w:w="276" w:type="pct"/>
            <w:vAlign w:val="center"/>
          </w:tcPr>
          <w:p w14:paraId="37E3DE85"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206256CA" w14:textId="77777777" w:rsidTr="00782D76">
        <w:tc>
          <w:tcPr>
            <w:tcW w:w="784" w:type="pct"/>
            <w:vAlign w:val="center"/>
          </w:tcPr>
          <w:p w14:paraId="13695B79" w14:textId="77777777" w:rsidR="0028515B" w:rsidRPr="00BA6ADE" w:rsidRDefault="0028515B" w:rsidP="00F901DB">
            <w:pPr>
              <w:rPr>
                <w:rFonts w:cs="Times New Roman"/>
                <w:sz w:val="18"/>
                <w:szCs w:val="18"/>
              </w:rPr>
            </w:pPr>
            <w:r w:rsidRPr="00BA6ADE">
              <w:rPr>
                <w:rFonts w:cs="Times New Roman"/>
                <w:sz w:val="18"/>
                <w:szCs w:val="18"/>
              </w:rPr>
              <w:t>Python, C#, Java, C++</w:t>
            </w:r>
          </w:p>
        </w:tc>
        <w:tc>
          <w:tcPr>
            <w:tcW w:w="707" w:type="pct"/>
            <w:vAlign w:val="center"/>
          </w:tcPr>
          <w:p w14:paraId="4BE6E734" w14:textId="77777777" w:rsidR="0028515B" w:rsidRPr="00BA6ADE" w:rsidRDefault="0028515B" w:rsidP="00F901DB">
            <w:pPr>
              <w:rPr>
                <w:rFonts w:cs="Times New Roman"/>
                <w:sz w:val="18"/>
                <w:szCs w:val="18"/>
              </w:rPr>
            </w:pPr>
            <w:r w:rsidRPr="00BA6ADE">
              <w:rPr>
                <w:rFonts w:cs="Times New Roman"/>
                <w:sz w:val="18"/>
                <w:szCs w:val="18"/>
              </w:rPr>
              <w:t>Few years,</w:t>
            </w:r>
          </w:p>
          <w:p w14:paraId="7440A335" w14:textId="77777777" w:rsidR="0028515B" w:rsidRPr="00BA6ADE" w:rsidRDefault="0028515B" w:rsidP="00F901DB">
            <w:pPr>
              <w:rPr>
                <w:rFonts w:cs="Times New Roman"/>
                <w:sz w:val="18"/>
                <w:szCs w:val="18"/>
              </w:rPr>
            </w:pPr>
            <w:r w:rsidRPr="00BA6ADE">
              <w:rPr>
                <w:rFonts w:cs="Times New Roman"/>
                <w:sz w:val="18"/>
                <w:szCs w:val="18"/>
              </w:rPr>
              <w:t>few projects</w:t>
            </w:r>
          </w:p>
        </w:tc>
        <w:tc>
          <w:tcPr>
            <w:tcW w:w="3233" w:type="pct"/>
            <w:vAlign w:val="center"/>
          </w:tcPr>
          <w:p w14:paraId="6EC228FA" w14:textId="77777777" w:rsidR="0028515B" w:rsidRPr="00BA6ADE" w:rsidRDefault="0028515B" w:rsidP="00F901DB">
            <w:pPr>
              <w:rPr>
                <w:rFonts w:cs="Times New Roman"/>
                <w:sz w:val="18"/>
                <w:szCs w:val="18"/>
              </w:rPr>
            </w:pPr>
            <w:r w:rsidRPr="00BA6ADE">
              <w:rPr>
                <w:rFonts w:cs="Times New Roman"/>
                <w:sz w:val="18"/>
                <w:szCs w:val="18"/>
              </w:rPr>
              <w:t>I found it difficult to understand how the different parts of computer systems communicate in order to work together</w:t>
            </w:r>
          </w:p>
        </w:tc>
        <w:tc>
          <w:tcPr>
            <w:tcW w:w="276" w:type="pct"/>
            <w:vAlign w:val="center"/>
          </w:tcPr>
          <w:p w14:paraId="29AB016C"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5F11DE82" w14:textId="77777777" w:rsidTr="00782D76">
        <w:tc>
          <w:tcPr>
            <w:tcW w:w="784" w:type="pct"/>
            <w:vAlign w:val="center"/>
          </w:tcPr>
          <w:p w14:paraId="55A1653D" w14:textId="77777777" w:rsidR="00D274CD" w:rsidRPr="00BA6ADE" w:rsidRDefault="00D274CD" w:rsidP="00F901DB">
            <w:pPr>
              <w:rPr>
                <w:rFonts w:cs="Times New Roman"/>
                <w:sz w:val="18"/>
                <w:szCs w:val="18"/>
              </w:rPr>
            </w:pPr>
            <w:r w:rsidRPr="00BA6ADE">
              <w:rPr>
                <w:rFonts w:cs="Times New Roman"/>
                <w:sz w:val="18"/>
                <w:szCs w:val="18"/>
              </w:rPr>
              <w:t>Python, JavaScript</w:t>
            </w:r>
          </w:p>
        </w:tc>
        <w:tc>
          <w:tcPr>
            <w:tcW w:w="707" w:type="pct"/>
            <w:vAlign w:val="center"/>
          </w:tcPr>
          <w:p w14:paraId="2BB5B1EC" w14:textId="77777777" w:rsidR="00D274CD" w:rsidRPr="00BA6ADE" w:rsidRDefault="00D274CD" w:rsidP="00F901DB">
            <w:pPr>
              <w:rPr>
                <w:rFonts w:cs="Times New Roman"/>
                <w:sz w:val="18"/>
                <w:szCs w:val="18"/>
              </w:rPr>
            </w:pPr>
            <w:r w:rsidRPr="00BA6ADE">
              <w:rPr>
                <w:rFonts w:cs="Times New Roman"/>
                <w:sz w:val="18"/>
                <w:szCs w:val="18"/>
              </w:rPr>
              <w:t>Few years, many projects</w:t>
            </w:r>
          </w:p>
        </w:tc>
        <w:tc>
          <w:tcPr>
            <w:tcW w:w="3233" w:type="pct"/>
            <w:vAlign w:val="center"/>
          </w:tcPr>
          <w:p w14:paraId="74777FA0" w14:textId="77777777" w:rsidR="00D274CD" w:rsidRPr="00BA6ADE" w:rsidRDefault="00D274CD" w:rsidP="00F901DB">
            <w:pPr>
              <w:rPr>
                <w:rFonts w:cs="Times New Roman"/>
                <w:sz w:val="18"/>
                <w:szCs w:val="18"/>
              </w:rPr>
            </w:pPr>
            <w:r w:rsidRPr="00BA6ADE">
              <w:rPr>
                <w:rFonts w:cs="Times New Roman"/>
                <w:sz w:val="18"/>
                <w:szCs w:val="18"/>
              </w:rPr>
              <w:t xml:space="preserve">Everything was pretty </w:t>
            </w:r>
            <w:proofErr w:type="gramStart"/>
            <w:r w:rsidRPr="00BA6ADE">
              <w:rPr>
                <w:rFonts w:cs="Times New Roman"/>
                <w:sz w:val="18"/>
                <w:szCs w:val="18"/>
              </w:rPr>
              <w:t>interesting</w:t>
            </w:r>
            <w:proofErr w:type="gramEnd"/>
            <w:r w:rsidRPr="00BA6ADE">
              <w:rPr>
                <w:rFonts w:cs="Times New Roman"/>
                <w:sz w:val="18"/>
                <w:szCs w:val="18"/>
              </w:rPr>
              <w:t xml:space="preserve"> so I spent quite some time understanding the concepts behind them - I'd say the topic had quite a few hard areas to grasp the fine details at first but nothing was extremely difficult. Understanding exactly how the FDE cycle works was extremely </w:t>
            </w:r>
            <w:proofErr w:type="gramStart"/>
            <w:r w:rsidRPr="00BA6ADE">
              <w:rPr>
                <w:rFonts w:cs="Times New Roman"/>
                <w:sz w:val="18"/>
                <w:szCs w:val="18"/>
              </w:rPr>
              <w:t>interesting</w:t>
            </w:r>
            <w:proofErr w:type="gramEnd"/>
            <w:r w:rsidRPr="00BA6ADE">
              <w:rPr>
                <w:rFonts w:cs="Times New Roman"/>
                <w:sz w:val="18"/>
                <w:szCs w:val="18"/>
              </w:rPr>
              <w:t xml:space="preserve"> and it'd be great if that was shown in detail in your project. Seeing pieces of data (or just pointers/memory references) passed between registers and the whole processor would be pretty cool and a great way to explain the process to others. Something that was a bit complicated was the exact impacts of changing components on processor performance. </w:t>
            </w:r>
            <w:proofErr w:type="gramStart"/>
            <w:r w:rsidRPr="00BA6ADE">
              <w:rPr>
                <w:rFonts w:cs="Times New Roman"/>
                <w:sz w:val="18"/>
                <w:szCs w:val="18"/>
              </w:rPr>
              <w:t>So</w:t>
            </w:r>
            <w:proofErr w:type="gramEnd"/>
            <w:r w:rsidRPr="00BA6ADE">
              <w:rPr>
                <w:rFonts w:cs="Times New Roman"/>
                <w:sz w:val="18"/>
                <w:szCs w:val="18"/>
              </w:rPr>
              <w:t xml:space="preserve"> for example, before the topic I knew reducing the word length would make the processor slower but understanding the specific reason behind the slow performance was enlightening (i.e., because the number of operations required to do one task would be higher / less data could be processed at once). Learning the same with clock speed and number of cores was awesome too. Having the ability to perhaps alter either of these and seeing what exactly changes in a simulation would be perfect, or even just somewhere it </w:t>
            </w:r>
            <w:proofErr w:type="gramStart"/>
            <w:r w:rsidRPr="00BA6ADE">
              <w:rPr>
                <w:rFonts w:cs="Times New Roman"/>
                <w:sz w:val="18"/>
                <w:szCs w:val="18"/>
              </w:rPr>
              <w:t>saying</w:t>
            </w:r>
            <w:proofErr w:type="gramEnd"/>
            <w:r w:rsidRPr="00BA6ADE">
              <w:rPr>
                <w:rFonts w:cs="Times New Roman"/>
                <w:sz w:val="18"/>
                <w:szCs w:val="18"/>
              </w:rPr>
              <w:t xml:space="preserve"> that the processor is slower now because of a specific reason. I know you didn't ask for such a big answer but hey, hope it helps. If you want more detail on what I said let me know.</w:t>
            </w:r>
          </w:p>
        </w:tc>
        <w:tc>
          <w:tcPr>
            <w:tcW w:w="276" w:type="pct"/>
            <w:vAlign w:val="center"/>
          </w:tcPr>
          <w:p w14:paraId="2768159D" w14:textId="77777777" w:rsidR="00D274CD" w:rsidRPr="00BA6ADE" w:rsidRDefault="00D274CD" w:rsidP="00F901DB">
            <w:pPr>
              <w:rPr>
                <w:rFonts w:cs="Times New Roman"/>
                <w:sz w:val="18"/>
                <w:szCs w:val="18"/>
              </w:rPr>
            </w:pPr>
            <w:r w:rsidRPr="00BA6ADE">
              <w:rPr>
                <w:rFonts w:cs="Times New Roman"/>
                <w:sz w:val="18"/>
                <w:szCs w:val="18"/>
              </w:rPr>
              <w:t>Yes</w:t>
            </w:r>
          </w:p>
        </w:tc>
      </w:tr>
      <w:tr w:rsidR="00782D76" w:rsidRPr="00BF74FD" w14:paraId="0C1D8193" w14:textId="77777777" w:rsidTr="00782D76">
        <w:tc>
          <w:tcPr>
            <w:tcW w:w="784" w:type="pct"/>
            <w:vAlign w:val="center"/>
          </w:tcPr>
          <w:p w14:paraId="77A852F4" w14:textId="77777777" w:rsidR="0028515B" w:rsidRPr="00BA6ADE" w:rsidRDefault="0028515B" w:rsidP="00F901DB">
            <w:pPr>
              <w:rPr>
                <w:rFonts w:cs="Times New Roman"/>
                <w:sz w:val="18"/>
                <w:szCs w:val="18"/>
              </w:rPr>
            </w:pPr>
            <w:r w:rsidRPr="00BA6ADE">
              <w:rPr>
                <w:rFonts w:cs="Times New Roman"/>
                <w:sz w:val="18"/>
                <w:szCs w:val="18"/>
              </w:rPr>
              <w:t>C#</w:t>
            </w:r>
          </w:p>
        </w:tc>
        <w:tc>
          <w:tcPr>
            <w:tcW w:w="707" w:type="pct"/>
            <w:vAlign w:val="center"/>
          </w:tcPr>
          <w:p w14:paraId="0F83571A"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3CB128AF" w14:textId="77777777" w:rsidR="0028515B" w:rsidRPr="00BA6ADE" w:rsidRDefault="0028515B" w:rsidP="00F901DB">
            <w:pPr>
              <w:rPr>
                <w:rFonts w:cs="Times New Roman"/>
                <w:sz w:val="18"/>
                <w:szCs w:val="18"/>
              </w:rPr>
            </w:pPr>
            <w:r w:rsidRPr="00BA6ADE">
              <w:rPr>
                <w:rFonts w:cs="Times New Roman"/>
                <w:sz w:val="18"/>
                <w:szCs w:val="18"/>
              </w:rPr>
              <w:t>I found the external device section pretty easy. Learning about the buses and internal components was harder for me. Also, some of the specifics of Von Neumann vs Harvard was complicated.</w:t>
            </w:r>
          </w:p>
        </w:tc>
        <w:tc>
          <w:tcPr>
            <w:tcW w:w="276" w:type="pct"/>
            <w:vAlign w:val="center"/>
          </w:tcPr>
          <w:p w14:paraId="737289CD"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404F2915" w14:textId="77777777" w:rsidTr="00782D76">
        <w:tc>
          <w:tcPr>
            <w:tcW w:w="784" w:type="pct"/>
            <w:vAlign w:val="center"/>
          </w:tcPr>
          <w:p w14:paraId="6300A0DE" w14:textId="77777777" w:rsidR="0028515B" w:rsidRPr="00BA6ADE" w:rsidRDefault="0028515B" w:rsidP="00F901DB">
            <w:pPr>
              <w:rPr>
                <w:rFonts w:cs="Times New Roman"/>
                <w:sz w:val="18"/>
                <w:szCs w:val="18"/>
              </w:rPr>
            </w:pPr>
            <w:r w:rsidRPr="00BA6ADE">
              <w:rPr>
                <w:rFonts w:cs="Times New Roman"/>
                <w:sz w:val="18"/>
                <w:szCs w:val="18"/>
              </w:rPr>
              <w:t>Python</w:t>
            </w:r>
          </w:p>
        </w:tc>
        <w:tc>
          <w:tcPr>
            <w:tcW w:w="707" w:type="pct"/>
            <w:vAlign w:val="center"/>
          </w:tcPr>
          <w:p w14:paraId="2A2854E5" w14:textId="77777777" w:rsidR="0028515B" w:rsidRPr="00BA6ADE" w:rsidRDefault="0028515B" w:rsidP="00F901DB">
            <w:pPr>
              <w:rPr>
                <w:rFonts w:cs="Times New Roman"/>
                <w:sz w:val="18"/>
                <w:szCs w:val="18"/>
              </w:rPr>
            </w:pPr>
            <w:r w:rsidRPr="00BA6ADE">
              <w:rPr>
                <w:rFonts w:cs="Times New Roman"/>
                <w:sz w:val="18"/>
                <w:szCs w:val="18"/>
              </w:rPr>
              <w:t>Few years,</w:t>
            </w:r>
          </w:p>
          <w:p w14:paraId="684D8C69" w14:textId="77777777" w:rsidR="0028515B" w:rsidRPr="00BA6ADE" w:rsidRDefault="0028515B" w:rsidP="00F901DB">
            <w:pPr>
              <w:rPr>
                <w:rFonts w:cs="Times New Roman"/>
                <w:sz w:val="18"/>
                <w:szCs w:val="18"/>
              </w:rPr>
            </w:pPr>
            <w:r w:rsidRPr="00BA6ADE">
              <w:rPr>
                <w:rFonts w:cs="Times New Roman"/>
                <w:sz w:val="18"/>
                <w:szCs w:val="18"/>
              </w:rPr>
              <w:t>few projects</w:t>
            </w:r>
          </w:p>
        </w:tc>
        <w:tc>
          <w:tcPr>
            <w:tcW w:w="3233" w:type="pct"/>
            <w:vAlign w:val="center"/>
          </w:tcPr>
          <w:p w14:paraId="02109355" w14:textId="77777777" w:rsidR="0028515B" w:rsidRPr="00BA6ADE" w:rsidRDefault="0028515B" w:rsidP="00F901DB">
            <w:pPr>
              <w:rPr>
                <w:rFonts w:cs="Times New Roman"/>
                <w:sz w:val="18"/>
                <w:szCs w:val="18"/>
              </w:rPr>
            </w:pPr>
            <w:r w:rsidRPr="00BA6ADE">
              <w:rPr>
                <w:rFonts w:cs="Times New Roman"/>
                <w:sz w:val="18"/>
                <w:szCs w:val="18"/>
              </w:rPr>
              <w:t>Fetch decode execute cycle</w:t>
            </w:r>
          </w:p>
        </w:tc>
        <w:tc>
          <w:tcPr>
            <w:tcW w:w="276" w:type="pct"/>
            <w:vAlign w:val="center"/>
          </w:tcPr>
          <w:p w14:paraId="50F0C8AB"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5F982824" w14:textId="77777777" w:rsidTr="00782D76">
        <w:tc>
          <w:tcPr>
            <w:tcW w:w="784" w:type="pct"/>
            <w:vAlign w:val="center"/>
          </w:tcPr>
          <w:p w14:paraId="37E7D6C2" w14:textId="77777777" w:rsidR="0028515B" w:rsidRPr="00BA6ADE" w:rsidRDefault="0028515B" w:rsidP="00F901DB">
            <w:pPr>
              <w:rPr>
                <w:rFonts w:cs="Times New Roman"/>
                <w:sz w:val="18"/>
                <w:szCs w:val="18"/>
              </w:rPr>
            </w:pPr>
            <w:r w:rsidRPr="00BA6ADE">
              <w:rPr>
                <w:rFonts w:cs="Times New Roman"/>
                <w:sz w:val="18"/>
                <w:szCs w:val="18"/>
              </w:rPr>
              <w:t>Python, C#, JavaScript, C</w:t>
            </w:r>
          </w:p>
        </w:tc>
        <w:tc>
          <w:tcPr>
            <w:tcW w:w="707" w:type="pct"/>
            <w:vAlign w:val="center"/>
          </w:tcPr>
          <w:p w14:paraId="542698EE"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67C5D519" w14:textId="77777777" w:rsidR="0028515B" w:rsidRPr="00BA6ADE" w:rsidRDefault="0028515B" w:rsidP="00F901DB">
            <w:pPr>
              <w:rPr>
                <w:rFonts w:cs="Times New Roman"/>
                <w:sz w:val="18"/>
                <w:szCs w:val="18"/>
              </w:rPr>
            </w:pPr>
            <w:r w:rsidRPr="00BA6ADE">
              <w:rPr>
                <w:rFonts w:cs="Times New Roman"/>
                <w:sz w:val="18"/>
                <w:szCs w:val="18"/>
              </w:rPr>
              <w:t>Easy: Assembly operations; factors affecting performance; input/output devices Hard: Interrupts, addressing modes, fetch execute cycle details</w:t>
            </w:r>
          </w:p>
        </w:tc>
        <w:tc>
          <w:tcPr>
            <w:tcW w:w="276" w:type="pct"/>
            <w:vAlign w:val="center"/>
          </w:tcPr>
          <w:p w14:paraId="2B8D1CD7"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61529627" w14:textId="77777777" w:rsidTr="00782D76">
        <w:tc>
          <w:tcPr>
            <w:tcW w:w="784" w:type="pct"/>
            <w:vAlign w:val="center"/>
          </w:tcPr>
          <w:p w14:paraId="58C1E856" w14:textId="77777777" w:rsidR="0028515B" w:rsidRPr="00BA6ADE" w:rsidRDefault="0028515B" w:rsidP="00F901DB">
            <w:pPr>
              <w:rPr>
                <w:rFonts w:cs="Times New Roman"/>
                <w:sz w:val="18"/>
                <w:szCs w:val="18"/>
              </w:rPr>
            </w:pPr>
            <w:r w:rsidRPr="00BA6ADE">
              <w:rPr>
                <w:rFonts w:cs="Times New Roman"/>
                <w:sz w:val="18"/>
                <w:szCs w:val="18"/>
              </w:rPr>
              <w:t xml:space="preserve">Python, C#, Java, C++, JavaScript, </w:t>
            </w:r>
            <w:r w:rsidRPr="00BA6ADE">
              <w:rPr>
                <w:rFonts w:cs="Times New Roman"/>
                <w:color w:val="323130"/>
                <w:sz w:val="18"/>
                <w:szCs w:val="18"/>
                <w:shd w:val="clear" w:color="auto" w:fill="FFFFFF"/>
              </w:rPr>
              <w:t>HTML, CSS, React, JSX, VB.NET, Node.JS, assembly language*, C, Bash, jQuery</w:t>
            </w:r>
          </w:p>
        </w:tc>
        <w:tc>
          <w:tcPr>
            <w:tcW w:w="707" w:type="pct"/>
            <w:vAlign w:val="center"/>
          </w:tcPr>
          <w:p w14:paraId="21FB0E60"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37633844" w14:textId="77777777" w:rsidR="0028515B" w:rsidRPr="00BA6ADE" w:rsidRDefault="0028515B" w:rsidP="00F901DB">
            <w:pPr>
              <w:rPr>
                <w:rFonts w:cs="Times New Roman"/>
                <w:sz w:val="18"/>
                <w:szCs w:val="18"/>
              </w:rPr>
            </w:pPr>
            <w:r w:rsidRPr="00BA6ADE">
              <w:rPr>
                <w:rFonts w:cs="Times New Roman"/>
                <w:sz w:val="18"/>
                <w:szCs w:val="18"/>
              </w:rPr>
              <w:t>Everything was easy</w:t>
            </w:r>
          </w:p>
        </w:tc>
        <w:tc>
          <w:tcPr>
            <w:tcW w:w="276" w:type="pct"/>
            <w:vAlign w:val="center"/>
          </w:tcPr>
          <w:p w14:paraId="747255CD" w14:textId="77777777" w:rsidR="0028515B" w:rsidRPr="00BA6ADE" w:rsidRDefault="0028515B" w:rsidP="00F901DB">
            <w:pPr>
              <w:rPr>
                <w:rFonts w:cs="Times New Roman"/>
                <w:sz w:val="18"/>
                <w:szCs w:val="18"/>
              </w:rPr>
            </w:pPr>
            <w:r w:rsidRPr="00BA6ADE">
              <w:rPr>
                <w:rFonts w:cs="Times New Roman"/>
                <w:sz w:val="18"/>
                <w:szCs w:val="18"/>
              </w:rPr>
              <w:t>No</w:t>
            </w:r>
          </w:p>
        </w:tc>
      </w:tr>
    </w:tbl>
    <w:p w14:paraId="38573999" w14:textId="77777777" w:rsidR="0028515B" w:rsidRPr="00066267" w:rsidRDefault="0028515B" w:rsidP="0028515B">
      <w:pPr>
        <w:rPr>
          <w:sz w:val="18"/>
          <w:szCs w:val="18"/>
        </w:rPr>
      </w:pPr>
      <w:r w:rsidRPr="00066267">
        <w:rPr>
          <w:sz w:val="18"/>
          <w:szCs w:val="18"/>
        </w:rPr>
        <w:t>*Presumably AQA assembly language</w:t>
      </w:r>
    </w:p>
    <w:p w14:paraId="05497DD9" w14:textId="747138E9" w:rsidR="0028515B" w:rsidRPr="00BF74FD" w:rsidRDefault="0028515B" w:rsidP="0028515B">
      <w:pPr>
        <w:pStyle w:val="Heading5"/>
      </w:pPr>
      <w:r w:rsidRPr="00BF74FD">
        <w:lastRenderedPageBreak/>
        <w:t>Conclusion</w:t>
      </w:r>
    </w:p>
    <w:p w14:paraId="6F6DAA72" w14:textId="77777777" w:rsidR="0028515B" w:rsidRPr="00BF74FD" w:rsidRDefault="0028515B" w:rsidP="0028515B">
      <w:pPr>
        <w:rPr>
          <w:rFonts w:cs="Times New Roman"/>
        </w:rPr>
      </w:pPr>
      <w:r w:rsidRPr="00BF74FD">
        <w:rPr>
          <w:rFonts w:cs="Times New Roman"/>
        </w:rPr>
        <w:t xml:space="preserve">These responses show that many students found parts of the computer organisation and architecture topic challenging especially the fetch-execute cycle, addressing modes, and </w:t>
      </w:r>
      <w:r>
        <w:rPr>
          <w:rFonts w:cs="Times New Roman"/>
        </w:rPr>
        <w:t xml:space="preserve">possibly what assembly languages actually are. </w:t>
      </w:r>
      <w:r w:rsidRPr="00BF74FD">
        <w:rPr>
          <w:rFonts w:cs="Times New Roman"/>
        </w:rPr>
        <w:t>Additionally, most students believed that a more interactive/responsive simulation of a computer system would be helpful in learning about and understanding computer systems.</w:t>
      </w:r>
    </w:p>
    <w:p w14:paraId="5D30D598" w14:textId="1CB7DC32" w:rsidR="0028515B" w:rsidRPr="00BF74FD" w:rsidRDefault="0028515B" w:rsidP="0028515B">
      <w:pPr>
        <w:rPr>
          <w:rFonts w:cs="Times New Roman"/>
        </w:rPr>
      </w:pPr>
      <w:r w:rsidRPr="00BF74FD">
        <w:rPr>
          <w:rFonts w:cs="Times New Roman"/>
        </w:rPr>
        <w:t>In terms of programming languages, Python was known by almost all students asked. This is likely because Python is very flexible and, as a result, is often taught in lower years of secondary school. As can be expected, students who have been programming for longer have used more programming languages.</w:t>
      </w:r>
    </w:p>
    <w:p w14:paraId="357EFD90" w14:textId="77777777" w:rsidR="0028515B" w:rsidRPr="00BF74FD" w:rsidRDefault="0028515B" w:rsidP="0028515B">
      <w:pPr>
        <w:pStyle w:val="Heading3"/>
      </w:pPr>
      <w:bookmarkStart w:id="175" w:name="_Toc91050301"/>
      <w:bookmarkStart w:id="176" w:name="_Toc91059327"/>
      <w:bookmarkStart w:id="177" w:name="_Toc91059394"/>
      <w:bookmarkStart w:id="178" w:name="_Toc95680676"/>
      <w:r w:rsidRPr="00BF74FD">
        <w:t>Teachers</w:t>
      </w:r>
      <w:bookmarkEnd w:id="175"/>
      <w:bookmarkEnd w:id="176"/>
      <w:bookmarkEnd w:id="177"/>
      <w:bookmarkEnd w:id="178"/>
    </w:p>
    <w:p w14:paraId="63D252E1" w14:textId="77777777" w:rsidR="0028515B" w:rsidRPr="00BF74FD" w:rsidRDefault="0028515B" w:rsidP="0028515B">
      <w:pPr>
        <w:rPr>
          <w:rFonts w:cs="Times New Roman"/>
        </w:rPr>
      </w:pPr>
      <w:r w:rsidRPr="00BF74FD">
        <w:rPr>
          <w:rFonts w:cs="Times New Roman"/>
        </w:rPr>
        <w:t>While students will be the main users of this system, their teachers could also find use for it in running demonstrations for the class or planning a set of tasks for their students to complete using this system. To assist in this secondary usage, I will include functionality to store and share systems more effectively than just having to share entire, potentially multi-file, programs. This will allow for the distribution of specifically designed exemplar systems to students for use in lessons.</w:t>
      </w:r>
    </w:p>
    <w:p w14:paraId="16C26C37" w14:textId="77777777" w:rsidR="00AD7A37" w:rsidRPr="007C0C6B" w:rsidRDefault="00AD7A37" w:rsidP="002F7FEB">
      <w:pPr>
        <w:rPr>
          <w:rFonts w:cs="Times New Roman"/>
          <w:sz w:val="18"/>
          <w:szCs w:val="18"/>
        </w:rPr>
      </w:pPr>
      <w:bookmarkStart w:id="179" w:name="_Ref87006154"/>
    </w:p>
    <w:p w14:paraId="3BBE31BA" w14:textId="001F6313" w:rsidR="00711665" w:rsidRPr="00BF74FD" w:rsidRDefault="00522DBC" w:rsidP="0028515B">
      <w:pPr>
        <w:pStyle w:val="Heading2"/>
        <w:rPr>
          <w:rFonts w:eastAsiaTheme="minorHAnsi"/>
          <w:b w:val="0"/>
          <w:sz w:val="22"/>
          <w:szCs w:val="22"/>
        </w:rPr>
      </w:pPr>
      <w:bookmarkStart w:id="180" w:name="_Ref89470055"/>
      <w:bookmarkStart w:id="181" w:name="_Toc91050302"/>
      <w:bookmarkStart w:id="182" w:name="_Toc91059328"/>
      <w:bookmarkStart w:id="183" w:name="_Toc91059395"/>
      <w:bookmarkStart w:id="184" w:name="_Toc95680677"/>
      <w:r>
        <w:t>Additional</w:t>
      </w:r>
      <w:r w:rsidR="0013615B" w:rsidRPr="00C85470">
        <w:t xml:space="preserve"> Requirements</w:t>
      </w:r>
      <w:bookmarkEnd w:id="179"/>
      <w:bookmarkEnd w:id="180"/>
      <w:bookmarkEnd w:id="181"/>
      <w:bookmarkEnd w:id="182"/>
      <w:bookmarkEnd w:id="183"/>
      <w:bookmarkEnd w:id="184"/>
    </w:p>
    <w:p w14:paraId="0A868BCF" w14:textId="30AC7680" w:rsidR="0028515B" w:rsidRPr="00BF74FD" w:rsidRDefault="00D23C62" w:rsidP="0028515B">
      <w:pPr>
        <w:pStyle w:val="Heading3"/>
      </w:pPr>
      <w:bookmarkStart w:id="185" w:name="_Ref90725357"/>
      <w:bookmarkStart w:id="186" w:name="_Ref90725448"/>
      <w:bookmarkStart w:id="187" w:name="_Ref90725476"/>
      <w:bookmarkStart w:id="188" w:name="_Toc91050303"/>
      <w:bookmarkStart w:id="189" w:name="_Toc91059329"/>
      <w:bookmarkStart w:id="190" w:name="_Toc91059396"/>
      <w:bookmarkStart w:id="191" w:name="_Toc95680678"/>
      <w:r>
        <w:t>A Better Description of This Project</w:t>
      </w:r>
      <w:bookmarkEnd w:id="185"/>
      <w:bookmarkEnd w:id="186"/>
      <w:bookmarkEnd w:id="187"/>
      <w:bookmarkEnd w:id="188"/>
      <w:bookmarkEnd w:id="189"/>
      <w:bookmarkEnd w:id="190"/>
      <w:bookmarkEnd w:id="191"/>
    </w:p>
    <w:p w14:paraId="66AE3281" w14:textId="3A18C28C" w:rsidR="0028515B" w:rsidRPr="00BF74FD" w:rsidRDefault="0028515B" w:rsidP="0028515B">
      <w:pPr>
        <w:rPr>
          <w:rFonts w:cs="Times New Roman"/>
        </w:rPr>
      </w:pPr>
      <w:r w:rsidRPr="00BF74FD">
        <w:rPr>
          <w:rFonts w:cs="Times New Roman"/>
        </w:rPr>
        <w:t>Despite describing this project as being, simply, a simulation of a</w:t>
      </w:r>
      <w:r w:rsidR="0038181C">
        <w:rPr>
          <w:rFonts w:cs="Times New Roman"/>
        </w:rPr>
        <w:t xml:space="preserve"> </w:t>
      </w:r>
      <w:r w:rsidRPr="00BF74FD">
        <w:rPr>
          <w:rFonts w:cs="Times New Roman"/>
        </w:rPr>
        <w:t xml:space="preserve">computer system, it is </w:t>
      </w:r>
      <w:r w:rsidR="00C65F8F">
        <w:rPr>
          <w:rFonts w:cs="Times New Roman"/>
        </w:rPr>
        <w:t>intended</w:t>
      </w:r>
      <w:r w:rsidRPr="00BF74FD">
        <w:rPr>
          <w:rFonts w:cs="Times New Roman"/>
        </w:rPr>
        <w:t xml:space="preserve"> to be much more than that. As I have said, part of the purpose of this system is that parts of it will be modified, appended, or replaced by its users. As such, the most important parts of this project are the things that are least likely to be changed. This includes the interfaces of objects within the </w:t>
      </w:r>
      <w:proofErr w:type="gramStart"/>
      <w:r w:rsidR="0078491D">
        <w:rPr>
          <w:rFonts w:cs="Times New Roman"/>
        </w:rPr>
        <w:t>object oriented</w:t>
      </w:r>
      <w:proofErr w:type="gramEnd"/>
      <w:r w:rsidRPr="00BF74FD">
        <w:rPr>
          <w:rFonts w:cs="Times New Roman"/>
        </w:rPr>
        <w:t xml:space="preserve"> model, and the method by which data is exchanged between components of the simulated system.</w:t>
      </w:r>
    </w:p>
    <w:p w14:paraId="43D46271" w14:textId="77777777" w:rsidR="0028515B" w:rsidRPr="00BF74FD" w:rsidRDefault="0028515B" w:rsidP="0028515B">
      <w:pPr>
        <w:rPr>
          <w:rFonts w:cs="Times New Roman"/>
        </w:rPr>
      </w:pPr>
      <w:r w:rsidRPr="00BF74FD">
        <w:rPr>
          <w:rFonts w:cs="Times New Roman"/>
        </w:rPr>
        <w:t>As a result, the final product will be more of a framework in which “any” computer system can be implemented. The system will, almost certainly, have limits to what can be implemented without needing to change the fundamental parts of the system listed above, however it should have as broad a range of compatible computer systems as possible to make it as usable as possible.</w:t>
      </w:r>
    </w:p>
    <w:p w14:paraId="45D17240" w14:textId="39514716" w:rsidR="0028515B" w:rsidRPr="00BF74FD" w:rsidRDefault="0028515B" w:rsidP="0028515B">
      <w:pPr>
        <w:rPr>
          <w:rFonts w:cs="Times New Roman"/>
        </w:rPr>
      </w:pPr>
      <w:r w:rsidRPr="00BF74FD">
        <w:rPr>
          <w:rFonts w:cs="Times New Roman"/>
        </w:rPr>
        <w:t xml:space="preserve">Nevertheless, when the final program is run, the user can expect to be greeted by </w:t>
      </w:r>
      <w:r w:rsidR="003271F5">
        <w:rPr>
          <w:rFonts w:cs="Times New Roman"/>
        </w:rPr>
        <w:fldChar w:fldCharType="begin"/>
      </w:r>
      <w:r w:rsidR="003271F5">
        <w:rPr>
          <w:rFonts w:cs="Times New Roman"/>
        </w:rPr>
        <w:instrText xml:space="preserve"> REF _Ref90284399 \h </w:instrText>
      </w:r>
      <w:r w:rsidR="003271F5">
        <w:rPr>
          <w:rFonts w:cs="Times New Roman"/>
        </w:rPr>
      </w:r>
      <w:r w:rsidR="003271F5">
        <w:rPr>
          <w:rFonts w:cs="Times New Roman"/>
        </w:rPr>
        <w:fldChar w:fldCharType="separate"/>
      </w:r>
      <w:r w:rsidR="000D586E" w:rsidRPr="00BF74FD">
        <w:t>The Simulated System</w:t>
      </w:r>
      <w:r w:rsidR="003271F5">
        <w:rPr>
          <w:rFonts w:cs="Times New Roman"/>
        </w:rPr>
        <w:fldChar w:fldCharType="end"/>
      </w:r>
      <w:r w:rsidR="003271F5">
        <w:rPr>
          <w:rFonts w:cs="Times New Roman"/>
        </w:rPr>
        <w:t xml:space="preserve"> (detailed above)</w:t>
      </w:r>
      <w:r w:rsidRPr="00BF74FD">
        <w:rPr>
          <w:rFonts w:cs="Times New Roman"/>
        </w:rPr>
        <w:t xml:space="preserve"> created within this framework.</w:t>
      </w:r>
    </w:p>
    <w:p w14:paraId="0F18DBFE" w14:textId="77777777" w:rsidR="0030785F" w:rsidRPr="00BF74FD" w:rsidRDefault="00B046E5" w:rsidP="00B046E5">
      <w:pPr>
        <w:pStyle w:val="Heading3"/>
      </w:pPr>
      <w:bookmarkStart w:id="192" w:name="_Toc83206871"/>
      <w:bookmarkStart w:id="193" w:name="_Toc83809683"/>
      <w:bookmarkStart w:id="194" w:name="_Toc91050304"/>
      <w:bookmarkStart w:id="195" w:name="_Toc91059330"/>
      <w:bookmarkStart w:id="196" w:name="_Toc91059397"/>
      <w:bookmarkStart w:id="197" w:name="_Toc95680679"/>
      <w:r w:rsidRPr="00BF74FD">
        <w:t xml:space="preserve">Programming </w:t>
      </w:r>
      <w:r w:rsidR="008A243F" w:rsidRPr="00BF74FD">
        <w:t>L</w:t>
      </w:r>
      <w:r w:rsidRPr="00BF74FD">
        <w:t>anguage</w:t>
      </w:r>
      <w:bookmarkEnd w:id="192"/>
      <w:bookmarkEnd w:id="193"/>
      <w:bookmarkEnd w:id="194"/>
      <w:bookmarkEnd w:id="195"/>
      <w:bookmarkEnd w:id="196"/>
      <w:bookmarkEnd w:id="197"/>
    </w:p>
    <w:p w14:paraId="1E8E839F" w14:textId="10A6F472" w:rsidR="007E2F57" w:rsidRPr="00BF74FD" w:rsidRDefault="00B046E5" w:rsidP="00A313EB">
      <w:pPr>
        <w:spacing w:line="240" w:lineRule="auto"/>
        <w:rPr>
          <w:rFonts w:cs="Times New Roman"/>
        </w:rPr>
      </w:pPr>
      <w:r w:rsidRPr="00BF74FD">
        <w:rPr>
          <w:rFonts w:cs="Times New Roman"/>
        </w:rPr>
        <w:t xml:space="preserve">The final program is intended to be easily understandable and </w:t>
      </w:r>
      <w:r w:rsidR="001E572C" w:rsidRPr="00BF74FD">
        <w:rPr>
          <w:rFonts w:cs="Times New Roman"/>
        </w:rPr>
        <w:t>editable,</w:t>
      </w:r>
      <w:r w:rsidRPr="00BF74FD">
        <w:rPr>
          <w:rFonts w:cs="Times New Roman"/>
        </w:rPr>
        <w:t xml:space="preserve"> </w:t>
      </w:r>
      <w:r w:rsidR="00504C0F" w:rsidRPr="00BF74FD">
        <w:rPr>
          <w:rFonts w:cs="Times New Roman"/>
        </w:rPr>
        <w:t xml:space="preserve">so </w:t>
      </w:r>
      <w:r w:rsidR="00E82173" w:rsidRPr="00BF74FD">
        <w:rPr>
          <w:rFonts w:cs="Times New Roman"/>
        </w:rPr>
        <w:t>it is important that it is in a suitable programming language to create an effective and useful project. I have experience in four programming languages (Python, Java, C</w:t>
      </w:r>
      <w:r w:rsidR="0028515B" w:rsidRPr="00BF74FD">
        <w:rPr>
          <w:rFonts w:cs="Times New Roman"/>
        </w:rPr>
        <w:t>#,</w:t>
      </w:r>
      <w:r w:rsidR="00E82173" w:rsidRPr="00BF74FD">
        <w:rPr>
          <w:rFonts w:cs="Times New Roman"/>
        </w:rPr>
        <w:t xml:space="preserve"> and C++) </w:t>
      </w:r>
      <w:r w:rsidR="00784B91" w:rsidRPr="00BF74FD">
        <w:rPr>
          <w:rFonts w:cs="Times New Roman"/>
        </w:rPr>
        <w:t xml:space="preserve">so </w:t>
      </w:r>
      <w:r w:rsidR="002E6588">
        <w:rPr>
          <w:rFonts w:cs="Times New Roman"/>
        </w:rPr>
        <w:t>using</w:t>
      </w:r>
      <w:r w:rsidR="008245B3">
        <w:rPr>
          <w:rFonts w:cs="Times New Roman"/>
        </w:rPr>
        <w:t xml:space="preserve"> one of these would </w:t>
      </w:r>
      <w:r w:rsidR="00784B91" w:rsidRPr="00BF74FD">
        <w:rPr>
          <w:rFonts w:cs="Times New Roman"/>
        </w:rPr>
        <w:t xml:space="preserve">make the final program </w:t>
      </w:r>
      <w:r w:rsidR="00472656">
        <w:rPr>
          <w:rFonts w:cs="Times New Roman"/>
        </w:rPr>
        <w:t xml:space="preserve">more </w:t>
      </w:r>
      <w:r w:rsidR="00784B91" w:rsidRPr="00BF74FD">
        <w:rPr>
          <w:rFonts w:cs="Times New Roman"/>
        </w:rPr>
        <w:t>understandable to other users of that</w:t>
      </w:r>
      <w:r w:rsidR="00020608">
        <w:rPr>
          <w:rFonts w:cs="Times New Roman"/>
        </w:rPr>
        <w:t xml:space="preserve"> language</w:t>
      </w:r>
      <w:r w:rsidR="00784B91" w:rsidRPr="00BF74FD">
        <w:rPr>
          <w:rFonts w:cs="Times New Roman"/>
        </w:rPr>
        <w:t>.</w:t>
      </w:r>
      <w:r w:rsidR="00C149DB">
        <w:rPr>
          <w:rFonts w:cs="Times New Roman"/>
        </w:rPr>
        <w:t xml:space="preserve"> </w:t>
      </w:r>
      <w:r w:rsidR="00E82173" w:rsidRPr="00BF74FD">
        <w:rPr>
          <w:rFonts w:cs="Times New Roman"/>
        </w:rPr>
        <w:t xml:space="preserve">However, </w:t>
      </w:r>
      <w:r w:rsidR="001C5460" w:rsidRPr="00BF74FD">
        <w:rPr>
          <w:rFonts w:cs="Times New Roman"/>
        </w:rPr>
        <w:t xml:space="preserve">it is more </w:t>
      </w:r>
      <w:r w:rsidR="00E82173" w:rsidRPr="00BF74FD">
        <w:rPr>
          <w:rFonts w:cs="Times New Roman"/>
        </w:rPr>
        <w:t xml:space="preserve">important that the language </w:t>
      </w:r>
      <w:r w:rsidR="001C5460" w:rsidRPr="00BF74FD">
        <w:rPr>
          <w:rFonts w:cs="Times New Roman"/>
        </w:rPr>
        <w:t>one that a large number of potential users are familiar with.</w:t>
      </w:r>
      <w:r w:rsidR="007E2F57" w:rsidRPr="00BF74FD">
        <w:rPr>
          <w:rFonts w:cs="Times New Roman"/>
        </w:rPr>
        <w:t xml:space="preserve"> </w:t>
      </w:r>
      <w:r w:rsidR="00E82173" w:rsidRPr="00BF74FD">
        <w:rPr>
          <w:rFonts w:cs="Times New Roman"/>
        </w:rPr>
        <w:t>Based on 2020 surveys</w:t>
      </w:r>
      <w:bookmarkStart w:id="198" w:name="_Ref85021065"/>
      <w:r w:rsidR="007E2F57" w:rsidRPr="00BF74FD">
        <w:rPr>
          <w:rStyle w:val="FootnoteReference"/>
          <w:rFonts w:cs="Times New Roman"/>
        </w:rPr>
        <w:footnoteReference w:id="15"/>
      </w:r>
      <w:bookmarkEnd w:id="198"/>
      <w:r w:rsidR="00E82173" w:rsidRPr="00BF74FD">
        <w:rPr>
          <w:rFonts w:cs="Times New Roman"/>
        </w:rPr>
        <w:t>, these four languages are very common amongst developers with Python being the most popular of these</w:t>
      </w:r>
      <w:r w:rsidR="00D82D83" w:rsidRPr="00BF74FD">
        <w:rPr>
          <w:rFonts w:cs="Times New Roman"/>
        </w:rPr>
        <w:t xml:space="preserve">. Being commonly used by developers means that they are likely used by students </w:t>
      </w:r>
      <w:r w:rsidR="00F31E5A" w:rsidRPr="00BF74FD">
        <w:rPr>
          <w:rFonts w:cs="Times New Roman"/>
        </w:rPr>
        <w:t>in similar proportions</w:t>
      </w:r>
      <w:r w:rsidR="00E82173" w:rsidRPr="00BF74FD">
        <w:rPr>
          <w:rFonts w:cs="Times New Roman"/>
        </w:rPr>
        <w:t>. JavaScript, a programming language that I am aware of but have never used, was also ranked highly as a used and wanted language so I will consider it as a fifth option.</w:t>
      </w:r>
    </w:p>
    <w:tbl>
      <w:tblPr>
        <w:tblStyle w:val="TableGrid"/>
        <w:tblW w:w="0" w:type="auto"/>
        <w:tblCellMar>
          <w:bottom w:w="28" w:type="dxa"/>
        </w:tblCellMar>
        <w:tblLook w:val="04A0" w:firstRow="1" w:lastRow="0" w:firstColumn="1" w:lastColumn="0" w:noHBand="0" w:noVBand="1"/>
      </w:tblPr>
      <w:tblGrid>
        <w:gridCol w:w="1146"/>
        <w:gridCol w:w="1267"/>
        <w:gridCol w:w="1363"/>
        <w:gridCol w:w="1322"/>
        <w:gridCol w:w="1418"/>
        <w:gridCol w:w="1353"/>
        <w:gridCol w:w="1147"/>
      </w:tblGrid>
      <w:tr w:rsidR="006F16CA" w:rsidRPr="00BF74FD" w14:paraId="036F346B" w14:textId="77777777" w:rsidTr="00B12DFB">
        <w:trPr>
          <w:trHeight w:val="20"/>
        </w:trPr>
        <w:tc>
          <w:tcPr>
            <w:tcW w:w="0" w:type="auto"/>
            <w:vAlign w:val="center"/>
          </w:tcPr>
          <w:p w14:paraId="5C5C3D7B" w14:textId="77777777" w:rsidR="0028515B" w:rsidRPr="00EF5209" w:rsidRDefault="0028515B" w:rsidP="00782576">
            <w:pPr>
              <w:jc w:val="center"/>
              <w:rPr>
                <w:rFonts w:cs="Times New Roman"/>
                <w:b/>
              </w:rPr>
            </w:pPr>
            <w:r w:rsidRPr="00EF5209">
              <w:rPr>
                <w:rFonts w:cs="Times New Roman"/>
                <w:b/>
              </w:rPr>
              <w:lastRenderedPageBreak/>
              <w:t>Language</w:t>
            </w:r>
          </w:p>
        </w:tc>
        <w:tc>
          <w:tcPr>
            <w:tcW w:w="1267" w:type="dxa"/>
            <w:vAlign w:val="center"/>
          </w:tcPr>
          <w:p w14:paraId="59AF85E7" w14:textId="77777777" w:rsidR="0028515B" w:rsidRPr="00EF5209" w:rsidRDefault="0028515B" w:rsidP="00782576">
            <w:pPr>
              <w:jc w:val="center"/>
              <w:rPr>
                <w:rFonts w:cs="Times New Roman"/>
                <w:b/>
              </w:rPr>
            </w:pPr>
            <w:r w:rsidRPr="00EF5209">
              <w:rPr>
                <w:rFonts w:cs="Times New Roman"/>
                <w:b/>
              </w:rPr>
              <w:t>Experience</w:t>
            </w:r>
          </w:p>
          <w:p w14:paraId="3DB0D02D" w14:textId="77777777" w:rsidR="0028515B" w:rsidRPr="00EF5209" w:rsidRDefault="0028515B" w:rsidP="00782576">
            <w:pPr>
              <w:jc w:val="center"/>
              <w:rPr>
                <w:rFonts w:cs="Times New Roman"/>
                <w:b/>
              </w:rPr>
            </w:pPr>
            <w:r w:rsidRPr="00EF5209">
              <w:rPr>
                <w:rFonts w:cs="Times New Roman"/>
                <w:b/>
                <w:i/>
                <w:sz w:val="16"/>
              </w:rPr>
              <w:t>(1 = most experience)</w:t>
            </w:r>
          </w:p>
        </w:tc>
        <w:tc>
          <w:tcPr>
            <w:tcW w:w="1363" w:type="dxa"/>
            <w:vAlign w:val="center"/>
          </w:tcPr>
          <w:p w14:paraId="432F1F58" w14:textId="77777777" w:rsidR="0028515B" w:rsidRPr="00EF5209" w:rsidRDefault="0028515B" w:rsidP="00782576">
            <w:pPr>
              <w:jc w:val="center"/>
              <w:rPr>
                <w:rFonts w:cs="Times New Roman"/>
                <w:b/>
              </w:rPr>
            </w:pPr>
            <w:r w:rsidRPr="00EF5209">
              <w:rPr>
                <w:rFonts w:cs="Times New Roman"/>
                <w:b/>
              </w:rPr>
              <w:t>Online Surveys</w:t>
            </w:r>
          </w:p>
          <w:p w14:paraId="01D25A60" w14:textId="77777777" w:rsidR="0028515B" w:rsidRPr="00EF5209" w:rsidRDefault="0028515B" w:rsidP="00782576">
            <w:pPr>
              <w:jc w:val="center"/>
              <w:rPr>
                <w:rFonts w:cs="Times New Roman"/>
                <w:b/>
              </w:rPr>
            </w:pPr>
            <w:r w:rsidRPr="00EF5209">
              <w:rPr>
                <w:rFonts w:cs="Times New Roman"/>
                <w:b/>
                <w:i/>
                <w:sz w:val="16"/>
              </w:rPr>
              <w:t>(1 = most used)</w:t>
            </w:r>
          </w:p>
        </w:tc>
        <w:tc>
          <w:tcPr>
            <w:tcW w:w="1322" w:type="dxa"/>
            <w:vAlign w:val="center"/>
          </w:tcPr>
          <w:p w14:paraId="7DE1BB76" w14:textId="125BB05A" w:rsidR="0028515B" w:rsidRPr="00EF5209" w:rsidRDefault="0028515B" w:rsidP="00782576">
            <w:pPr>
              <w:jc w:val="center"/>
              <w:rPr>
                <w:rFonts w:cs="Times New Roman"/>
                <w:b/>
              </w:rPr>
            </w:pPr>
            <w:r w:rsidRPr="00EF5209">
              <w:rPr>
                <w:rFonts w:cs="Times New Roman"/>
                <w:b/>
              </w:rPr>
              <w:fldChar w:fldCharType="begin"/>
            </w:r>
            <w:r w:rsidRPr="00EF5209">
              <w:rPr>
                <w:rFonts w:cs="Times New Roman"/>
                <w:b/>
                <w:i/>
                <w:sz w:val="16"/>
              </w:rPr>
              <w:instrText xml:space="preserve"> REF _Ref89375038 \h </w:instrText>
            </w:r>
            <w:r w:rsidRPr="00EF5209">
              <w:rPr>
                <w:rFonts w:cs="Times New Roman"/>
                <w:b/>
              </w:rPr>
              <w:instrText xml:space="preserve"> \* MERGEFORMAT </w:instrText>
            </w:r>
            <w:r w:rsidRPr="00EF5209">
              <w:rPr>
                <w:rFonts w:cs="Times New Roman"/>
                <w:b/>
              </w:rPr>
            </w:r>
            <w:r w:rsidRPr="00EF5209">
              <w:rPr>
                <w:rFonts w:cs="Times New Roman"/>
                <w:b/>
              </w:rPr>
              <w:fldChar w:fldCharType="separate"/>
            </w:r>
            <w:r w:rsidR="000D586E" w:rsidRPr="000D586E">
              <w:rPr>
                <w:rFonts w:cs="Times New Roman"/>
                <w:b/>
              </w:rPr>
              <w:t>Student Survey</w:t>
            </w:r>
            <w:r w:rsidRPr="00EF5209">
              <w:rPr>
                <w:rFonts w:cs="Times New Roman"/>
                <w:b/>
              </w:rPr>
              <w:fldChar w:fldCharType="end"/>
            </w:r>
          </w:p>
          <w:p w14:paraId="57E18C9D" w14:textId="77777777" w:rsidR="0028515B" w:rsidRPr="00EF5209" w:rsidRDefault="0028515B" w:rsidP="00782576">
            <w:pPr>
              <w:jc w:val="center"/>
              <w:rPr>
                <w:rFonts w:cs="Times New Roman"/>
                <w:b/>
              </w:rPr>
            </w:pPr>
            <w:r w:rsidRPr="00EF5209">
              <w:rPr>
                <w:rFonts w:cs="Times New Roman"/>
                <w:b/>
                <w:i/>
                <w:sz w:val="16"/>
              </w:rPr>
              <w:t>(1 = most used)</w:t>
            </w:r>
          </w:p>
        </w:tc>
        <w:tc>
          <w:tcPr>
            <w:tcW w:w="1418" w:type="dxa"/>
            <w:vAlign w:val="center"/>
          </w:tcPr>
          <w:p w14:paraId="02DC3F6D" w14:textId="77777777" w:rsidR="0028515B" w:rsidRPr="00EF5209" w:rsidRDefault="0028515B" w:rsidP="00782576">
            <w:pPr>
              <w:jc w:val="center"/>
              <w:rPr>
                <w:rFonts w:cs="Times New Roman"/>
                <w:b/>
              </w:rPr>
            </w:pPr>
            <w:r w:rsidRPr="00EF5209">
              <w:rPr>
                <w:rFonts w:cs="Times New Roman"/>
                <w:b/>
              </w:rPr>
              <w:t>Speed of Execution</w:t>
            </w:r>
            <w:bookmarkStart w:id="199" w:name="_Ref90222064"/>
            <w:r w:rsidRPr="00EF5209">
              <w:rPr>
                <w:rStyle w:val="FootnoteReference"/>
                <w:rFonts w:cs="Times New Roman"/>
                <w:b/>
              </w:rPr>
              <w:footnoteReference w:id="16"/>
            </w:r>
            <w:bookmarkEnd w:id="199"/>
          </w:p>
          <w:p w14:paraId="5679EAA6" w14:textId="77777777" w:rsidR="0028515B" w:rsidRPr="00EF5209" w:rsidRDefault="0028515B" w:rsidP="00782576">
            <w:pPr>
              <w:jc w:val="center"/>
              <w:rPr>
                <w:rFonts w:cs="Times New Roman"/>
                <w:b/>
                <w:sz w:val="16"/>
              </w:rPr>
            </w:pPr>
            <w:r w:rsidRPr="00EF5209">
              <w:rPr>
                <w:rFonts w:cs="Times New Roman"/>
                <w:b/>
                <w:sz w:val="16"/>
              </w:rPr>
              <w:t>(1 = fastest*)</w:t>
            </w:r>
          </w:p>
        </w:tc>
        <w:tc>
          <w:tcPr>
            <w:tcW w:w="1353" w:type="dxa"/>
            <w:vAlign w:val="center"/>
          </w:tcPr>
          <w:p w14:paraId="1E2BC909" w14:textId="11D93205" w:rsidR="0028515B" w:rsidRPr="00EF5209" w:rsidRDefault="0028515B" w:rsidP="00782576">
            <w:pPr>
              <w:jc w:val="center"/>
              <w:rPr>
                <w:rFonts w:cs="Times New Roman"/>
                <w:b/>
              </w:rPr>
            </w:pPr>
            <w:r w:rsidRPr="00EF5209">
              <w:rPr>
                <w:rFonts w:cs="Times New Roman"/>
                <w:b/>
              </w:rPr>
              <w:t>Compiled</w:t>
            </w:r>
            <w:r w:rsidR="003C766C">
              <w:rPr>
                <w:rFonts w:cs="Times New Roman"/>
                <w:b/>
              </w:rPr>
              <w:t xml:space="preserve"> / </w:t>
            </w:r>
            <w:r w:rsidRPr="00EF5209">
              <w:rPr>
                <w:rFonts w:cs="Times New Roman"/>
                <w:b/>
              </w:rPr>
              <w:t>Interpreted</w:t>
            </w:r>
          </w:p>
        </w:tc>
        <w:tc>
          <w:tcPr>
            <w:tcW w:w="0" w:type="auto"/>
            <w:vAlign w:val="center"/>
          </w:tcPr>
          <w:p w14:paraId="10CC29E0" w14:textId="77777777" w:rsidR="0028515B" w:rsidRPr="00EF5209" w:rsidRDefault="0028515B" w:rsidP="00782576">
            <w:pPr>
              <w:jc w:val="center"/>
              <w:rPr>
                <w:rFonts w:cs="Times New Roman"/>
                <w:b/>
              </w:rPr>
            </w:pPr>
            <w:r w:rsidRPr="00EF5209">
              <w:rPr>
                <w:rFonts w:cs="Times New Roman"/>
                <w:b/>
              </w:rPr>
              <w:t>Typing</w:t>
            </w:r>
          </w:p>
        </w:tc>
      </w:tr>
      <w:tr w:rsidR="006F16CA" w:rsidRPr="00BF74FD" w14:paraId="40389805" w14:textId="77777777" w:rsidTr="00B12DFB">
        <w:trPr>
          <w:trHeight w:val="20"/>
        </w:trPr>
        <w:tc>
          <w:tcPr>
            <w:tcW w:w="0" w:type="auto"/>
            <w:vAlign w:val="center"/>
          </w:tcPr>
          <w:p w14:paraId="5C3AAFA1" w14:textId="77777777" w:rsidR="0028515B" w:rsidRPr="00BF74FD" w:rsidRDefault="0028515B" w:rsidP="00782576">
            <w:pPr>
              <w:jc w:val="right"/>
              <w:rPr>
                <w:rFonts w:cs="Times New Roman"/>
              </w:rPr>
            </w:pPr>
            <w:r w:rsidRPr="00BF74FD">
              <w:rPr>
                <w:rFonts w:cs="Times New Roman"/>
              </w:rPr>
              <w:t>Python</w:t>
            </w:r>
          </w:p>
        </w:tc>
        <w:tc>
          <w:tcPr>
            <w:tcW w:w="1267" w:type="dxa"/>
            <w:vAlign w:val="center"/>
          </w:tcPr>
          <w:p w14:paraId="5270AD9F" w14:textId="77777777" w:rsidR="0028515B" w:rsidRPr="00BF74FD" w:rsidRDefault="0028515B" w:rsidP="00782576">
            <w:pPr>
              <w:rPr>
                <w:rFonts w:cs="Times New Roman"/>
              </w:rPr>
            </w:pPr>
            <w:r w:rsidRPr="00BF74FD">
              <w:rPr>
                <w:rFonts w:cs="Times New Roman"/>
              </w:rPr>
              <w:t>1</w:t>
            </w:r>
          </w:p>
        </w:tc>
        <w:tc>
          <w:tcPr>
            <w:tcW w:w="1363" w:type="dxa"/>
            <w:vAlign w:val="center"/>
          </w:tcPr>
          <w:p w14:paraId="47C18973"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(1, 2)</w:t>
            </w:r>
          </w:p>
        </w:tc>
        <w:tc>
          <w:tcPr>
            <w:tcW w:w="1322" w:type="dxa"/>
            <w:vAlign w:val="center"/>
          </w:tcPr>
          <w:p w14:paraId="66C2CEB3"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(7)</w:t>
            </w:r>
          </w:p>
        </w:tc>
        <w:tc>
          <w:tcPr>
            <w:tcW w:w="1418" w:type="dxa"/>
            <w:vAlign w:val="center"/>
          </w:tcPr>
          <w:p w14:paraId="5A80A5A2" w14:textId="77777777" w:rsidR="0028515B" w:rsidRPr="00BF74FD" w:rsidRDefault="0028515B" w:rsidP="00782576">
            <w:pPr>
              <w:rPr>
                <w:rFonts w:cs="Times New Roman"/>
              </w:rPr>
            </w:pPr>
            <w:r w:rsidRPr="00BF74FD">
              <w:rPr>
                <w:rFonts w:cs="Times New Roman"/>
              </w:rPr>
              <w:t xml:space="preserve">5 </w:t>
            </w:r>
            <w:r w:rsidRPr="00BF74FD">
              <w:rPr>
                <w:rFonts w:cs="Times New Roman"/>
                <w:sz w:val="16"/>
              </w:rPr>
              <w:t>(4, 4)</w:t>
            </w:r>
          </w:p>
        </w:tc>
        <w:tc>
          <w:tcPr>
            <w:tcW w:w="1353" w:type="dxa"/>
            <w:vAlign w:val="center"/>
          </w:tcPr>
          <w:p w14:paraId="145F1451" w14:textId="77777777" w:rsidR="0028515B" w:rsidRPr="00BF74FD" w:rsidRDefault="0028515B" w:rsidP="00782576">
            <w:pPr>
              <w:rPr>
                <w:rFonts w:cs="Times New Roman"/>
              </w:rPr>
            </w:pPr>
            <w:r w:rsidRPr="00BF74FD">
              <w:rPr>
                <w:rFonts w:cs="Times New Roman"/>
              </w:rPr>
              <w:t>Interpreted</w:t>
            </w:r>
          </w:p>
        </w:tc>
        <w:tc>
          <w:tcPr>
            <w:tcW w:w="0" w:type="auto"/>
            <w:vAlign w:val="center"/>
          </w:tcPr>
          <w:p w14:paraId="1E9B2073" w14:textId="77777777" w:rsidR="0028515B" w:rsidRPr="00BF74FD" w:rsidRDefault="0028515B" w:rsidP="00782576">
            <w:pPr>
              <w:rPr>
                <w:rFonts w:cs="Times New Roman"/>
              </w:rPr>
            </w:pPr>
            <w:r w:rsidRPr="00BF74FD">
              <w:rPr>
                <w:rFonts w:cs="Times New Roman"/>
              </w:rPr>
              <w:t>Dynamic</w:t>
            </w:r>
          </w:p>
        </w:tc>
      </w:tr>
      <w:tr w:rsidR="006F16CA" w:rsidRPr="00BF74FD" w14:paraId="47D0248A" w14:textId="77777777" w:rsidTr="00B12DFB">
        <w:trPr>
          <w:trHeight w:val="20"/>
        </w:trPr>
        <w:tc>
          <w:tcPr>
            <w:tcW w:w="0" w:type="auto"/>
            <w:vAlign w:val="center"/>
          </w:tcPr>
          <w:p w14:paraId="562CD327" w14:textId="77777777" w:rsidR="0028515B" w:rsidRPr="00BF74FD" w:rsidRDefault="0028515B" w:rsidP="00782576">
            <w:pPr>
              <w:jc w:val="right"/>
              <w:rPr>
                <w:rFonts w:cs="Times New Roman"/>
              </w:rPr>
            </w:pPr>
            <w:r w:rsidRPr="00BF74FD">
              <w:rPr>
                <w:rFonts w:cs="Times New Roman"/>
              </w:rPr>
              <w:t>C#</w:t>
            </w:r>
          </w:p>
        </w:tc>
        <w:tc>
          <w:tcPr>
            <w:tcW w:w="1267" w:type="dxa"/>
            <w:vAlign w:val="center"/>
          </w:tcPr>
          <w:p w14:paraId="10AD691F" w14:textId="77777777" w:rsidR="0028515B" w:rsidRPr="00BF74FD" w:rsidRDefault="0028515B" w:rsidP="00782576">
            <w:pPr>
              <w:rPr>
                <w:rFonts w:cs="Times New Roman"/>
              </w:rPr>
            </w:pPr>
            <w:r w:rsidRPr="00BF74FD">
              <w:rPr>
                <w:rFonts w:cs="Times New Roman"/>
              </w:rPr>
              <w:t>2</w:t>
            </w:r>
          </w:p>
        </w:tc>
        <w:tc>
          <w:tcPr>
            <w:tcW w:w="1363" w:type="dxa"/>
            <w:vAlign w:val="center"/>
          </w:tcPr>
          <w:p w14:paraId="67A67797"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(2, 4)</w:t>
            </w:r>
          </w:p>
        </w:tc>
        <w:tc>
          <w:tcPr>
            <w:tcW w:w="1322" w:type="dxa"/>
            <w:vAlign w:val="center"/>
          </w:tcPr>
          <w:p w14:paraId="7846D7EF" w14:textId="77777777" w:rsidR="0028515B" w:rsidRPr="00BF74FD" w:rsidRDefault="0028515B" w:rsidP="00782576">
            <w:pPr>
              <w:rPr>
                <w:rFonts w:cs="Times New Roman"/>
              </w:rPr>
            </w:pPr>
            <w:r w:rsidRPr="00BF74FD">
              <w:rPr>
                <w:rFonts w:cs="Times New Roman"/>
              </w:rPr>
              <w:t xml:space="preserve">2 </w:t>
            </w:r>
            <w:r w:rsidRPr="00BF74FD">
              <w:rPr>
                <w:rFonts w:cs="Times New Roman"/>
                <w:sz w:val="16"/>
              </w:rPr>
              <w:t>(5)</w:t>
            </w:r>
          </w:p>
        </w:tc>
        <w:tc>
          <w:tcPr>
            <w:tcW w:w="1418" w:type="dxa"/>
            <w:vAlign w:val="center"/>
          </w:tcPr>
          <w:p w14:paraId="50D6E43C" w14:textId="77777777" w:rsidR="0028515B" w:rsidRPr="00BF74FD" w:rsidRDefault="0028515B" w:rsidP="00782576">
            <w:pPr>
              <w:rPr>
                <w:rFonts w:cs="Times New Roman"/>
              </w:rPr>
            </w:pPr>
            <w:r w:rsidRPr="00BF74FD">
              <w:rPr>
                <w:rFonts w:cs="Times New Roman"/>
              </w:rPr>
              <w:t>2</w:t>
            </w:r>
          </w:p>
        </w:tc>
        <w:tc>
          <w:tcPr>
            <w:tcW w:w="1353" w:type="dxa"/>
            <w:vAlign w:val="center"/>
          </w:tcPr>
          <w:p w14:paraId="5EFEA7BD"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6A75E49C" w14:textId="209DB8E9"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075D5561" w14:textId="77777777" w:rsidTr="00B12DFB">
        <w:trPr>
          <w:trHeight w:val="20"/>
        </w:trPr>
        <w:tc>
          <w:tcPr>
            <w:tcW w:w="0" w:type="auto"/>
            <w:vAlign w:val="center"/>
          </w:tcPr>
          <w:p w14:paraId="1716A33E" w14:textId="77777777" w:rsidR="0028515B" w:rsidRPr="00BF74FD" w:rsidRDefault="0028515B" w:rsidP="00782576">
            <w:pPr>
              <w:jc w:val="right"/>
              <w:rPr>
                <w:rFonts w:cs="Times New Roman"/>
              </w:rPr>
            </w:pPr>
            <w:r w:rsidRPr="00BF74FD">
              <w:rPr>
                <w:rFonts w:cs="Times New Roman"/>
              </w:rPr>
              <w:t>C++</w:t>
            </w:r>
          </w:p>
        </w:tc>
        <w:tc>
          <w:tcPr>
            <w:tcW w:w="1267" w:type="dxa"/>
            <w:vAlign w:val="center"/>
          </w:tcPr>
          <w:p w14:paraId="5A814495" w14:textId="77777777" w:rsidR="0028515B" w:rsidRPr="00BF74FD" w:rsidRDefault="0028515B" w:rsidP="00782576">
            <w:pPr>
              <w:rPr>
                <w:rFonts w:cs="Times New Roman"/>
              </w:rPr>
            </w:pPr>
            <w:r w:rsidRPr="00BF74FD">
              <w:rPr>
                <w:rFonts w:cs="Times New Roman"/>
              </w:rPr>
              <w:t>3</w:t>
            </w:r>
          </w:p>
        </w:tc>
        <w:tc>
          <w:tcPr>
            <w:tcW w:w="1363" w:type="dxa"/>
            <w:vAlign w:val="center"/>
          </w:tcPr>
          <w:p w14:paraId="2C30F7C6" w14:textId="77777777" w:rsidR="0028515B" w:rsidRPr="00BF74FD" w:rsidRDefault="0028515B" w:rsidP="00782576">
            <w:pPr>
              <w:rPr>
                <w:rFonts w:cs="Times New Roman"/>
              </w:rPr>
            </w:pPr>
            <w:r w:rsidRPr="00BF74FD">
              <w:rPr>
                <w:rFonts w:cs="Times New Roman"/>
              </w:rPr>
              <w:t xml:space="preserve">5 </w:t>
            </w:r>
            <w:r w:rsidRPr="00BF74FD">
              <w:rPr>
                <w:rFonts w:cs="Times New Roman"/>
                <w:sz w:val="16"/>
              </w:rPr>
              <w:t>(5, 5)</w:t>
            </w:r>
          </w:p>
        </w:tc>
        <w:tc>
          <w:tcPr>
            <w:tcW w:w="1322" w:type="dxa"/>
            <w:vAlign w:val="center"/>
          </w:tcPr>
          <w:p w14:paraId="6D9E3321"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(3)</w:t>
            </w:r>
          </w:p>
        </w:tc>
        <w:tc>
          <w:tcPr>
            <w:tcW w:w="1418" w:type="dxa"/>
            <w:vAlign w:val="center"/>
          </w:tcPr>
          <w:p w14:paraId="691C6EC6"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(1, 1)</w:t>
            </w:r>
          </w:p>
        </w:tc>
        <w:tc>
          <w:tcPr>
            <w:tcW w:w="1353" w:type="dxa"/>
            <w:vAlign w:val="center"/>
          </w:tcPr>
          <w:p w14:paraId="02D29074"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62FC628B" w14:textId="335BB9A7"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679462B9" w14:textId="77777777" w:rsidTr="00B12DFB">
        <w:trPr>
          <w:trHeight w:val="20"/>
        </w:trPr>
        <w:tc>
          <w:tcPr>
            <w:tcW w:w="0" w:type="auto"/>
            <w:vAlign w:val="center"/>
          </w:tcPr>
          <w:p w14:paraId="22A11D6B" w14:textId="77777777" w:rsidR="0028515B" w:rsidRPr="00BF74FD" w:rsidRDefault="0028515B" w:rsidP="00782576">
            <w:pPr>
              <w:jc w:val="right"/>
              <w:rPr>
                <w:rFonts w:cs="Times New Roman"/>
              </w:rPr>
            </w:pPr>
            <w:r w:rsidRPr="00BF74FD">
              <w:rPr>
                <w:rFonts w:cs="Times New Roman"/>
              </w:rPr>
              <w:t>Java</w:t>
            </w:r>
          </w:p>
        </w:tc>
        <w:tc>
          <w:tcPr>
            <w:tcW w:w="1267" w:type="dxa"/>
            <w:vAlign w:val="center"/>
          </w:tcPr>
          <w:p w14:paraId="19F247AC" w14:textId="77777777" w:rsidR="0028515B" w:rsidRPr="00BF74FD" w:rsidRDefault="0028515B" w:rsidP="00782576">
            <w:pPr>
              <w:rPr>
                <w:rFonts w:cs="Times New Roman"/>
              </w:rPr>
            </w:pPr>
            <w:r w:rsidRPr="00BF74FD">
              <w:rPr>
                <w:rFonts w:cs="Times New Roman"/>
              </w:rPr>
              <w:t>4</w:t>
            </w:r>
          </w:p>
        </w:tc>
        <w:tc>
          <w:tcPr>
            <w:tcW w:w="1363" w:type="dxa"/>
            <w:vAlign w:val="center"/>
          </w:tcPr>
          <w:p w14:paraId="7EB454FE"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(4, 3)</w:t>
            </w:r>
          </w:p>
        </w:tc>
        <w:tc>
          <w:tcPr>
            <w:tcW w:w="1322" w:type="dxa"/>
            <w:vAlign w:val="center"/>
          </w:tcPr>
          <w:p w14:paraId="672D875C"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(3)</w:t>
            </w:r>
          </w:p>
        </w:tc>
        <w:tc>
          <w:tcPr>
            <w:tcW w:w="1418" w:type="dxa"/>
            <w:vAlign w:val="center"/>
          </w:tcPr>
          <w:p w14:paraId="58AED49F"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(3, 2)</w:t>
            </w:r>
          </w:p>
        </w:tc>
        <w:tc>
          <w:tcPr>
            <w:tcW w:w="1353" w:type="dxa"/>
            <w:vAlign w:val="center"/>
          </w:tcPr>
          <w:p w14:paraId="461FCFCC"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4D739E80" w14:textId="60EDFC08"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6DB9AC66" w14:textId="77777777" w:rsidTr="00B12DFB">
        <w:trPr>
          <w:trHeight w:val="20"/>
        </w:trPr>
        <w:tc>
          <w:tcPr>
            <w:tcW w:w="0" w:type="auto"/>
            <w:vAlign w:val="center"/>
          </w:tcPr>
          <w:p w14:paraId="429C4553" w14:textId="77777777" w:rsidR="0028515B" w:rsidRPr="00BF74FD" w:rsidRDefault="0028515B" w:rsidP="00782576">
            <w:pPr>
              <w:jc w:val="right"/>
              <w:rPr>
                <w:rFonts w:cs="Times New Roman"/>
              </w:rPr>
            </w:pPr>
            <w:r w:rsidRPr="00BF74FD">
              <w:rPr>
                <w:rFonts w:cs="Times New Roman"/>
              </w:rPr>
              <w:t>JavaScript</w:t>
            </w:r>
          </w:p>
        </w:tc>
        <w:tc>
          <w:tcPr>
            <w:tcW w:w="1267" w:type="dxa"/>
            <w:vAlign w:val="center"/>
          </w:tcPr>
          <w:p w14:paraId="001C4D22" w14:textId="77777777" w:rsidR="0028515B" w:rsidRPr="00BF74FD" w:rsidRDefault="0028515B" w:rsidP="00782576">
            <w:pPr>
              <w:rPr>
                <w:rFonts w:cs="Times New Roman"/>
              </w:rPr>
            </w:pPr>
            <w:r w:rsidRPr="00BF74FD">
              <w:rPr>
                <w:rFonts w:cs="Times New Roman"/>
              </w:rPr>
              <w:t>5</w:t>
            </w:r>
          </w:p>
        </w:tc>
        <w:tc>
          <w:tcPr>
            <w:tcW w:w="1363" w:type="dxa"/>
            <w:vAlign w:val="center"/>
          </w:tcPr>
          <w:p w14:paraId="58C7CBDF" w14:textId="77777777" w:rsidR="0028515B" w:rsidRPr="00BF74FD" w:rsidRDefault="0028515B" w:rsidP="00782576">
            <w:pPr>
              <w:rPr>
                <w:rFonts w:cs="Times New Roman"/>
              </w:rPr>
            </w:pPr>
            <w:r w:rsidRPr="00BF74FD">
              <w:rPr>
                <w:rFonts w:cs="Times New Roman"/>
              </w:rPr>
              <w:t xml:space="preserve">2 </w:t>
            </w:r>
            <w:r w:rsidRPr="00BF74FD">
              <w:rPr>
                <w:rFonts w:cs="Times New Roman"/>
                <w:sz w:val="16"/>
              </w:rPr>
              <w:t>(3, 1)</w:t>
            </w:r>
          </w:p>
        </w:tc>
        <w:tc>
          <w:tcPr>
            <w:tcW w:w="1322" w:type="dxa"/>
            <w:vAlign w:val="center"/>
          </w:tcPr>
          <w:p w14:paraId="03E4FE89"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(4)</w:t>
            </w:r>
          </w:p>
        </w:tc>
        <w:tc>
          <w:tcPr>
            <w:tcW w:w="1418" w:type="dxa"/>
            <w:vAlign w:val="center"/>
          </w:tcPr>
          <w:p w14:paraId="03058B71"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(2, 3)</w:t>
            </w:r>
          </w:p>
        </w:tc>
        <w:tc>
          <w:tcPr>
            <w:tcW w:w="1353" w:type="dxa"/>
            <w:vAlign w:val="center"/>
          </w:tcPr>
          <w:p w14:paraId="06C30DF9" w14:textId="77777777" w:rsidR="0028515B" w:rsidRPr="00BF74FD" w:rsidRDefault="0028515B" w:rsidP="00782576">
            <w:pPr>
              <w:rPr>
                <w:rFonts w:cs="Times New Roman"/>
              </w:rPr>
            </w:pPr>
            <w:r w:rsidRPr="00BF74FD">
              <w:rPr>
                <w:rFonts w:cs="Times New Roman"/>
              </w:rPr>
              <w:t>Interpreted</w:t>
            </w:r>
          </w:p>
        </w:tc>
        <w:tc>
          <w:tcPr>
            <w:tcW w:w="0" w:type="auto"/>
            <w:vAlign w:val="center"/>
          </w:tcPr>
          <w:p w14:paraId="03FBCB7A" w14:textId="77777777" w:rsidR="0028515B" w:rsidRPr="00BF74FD" w:rsidRDefault="0028515B" w:rsidP="00782576">
            <w:pPr>
              <w:rPr>
                <w:rFonts w:cs="Times New Roman"/>
              </w:rPr>
            </w:pPr>
            <w:r w:rsidRPr="00BF74FD">
              <w:rPr>
                <w:rFonts w:cs="Times New Roman"/>
              </w:rPr>
              <w:t>Dynamic</w:t>
            </w:r>
          </w:p>
        </w:tc>
      </w:tr>
    </w:tbl>
    <w:p w14:paraId="0717B2A2" w14:textId="77777777" w:rsidR="0028515B" w:rsidRPr="00BF74FD" w:rsidRDefault="0028515B" w:rsidP="0028515B">
      <w:pPr>
        <w:spacing w:line="240" w:lineRule="auto"/>
        <w:rPr>
          <w:rFonts w:cs="Times New Roman"/>
          <w:sz w:val="18"/>
          <w:szCs w:val="18"/>
        </w:rPr>
      </w:pPr>
      <w:r w:rsidRPr="00BF74FD">
        <w:rPr>
          <w:rFonts w:cs="Times New Roman"/>
          <w:sz w:val="18"/>
          <w:szCs w:val="18"/>
        </w:rPr>
        <w:t>*Speed is a comparison of average relative speeds over many similar algorithms. As such, the speed ranking may not be accurate for all algorithms. However, it is still a useful measure of probable execution speeds.</w:t>
      </w:r>
    </w:p>
    <w:p w14:paraId="513ECC7B" w14:textId="6133E1D0" w:rsidR="00000356" w:rsidRDefault="00D158BD" w:rsidP="00A313EB">
      <w:pPr>
        <w:spacing w:line="240" w:lineRule="auto"/>
        <w:rPr>
          <w:rFonts w:cs="Times New Roman"/>
        </w:rPr>
      </w:pPr>
      <w:r w:rsidRPr="00BF74FD">
        <w:rPr>
          <w:rFonts w:cs="Times New Roman"/>
        </w:rPr>
        <w:t>As can be expected, each programming language has different strengths and weaknesses</w:t>
      </w:r>
      <w:r w:rsidR="00684B49" w:rsidRPr="00BF74FD">
        <w:rPr>
          <w:rFonts w:cs="Times New Roman"/>
        </w:rPr>
        <w:t xml:space="preserve">. As a result, compromise is necessary. </w:t>
      </w:r>
      <w:r w:rsidR="007D1906" w:rsidRPr="00BF74FD">
        <w:rPr>
          <w:rFonts w:cs="Times New Roman"/>
        </w:rPr>
        <w:t xml:space="preserve">I consider user familiarity to be the most important </w:t>
      </w:r>
      <w:r w:rsidR="001E572C" w:rsidRPr="00BF74FD">
        <w:rPr>
          <w:rFonts w:cs="Times New Roman"/>
        </w:rPr>
        <w:t>factor,</w:t>
      </w:r>
      <w:r w:rsidR="007D1906" w:rsidRPr="00BF74FD">
        <w:rPr>
          <w:rFonts w:cs="Times New Roman"/>
        </w:rPr>
        <w:t xml:space="preserve"> so I have chosen to use Python</w:t>
      </w:r>
      <w:r w:rsidR="000B53DC" w:rsidRPr="00BF74FD">
        <w:rPr>
          <w:rFonts w:cs="Times New Roman"/>
        </w:rPr>
        <w:t>. While Python is the slowest</w:t>
      </w:r>
      <w:r w:rsidR="00C102C5" w:rsidRPr="00BF74FD">
        <w:rPr>
          <w:rFonts w:cs="Times New Roman"/>
        </w:rPr>
        <w:t xml:space="preserve"> language amongst these options, it is </w:t>
      </w:r>
      <w:r w:rsidR="003674FD" w:rsidRPr="00BF74FD">
        <w:rPr>
          <w:rFonts w:cs="Times New Roman"/>
        </w:rPr>
        <w:t xml:space="preserve">the faster interpreted language. </w:t>
      </w:r>
      <w:r w:rsidR="002D2545" w:rsidRPr="00BF74FD">
        <w:rPr>
          <w:rFonts w:cs="Times New Roman"/>
        </w:rPr>
        <w:t xml:space="preserve">Interpreted languages are slower to run but do not require time to compile before execution therefore I would consider an interpreted language to be better suited to a project where the code is intended to be edited frequently. The </w:t>
      </w:r>
      <w:r w:rsidR="005B7944" w:rsidRPr="00BF74FD">
        <w:rPr>
          <w:rFonts w:cs="Times New Roman"/>
        </w:rPr>
        <w:t>typing</w:t>
      </w:r>
      <w:r w:rsidR="002D2545" w:rsidRPr="00BF74FD">
        <w:rPr>
          <w:rFonts w:cs="Times New Roman"/>
        </w:rPr>
        <w:t xml:space="preserve"> is mostly for understandability</w:t>
      </w:r>
      <w:r w:rsidR="005B7944" w:rsidRPr="00BF74FD">
        <w:rPr>
          <w:rFonts w:cs="Times New Roman"/>
        </w:rPr>
        <w:t>.</w:t>
      </w:r>
      <w:r w:rsidR="001B2DF4" w:rsidRPr="00BF74FD">
        <w:rPr>
          <w:rFonts w:cs="Times New Roman"/>
        </w:rPr>
        <w:t xml:space="preserve"> Python and JavaScript are dynamically typed meaning that a variable can change type and the interpreter will determine a </w:t>
      </w:r>
      <w:r w:rsidR="00A73D3B" w:rsidRPr="00BF74FD">
        <w:rPr>
          <w:rFonts w:cs="Times New Roman"/>
        </w:rPr>
        <w:t>variable</w:t>
      </w:r>
      <w:r w:rsidR="001B2DF4" w:rsidRPr="00BF74FD">
        <w:rPr>
          <w:rFonts w:cs="Times New Roman"/>
        </w:rPr>
        <w:t xml:space="preserve"> type.</w:t>
      </w:r>
      <w:r w:rsidR="002D2545" w:rsidRPr="00BF74FD">
        <w:rPr>
          <w:rFonts w:cs="Times New Roman"/>
        </w:rPr>
        <w:t xml:space="preserve"> </w:t>
      </w:r>
      <w:r w:rsidR="005B7944" w:rsidRPr="00BF74FD">
        <w:rPr>
          <w:rFonts w:cs="Times New Roman"/>
        </w:rPr>
        <w:t>H</w:t>
      </w:r>
      <w:r w:rsidR="002D2545" w:rsidRPr="00BF74FD">
        <w:rPr>
          <w:rFonts w:cs="Times New Roman"/>
        </w:rPr>
        <w:t xml:space="preserve">owever, I know that python allows type hints </w:t>
      </w:r>
      <w:r w:rsidR="00A73D3B" w:rsidRPr="00BF74FD">
        <w:rPr>
          <w:rFonts w:cs="Times New Roman"/>
        </w:rPr>
        <w:t>which show the expected type of a parameter.</w:t>
      </w:r>
      <w:r w:rsidR="00870BDA" w:rsidRPr="00BF74FD">
        <w:rPr>
          <w:rFonts w:cs="Times New Roman"/>
        </w:rPr>
        <w:t xml:space="preserve"> </w:t>
      </w:r>
      <w:r w:rsidR="00A73D3B" w:rsidRPr="00BF74FD">
        <w:rPr>
          <w:rFonts w:cs="Times New Roman"/>
        </w:rPr>
        <w:t xml:space="preserve">Type hints do not </w:t>
      </w:r>
      <w:r w:rsidR="00FA7DC3" w:rsidRPr="00BF74FD">
        <w:rPr>
          <w:rFonts w:cs="Times New Roman"/>
        </w:rPr>
        <w:t>a</w:t>
      </w:r>
      <w:r w:rsidR="00A73D3B" w:rsidRPr="00BF74FD">
        <w:rPr>
          <w:rFonts w:cs="Times New Roman"/>
        </w:rPr>
        <w:t xml:space="preserve">ffect the execution but provide clarity similar to that of the </w:t>
      </w:r>
      <w:r w:rsidR="00C943FA" w:rsidRPr="00BF74FD">
        <w:rPr>
          <w:rFonts w:cs="Times New Roman"/>
        </w:rPr>
        <w:t xml:space="preserve">function definitions of </w:t>
      </w:r>
      <w:r w:rsidR="009A2638" w:rsidRPr="00BF74FD">
        <w:rPr>
          <w:rFonts w:cs="Times New Roman"/>
        </w:rPr>
        <w:t>more</w:t>
      </w:r>
      <w:r w:rsidR="005B0407" w:rsidRPr="00BF74FD">
        <w:rPr>
          <w:rFonts w:cs="Times New Roman"/>
        </w:rPr>
        <w:t xml:space="preserve"> explicit</w:t>
      </w:r>
      <w:r w:rsidR="009A2638" w:rsidRPr="00BF74FD">
        <w:rPr>
          <w:rFonts w:cs="Times New Roman"/>
        </w:rPr>
        <w:t>ly typed</w:t>
      </w:r>
      <w:r w:rsidR="005B0407" w:rsidRPr="00BF74FD">
        <w:rPr>
          <w:rFonts w:cs="Times New Roman"/>
        </w:rPr>
        <w:t xml:space="preserve"> </w:t>
      </w:r>
      <w:r w:rsidR="009A2638" w:rsidRPr="00BF74FD">
        <w:rPr>
          <w:rFonts w:cs="Times New Roman"/>
        </w:rPr>
        <w:t>languages</w:t>
      </w:r>
      <w:r w:rsidR="00C943FA" w:rsidRPr="00BF74FD">
        <w:rPr>
          <w:rFonts w:cs="Times New Roman"/>
        </w:rPr>
        <w:t>.</w:t>
      </w:r>
    </w:p>
    <w:p w14:paraId="2CA83E43" w14:textId="77777777" w:rsidR="00673128" w:rsidRPr="00CA70CA" w:rsidRDefault="00673128" w:rsidP="00CA70CA">
      <w:bookmarkStart w:id="200" w:name="_Toc83809684"/>
    </w:p>
    <w:p w14:paraId="7137789A" w14:textId="03174F03" w:rsidR="006917A1" w:rsidRDefault="006917A1" w:rsidP="00673128">
      <w:pPr>
        <w:pStyle w:val="Heading2"/>
      </w:pPr>
      <w:bookmarkStart w:id="201" w:name="_Ref90721068"/>
      <w:bookmarkStart w:id="202" w:name="_Toc91050305"/>
      <w:bookmarkStart w:id="203" w:name="_Toc91059331"/>
      <w:bookmarkStart w:id="204" w:name="_Toc91059398"/>
      <w:bookmarkStart w:id="205" w:name="_Toc95680680"/>
      <w:r w:rsidRPr="00C85470">
        <w:t>The Model</w:t>
      </w:r>
      <w:bookmarkEnd w:id="200"/>
      <w:bookmarkEnd w:id="201"/>
      <w:bookmarkEnd w:id="202"/>
      <w:bookmarkEnd w:id="203"/>
      <w:bookmarkEnd w:id="204"/>
      <w:bookmarkEnd w:id="205"/>
    </w:p>
    <w:p w14:paraId="2F3A42EF" w14:textId="77777777" w:rsidR="00B12009" w:rsidRPr="00BF74FD" w:rsidRDefault="00B12009" w:rsidP="00B12009">
      <w:pPr>
        <w:pStyle w:val="Heading3"/>
      </w:pPr>
      <w:bookmarkStart w:id="206" w:name="_Toc91050306"/>
      <w:bookmarkStart w:id="207" w:name="_Toc91059332"/>
      <w:bookmarkStart w:id="208" w:name="_Toc91059399"/>
      <w:bookmarkStart w:id="209" w:name="_Toc95680681"/>
      <w:r w:rsidRPr="00BF74FD">
        <w:t>Programs for the Simulator</w:t>
      </w:r>
      <w:bookmarkEnd w:id="206"/>
      <w:bookmarkEnd w:id="207"/>
      <w:bookmarkEnd w:id="208"/>
      <w:bookmarkEnd w:id="209"/>
    </w:p>
    <w:p w14:paraId="6926985F" w14:textId="358AB84A" w:rsidR="00264168" w:rsidRPr="00BF74FD" w:rsidRDefault="00EA593D" w:rsidP="00A313EB">
      <w:pPr>
        <w:spacing w:line="240" w:lineRule="auto"/>
        <w:rPr>
          <w:rFonts w:cs="Times New Roman"/>
        </w:rPr>
      </w:pPr>
      <w:r>
        <w:rPr>
          <w:rFonts w:cs="Times New Roman"/>
        </w:rPr>
        <w:t xml:space="preserve">For users to be able to </w:t>
      </w:r>
      <w:r w:rsidR="00F150A9">
        <w:rPr>
          <w:rFonts w:cs="Times New Roman"/>
        </w:rPr>
        <w:t xml:space="preserve">run </w:t>
      </w:r>
      <w:r w:rsidR="0063478B">
        <w:rPr>
          <w:rFonts w:cs="Times New Roman"/>
        </w:rPr>
        <w:t xml:space="preserve">programs on </w:t>
      </w:r>
      <w:r w:rsidR="008D4242">
        <w:rPr>
          <w:rFonts w:cs="Times New Roman"/>
        </w:rPr>
        <w:t>their systems, it would be useful to have some form of assembler</w:t>
      </w:r>
      <w:r w:rsidR="00976793">
        <w:rPr>
          <w:rFonts w:cs="Times New Roman"/>
        </w:rPr>
        <w:t xml:space="preserve"> within the project.</w:t>
      </w:r>
      <w:r w:rsidR="003F60B6">
        <w:rPr>
          <w:rFonts w:cs="Times New Roman"/>
        </w:rPr>
        <w:t xml:space="preserve"> </w:t>
      </w:r>
      <w:r w:rsidR="004F70AE">
        <w:rPr>
          <w:rFonts w:cs="Times New Roman"/>
        </w:rPr>
        <w:t xml:space="preserve">This is not </w:t>
      </w:r>
      <w:r w:rsidR="004E5004">
        <w:rPr>
          <w:rFonts w:cs="Times New Roman"/>
        </w:rPr>
        <w:t xml:space="preserve">a necessary part of this project as for whatever processor is used, </w:t>
      </w:r>
      <w:r w:rsidR="000B7444">
        <w:rPr>
          <w:rFonts w:cs="Times New Roman"/>
        </w:rPr>
        <w:t>its assembler would be slightly different</w:t>
      </w:r>
      <w:r w:rsidR="00603823">
        <w:rPr>
          <w:rFonts w:cs="Times New Roman"/>
        </w:rPr>
        <w:t xml:space="preserve"> requiring the user to put in significant work </w:t>
      </w:r>
      <w:r w:rsidR="00F54E2F">
        <w:rPr>
          <w:rFonts w:cs="Times New Roman"/>
        </w:rPr>
        <w:t>to implement an assembler while there are likely multiple assemblers for that processor available on the internet.</w:t>
      </w:r>
      <w:r w:rsidR="00F51AC9">
        <w:rPr>
          <w:rFonts w:cs="Times New Roman"/>
        </w:rPr>
        <w:t xml:space="preserve"> </w:t>
      </w:r>
      <w:r w:rsidR="005B3679">
        <w:rPr>
          <w:rFonts w:cs="Times New Roman"/>
        </w:rPr>
        <w:t xml:space="preserve">As such, an assembler implemented for this project would </w:t>
      </w:r>
      <w:r w:rsidR="00EC4132">
        <w:rPr>
          <w:rFonts w:cs="Times New Roman"/>
        </w:rPr>
        <w:t xml:space="preserve">be simplistic and </w:t>
      </w:r>
      <w:r w:rsidR="005B3514">
        <w:rPr>
          <w:rFonts w:cs="Times New Roman"/>
        </w:rPr>
        <w:t>very modular</w:t>
      </w:r>
      <w:r w:rsidR="00985984">
        <w:rPr>
          <w:rFonts w:cs="Times New Roman"/>
        </w:rPr>
        <w:t xml:space="preserve">. The simplicity is </w:t>
      </w:r>
      <w:r w:rsidR="006772C8">
        <w:rPr>
          <w:rFonts w:cs="Times New Roman"/>
        </w:rPr>
        <w:t xml:space="preserve">to aid in the </w:t>
      </w:r>
      <w:r w:rsidR="00F4024B">
        <w:rPr>
          <w:rFonts w:cs="Times New Roman"/>
        </w:rPr>
        <w:t xml:space="preserve">modularity and </w:t>
      </w:r>
      <w:r w:rsidR="00C2247E">
        <w:rPr>
          <w:rFonts w:cs="Times New Roman"/>
        </w:rPr>
        <w:t xml:space="preserve">reusability in many </w:t>
      </w:r>
      <w:r w:rsidR="00AF70C4">
        <w:rPr>
          <w:rFonts w:cs="Times New Roman"/>
        </w:rPr>
        <w:t>other user-defined assemblers.</w:t>
      </w:r>
      <w:r w:rsidR="00CE5C56">
        <w:rPr>
          <w:rFonts w:cs="Times New Roman"/>
        </w:rPr>
        <w:t xml:space="preserve"> </w:t>
      </w:r>
      <w:r w:rsidR="005337FB">
        <w:rPr>
          <w:rFonts w:cs="Times New Roman"/>
        </w:rPr>
        <w:t>An</w:t>
      </w:r>
      <w:r w:rsidR="00CE5C56">
        <w:rPr>
          <w:rFonts w:cs="Times New Roman"/>
        </w:rPr>
        <w:t xml:space="preserve"> a</w:t>
      </w:r>
      <w:r w:rsidR="005337FB">
        <w:rPr>
          <w:rFonts w:cs="Times New Roman"/>
        </w:rPr>
        <w:t>s</w:t>
      </w:r>
      <w:r w:rsidR="00CE5C56">
        <w:rPr>
          <w:rFonts w:cs="Times New Roman"/>
        </w:rPr>
        <w:t xml:space="preserve">sembler </w:t>
      </w:r>
      <w:r w:rsidR="005337FB">
        <w:rPr>
          <w:rFonts w:cs="Times New Roman"/>
        </w:rPr>
        <w:t xml:space="preserve">included within the project would be for convenience </w:t>
      </w:r>
      <w:r w:rsidR="002116ED">
        <w:rPr>
          <w:rFonts w:cs="Times New Roman"/>
        </w:rPr>
        <w:t>rather than functionality</w:t>
      </w:r>
      <w:r w:rsidR="008F4740">
        <w:rPr>
          <w:rFonts w:cs="Times New Roman"/>
        </w:rPr>
        <w:t>.</w:t>
      </w:r>
    </w:p>
    <w:p w14:paraId="08B074A5" w14:textId="2AA23362" w:rsidR="00426FF9" w:rsidRPr="00BF74FD" w:rsidRDefault="003E3A58" w:rsidP="00EF7B85">
      <w:pPr>
        <w:pStyle w:val="Heading3"/>
      </w:pPr>
      <w:bookmarkStart w:id="210" w:name="_Toc83809685"/>
      <w:bookmarkStart w:id="211" w:name="_Toc91050307"/>
      <w:bookmarkStart w:id="212" w:name="_Toc91059333"/>
      <w:bookmarkStart w:id="213" w:name="_Toc91059400"/>
      <w:bookmarkStart w:id="214" w:name="_Toc95680682"/>
      <w:r>
        <w:t xml:space="preserve">Level of </w:t>
      </w:r>
      <w:r w:rsidR="00EF7B85" w:rsidRPr="00BF74FD">
        <w:t>Abstraction</w:t>
      </w:r>
      <w:bookmarkEnd w:id="210"/>
      <w:bookmarkEnd w:id="211"/>
      <w:bookmarkEnd w:id="212"/>
      <w:bookmarkEnd w:id="213"/>
      <w:bookmarkEnd w:id="214"/>
    </w:p>
    <w:p w14:paraId="74778247" w14:textId="4CAF17FC" w:rsidR="00264168" w:rsidRPr="00BF74FD" w:rsidRDefault="003F75F9" w:rsidP="00A313EB">
      <w:pPr>
        <w:spacing w:line="240" w:lineRule="auto"/>
        <w:rPr>
          <w:rFonts w:cs="Times New Roman"/>
        </w:rPr>
      </w:pPr>
      <w:r w:rsidRPr="00BF74FD">
        <w:rPr>
          <w:rFonts w:cs="Times New Roman"/>
        </w:rPr>
        <w:t>A suitable level of abstraction should be used to match the purpose of the project. There is no need to simulate every transistor in the computer but instead all that is needed is the set of logical processes and interactions within and between components.</w:t>
      </w:r>
      <w:r w:rsidR="00FF6440" w:rsidRPr="00BF74FD">
        <w:rPr>
          <w:rFonts w:cs="Times New Roman"/>
        </w:rPr>
        <w:t xml:space="preserve"> Here, the physical, electrical processes have been abstracted </w:t>
      </w:r>
      <w:r w:rsidR="001E572C" w:rsidRPr="00BF74FD">
        <w:rPr>
          <w:rFonts w:cs="Times New Roman"/>
        </w:rPr>
        <w:t>leaving clearer</w:t>
      </w:r>
      <w:r w:rsidR="00FF6440" w:rsidRPr="00BF74FD">
        <w:rPr>
          <w:rFonts w:cs="Times New Roman"/>
        </w:rPr>
        <w:t xml:space="preserve"> more understandable processes.</w:t>
      </w:r>
      <w:r w:rsidR="00C31090" w:rsidRPr="00BF74FD">
        <w:rPr>
          <w:rFonts w:cs="Times New Roman"/>
        </w:rPr>
        <w:t xml:space="preserve"> This is well suited to the purposes of this simulator.</w:t>
      </w:r>
    </w:p>
    <w:p w14:paraId="27CDE1AB" w14:textId="42A58B45" w:rsidR="00B12009" w:rsidRPr="00BF74FD" w:rsidRDefault="008D5E6C" w:rsidP="00B12009">
      <w:pPr>
        <w:pStyle w:val="Heading3"/>
      </w:pPr>
      <w:bookmarkStart w:id="215" w:name="_Ref90493161"/>
      <w:bookmarkStart w:id="216" w:name="_Ref90493216"/>
      <w:bookmarkStart w:id="217" w:name="_Toc91050308"/>
      <w:bookmarkStart w:id="218" w:name="_Toc91059334"/>
      <w:bookmarkStart w:id="219" w:name="_Toc91059401"/>
      <w:bookmarkStart w:id="220" w:name="_Toc95680683"/>
      <w:r>
        <w:t>Object Oriented Model</w:t>
      </w:r>
      <w:bookmarkEnd w:id="215"/>
      <w:bookmarkEnd w:id="216"/>
      <w:bookmarkEnd w:id="217"/>
      <w:bookmarkEnd w:id="218"/>
      <w:bookmarkEnd w:id="219"/>
      <w:bookmarkEnd w:id="220"/>
    </w:p>
    <w:p w14:paraId="4B1861BB" w14:textId="5316BD65" w:rsidR="00B12009" w:rsidRDefault="00B12009" w:rsidP="00824104">
      <w:pPr>
        <w:spacing w:line="240" w:lineRule="auto"/>
        <w:rPr>
          <w:rFonts w:cs="Times New Roman"/>
        </w:rPr>
      </w:pPr>
      <w:r w:rsidRPr="00BF74FD">
        <w:rPr>
          <w:rFonts w:cs="Times New Roman"/>
        </w:rPr>
        <w:t xml:space="preserve">An </w:t>
      </w:r>
      <w:proofErr w:type="gramStart"/>
      <w:r w:rsidR="0078491D">
        <w:rPr>
          <w:rFonts w:cs="Times New Roman"/>
        </w:rPr>
        <w:t>object oriented</w:t>
      </w:r>
      <w:proofErr w:type="gramEnd"/>
      <w:r w:rsidRPr="00BF74FD">
        <w:rPr>
          <w:rFonts w:cs="Times New Roman"/>
        </w:rPr>
        <w:t xml:space="preserve"> approach is to be taken to provide more meaningful/understandable code since one of the goals of this project is to have the user be able to modify and expand upon the system.</w:t>
      </w:r>
      <w:r w:rsidR="00285E95">
        <w:rPr>
          <w:rFonts w:cs="Times New Roman"/>
        </w:rPr>
        <w:t xml:space="preserve"> Only some of the objects / classes a</w:t>
      </w:r>
      <w:r w:rsidR="0028242B">
        <w:rPr>
          <w:rFonts w:cs="Times New Roman"/>
        </w:rPr>
        <w:t>re described here in very little deta</w:t>
      </w:r>
      <w:r w:rsidR="0033308F">
        <w:rPr>
          <w:rFonts w:cs="Times New Roman"/>
        </w:rPr>
        <w:t>il</w:t>
      </w:r>
      <w:r w:rsidR="00D066E0">
        <w:rPr>
          <w:rFonts w:cs="Times New Roman"/>
        </w:rPr>
        <w:t>.</w:t>
      </w:r>
    </w:p>
    <w:p w14:paraId="13AE9AFE" w14:textId="716EB666" w:rsidR="004F0297" w:rsidRDefault="004F0297" w:rsidP="004F0297">
      <w:pPr>
        <w:pStyle w:val="Heading4"/>
      </w:pPr>
      <w:r>
        <w:lastRenderedPageBreak/>
        <w:t>Classes</w:t>
      </w:r>
    </w:p>
    <w:p w14:paraId="546DA47E" w14:textId="658E86B3" w:rsidR="00FE771E" w:rsidRPr="00FE771E" w:rsidRDefault="00FE771E" w:rsidP="00FE771E">
      <w:pPr>
        <w:pStyle w:val="Heading5"/>
      </w:pPr>
      <w:r>
        <w:t>Component</w:t>
      </w:r>
    </w:p>
    <w:p w14:paraId="388ABB98" w14:textId="487DF87A" w:rsidR="000D61DC" w:rsidRDefault="000E3987" w:rsidP="00B85290">
      <w:r>
        <w:t xml:space="preserve">One-to-one representations on physical hardware components and their logical functionality can be </w:t>
      </w:r>
      <w:r w:rsidR="00F47577">
        <w:t xml:space="preserve">created in classes. </w:t>
      </w:r>
      <w:r w:rsidR="00125049">
        <w:t xml:space="preserve">For example, a </w:t>
      </w:r>
      <w:r w:rsidR="00420F80">
        <w:t>RAM</w:t>
      </w:r>
      <w:r w:rsidR="00990359">
        <w:t xml:space="preserve"> (</w:t>
      </w:r>
      <w:r w:rsidR="00F45A19">
        <w:fldChar w:fldCharType="begin"/>
      </w:r>
      <w:r w:rsidR="00F45A19">
        <w:instrText xml:space="preserve"> REF _Ref90218658 \h </w:instrText>
      </w:r>
      <w:r w:rsidR="00F45A19">
        <w:fldChar w:fldCharType="separate"/>
      </w:r>
      <w:r w:rsidR="000D586E" w:rsidRPr="00BF74FD">
        <w:rPr>
          <w:rFonts w:cs="Times New Roman"/>
        </w:rPr>
        <w:t>R</w:t>
      </w:r>
      <w:r w:rsidR="000D586E">
        <w:rPr>
          <w:rFonts w:cs="Times New Roman"/>
        </w:rPr>
        <w:t xml:space="preserve">andom </w:t>
      </w:r>
      <w:r w:rsidR="000D586E" w:rsidRPr="00BF74FD">
        <w:rPr>
          <w:rFonts w:cs="Times New Roman"/>
        </w:rPr>
        <w:t>A</w:t>
      </w:r>
      <w:r w:rsidR="000D586E">
        <w:rPr>
          <w:rFonts w:cs="Times New Roman"/>
        </w:rPr>
        <w:t xml:space="preserve">ccess </w:t>
      </w:r>
      <w:r w:rsidR="000D586E" w:rsidRPr="00BF74FD">
        <w:rPr>
          <w:rFonts w:cs="Times New Roman"/>
        </w:rPr>
        <w:t>M</w:t>
      </w:r>
      <w:r w:rsidR="000D586E">
        <w:rPr>
          <w:rFonts w:cs="Times New Roman"/>
        </w:rPr>
        <w:t>emory</w:t>
      </w:r>
      <w:r w:rsidR="00F45A19">
        <w:fldChar w:fldCharType="end"/>
      </w:r>
      <w:r w:rsidR="00990359">
        <w:t>)</w:t>
      </w:r>
      <w:r w:rsidR="00125049">
        <w:t xml:space="preserve"> class could be created that, when initialised, stores</w:t>
      </w:r>
      <w:r w:rsidR="007F56D0">
        <w:t xml:space="preserve"> an array</w:t>
      </w:r>
      <w:r w:rsidR="00DD032C">
        <w:t xml:space="preserve"> (or any ordered collection</w:t>
      </w:r>
      <w:r w:rsidR="00223D07">
        <w:t xml:space="preserve"> </w:t>
      </w:r>
      <w:r w:rsidR="00A55148">
        <w:t>such as</w:t>
      </w:r>
      <w:r w:rsidR="008E307E">
        <w:t xml:space="preserve"> a</w:t>
      </w:r>
      <w:r w:rsidR="00223D07">
        <w:t xml:space="preserve"> list</w:t>
      </w:r>
      <w:r w:rsidR="00DD032C">
        <w:t>)</w:t>
      </w:r>
      <w:r w:rsidR="00142010">
        <w:t xml:space="preserve"> of</w:t>
      </w:r>
      <w:r w:rsidR="00125049">
        <w:t xml:space="preserve"> </w:t>
      </w:r>
      <w:r w:rsidR="00810BE8">
        <w:t>binary data</w:t>
      </w:r>
      <w:r w:rsidR="00F178D3">
        <w:t xml:space="preserve"> where each index is an address</w:t>
      </w:r>
      <w:r w:rsidR="004B5893">
        <w:t xml:space="preserve"> and allows them to be set or retrieved</w:t>
      </w:r>
      <w:r w:rsidR="00392273">
        <w:t>.</w:t>
      </w:r>
      <w:r w:rsidR="00B70E6F">
        <w:t xml:space="preserve"> Th</w:t>
      </w:r>
      <w:r w:rsidR="004208F8">
        <w:t>ese</w:t>
      </w:r>
      <w:r w:rsidR="00B70E6F">
        <w:t xml:space="preserve"> </w:t>
      </w:r>
      <w:r w:rsidR="004208F8">
        <w:t>are</w:t>
      </w:r>
      <w:r w:rsidR="00420F80">
        <w:t xml:space="preserve"> the logical processes of a RAM chip</w:t>
      </w:r>
      <w:r w:rsidR="009A3576">
        <w:t>.</w:t>
      </w:r>
      <w:r w:rsidR="009D3872">
        <w:t xml:space="preserve"> Similar abstraction can be applied to other </w:t>
      </w:r>
      <w:r w:rsidR="002F3E73">
        <w:t xml:space="preserve">hardware allowing for a collection of objects to represent </w:t>
      </w:r>
      <w:r w:rsidR="00B45288">
        <w:t>all of the chips or devices in a computer system</w:t>
      </w:r>
      <w:r w:rsidR="00F11F90">
        <w:t>.</w:t>
      </w:r>
    </w:p>
    <w:p w14:paraId="7FF88DBF" w14:textId="323D2709" w:rsidR="000D61DC" w:rsidRDefault="000D61DC" w:rsidP="00B85290">
      <w:r>
        <w:t>All hardware components would require an inter-component interface to exchange data during the simulation</w:t>
      </w:r>
      <w:r w:rsidR="001539E2">
        <w:t>.</w:t>
      </w:r>
      <w:r w:rsidR="004467FA">
        <w:t xml:space="preserve"> This would need to be done by storing the state of their I/O pins</w:t>
      </w:r>
      <w:r w:rsidR="00BC456B">
        <w:t xml:space="preserve"> or the wires connect</w:t>
      </w:r>
      <w:r w:rsidR="009A7D99">
        <w:t>ing</w:t>
      </w:r>
      <w:r w:rsidR="0095571D">
        <w:t xml:space="preserve"> </w:t>
      </w:r>
      <w:r w:rsidR="00491938">
        <w:t>them and</w:t>
      </w:r>
      <w:r w:rsidR="000D7B53">
        <w:t xml:space="preserve"> allowing this state to be read by all components that are connected to that</w:t>
      </w:r>
      <w:r w:rsidR="00491938">
        <w:t xml:space="preserve"> wire or pin. This res</w:t>
      </w:r>
      <w:r w:rsidR="00106D1D">
        <w:t>ults in a many-to-many bidirectional relationship that would</w:t>
      </w:r>
      <w:r w:rsidR="004166EF">
        <w:t xml:space="preserve"> need to</w:t>
      </w:r>
      <w:r w:rsidR="00F22C0C">
        <w:t xml:space="preserve"> somehow</w:t>
      </w:r>
      <w:r w:rsidR="004166EF">
        <w:t xml:space="preserve"> be resolved down into many one-to-many</w:t>
      </w:r>
      <w:r w:rsidR="003A04F2">
        <w:t xml:space="preserve"> one-directional relationships</w:t>
      </w:r>
      <w:r w:rsidR="00491938">
        <w:t>.</w:t>
      </w:r>
      <w:r w:rsidR="002E46E4">
        <w:t xml:space="preserve"> </w:t>
      </w:r>
      <w:r w:rsidR="00DC5250">
        <w:t>Additionally, t</w:t>
      </w:r>
      <w:r w:rsidR="00072728">
        <w:t>o aid in simulations, components could include some mechanism to save and load their state.</w:t>
      </w:r>
    </w:p>
    <w:p w14:paraId="39A5FC0F" w14:textId="3E75E398" w:rsidR="008313C2" w:rsidRDefault="00FD2CD8" w:rsidP="008313C2">
      <w:pPr>
        <w:pStyle w:val="Heading5"/>
      </w:pPr>
      <w:r>
        <w:t xml:space="preserve">Classes in the </w:t>
      </w:r>
      <w:r w:rsidR="00B80322">
        <w:t>Instruction Set</w:t>
      </w:r>
    </w:p>
    <w:p w14:paraId="00726226" w14:textId="6CBC7C5A" w:rsidR="004C67B3" w:rsidRDefault="0038332A" w:rsidP="004C67B3">
      <w:r>
        <w:t xml:space="preserve">Classes should also be used to modularise </w:t>
      </w:r>
      <w:r w:rsidR="00CF2E34">
        <w:t xml:space="preserve">instruction sets. </w:t>
      </w:r>
      <w:r w:rsidR="00FA4A23">
        <w:t xml:space="preserve">These would consist of a class for </w:t>
      </w:r>
      <w:r w:rsidR="002F6D8E">
        <w:t>operations</w:t>
      </w:r>
      <w:r w:rsidR="00FA4A23">
        <w:t xml:space="preserve">, for addressing modes, and a class to contain the </w:t>
      </w:r>
      <w:r w:rsidR="00A667C0">
        <w:t>operation</w:t>
      </w:r>
      <w:r w:rsidR="00FA4A23">
        <w:t xml:space="preserve"> and addressing mode instances</w:t>
      </w:r>
      <w:r w:rsidR="000D37CB">
        <w:t xml:space="preserve"> (and the relationships between them)</w:t>
      </w:r>
      <w:r w:rsidR="00FA4A23">
        <w:t xml:space="preserve"> that make up </w:t>
      </w:r>
      <w:r w:rsidR="00846CF1">
        <w:t>an instruction set</w:t>
      </w:r>
      <w:r w:rsidR="00F04E40">
        <w:t>.</w:t>
      </w:r>
      <w:r w:rsidR="00715F47">
        <w:t xml:space="preserve"> This instruction set would have methods for executing instruction-addressing-mode pairs (as given by an opcode)</w:t>
      </w:r>
      <w:r w:rsidR="00EB2862">
        <w:t>.</w:t>
      </w:r>
      <w:r w:rsidR="001E7FC5">
        <w:t xml:space="preserve"> </w:t>
      </w:r>
      <w:r w:rsidR="002A0219">
        <w:t>The execution methods would need to make calls to</w:t>
      </w:r>
      <w:r w:rsidR="00EF4EFD">
        <w:t xml:space="preserve"> methods of</w:t>
      </w:r>
      <w:r w:rsidR="002A0219">
        <w:t xml:space="preserve"> the addressing mode in order to fetch the operands either from registers or from memory</w:t>
      </w:r>
      <w:r w:rsidR="006344EB">
        <w:t xml:space="preserve"> and call the instruction using those operands to produce the result.</w:t>
      </w:r>
      <w:r w:rsidR="00CF3DE1">
        <w:t xml:space="preserve"> The instruction set will also either contain or be closely related to an assembler </w:t>
      </w:r>
      <w:r w:rsidR="004026B7">
        <w:t>object</w:t>
      </w:r>
      <w:r w:rsidR="009E3027">
        <w:t xml:space="preserve"> or static class</w:t>
      </w:r>
      <w:r w:rsidR="007A299B">
        <w:t xml:space="preserve"> depending on whether</w:t>
      </w:r>
      <w:r w:rsidR="000D6091">
        <w:t xml:space="preserve"> or</w:t>
      </w:r>
      <w:r w:rsidR="00806A83">
        <w:t xml:space="preserve"> </w:t>
      </w:r>
      <w:r w:rsidR="000D6091">
        <w:t>not</w:t>
      </w:r>
      <w:r w:rsidR="007A299B">
        <w:t xml:space="preserve"> it used attributes that can change during runtime</w:t>
      </w:r>
      <w:r w:rsidR="004026B7">
        <w:t>.</w:t>
      </w:r>
    </w:p>
    <w:p w14:paraId="66863065" w14:textId="5C218A8C" w:rsidR="00977A98" w:rsidRDefault="00977A98" w:rsidP="004C67B3">
      <w:r>
        <w:t xml:space="preserve">An </w:t>
      </w:r>
      <w:proofErr w:type="gramStart"/>
      <w:r>
        <w:t>object oriented</w:t>
      </w:r>
      <w:proofErr w:type="gramEnd"/>
      <w:r>
        <w:t xml:space="preserve"> approach to implementing an instruction set would make it much easier to implement many instruction sets into the simulator. This makes it much easier for users to implement and use the relative instruction set for a processor that they are using</w:t>
      </w:r>
      <w:r w:rsidR="006A0FCF">
        <w:t>. This is because the interface has already been defined and some of the methods of other instruction sets may be reusable for th</w:t>
      </w:r>
      <w:r w:rsidR="003F770A">
        <w:t>at</w:t>
      </w:r>
      <w:r w:rsidR="00D1096F">
        <w:t xml:space="preserve"> new</w:t>
      </w:r>
      <w:r w:rsidR="006A0FCF">
        <w:t xml:space="preserve"> instruction set</w:t>
      </w:r>
      <w:r w:rsidR="0084391C">
        <w:t>.</w:t>
      </w:r>
    </w:p>
    <w:p w14:paraId="53449E7F" w14:textId="3D69A2D2" w:rsidR="003D2B14" w:rsidRDefault="003D2B14" w:rsidP="003D2B14">
      <w:pPr>
        <w:pStyle w:val="Heading4"/>
      </w:pPr>
      <w:r>
        <w:t>Abstract</w:t>
      </w:r>
      <w:r w:rsidR="0078214B">
        <w:t xml:space="preserve"> </w:t>
      </w:r>
      <w:r>
        <w:t>Classes</w:t>
      </w:r>
    </w:p>
    <w:p w14:paraId="2B8DA811" w14:textId="3D127FB4" w:rsidR="0078214B" w:rsidRDefault="00A7758F" w:rsidP="00EF1561">
      <w:r>
        <w:t xml:space="preserve">Abstract classes </w:t>
      </w:r>
      <w:r w:rsidR="00712C75">
        <w:t xml:space="preserve">cannot be instantiated. </w:t>
      </w:r>
      <w:r w:rsidR="007B1AA8">
        <w:t>Instead</w:t>
      </w:r>
      <w:r w:rsidR="001546D2">
        <w:t>,</w:t>
      </w:r>
      <w:r w:rsidR="007B1AA8">
        <w:t xml:space="preserve"> they provide</w:t>
      </w:r>
      <w:r w:rsidR="00644BD3">
        <w:t xml:space="preserve"> </w:t>
      </w:r>
      <w:r w:rsidR="00E86A98">
        <w:t>an interface, attributes, and methods</w:t>
      </w:r>
      <w:r w:rsidR="007B1AA8">
        <w:t xml:space="preserve"> for</w:t>
      </w:r>
      <w:r w:rsidR="00AF1354">
        <w:t xml:space="preserve"> their</w:t>
      </w:r>
      <w:r w:rsidR="007B1AA8">
        <w:t xml:space="preserve"> </w:t>
      </w:r>
      <w:r w:rsidR="003A1B2B">
        <w:t>subclasses</w:t>
      </w:r>
      <w:r w:rsidR="00E86A98">
        <w:t xml:space="preserve"> to build upon</w:t>
      </w:r>
      <w:r w:rsidR="003A1B2B">
        <w:t>.</w:t>
      </w:r>
    </w:p>
    <w:p w14:paraId="14092894" w14:textId="7E5E91AA" w:rsidR="00F0452F" w:rsidRDefault="00F0452F" w:rsidP="00F0452F">
      <w:pPr>
        <w:pStyle w:val="Heading5"/>
      </w:pPr>
      <w:r>
        <w:t>Component</w:t>
      </w:r>
    </w:p>
    <w:p w14:paraId="149AC19A" w14:textId="13516F7B" w:rsidR="00DE7E92" w:rsidRDefault="00715F47" w:rsidP="00EF1561">
      <w:r>
        <w:t>As mentioned above</w:t>
      </w:r>
      <w:r w:rsidR="0078214B">
        <w:t>, simulated hardware components would all have similar interfaces. As such, they can inherit this shared interface and many</w:t>
      </w:r>
      <w:r w:rsidR="007D374F">
        <w:t xml:space="preserve"> attributes or</w:t>
      </w:r>
      <w:r w:rsidR="0078214B">
        <w:t xml:space="preserve"> </w:t>
      </w:r>
      <w:r w:rsidR="003C4870">
        <w:t>methods from an abstract super class.</w:t>
      </w:r>
      <w:r w:rsidR="00073678">
        <w:t xml:space="preserve"> </w:t>
      </w:r>
      <w:r w:rsidR="007D374F">
        <w:t>Th</w:t>
      </w:r>
      <w:r w:rsidR="00BF3E6D">
        <w:t xml:space="preserve">is includes the pin interface and the save/load state. However, the state methods would likely need to be abstract meaning that any subclasses must define the </w:t>
      </w:r>
      <w:r w:rsidR="00587A5C">
        <w:t>process</w:t>
      </w:r>
      <w:r w:rsidR="00BF3E6D">
        <w:t xml:space="preserve"> for these methods before they can be instantiated.</w:t>
      </w:r>
      <w:r w:rsidR="00B04EE2">
        <w:t xml:space="preserve"> This is because</w:t>
      </w:r>
      <w:r w:rsidR="00510449">
        <w:t xml:space="preserve"> many</w:t>
      </w:r>
      <w:r w:rsidR="00B04EE2">
        <w:t xml:space="preserve"> components would have different attributes</w:t>
      </w:r>
      <w:r w:rsidR="009B5646">
        <w:t xml:space="preserve"> that contribute to their state</w:t>
      </w:r>
      <w:r w:rsidR="00B04EE2">
        <w:t xml:space="preserve">. For example, the </w:t>
      </w:r>
      <w:r w:rsidR="00620B36">
        <w:t>Processor</w:t>
      </w:r>
      <w:r w:rsidR="00B04EE2">
        <w:t xml:space="preserve"> has </w:t>
      </w:r>
      <w:r w:rsidR="00620B36">
        <w:t>a set of registers that each have a value that can change during simulation.</w:t>
      </w:r>
    </w:p>
    <w:p w14:paraId="3DFF8E8F" w14:textId="58A1E7FC" w:rsidR="00DC6C18" w:rsidRDefault="00DC6C18" w:rsidP="00DC6C18">
      <w:pPr>
        <w:pStyle w:val="Heading5"/>
      </w:pPr>
      <w:r>
        <w:t xml:space="preserve">Abstract </w:t>
      </w:r>
      <w:r w:rsidR="002A7888">
        <w:t>Subclasses</w:t>
      </w:r>
    </w:p>
    <w:p w14:paraId="76E575DF" w14:textId="057BD774" w:rsidR="00DE7E92" w:rsidRDefault="005D1653" w:rsidP="00EF1561">
      <w:r>
        <w:t>Groups</w:t>
      </w:r>
      <w:r w:rsidR="001E46C9">
        <w:t xml:space="preserve"> of </w:t>
      </w:r>
      <w:r w:rsidR="00805DC6">
        <w:t>component</w:t>
      </w:r>
      <w:r>
        <w:t>s</w:t>
      </w:r>
      <w:r w:rsidR="00D842D5">
        <w:t xml:space="preserve">, </w:t>
      </w:r>
      <w:r>
        <w:t>like</w:t>
      </w:r>
      <w:r w:rsidR="00D842D5">
        <w:t xml:space="preserve"> memory devices, could also be grouped together under an abstract subclass.</w:t>
      </w:r>
      <w:r w:rsidR="00672A82">
        <w:t xml:space="preserve"> This would allow the storage and manipulation of data in memory to be defined</w:t>
      </w:r>
      <w:r w:rsidR="004C64BE">
        <w:t xml:space="preserve"> only</w:t>
      </w:r>
      <w:r w:rsidR="00672A82">
        <w:t xml:space="preserve"> once in a superclass.</w:t>
      </w:r>
    </w:p>
    <w:p w14:paraId="52EE970D" w14:textId="4F4A8FA1" w:rsidR="00245733" w:rsidRDefault="00245733" w:rsidP="00245733">
      <w:pPr>
        <w:pStyle w:val="Heading3"/>
      </w:pPr>
      <w:bookmarkStart w:id="221" w:name="_Toc83809687"/>
      <w:bookmarkStart w:id="222" w:name="_Ref85020233"/>
      <w:bookmarkStart w:id="223" w:name="_Ref89096722"/>
      <w:bookmarkStart w:id="224" w:name="_Toc91050309"/>
      <w:bookmarkStart w:id="225" w:name="_Toc91059335"/>
      <w:bookmarkStart w:id="226" w:name="_Toc91059402"/>
      <w:bookmarkStart w:id="227" w:name="_Toc95680684"/>
      <w:r>
        <w:lastRenderedPageBreak/>
        <w:t>Acceptable Limitations</w:t>
      </w:r>
      <w:bookmarkEnd w:id="227"/>
    </w:p>
    <w:p w14:paraId="6F438D6C" w14:textId="5DD21534" w:rsidR="00797D92" w:rsidRDefault="00D1481C" w:rsidP="00797D92">
      <w:pPr>
        <w:pStyle w:val="Heading4"/>
      </w:pPr>
      <w:r>
        <w:t>Instruction Set</w:t>
      </w:r>
    </w:p>
    <w:p w14:paraId="7450BC1D" w14:textId="45D453ED" w:rsidR="00D1481C" w:rsidRDefault="00330853" w:rsidP="00D1481C">
      <w:r>
        <w:t xml:space="preserve">The 65C02 instruction set has more than 200 instructions. </w:t>
      </w:r>
      <w:r w:rsidR="00737860">
        <w:t xml:space="preserve">It is acceptable for only some of these to be implemented. </w:t>
      </w:r>
      <w:r w:rsidR="00E64A48">
        <w:t>The implementation must still allow all of these instructions to be created</w:t>
      </w:r>
      <w:r w:rsidR="00967594">
        <w:t xml:space="preserve">. </w:t>
      </w:r>
      <w:r w:rsidR="00C308B8">
        <w:t>This is not a challenge since the functions for the execution of these instructions are very simple.</w:t>
      </w:r>
      <w:r w:rsidR="0038450D">
        <w:t xml:space="preserve"> The decision to only have some instructions implemented is a </w:t>
      </w:r>
      <w:r w:rsidR="005F15F9">
        <w:t>matter of time management.</w:t>
      </w:r>
    </w:p>
    <w:p w14:paraId="3A885A65" w14:textId="259A51E3" w:rsidR="00D1481C" w:rsidRDefault="00D1481C" w:rsidP="00D1481C">
      <w:pPr>
        <w:pStyle w:val="Heading4"/>
      </w:pPr>
      <w:r>
        <w:t>Assembler</w:t>
      </w:r>
    </w:p>
    <w:p w14:paraId="4E807541" w14:textId="6E45BDC9" w:rsidR="00D1481C" w:rsidRDefault="00BB4D4A" w:rsidP="00D1481C">
      <w:r>
        <w:t xml:space="preserve">There are many 6502 assemblers available on the internet. The </w:t>
      </w:r>
      <w:r w:rsidR="00F27CA0">
        <w:t xml:space="preserve">purpose of the assembler within the project is to have an easily accessible assembler. The assembler does not need to be </w:t>
      </w:r>
      <w:r w:rsidR="00BE0E9B">
        <w:t>the fastest, the most efficient, or the best available.</w:t>
      </w:r>
      <w:r w:rsidR="00C3363B">
        <w:t xml:space="preserve"> The assembler will have limited functionality outside of convertin</w:t>
      </w:r>
      <w:r w:rsidR="00665325">
        <w:t>g assembly language mnemonic-operands pairs</w:t>
      </w:r>
      <w:r w:rsidR="00BA783A">
        <w:t xml:space="preserve"> into machine code.</w:t>
      </w:r>
    </w:p>
    <w:p w14:paraId="14CE4B73" w14:textId="1AA0E1D0" w:rsidR="00D1481C" w:rsidRDefault="00D1481C" w:rsidP="00D1481C">
      <w:pPr>
        <w:pStyle w:val="Heading4"/>
      </w:pPr>
      <w:r>
        <w:t>Electricity</w:t>
      </w:r>
    </w:p>
    <w:p w14:paraId="29D04D36" w14:textId="19B95209" w:rsidR="00D1481C" w:rsidRDefault="00E32803" w:rsidP="00D1481C">
      <w:r>
        <w:t xml:space="preserve">Realistic electricity does not need to be simulated. </w:t>
      </w:r>
      <w:r w:rsidR="00547F27">
        <w:t xml:space="preserve">For most computer systems, </w:t>
      </w:r>
      <w:r w:rsidR="001E65AF">
        <w:t>the electrical signals will simply be interpreted as high or low</w:t>
      </w:r>
      <w:r w:rsidR="00672051">
        <w:t xml:space="preserve">. </w:t>
      </w:r>
      <w:r w:rsidR="00B05A0D">
        <w:t xml:space="preserve">There is little benefit from implementing realistic electricity in a system that will only </w:t>
      </w:r>
      <w:r w:rsidR="005E4BB0">
        <w:t>interpret it as binary values.</w:t>
      </w:r>
    </w:p>
    <w:p w14:paraId="207BA2C4" w14:textId="418E0DE4" w:rsidR="00524C22" w:rsidRPr="00524C22" w:rsidRDefault="00325B37" w:rsidP="00524C22">
      <w:pPr>
        <w:pStyle w:val="Heading4"/>
      </w:pPr>
      <w:r>
        <w:t>Invalid</w:t>
      </w:r>
      <w:r w:rsidR="00524C22" w:rsidRPr="00524C22">
        <w:t xml:space="preserve"> Computer Systems</w:t>
      </w:r>
    </w:p>
    <w:p w14:paraId="42200927" w14:textId="01B7C431" w:rsidR="00524C22" w:rsidRPr="00524C22" w:rsidRDefault="00524C22" w:rsidP="00524C22">
      <w:r w:rsidRPr="00524C22">
        <w:t>Not</w:t>
      </w:r>
      <w:r>
        <w:t xml:space="preserve"> all computer system</w:t>
      </w:r>
      <w:r w:rsidR="00325B37">
        <w:t>s</w:t>
      </w:r>
      <w:r>
        <w:t xml:space="preserve"> are expected to be </w:t>
      </w:r>
      <w:r w:rsidR="00304DC8">
        <w:t>possible to simulate</w:t>
      </w:r>
      <w:r>
        <w:t xml:space="preserve"> within the </w:t>
      </w:r>
      <w:r w:rsidR="00F62AE2">
        <w:t xml:space="preserve">framework created. </w:t>
      </w:r>
      <w:r w:rsidR="001B2820">
        <w:t>These especially include systems that cannot have their processes broken down into steps for the step-based simulation.</w:t>
      </w:r>
      <w:r w:rsidR="006171B0">
        <w:t xml:space="preserve"> </w:t>
      </w:r>
      <w:r w:rsidR="00A01B17">
        <w:t xml:space="preserve">Additionally, computer systems that would not function in the real world are not required to be </w:t>
      </w:r>
      <w:r w:rsidR="00C32074">
        <w:t>non</w:t>
      </w:r>
      <w:r w:rsidR="00A01B17">
        <w:t xml:space="preserve">-functional in the same way within the </w:t>
      </w:r>
      <w:r w:rsidR="00942199">
        <w:t>simulator.</w:t>
      </w:r>
    </w:p>
    <w:p w14:paraId="41303E09" w14:textId="561A2FAE" w:rsidR="00864CE0" w:rsidRDefault="00864CE0" w:rsidP="00864CE0">
      <w:pPr>
        <w:pStyle w:val="Heading4"/>
      </w:pPr>
      <w:r>
        <w:t>Hardware Error Simulation</w:t>
      </w:r>
    </w:p>
    <w:p w14:paraId="3FF90084" w14:textId="362EA312" w:rsidR="00864CE0" w:rsidRDefault="00F36B22" w:rsidP="00864CE0">
      <w:r>
        <w:t xml:space="preserve">There are many ways that hardware </w:t>
      </w:r>
      <w:r w:rsidR="000A1ABB">
        <w:t>cannot</w:t>
      </w:r>
      <w:r>
        <w:t xml:space="preserve"> function as intended. These do not need to be simulated</w:t>
      </w:r>
      <w:r w:rsidR="00954AE5">
        <w:t xml:space="preserve"> correctly</w:t>
      </w:r>
      <w:r>
        <w:t>.</w:t>
      </w:r>
      <w:r w:rsidR="00360935">
        <w:t xml:space="preserve"> </w:t>
      </w:r>
      <w:r w:rsidR="00F0726F">
        <w:t xml:space="preserve">Errors </w:t>
      </w:r>
      <w:r w:rsidR="004F1144">
        <w:t>related to</w:t>
      </w:r>
      <w:r w:rsidR="00F0726F">
        <w:t xml:space="preserve"> the states of the components </w:t>
      </w:r>
      <w:r w:rsidR="00B0024E">
        <w:t xml:space="preserve">should not execute in a way that ignores these errors, but it is not necessary to </w:t>
      </w:r>
      <w:r w:rsidR="00DF1959">
        <w:t>simulate response</w:t>
      </w:r>
      <w:r w:rsidR="00A60B07">
        <w:t>s</w:t>
      </w:r>
      <w:r w:rsidR="00DF1959">
        <w:t xml:space="preserve"> to invalid </w:t>
      </w:r>
      <w:r w:rsidR="00844B2A">
        <w:t>situations</w:t>
      </w:r>
      <w:r w:rsidR="00DF1959">
        <w:t>.</w:t>
      </w:r>
    </w:p>
    <w:p w14:paraId="197FE5F0" w14:textId="446D534E" w:rsidR="00D1481C" w:rsidRPr="00F0726F" w:rsidRDefault="0053735A" w:rsidP="00D1481C">
      <w:pPr>
        <w:pStyle w:val="Heading4"/>
      </w:pPr>
      <w:r>
        <w:t>Simulation</w:t>
      </w:r>
      <w:r w:rsidR="008A272D" w:rsidRPr="00F0726F">
        <w:t xml:space="preserve"> Variety</w:t>
      </w:r>
    </w:p>
    <w:p w14:paraId="75B5F0A6" w14:textId="619C509E" w:rsidR="008A272D" w:rsidRDefault="0053735A" w:rsidP="008A272D">
      <w:r>
        <w:t xml:space="preserve">While a very large variety of </w:t>
      </w:r>
      <w:r w:rsidR="004E60C9">
        <w:t xml:space="preserve">computer systems containing a large variety of components could be simulated, it </w:t>
      </w:r>
      <w:r w:rsidR="00054135">
        <w:t>seems only necessary to demonstrate the full functionality of the simulator with one system</w:t>
      </w:r>
      <w:r w:rsidR="00353DBC">
        <w:t xml:space="preserve">. This is a choice made with time in mind as researching, implementing, and testing </w:t>
      </w:r>
      <w:r w:rsidR="00536A63">
        <w:t xml:space="preserve">multiple computer systems would be extremely time consuming. </w:t>
      </w:r>
      <w:r w:rsidR="000F774B">
        <w:t xml:space="preserve">The </w:t>
      </w:r>
      <w:r w:rsidR="00136538">
        <w:t>diversity</w:t>
      </w:r>
      <w:r w:rsidR="000F774B">
        <w:t xml:space="preserve"> in the components of the single simulated system is sufficiently large to demonstrate the </w:t>
      </w:r>
      <w:r w:rsidR="006F521F">
        <w:t>versatility of the simulator.</w:t>
      </w:r>
    </w:p>
    <w:p w14:paraId="4E55AE0D" w14:textId="34E870E1" w:rsidR="00505B2E" w:rsidRDefault="00505B2E" w:rsidP="00505B2E">
      <w:pPr>
        <w:pStyle w:val="Heading4"/>
      </w:pPr>
      <w:r>
        <w:t>Simulation accuracy</w:t>
      </w:r>
    </w:p>
    <w:p w14:paraId="19EBDAA1" w14:textId="6E9F388D" w:rsidR="00505B2E" w:rsidRPr="00505B2E" w:rsidRDefault="00CA78AE" w:rsidP="00505B2E">
      <w:r>
        <w:t>The simulation of a 65C02 based system</w:t>
      </w:r>
      <w:r w:rsidR="00697836">
        <w:t xml:space="preserve"> </w:t>
      </w:r>
      <w:r w:rsidR="007C5E49">
        <w:t>should</w:t>
      </w:r>
      <w:r w:rsidR="00697836">
        <w:t xml:space="preserve"> be accurate </w:t>
      </w:r>
      <w:r w:rsidR="00AE05B1">
        <w:t>when in</w:t>
      </w:r>
      <w:r w:rsidR="00697836">
        <w:t xml:space="preserve"> typical conditions. </w:t>
      </w:r>
      <w:r w:rsidR="00C22F07">
        <w:t>If</w:t>
      </w:r>
      <w:r w:rsidR="00AF7941">
        <w:t>, for example,</w:t>
      </w:r>
      <w:r w:rsidR="00C22F07">
        <w:t xml:space="preserve"> the computer system is changed during the simulation, there is a</w:t>
      </w:r>
      <w:r w:rsidR="00270574">
        <w:t xml:space="preserve">n acceptable potential for errors or </w:t>
      </w:r>
      <w:r w:rsidR="000A1ABB">
        <w:t>inaccuracies</w:t>
      </w:r>
      <w:r w:rsidR="00270574">
        <w:t xml:space="preserve"> to occur.</w:t>
      </w:r>
    </w:p>
    <w:p w14:paraId="0FF47BD2" w14:textId="0BA65B08" w:rsidR="008A272D" w:rsidRDefault="008A272D" w:rsidP="008A272D">
      <w:pPr>
        <w:pStyle w:val="Heading4"/>
      </w:pPr>
      <w:r>
        <w:t>User Interface</w:t>
      </w:r>
    </w:p>
    <w:p w14:paraId="5B08B2FC" w14:textId="74649C1F" w:rsidR="008A272D" w:rsidRPr="008A272D" w:rsidRDefault="0063199D" w:rsidP="008A272D">
      <w:r>
        <w:t xml:space="preserve">The user interface must allow the user to run their simulation and give them access to </w:t>
      </w:r>
      <w:r w:rsidR="00434C3C">
        <w:t xml:space="preserve">information about its state as it is run. However, the </w:t>
      </w:r>
      <w:r w:rsidR="00136538">
        <w:t xml:space="preserve">range of </w:t>
      </w:r>
      <w:r w:rsidR="00A85808">
        <w:t>computer systems that can be simulated makes it impossible to generalise</w:t>
      </w:r>
      <w:r w:rsidR="0071026C">
        <w:t xml:space="preserve"> a complex</w:t>
      </w:r>
      <w:r w:rsidR="00A85808">
        <w:t xml:space="preserve"> user interface</w:t>
      </w:r>
      <w:r w:rsidR="0071026C">
        <w:t xml:space="preserve">. As such, it is likely that users will create their own </w:t>
      </w:r>
      <w:r w:rsidR="005C172F">
        <w:t xml:space="preserve">interfaces. </w:t>
      </w:r>
      <w:r w:rsidR="00416EA7">
        <w:t xml:space="preserve">Therefore, the user interface provided in the solution is a generalised base interface that will work with any simulated system at the cost of </w:t>
      </w:r>
      <w:r w:rsidR="00041DD0">
        <w:t xml:space="preserve">aesthetics and a small </w:t>
      </w:r>
      <w:r w:rsidR="002863F7">
        <w:t>reduction in usability.</w:t>
      </w:r>
    </w:p>
    <w:p w14:paraId="3A3794A3" w14:textId="0FC977D1" w:rsidR="00EC6F10" w:rsidRDefault="000A1ABB" w:rsidP="00304DDD">
      <w:pPr>
        <w:pStyle w:val="Heading4"/>
      </w:pPr>
      <w:r>
        <w:t>Interrupts</w:t>
      </w:r>
    </w:p>
    <w:p w14:paraId="6AF78F01" w14:textId="028657C7" w:rsidR="00304DDD" w:rsidRPr="00304DDD" w:rsidRDefault="00731FA0" w:rsidP="00304DDD">
      <w:r>
        <w:t xml:space="preserve">The system being simulated does not have any components that can cause interrupts. </w:t>
      </w:r>
      <w:r w:rsidR="00BD1D2B">
        <w:t xml:space="preserve">As such, interrupt simulation is not required for the system to function correctly and so </w:t>
      </w:r>
      <w:r w:rsidR="001D348A">
        <w:t>does not need to</w:t>
      </w:r>
      <w:r w:rsidR="00BD1D2B">
        <w:t xml:space="preserve"> be simulated</w:t>
      </w:r>
      <w:r w:rsidR="00AF4E8F">
        <w:t>.</w:t>
      </w:r>
    </w:p>
    <w:p w14:paraId="5B8CF9C5" w14:textId="0624AD13" w:rsidR="0030785F" w:rsidRDefault="00BB3261" w:rsidP="0028515B">
      <w:pPr>
        <w:pStyle w:val="Heading2"/>
      </w:pPr>
      <w:bookmarkStart w:id="228" w:name="_Toc95680685"/>
      <w:r>
        <w:lastRenderedPageBreak/>
        <w:t xml:space="preserve">Project </w:t>
      </w:r>
      <w:r w:rsidR="006917A1" w:rsidRPr="00C85470">
        <w:t>Objectives</w:t>
      </w:r>
      <w:bookmarkEnd w:id="221"/>
      <w:bookmarkEnd w:id="222"/>
      <w:bookmarkEnd w:id="223"/>
      <w:bookmarkEnd w:id="224"/>
      <w:bookmarkEnd w:id="225"/>
      <w:bookmarkEnd w:id="226"/>
      <w:bookmarkEnd w:id="228"/>
    </w:p>
    <w:p w14:paraId="1996934E" w14:textId="77777777" w:rsidR="00BB54B8" w:rsidRDefault="00BB54B8" w:rsidP="006539AF">
      <w:pPr>
        <w:pStyle w:val="Heading3"/>
      </w:pPr>
      <w:bookmarkStart w:id="229" w:name="_Toc95680686"/>
      <w:r>
        <w:t>1. Components</w:t>
      </w:r>
      <w:bookmarkEnd w:id="229"/>
    </w:p>
    <w:p w14:paraId="409DCA10" w14:textId="77777777" w:rsidR="00BB54B8" w:rsidRDefault="00BB54B8" w:rsidP="005F12B9">
      <w:pPr>
        <w:ind w:left="284"/>
      </w:pPr>
      <w:r>
        <w:t>All simulated hardware components must have a common interface as defined by the abstract Component class. This interface predominantly consists of the pin interface. Pins are a representation of the physical I/O pins of chips. Pins are separate objects in the model and have separate objectives.</w:t>
      </w:r>
    </w:p>
    <w:p w14:paraId="005DA088" w14:textId="77777777" w:rsidR="00BB54B8" w:rsidRPr="00780EE5" w:rsidRDefault="00BB54B8" w:rsidP="005F12B9">
      <w:pPr>
        <w:ind w:left="284"/>
        <w:rPr>
          <w:b/>
          <w:bCs/>
        </w:rPr>
      </w:pPr>
      <w:r w:rsidRPr="00780EE5">
        <w:rPr>
          <w:b/>
          <w:bCs/>
        </w:rPr>
        <w:t>1.1. Pin Addressing</w:t>
      </w:r>
    </w:p>
    <w:p w14:paraId="22E43748" w14:textId="77777777" w:rsidR="00BB54B8" w:rsidRDefault="00BB54B8" w:rsidP="00AB6606">
      <w:pPr>
        <w:ind w:left="567"/>
      </w:pPr>
      <w:r>
        <w:t>Most components have multiple pins, so, when referring to a specific pin, there must be ways to uniquely identify that pin.</w:t>
      </w:r>
    </w:p>
    <w:p w14:paraId="28298FA3" w14:textId="77777777" w:rsidR="00BB54B8" w:rsidRPr="00780EE5" w:rsidRDefault="00BB54B8" w:rsidP="00AB6606">
      <w:pPr>
        <w:ind w:left="567"/>
        <w:rPr>
          <w:b/>
          <w:bCs/>
        </w:rPr>
      </w:pPr>
      <w:r w:rsidRPr="00780EE5">
        <w:rPr>
          <w:b/>
          <w:bCs/>
        </w:rPr>
        <w:t>1.1.1. Identifier</w:t>
      </w:r>
    </w:p>
    <w:p w14:paraId="5D783735" w14:textId="77777777" w:rsidR="00BB54B8" w:rsidRDefault="00BB54B8" w:rsidP="00962CFF">
      <w:pPr>
        <w:ind w:left="851"/>
      </w:pPr>
      <w:r>
        <w:t>A pin must be addressable by its identifier which is specified when initialising the Pin object. As such, pin identifiers must be unique for a component.</w:t>
      </w:r>
    </w:p>
    <w:p w14:paraId="67EAC1AC" w14:textId="77777777" w:rsidR="00BB54B8" w:rsidRPr="00780EE5" w:rsidRDefault="00BB54B8" w:rsidP="00AB6606">
      <w:pPr>
        <w:ind w:left="567"/>
        <w:rPr>
          <w:b/>
          <w:bCs/>
        </w:rPr>
      </w:pPr>
      <w:r w:rsidRPr="00780EE5">
        <w:rPr>
          <w:b/>
          <w:bCs/>
        </w:rPr>
        <w:t>1.1.2. Index</w:t>
      </w:r>
    </w:p>
    <w:p w14:paraId="3414C006" w14:textId="77777777" w:rsidR="00BB54B8" w:rsidRDefault="00BB54B8" w:rsidP="00962CFF">
      <w:pPr>
        <w:ind w:left="851"/>
      </w:pPr>
      <w:r>
        <w:t>A pin must also be addressable by an index. The indexing starts at 1 as is the typical numbering of pins on datasheets.</w:t>
      </w:r>
    </w:p>
    <w:p w14:paraId="1B17662C" w14:textId="77777777" w:rsidR="00BB54B8" w:rsidRPr="00780EE5" w:rsidRDefault="00BB54B8" w:rsidP="005F12B9">
      <w:pPr>
        <w:ind w:left="284"/>
        <w:rPr>
          <w:b/>
          <w:bCs/>
        </w:rPr>
      </w:pPr>
      <w:r w:rsidRPr="00780EE5">
        <w:rPr>
          <w:b/>
          <w:bCs/>
        </w:rPr>
        <w:t>1.2. Pin Methods</w:t>
      </w:r>
    </w:p>
    <w:p w14:paraId="6BB75E1A" w14:textId="77777777" w:rsidR="00BB54B8" w:rsidRDefault="00BB54B8" w:rsidP="00AB6606">
      <w:pPr>
        <w:ind w:left="567"/>
      </w:pPr>
      <w:r>
        <w:t>In addition to pin addressing methods, components must have several additional methods some of which will have to use the addressing methods. As a general rule: a Pin method will have an equivalent in Component that calls it.</w:t>
      </w:r>
    </w:p>
    <w:p w14:paraId="74A20D85" w14:textId="77777777" w:rsidR="00BB54B8" w:rsidRPr="00780EE5" w:rsidRDefault="00BB54B8" w:rsidP="00AB6606">
      <w:pPr>
        <w:ind w:left="567"/>
        <w:rPr>
          <w:b/>
          <w:bCs/>
        </w:rPr>
      </w:pPr>
      <w:r w:rsidRPr="00780EE5">
        <w:rPr>
          <w:b/>
          <w:bCs/>
        </w:rPr>
        <w:t>1.2.1. Get Pin</w:t>
      </w:r>
    </w:p>
    <w:p w14:paraId="07ED8DBF" w14:textId="77777777" w:rsidR="00BB54B8" w:rsidRDefault="00BB54B8" w:rsidP="00962CFF">
      <w:pPr>
        <w:ind w:left="851"/>
      </w:pPr>
      <w:r>
        <w:t>There must be a method or methods to return the electrical state of a pin. These methods will use the addressing method.</w:t>
      </w:r>
    </w:p>
    <w:p w14:paraId="3F63978D" w14:textId="77777777" w:rsidR="00BB54B8" w:rsidRPr="00780EE5" w:rsidRDefault="00BB54B8" w:rsidP="00AB6606">
      <w:pPr>
        <w:ind w:left="567"/>
        <w:rPr>
          <w:b/>
          <w:bCs/>
        </w:rPr>
      </w:pPr>
      <w:r w:rsidRPr="00780EE5">
        <w:rPr>
          <w:b/>
          <w:bCs/>
        </w:rPr>
        <w:t>1.2.2. Set Pin</w:t>
      </w:r>
    </w:p>
    <w:p w14:paraId="6AB9DAC8" w14:textId="77777777" w:rsidR="00BB54B8" w:rsidRDefault="00BB54B8" w:rsidP="00962CFF">
      <w:pPr>
        <w:ind w:left="851"/>
      </w:pPr>
      <w:r>
        <w:t>There must be a method or methods to set the electrical state of a pin. Addressing will be used to specify the pin of which the value is being affected.</w:t>
      </w:r>
    </w:p>
    <w:p w14:paraId="770B0D55" w14:textId="77777777" w:rsidR="00BB54B8" w:rsidRPr="00780EE5" w:rsidRDefault="00BB54B8" w:rsidP="00AB6606">
      <w:pPr>
        <w:ind w:left="567"/>
        <w:rPr>
          <w:b/>
          <w:bCs/>
        </w:rPr>
      </w:pPr>
      <w:r w:rsidRPr="00780EE5">
        <w:rPr>
          <w:b/>
          <w:bCs/>
        </w:rPr>
        <w:t>1.2.3. Pin Select</w:t>
      </w:r>
    </w:p>
    <w:p w14:paraId="7E0B7E8B" w14:textId="77777777" w:rsidR="00BB54B8" w:rsidRDefault="00BB54B8" w:rsidP="00962CFF">
      <w:pPr>
        <w:ind w:left="851"/>
      </w:pPr>
      <w:r>
        <w:t>There must be a method that returns the relevant pin object after addressing it. This is necessary for addressing since the identifier or index must be used to get the pin object so that it can be affected.</w:t>
      </w:r>
    </w:p>
    <w:p w14:paraId="1A02A6B1" w14:textId="77777777" w:rsidR="00BB54B8" w:rsidRPr="00780EE5" w:rsidRDefault="00BB54B8" w:rsidP="00AB6606">
      <w:pPr>
        <w:ind w:left="567"/>
        <w:rPr>
          <w:b/>
          <w:bCs/>
        </w:rPr>
      </w:pPr>
      <w:r w:rsidRPr="00780EE5">
        <w:rPr>
          <w:b/>
          <w:bCs/>
        </w:rPr>
        <w:t>1.2.4. Pin Count</w:t>
      </w:r>
    </w:p>
    <w:p w14:paraId="72C18214" w14:textId="77777777" w:rsidR="00BB54B8" w:rsidRDefault="00BB54B8" w:rsidP="00962CFF">
      <w:pPr>
        <w:ind w:left="851"/>
      </w:pPr>
      <w:r>
        <w:t>There must be a method that gives the number of pins that a component has. This assists in conversion between identifiers and addresses.</w:t>
      </w:r>
    </w:p>
    <w:p w14:paraId="04A838CC" w14:textId="77777777" w:rsidR="00BB54B8" w:rsidRPr="00780EE5" w:rsidRDefault="00BB54B8" w:rsidP="00AB6606">
      <w:pPr>
        <w:ind w:left="567"/>
        <w:rPr>
          <w:b/>
          <w:bCs/>
        </w:rPr>
      </w:pPr>
      <w:r w:rsidRPr="00780EE5">
        <w:rPr>
          <w:b/>
          <w:bCs/>
        </w:rPr>
        <w:t>1.2.5. Pin Identifiers</w:t>
      </w:r>
    </w:p>
    <w:p w14:paraId="4497A394" w14:textId="77777777" w:rsidR="00BB54B8" w:rsidRDefault="00BB54B8" w:rsidP="00962CFF">
      <w:pPr>
        <w:ind w:left="851"/>
      </w:pPr>
      <w:r>
        <w:t>There must be a method that returns a list or tuple or by other means gives the identifiers of all of the pins of a component. This allows for easy conversion between pin identifiers and pin addresses.</w:t>
      </w:r>
    </w:p>
    <w:p w14:paraId="166AB6AD" w14:textId="77777777" w:rsidR="00E50F81" w:rsidRDefault="00E50F81" w:rsidP="00E50F81"/>
    <w:p w14:paraId="491755D2" w14:textId="77777777" w:rsidR="00E50F81" w:rsidRDefault="00E50F81" w:rsidP="00E50F81"/>
    <w:p w14:paraId="086B4AD2" w14:textId="77777777" w:rsidR="00BB54B8" w:rsidRPr="00780EE5" w:rsidRDefault="00BB54B8" w:rsidP="005F12B9">
      <w:pPr>
        <w:ind w:left="284"/>
        <w:rPr>
          <w:b/>
          <w:bCs/>
        </w:rPr>
      </w:pPr>
      <w:r w:rsidRPr="00780EE5">
        <w:rPr>
          <w:b/>
          <w:bCs/>
        </w:rPr>
        <w:lastRenderedPageBreak/>
        <w:t>1.3. Multi-Pin Addressing</w:t>
      </w:r>
    </w:p>
    <w:p w14:paraId="17221CE7" w14:textId="77777777" w:rsidR="00BB54B8" w:rsidRDefault="00BB54B8" w:rsidP="00AB6606">
      <w:pPr>
        <w:ind w:left="567"/>
      </w:pPr>
      <w:r>
        <w:t>Often multiple pins need to be affected. To make this simpler, by having the iteration within the Component’s methods, pins can be addressed collectively. The order of the pins being addressed makes a difference especially when there is another argument or a return value that relates to individual pins.</w:t>
      </w:r>
    </w:p>
    <w:p w14:paraId="12BB8FC1" w14:textId="77777777" w:rsidR="00BB54B8" w:rsidRPr="00780EE5" w:rsidRDefault="00BB54B8" w:rsidP="00AB6606">
      <w:pPr>
        <w:ind w:left="567"/>
        <w:rPr>
          <w:b/>
          <w:bCs/>
        </w:rPr>
      </w:pPr>
      <w:r w:rsidRPr="00780EE5">
        <w:rPr>
          <w:b/>
          <w:bCs/>
        </w:rPr>
        <w:t>1.3.1. Identifiers</w:t>
      </w:r>
    </w:p>
    <w:p w14:paraId="40869DAE" w14:textId="77777777" w:rsidR="00BB54B8" w:rsidRDefault="00BB54B8" w:rsidP="00962CFF">
      <w:pPr>
        <w:ind w:left="851"/>
      </w:pPr>
      <w:r>
        <w:t>A component’s pins must be addressable by a collection of identifiers. The constraints of each identifier are the same as in single pin addressing.</w:t>
      </w:r>
    </w:p>
    <w:p w14:paraId="075BE964" w14:textId="77777777" w:rsidR="00BB54B8" w:rsidRPr="00780EE5" w:rsidRDefault="00BB54B8" w:rsidP="00AB6606">
      <w:pPr>
        <w:ind w:left="567"/>
        <w:rPr>
          <w:b/>
          <w:bCs/>
        </w:rPr>
      </w:pPr>
      <w:r w:rsidRPr="00780EE5">
        <w:rPr>
          <w:b/>
          <w:bCs/>
        </w:rPr>
        <w:t>1.3.2. Indexes</w:t>
      </w:r>
    </w:p>
    <w:p w14:paraId="6C155840" w14:textId="5D3D6781" w:rsidR="00BB54B8" w:rsidRDefault="00BB54B8" w:rsidP="00962CFF">
      <w:pPr>
        <w:ind w:left="851"/>
      </w:pPr>
      <w:r>
        <w:t xml:space="preserve">Pins of a component must be addressable by use of a collection of indexes. Each index must be valid </w:t>
      </w:r>
      <w:r w:rsidR="00305217">
        <w:t>meaning an integer</w:t>
      </w:r>
      <w:r>
        <w:t xml:space="preserve"> between 1 and the number of pins (inclusive).</w:t>
      </w:r>
    </w:p>
    <w:p w14:paraId="09E76E90" w14:textId="77777777" w:rsidR="00BB54B8" w:rsidRPr="00780EE5" w:rsidRDefault="00BB54B8" w:rsidP="00AB6606">
      <w:pPr>
        <w:ind w:left="567"/>
        <w:rPr>
          <w:b/>
          <w:bCs/>
        </w:rPr>
      </w:pPr>
      <w:r w:rsidRPr="00780EE5">
        <w:rPr>
          <w:b/>
          <w:bCs/>
        </w:rPr>
        <w:t>1.3.3. Mixed Collections</w:t>
      </w:r>
    </w:p>
    <w:p w14:paraId="0E893F97" w14:textId="33F15371" w:rsidR="00BB54B8" w:rsidRDefault="00BB54B8" w:rsidP="00962CFF">
      <w:pPr>
        <w:ind w:left="851"/>
      </w:pPr>
      <w:r>
        <w:t>Pin addressing must allow for</w:t>
      </w:r>
      <w:r w:rsidR="00833EB8">
        <w:t xml:space="preserve"> the</w:t>
      </w:r>
      <w:r>
        <w:t xml:space="preserve"> pin addresses</w:t>
      </w:r>
      <w:r w:rsidR="00833EB8">
        <w:t xml:space="preserve"> collections</w:t>
      </w:r>
      <w:r>
        <w:t xml:space="preserve"> to be a mixture of indexes and identifiers.</w:t>
      </w:r>
      <w:r w:rsidR="000C2870">
        <w:t xml:space="preserve"> This is not expected to be used frequently however it is very beneficial when it</w:t>
      </w:r>
      <w:r w:rsidR="002571B7">
        <w:t xml:space="preserve"> is used</w:t>
      </w:r>
      <w:r w:rsidR="000C2870">
        <w:t>.</w:t>
      </w:r>
    </w:p>
    <w:p w14:paraId="42593CF3" w14:textId="77777777" w:rsidR="00BB54B8" w:rsidRPr="00780EE5" w:rsidRDefault="00BB54B8" w:rsidP="00AB6606">
      <w:pPr>
        <w:ind w:left="567"/>
        <w:rPr>
          <w:b/>
          <w:bCs/>
        </w:rPr>
      </w:pPr>
      <w:r w:rsidRPr="00780EE5">
        <w:rPr>
          <w:b/>
          <w:bCs/>
        </w:rPr>
        <w:t>1.3.4. Slice</w:t>
      </w:r>
    </w:p>
    <w:p w14:paraId="74841FD9" w14:textId="77777777" w:rsidR="00BB54B8" w:rsidRDefault="00BB54B8" w:rsidP="00962CFF">
      <w:pPr>
        <w:ind w:left="851"/>
      </w:pPr>
      <w:r>
        <w:t>The indexes used in addressing must be able to be given as a slice object which can be used to construct a collection of indexes.</w:t>
      </w:r>
    </w:p>
    <w:p w14:paraId="0BC6C56A" w14:textId="77777777" w:rsidR="00BB54B8" w:rsidRPr="00780EE5" w:rsidRDefault="00BB54B8" w:rsidP="005F12B9">
      <w:pPr>
        <w:ind w:left="284"/>
        <w:rPr>
          <w:b/>
          <w:bCs/>
        </w:rPr>
      </w:pPr>
      <w:r w:rsidRPr="00780EE5">
        <w:rPr>
          <w:b/>
          <w:bCs/>
        </w:rPr>
        <w:t>1.4. Multi-Pin Methods</w:t>
      </w:r>
    </w:p>
    <w:p w14:paraId="63903777" w14:textId="77777777" w:rsidR="00BB54B8" w:rsidRDefault="00BB54B8" w:rsidP="00AB6606">
      <w:pPr>
        <w:ind w:left="567"/>
      </w:pPr>
      <w:r>
        <w:t>Since multiple pins can be addressed simultaneously, there must also be methods that support the addressing of multiple pins.</w:t>
      </w:r>
    </w:p>
    <w:p w14:paraId="2EACC6C5" w14:textId="77777777" w:rsidR="00BB54B8" w:rsidRPr="00780EE5" w:rsidRDefault="00BB54B8" w:rsidP="00AB6606">
      <w:pPr>
        <w:ind w:left="567"/>
        <w:rPr>
          <w:b/>
          <w:bCs/>
        </w:rPr>
      </w:pPr>
      <w:r w:rsidRPr="00780EE5">
        <w:rPr>
          <w:b/>
          <w:bCs/>
        </w:rPr>
        <w:t>1.4.1. Get Pins</w:t>
      </w:r>
    </w:p>
    <w:p w14:paraId="355234AE" w14:textId="77777777" w:rsidR="00BB54B8" w:rsidRDefault="00BB54B8" w:rsidP="00962CFF">
      <w:pPr>
        <w:ind w:left="851"/>
      </w:pPr>
      <w:r>
        <w:t>The electrical state of several pins must be accessible by a single function call. The return value is expected to be a collection of electrical states that are returned from the single pin equivalent.</w:t>
      </w:r>
    </w:p>
    <w:p w14:paraId="2DBBCB22" w14:textId="77777777" w:rsidR="00BB54B8" w:rsidRPr="00780EE5" w:rsidRDefault="00BB54B8" w:rsidP="00AB6606">
      <w:pPr>
        <w:ind w:left="567"/>
        <w:rPr>
          <w:b/>
          <w:bCs/>
        </w:rPr>
      </w:pPr>
      <w:r w:rsidRPr="00780EE5">
        <w:rPr>
          <w:b/>
          <w:bCs/>
        </w:rPr>
        <w:t>1.4.2. Set Pins</w:t>
      </w:r>
    </w:p>
    <w:p w14:paraId="186C9B9D" w14:textId="77777777" w:rsidR="00BB54B8" w:rsidRDefault="00BB54B8" w:rsidP="00962CFF">
      <w:pPr>
        <w:ind w:left="851"/>
      </w:pPr>
      <w:r>
        <w:t>The electrical state of several pins must also be able to be set by a single function call. It must be possible to (a) set the pins addressed to the same state or (b) each to a separately given state. These two setting types are expected to be in separate methods, but each require only a call to that method to have the states set.</w:t>
      </w:r>
    </w:p>
    <w:p w14:paraId="199A9BB9" w14:textId="77777777" w:rsidR="00BB54B8" w:rsidRPr="00780EE5" w:rsidRDefault="00BB54B8" w:rsidP="005F12B9">
      <w:pPr>
        <w:ind w:left="284"/>
        <w:rPr>
          <w:b/>
          <w:bCs/>
        </w:rPr>
      </w:pPr>
      <w:r w:rsidRPr="00780EE5">
        <w:rPr>
          <w:b/>
          <w:bCs/>
        </w:rPr>
        <w:t>1.5. Component State</w:t>
      </w:r>
    </w:p>
    <w:p w14:paraId="5B54B8D6" w14:textId="267373A7" w:rsidR="00BB54B8" w:rsidRDefault="00BB54B8" w:rsidP="00AB6606">
      <w:pPr>
        <w:ind w:left="567"/>
      </w:pPr>
      <w:r>
        <w:t>A component’s state is a representation of the current values of all of the attributes that relate to the internal logic of a component. For all components this will include the electrical state of all of their pins</w:t>
      </w:r>
      <w:r w:rsidR="006D66D3">
        <w:t xml:space="preserve">, so the </w:t>
      </w:r>
      <w:r w:rsidR="00D10D99">
        <w:t>pins section of state functionality will be in th</w:t>
      </w:r>
      <w:r w:rsidR="000A6EAD">
        <w:t>is</w:t>
      </w:r>
      <w:r w:rsidR="00D10D99">
        <w:t xml:space="preserve"> base class</w:t>
      </w:r>
      <w:r>
        <w:t>. For many specific components there will be other parts of the state.</w:t>
      </w:r>
    </w:p>
    <w:p w14:paraId="5C43BF29" w14:textId="77777777" w:rsidR="00BB54B8" w:rsidRPr="00780EE5" w:rsidRDefault="00BB54B8" w:rsidP="00AB6606">
      <w:pPr>
        <w:ind w:left="567"/>
        <w:rPr>
          <w:b/>
          <w:bCs/>
        </w:rPr>
      </w:pPr>
      <w:r w:rsidRPr="00780EE5">
        <w:rPr>
          <w:b/>
          <w:bCs/>
        </w:rPr>
        <w:t>1.5.1 Save</w:t>
      </w:r>
    </w:p>
    <w:p w14:paraId="2E09646F" w14:textId="0EAB33D8" w:rsidR="00BB54B8" w:rsidRDefault="00BB54B8" w:rsidP="00962CFF">
      <w:pPr>
        <w:ind w:left="851"/>
      </w:pPr>
      <w:r>
        <w:t>There must be a method that fetches / calculates, formats, and returns the state of a component. This can be considered to be the equivalent of saving the state for use after the components state has potentially changed.</w:t>
      </w:r>
      <w:r w:rsidR="000422DF">
        <w:t xml:space="preserve"> For this objective, the pins’ states must be</w:t>
      </w:r>
      <w:r w:rsidR="00EF2BDB">
        <w:t xml:space="preserve"> able to be</w:t>
      </w:r>
      <w:r w:rsidR="000422DF">
        <w:t xml:space="preserve"> </w:t>
      </w:r>
      <w:r w:rsidR="00814D3B">
        <w:t>saved</w:t>
      </w:r>
      <w:r w:rsidR="00933DF9">
        <w:t>.</w:t>
      </w:r>
    </w:p>
    <w:p w14:paraId="395EB650" w14:textId="77777777" w:rsidR="00BB54B8" w:rsidRPr="00780EE5" w:rsidRDefault="00BB54B8" w:rsidP="00AB6606">
      <w:pPr>
        <w:ind w:left="567"/>
        <w:rPr>
          <w:b/>
          <w:bCs/>
        </w:rPr>
      </w:pPr>
      <w:r w:rsidRPr="00780EE5">
        <w:rPr>
          <w:b/>
          <w:bCs/>
        </w:rPr>
        <w:lastRenderedPageBreak/>
        <w:t>1.5.2. Load</w:t>
      </w:r>
    </w:p>
    <w:p w14:paraId="0184F98D" w14:textId="1A009A51" w:rsidR="00BB54B8" w:rsidRDefault="00BB54B8" w:rsidP="00962CFF">
      <w:pPr>
        <w:ind w:left="851"/>
      </w:pPr>
      <w:r>
        <w:t>There must be a method that allows a state to be “loaded”. Loading of a state will set the values of the relevant attributes to those given.</w:t>
      </w:r>
      <w:r w:rsidR="00047CB7">
        <w:t xml:space="preserve"> For this objective, the pins’ states must be loadable</w:t>
      </w:r>
      <w:r w:rsidR="00AB5B9D">
        <w:t>.</w:t>
      </w:r>
    </w:p>
    <w:p w14:paraId="79D521E4" w14:textId="4DBB9DED" w:rsidR="007B4206" w:rsidRPr="00780EE5" w:rsidRDefault="007B4206" w:rsidP="00AB6606">
      <w:pPr>
        <w:ind w:left="567"/>
        <w:rPr>
          <w:b/>
          <w:bCs/>
        </w:rPr>
      </w:pPr>
      <w:r w:rsidRPr="00780EE5">
        <w:rPr>
          <w:b/>
          <w:bCs/>
        </w:rPr>
        <w:t>1.5.3. Default</w:t>
      </w:r>
    </w:p>
    <w:p w14:paraId="00823273" w14:textId="77777777" w:rsidR="007B4206" w:rsidRDefault="007B4206" w:rsidP="00962CFF">
      <w:pPr>
        <w:ind w:left="851"/>
      </w:pPr>
      <w:r>
        <w:t>There must be a method that loads a default state. The default state is the same for all components of the same type. The default state of pins must be all logical low.</w:t>
      </w:r>
    </w:p>
    <w:p w14:paraId="65664B92" w14:textId="24B2D54C" w:rsidR="00BB54B8" w:rsidRPr="00780EE5" w:rsidRDefault="00BB54B8" w:rsidP="00AB6606">
      <w:pPr>
        <w:ind w:left="567"/>
        <w:rPr>
          <w:b/>
          <w:bCs/>
        </w:rPr>
      </w:pPr>
      <w:r w:rsidRPr="00780EE5">
        <w:rPr>
          <w:b/>
          <w:bCs/>
        </w:rPr>
        <w:t>1.5.</w:t>
      </w:r>
      <w:r w:rsidR="007B4206" w:rsidRPr="00780EE5">
        <w:rPr>
          <w:b/>
          <w:bCs/>
        </w:rPr>
        <w:t>4</w:t>
      </w:r>
      <w:r w:rsidRPr="00780EE5">
        <w:rPr>
          <w:b/>
          <w:bCs/>
        </w:rPr>
        <w:t>. Failed Load</w:t>
      </w:r>
    </w:p>
    <w:p w14:paraId="206E0678" w14:textId="149BEB44" w:rsidR="00BB54B8" w:rsidRDefault="00BB54B8" w:rsidP="00962CFF">
      <w:pPr>
        <w:ind w:left="851"/>
      </w:pPr>
      <w:r>
        <w:t xml:space="preserve">If a load fails, for example if an invalid state is given, the previous state must be loaded. The previous state </w:t>
      </w:r>
      <w:r w:rsidR="00C62896">
        <w:t>meaning</w:t>
      </w:r>
      <w:r>
        <w:t xml:space="preserve"> the state when </w:t>
      </w:r>
      <w:r w:rsidR="00C62896">
        <w:t>the load method</w:t>
      </w:r>
      <w:r>
        <w:t xml:space="preserve"> is called.</w:t>
      </w:r>
    </w:p>
    <w:p w14:paraId="7627D054" w14:textId="77777777" w:rsidR="00BB54B8" w:rsidRPr="00780EE5" w:rsidRDefault="00BB54B8" w:rsidP="005F12B9">
      <w:pPr>
        <w:ind w:left="284"/>
        <w:rPr>
          <w:b/>
          <w:bCs/>
        </w:rPr>
      </w:pPr>
      <w:r w:rsidRPr="00780EE5">
        <w:rPr>
          <w:b/>
          <w:bCs/>
        </w:rPr>
        <w:t>1.6. Internal Logic</w:t>
      </w:r>
    </w:p>
    <w:p w14:paraId="4A3B7A71" w14:textId="77777777" w:rsidR="005D74E4" w:rsidRDefault="00BB54B8" w:rsidP="00AB6606">
      <w:pPr>
        <w:ind w:left="567"/>
      </w:pPr>
      <w:r>
        <w:t xml:space="preserve">There </w:t>
      </w:r>
      <w:r w:rsidR="0080742C">
        <w:t>will</w:t>
      </w:r>
      <w:r>
        <w:t xml:space="preserve"> be a method or several methods that simulate the internal logic of </w:t>
      </w:r>
      <w:r w:rsidR="000366C9">
        <w:t>each</w:t>
      </w:r>
      <w:r>
        <w:t xml:space="preserve"> simulated hardware component. The interface of components </w:t>
      </w:r>
      <w:r w:rsidR="00C9345B">
        <w:t>enforces</w:t>
      </w:r>
      <w:r>
        <w:t xml:space="preserve"> that there should be a single method that can be called to prompt the component to respond to the states of its pins.</w:t>
      </w:r>
    </w:p>
    <w:p w14:paraId="2F12195C" w14:textId="4175C092" w:rsidR="007052E9" w:rsidRPr="00E972FC" w:rsidRDefault="007052E9" w:rsidP="00AB6606">
      <w:pPr>
        <w:ind w:left="567"/>
        <w:rPr>
          <w:b/>
          <w:bCs/>
        </w:rPr>
      </w:pPr>
      <w:r w:rsidRPr="00E972FC">
        <w:rPr>
          <w:b/>
          <w:bCs/>
        </w:rPr>
        <w:t xml:space="preserve">1.6.1. </w:t>
      </w:r>
      <w:r w:rsidR="00983648">
        <w:rPr>
          <w:b/>
          <w:bCs/>
        </w:rPr>
        <w:t>Power</w:t>
      </w:r>
    </w:p>
    <w:p w14:paraId="70701B67" w14:textId="1980F339" w:rsidR="00BB54B8" w:rsidRDefault="006D0A9D" w:rsidP="0016384B">
      <w:pPr>
        <w:ind w:left="851"/>
      </w:pPr>
      <w:r>
        <w:t xml:space="preserve">The Internal logic must be dependant on the </w:t>
      </w:r>
      <w:r w:rsidR="005D74E4">
        <w:t>power provided to a component</w:t>
      </w:r>
      <w:r w:rsidR="00096653">
        <w:t>.</w:t>
      </w:r>
      <w:r w:rsidR="00D10F74">
        <w:t xml:space="preserve"> This does not apply to the power source</w:t>
      </w:r>
      <w:r w:rsidR="00EF4B49">
        <w:t xml:space="preserve"> or components that </w:t>
      </w:r>
      <w:r w:rsidR="004A7A36">
        <w:t xml:space="preserve">do not </w:t>
      </w:r>
      <w:r w:rsidR="00E21C73">
        <w:t>use an</w:t>
      </w:r>
      <w:r w:rsidR="004A7A36">
        <w:t xml:space="preserve"> external power supply</w:t>
      </w:r>
      <w:r w:rsidR="00D10F74">
        <w:t>.</w:t>
      </w:r>
    </w:p>
    <w:p w14:paraId="7EFD4B0E" w14:textId="77777777" w:rsidR="00820006" w:rsidRDefault="00820006" w:rsidP="00820006"/>
    <w:p w14:paraId="17D8260C" w14:textId="77777777" w:rsidR="00BB54B8" w:rsidRDefault="00BB54B8" w:rsidP="006539AF">
      <w:pPr>
        <w:pStyle w:val="Heading3"/>
      </w:pPr>
      <w:bookmarkStart w:id="230" w:name="_Toc95680687"/>
      <w:r>
        <w:t>2. Inter-Component</w:t>
      </w:r>
      <w:bookmarkEnd w:id="230"/>
    </w:p>
    <w:p w14:paraId="5A3855ED" w14:textId="77777777" w:rsidR="00BB54B8" w:rsidRDefault="00BB54B8" w:rsidP="005F12B9">
      <w:pPr>
        <w:ind w:left="284"/>
      </w:pPr>
      <w:r>
        <w:t>To connect hardware components, wires are used to link their I/O pins. To represent this, there must be relationships between components as part of an inter-component network.</w:t>
      </w:r>
    </w:p>
    <w:p w14:paraId="3E454E72" w14:textId="77777777" w:rsidR="00BB54B8" w:rsidRPr="00780EE5" w:rsidRDefault="00BB54B8" w:rsidP="005F12B9">
      <w:pPr>
        <w:ind w:left="284"/>
        <w:rPr>
          <w:b/>
          <w:bCs/>
        </w:rPr>
      </w:pPr>
      <w:r w:rsidRPr="00780EE5">
        <w:rPr>
          <w:b/>
          <w:bCs/>
        </w:rPr>
        <w:t>2.1. Structure</w:t>
      </w:r>
    </w:p>
    <w:p w14:paraId="7137D042" w14:textId="64518F95" w:rsidR="00BB54B8" w:rsidRDefault="00BB54B8" w:rsidP="00AB6606">
      <w:pPr>
        <w:ind w:left="567"/>
      </w:pPr>
      <w:r>
        <w:t>The network of wires that relate components can be effectively modelled as a graph. Most will be trees, however there is the potential for cyclical wire sections, so it is more complete to model it as a graph.</w:t>
      </w:r>
      <w:r w:rsidR="000F6435">
        <w:t xml:space="preserve"> In this model, the </w:t>
      </w:r>
      <w:r w:rsidR="001350A8">
        <w:t xml:space="preserve">edges are representative of the wires and the nodes are the </w:t>
      </w:r>
      <w:r w:rsidR="000E7F47">
        <w:t>point at which multiple wires are joined</w:t>
      </w:r>
      <w:r w:rsidR="002F3F2F">
        <w:t>.</w:t>
      </w:r>
      <w:r w:rsidR="00FA332C">
        <w:t xml:space="preserve"> The nodes and edges are implemented as objects</w:t>
      </w:r>
      <w:r w:rsidR="009F331C">
        <w:t xml:space="preserve">. </w:t>
      </w:r>
      <w:r w:rsidR="00E840AF">
        <w:t>There is no</w:t>
      </w:r>
      <w:r w:rsidR="00862136">
        <w:t xml:space="preserve"> single</w:t>
      </w:r>
      <w:r w:rsidR="00E840AF">
        <w:t xml:space="preserve"> adjacency matrix or list</w:t>
      </w:r>
      <w:r w:rsidR="00862136">
        <w:t xml:space="preserve"> for</w:t>
      </w:r>
      <w:r w:rsidR="00D37143">
        <w:t xml:space="preserve"> this graph, instead the adjacency data is stored within each node object.</w:t>
      </w:r>
    </w:p>
    <w:p w14:paraId="32E558E9" w14:textId="76F2723A" w:rsidR="006946F6" w:rsidRPr="00780EE5" w:rsidRDefault="006946F6" w:rsidP="00AB6606">
      <w:pPr>
        <w:ind w:left="567"/>
        <w:rPr>
          <w:b/>
          <w:bCs/>
        </w:rPr>
      </w:pPr>
      <w:r w:rsidRPr="00780EE5">
        <w:rPr>
          <w:b/>
          <w:bCs/>
        </w:rPr>
        <w:t>2.1.</w:t>
      </w:r>
      <w:r w:rsidR="000B3EC8" w:rsidRPr="00780EE5">
        <w:rPr>
          <w:b/>
          <w:bCs/>
        </w:rPr>
        <w:t>1</w:t>
      </w:r>
      <w:r w:rsidRPr="00780EE5">
        <w:rPr>
          <w:b/>
          <w:bCs/>
        </w:rPr>
        <w:t>. Retrieve State</w:t>
      </w:r>
    </w:p>
    <w:p w14:paraId="2390BAEA" w14:textId="67C9F8DE" w:rsidR="006946F6" w:rsidRDefault="00E7697A" w:rsidP="00962CFF">
      <w:pPr>
        <w:ind w:left="851"/>
      </w:pPr>
      <w:r>
        <w:t xml:space="preserve">A node must be able to retrieve its </w:t>
      </w:r>
      <w:r w:rsidR="005A325E">
        <w:t>electrical state from the other nodes that it is connected to.</w:t>
      </w:r>
      <w:r w:rsidR="00F03BBB">
        <w:t xml:space="preserve"> Pin nodes are a s</w:t>
      </w:r>
      <w:r w:rsidR="00FD67D2">
        <w:t>pecific type of node that makes state retrieval possible and also has the greatest use for state retrieval</w:t>
      </w:r>
      <w:r w:rsidR="00AA4F45">
        <w:t>.</w:t>
      </w:r>
    </w:p>
    <w:p w14:paraId="053D6605" w14:textId="2DE04614" w:rsidR="00BB54B8" w:rsidRPr="00780EE5" w:rsidRDefault="00BB54B8" w:rsidP="00AB6606">
      <w:pPr>
        <w:ind w:left="567"/>
        <w:rPr>
          <w:b/>
          <w:bCs/>
        </w:rPr>
      </w:pPr>
      <w:r w:rsidRPr="00780EE5">
        <w:rPr>
          <w:b/>
          <w:bCs/>
        </w:rPr>
        <w:t>2.1.</w:t>
      </w:r>
      <w:r w:rsidR="000B3EC8" w:rsidRPr="00780EE5">
        <w:rPr>
          <w:b/>
          <w:bCs/>
        </w:rPr>
        <w:t>2</w:t>
      </w:r>
      <w:r w:rsidRPr="00780EE5">
        <w:rPr>
          <w:b/>
          <w:bCs/>
        </w:rPr>
        <w:t xml:space="preserve">. Dynamic </w:t>
      </w:r>
      <w:r w:rsidR="00C667AB" w:rsidRPr="00780EE5">
        <w:rPr>
          <w:b/>
          <w:bCs/>
        </w:rPr>
        <w:t>Edges</w:t>
      </w:r>
    </w:p>
    <w:p w14:paraId="1F7F92FA" w14:textId="4B8742F4" w:rsidR="00BB54B8" w:rsidRDefault="0044696C" w:rsidP="00962CFF">
      <w:pPr>
        <w:ind w:left="851"/>
      </w:pPr>
      <w:r>
        <w:t xml:space="preserve">The </w:t>
      </w:r>
      <w:r w:rsidR="00E64521">
        <w:t xml:space="preserve">edges </w:t>
      </w:r>
      <w:r w:rsidR="00C94F9C">
        <w:t>of the inter-component graph</w:t>
      </w:r>
      <w:r w:rsidR="008556C8">
        <w:t xml:space="preserve"> must be able to be changed</w:t>
      </w:r>
      <w:r w:rsidR="005E74D5">
        <w:t xml:space="preserve"> after the graph is initialised. This includes</w:t>
      </w:r>
      <w:r w:rsidR="00614322">
        <w:t xml:space="preserve"> both</w:t>
      </w:r>
      <w:r w:rsidR="005E74D5">
        <w:t xml:space="preserve"> </w:t>
      </w:r>
      <w:r w:rsidR="00531210">
        <w:t xml:space="preserve">the </w:t>
      </w:r>
      <w:r w:rsidR="005E74D5">
        <w:t>adding</w:t>
      </w:r>
      <w:r w:rsidR="00531210">
        <w:t xml:space="preserve"> (a)</w:t>
      </w:r>
      <w:r w:rsidR="005E74D5">
        <w:t xml:space="preserve"> and removing</w:t>
      </w:r>
      <w:r w:rsidR="00531210">
        <w:t xml:space="preserve"> (b) of edges</w:t>
      </w:r>
      <w:r w:rsidR="0089781F">
        <w:t>.</w:t>
      </w:r>
    </w:p>
    <w:p w14:paraId="5D9D1D8A" w14:textId="66A97D68" w:rsidR="00C667AB" w:rsidRPr="00780EE5" w:rsidRDefault="00C667AB" w:rsidP="00AB6606">
      <w:pPr>
        <w:ind w:left="567"/>
        <w:rPr>
          <w:b/>
          <w:bCs/>
        </w:rPr>
      </w:pPr>
      <w:r w:rsidRPr="00780EE5">
        <w:rPr>
          <w:b/>
          <w:bCs/>
        </w:rPr>
        <w:t>2.1.3. Dynamic Nodes</w:t>
      </w:r>
    </w:p>
    <w:p w14:paraId="0211DDDA" w14:textId="3D78EF8B" w:rsidR="005B27BF" w:rsidRDefault="005B27BF" w:rsidP="00962CFF">
      <w:pPr>
        <w:ind w:left="851"/>
      </w:pPr>
      <w:r>
        <w:t xml:space="preserve">Similarly, it must be possible to add (a) and remove (b) </w:t>
      </w:r>
      <w:r w:rsidR="001354B5">
        <w:t xml:space="preserve">nodes after initialisation of the wire network representation. </w:t>
      </w:r>
      <w:r w:rsidR="00F81174">
        <w:t>This will involve frequently adding and removing edges</w:t>
      </w:r>
      <w:r w:rsidR="00F92FD5">
        <w:t>.</w:t>
      </w:r>
    </w:p>
    <w:p w14:paraId="2FD849FE" w14:textId="56354794" w:rsidR="00BB54B8" w:rsidRPr="00780EE5" w:rsidRDefault="00BB54B8" w:rsidP="005F12B9">
      <w:pPr>
        <w:ind w:left="284"/>
        <w:rPr>
          <w:b/>
          <w:bCs/>
        </w:rPr>
      </w:pPr>
      <w:r w:rsidRPr="00780EE5">
        <w:rPr>
          <w:b/>
          <w:bCs/>
        </w:rPr>
        <w:lastRenderedPageBreak/>
        <w:t>2.2. Connection</w:t>
      </w:r>
    </w:p>
    <w:p w14:paraId="179B74E2" w14:textId="40112A6C" w:rsidR="00BB54B8" w:rsidRDefault="00DA2354" w:rsidP="00AB6606">
      <w:pPr>
        <w:ind w:left="567"/>
      </w:pPr>
      <w:r>
        <w:t xml:space="preserve">The edges of this graph are implemented as objects. This is </w:t>
      </w:r>
      <w:r w:rsidR="00161BE7">
        <w:t>unconventional</w:t>
      </w:r>
      <w:r w:rsidR="00792160">
        <w:t xml:space="preserve"> </w:t>
      </w:r>
      <w:r w:rsidR="00B445FC">
        <w:t>but</w:t>
      </w:r>
      <w:r w:rsidR="00792160">
        <w:t xml:space="preserve"> </w:t>
      </w:r>
      <w:r w:rsidR="00AF300B">
        <w:t xml:space="preserve">it well suited in this situation. </w:t>
      </w:r>
      <w:r w:rsidR="00C21E66">
        <w:t xml:space="preserve">This is because pin nodes (more later) must have a specific </w:t>
      </w:r>
      <w:r w:rsidR="000F4B43">
        <w:t>interface</w:t>
      </w:r>
      <w:r w:rsidR="000F7BC6">
        <w:t xml:space="preserve"> due to their relation to compone</w:t>
      </w:r>
      <w:r w:rsidR="00981700">
        <w:t>n</w:t>
      </w:r>
      <w:r w:rsidR="000F7BC6">
        <w:t>ts</w:t>
      </w:r>
      <w:r w:rsidR="000F4B43">
        <w:t xml:space="preserve"> </w:t>
      </w:r>
      <w:r w:rsidR="000F7BC6">
        <w:t xml:space="preserve">which is significantly different to </w:t>
      </w:r>
      <w:r w:rsidR="00811B8E">
        <w:t>the interface of wire nodes</w:t>
      </w:r>
      <w:r w:rsidR="007C3A3C">
        <w:t>.</w:t>
      </w:r>
      <w:r w:rsidR="00D73507">
        <w:t xml:space="preserve"> The edge objects are called connections.</w:t>
      </w:r>
      <w:r w:rsidR="006E07FD">
        <w:t xml:space="preserve"> </w:t>
      </w:r>
    </w:p>
    <w:p w14:paraId="41DFD340" w14:textId="77777777" w:rsidR="00BB54B8" w:rsidRPr="00780EE5" w:rsidRDefault="00BB54B8" w:rsidP="00AB6606">
      <w:pPr>
        <w:ind w:left="567"/>
        <w:rPr>
          <w:b/>
          <w:bCs/>
        </w:rPr>
      </w:pPr>
      <w:r w:rsidRPr="00780EE5">
        <w:rPr>
          <w:b/>
          <w:bCs/>
        </w:rPr>
        <w:t>2.2.1. Node Interface</w:t>
      </w:r>
    </w:p>
    <w:p w14:paraId="42B80D39" w14:textId="291DA79A" w:rsidR="00BB54B8" w:rsidRDefault="00A14439" w:rsidP="00962CFF">
      <w:pPr>
        <w:ind w:left="851"/>
      </w:pPr>
      <w:r>
        <w:t xml:space="preserve">The Connection objects </w:t>
      </w:r>
      <w:r w:rsidR="00484329">
        <w:t xml:space="preserve">must allow </w:t>
      </w:r>
      <w:r w:rsidR="000241D8">
        <w:t>any node type to be accessed through the same interface</w:t>
      </w:r>
      <w:r w:rsidR="00583974">
        <w:t>.</w:t>
      </w:r>
      <w:r w:rsidR="00F26AFB">
        <w:t xml:space="preserve"> This is necessary </w:t>
      </w:r>
      <w:r w:rsidR="00AC02F1">
        <w:t>due to the previously mentioned difference in</w:t>
      </w:r>
      <w:r w:rsidR="00211200">
        <w:t xml:space="preserve"> interface.</w:t>
      </w:r>
      <w:r w:rsidR="00906D92">
        <w:t xml:space="preserve"> To create this interface, the node must be stored</w:t>
      </w:r>
      <w:r w:rsidR="00D62D22">
        <w:t>.</w:t>
      </w:r>
    </w:p>
    <w:p w14:paraId="29E02EC8" w14:textId="61C05B96" w:rsidR="00BB54B8" w:rsidRPr="00780EE5" w:rsidRDefault="00BB54B8" w:rsidP="00AB6606">
      <w:pPr>
        <w:ind w:left="567"/>
        <w:rPr>
          <w:b/>
          <w:bCs/>
        </w:rPr>
      </w:pPr>
      <w:r w:rsidRPr="00780EE5">
        <w:rPr>
          <w:b/>
          <w:bCs/>
        </w:rPr>
        <w:t xml:space="preserve">2.2.2. </w:t>
      </w:r>
      <w:r w:rsidR="000A446F" w:rsidRPr="00780EE5">
        <w:rPr>
          <w:b/>
          <w:bCs/>
        </w:rPr>
        <w:t>Direction</w:t>
      </w:r>
    </w:p>
    <w:p w14:paraId="186F77CA" w14:textId="1840C4C1" w:rsidR="00BB54B8" w:rsidRDefault="00187174" w:rsidP="00962CFF">
      <w:pPr>
        <w:ind w:left="851"/>
      </w:pPr>
      <w:r>
        <w:t>Wires are bidirectional in nature</w:t>
      </w:r>
      <w:r w:rsidR="000A446F">
        <w:t xml:space="preserve"> therefore their representations must also be bidirectional.</w:t>
      </w:r>
      <w:r w:rsidR="00AF2AE4">
        <w:t xml:space="preserve"> Bidirectional meaning that </w:t>
      </w:r>
      <w:r w:rsidR="007B4D5E">
        <w:t>the</w:t>
      </w:r>
      <w:r w:rsidR="005857EE">
        <w:t xml:space="preserve"> nodes</w:t>
      </w:r>
      <w:r w:rsidR="001E3D93">
        <w:t xml:space="preserve"> at either end</w:t>
      </w:r>
      <w:r w:rsidR="005857EE">
        <w:t xml:space="preserve"> of an edge </w:t>
      </w:r>
      <w:r w:rsidR="006B07A2">
        <w:t xml:space="preserve">are able to </w:t>
      </w:r>
      <w:r w:rsidR="00337442">
        <w:t xml:space="preserve">interact with </w:t>
      </w:r>
      <w:r w:rsidR="00CB5079">
        <w:t>that edge in the same way, regardless of which end they are on.</w:t>
      </w:r>
    </w:p>
    <w:p w14:paraId="07533EA7" w14:textId="0A7BEF49" w:rsidR="00BB54B8" w:rsidRPr="00780EE5" w:rsidRDefault="00BB54B8" w:rsidP="005F12B9">
      <w:pPr>
        <w:ind w:left="284"/>
        <w:rPr>
          <w:b/>
          <w:bCs/>
        </w:rPr>
      </w:pPr>
      <w:r w:rsidRPr="00780EE5">
        <w:rPr>
          <w:b/>
          <w:bCs/>
        </w:rPr>
        <w:t>2.3. Pin</w:t>
      </w:r>
      <w:r w:rsidR="005857EE" w:rsidRPr="00780EE5">
        <w:rPr>
          <w:b/>
          <w:bCs/>
        </w:rPr>
        <w:t xml:space="preserve"> Node</w:t>
      </w:r>
    </w:p>
    <w:p w14:paraId="1F973DF9" w14:textId="0FF38C87" w:rsidR="00BB54B8" w:rsidRDefault="00F51888" w:rsidP="00AB6606">
      <w:pPr>
        <w:ind w:left="567"/>
      </w:pPr>
      <w:r>
        <w:t>A pin node is a</w:t>
      </w:r>
      <w:r w:rsidR="0043337C">
        <w:t xml:space="preserve"> specific type of </w:t>
      </w:r>
      <w:r w:rsidR="00C10B29">
        <w:t xml:space="preserve">node </w:t>
      </w:r>
      <w:r w:rsidR="004066FA">
        <w:t>t</w:t>
      </w:r>
      <w:r w:rsidR="00C10B29">
        <w:t xml:space="preserve">hat represents a physical I/O pin. </w:t>
      </w:r>
      <w:r w:rsidR="004066FA">
        <w:t>P</w:t>
      </w:r>
      <w:r w:rsidR="007A057E">
        <w:t xml:space="preserve">ins can only be connected to </w:t>
      </w:r>
      <w:r w:rsidR="000B7930">
        <w:t xml:space="preserve">one other </w:t>
      </w:r>
      <w:r w:rsidR="007A057E">
        <w:t>node</w:t>
      </w:r>
      <w:r w:rsidR="004066FA">
        <w:t xml:space="preserve"> which means that they are always at the </w:t>
      </w:r>
      <w:r w:rsidR="001153F9">
        <w:t>ends of graphs</w:t>
      </w:r>
      <w:r w:rsidR="00972694">
        <w:t>.</w:t>
      </w:r>
    </w:p>
    <w:p w14:paraId="083140DE" w14:textId="77777777" w:rsidR="00BB54B8" w:rsidRPr="00780EE5" w:rsidRDefault="00BB54B8" w:rsidP="00AB6606">
      <w:pPr>
        <w:ind w:left="567"/>
        <w:rPr>
          <w:b/>
          <w:bCs/>
        </w:rPr>
      </w:pPr>
      <w:r w:rsidRPr="00780EE5">
        <w:rPr>
          <w:b/>
          <w:bCs/>
        </w:rPr>
        <w:t>2.3.1. Component</w:t>
      </w:r>
    </w:p>
    <w:p w14:paraId="64923C18" w14:textId="5DB37BA9" w:rsidR="00BB54B8" w:rsidRDefault="00D63058" w:rsidP="00962CFF">
      <w:pPr>
        <w:ind w:left="851"/>
      </w:pPr>
      <w:r>
        <w:t xml:space="preserve">Pin nodes are </w:t>
      </w:r>
      <w:r w:rsidR="00161BE7">
        <w:t>dependent</w:t>
      </w:r>
      <w:r>
        <w:t xml:space="preserve"> on </w:t>
      </w:r>
      <w:r w:rsidR="00EC428A">
        <w:t xml:space="preserve">a component to which they belong. As such, pins must </w:t>
      </w:r>
      <w:r w:rsidR="00734F80">
        <w:t>store their related component and no pin may be allowed to exist without a component</w:t>
      </w:r>
      <w:r w:rsidR="005F69B1">
        <w:t>.</w:t>
      </w:r>
    </w:p>
    <w:p w14:paraId="59184E71" w14:textId="77777777" w:rsidR="00BB54B8" w:rsidRPr="00780EE5" w:rsidRDefault="00BB54B8" w:rsidP="00AB6606">
      <w:pPr>
        <w:ind w:left="567"/>
        <w:rPr>
          <w:b/>
          <w:bCs/>
        </w:rPr>
      </w:pPr>
      <w:r w:rsidRPr="00780EE5">
        <w:rPr>
          <w:b/>
          <w:bCs/>
        </w:rPr>
        <w:t>2.3.2. Electric State</w:t>
      </w:r>
    </w:p>
    <w:p w14:paraId="14862A35" w14:textId="5A8F30D6" w:rsidR="00BB54B8" w:rsidRDefault="004066FA" w:rsidP="00962CFF">
      <w:pPr>
        <w:ind w:left="851"/>
      </w:pPr>
      <w:r>
        <w:t>Unlike other</w:t>
      </w:r>
      <w:r w:rsidR="00130D71">
        <w:t xml:space="preserve"> nodes, </w:t>
      </w:r>
      <w:r w:rsidR="001B592D">
        <w:t>pins must store an electric state.</w:t>
      </w:r>
      <w:r w:rsidR="007074CF">
        <w:t xml:space="preserve"> Other nodes can only retrieve their</w:t>
      </w:r>
      <w:r w:rsidR="001C775D">
        <w:t xml:space="preserve"> states</w:t>
      </w:r>
      <w:r w:rsidR="004B0A8C">
        <w:t xml:space="preserve"> from </w:t>
      </w:r>
      <w:r w:rsidR="003D5E30">
        <w:t>by use of the</w:t>
      </w:r>
      <w:r w:rsidR="002E033E">
        <w:t>ir</w:t>
      </w:r>
      <w:r w:rsidR="00181047">
        <w:t xml:space="preserve"> </w:t>
      </w:r>
      <w:r w:rsidR="003D5E30">
        <w:t>connection</w:t>
      </w:r>
      <w:r w:rsidR="00DB0073">
        <w:t>s</w:t>
      </w:r>
      <w:r w:rsidR="00883CAF">
        <w:t xml:space="preserve"> which will eventually traverse to pin nodes</w:t>
      </w:r>
      <w:r w:rsidR="00096ACF">
        <w:t>.</w:t>
      </w:r>
    </w:p>
    <w:p w14:paraId="7A0DEEF8" w14:textId="77777777" w:rsidR="00BB54B8" w:rsidRPr="00780EE5" w:rsidRDefault="00BB54B8" w:rsidP="00AB6606">
      <w:pPr>
        <w:ind w:left="567"/>
        <w:rPr>
          <w:b/>
          <w:bCs/>
        </w:rPr>
      </w:pPr>
      <w:r w:rsidRPr="00780EE5">
        <w:rPr>
          <w:b/>
          <w:bCs/>
        </w:rPr>
        <w:t>2.3.3. Connection</w:t>
      </w:r>
    </w:p>
    <w:p w14:paraId="03959762" w14:textId="6A0AFF81" w:rsidR="00BB54B8" w:rsidRDefault="00AB0FF6" w:rsidP="00962CFF">
      <w:pPr>
        <w:ind w:left="851"/>
      </w:pPr>
      <w:r>
        <w:t xml:space="preserve">Pins </w:t>
      </w:r>
      <w:r w:rsidR="0019648E">
        <w:t>have</w:t>
      </w:r>
      <w:r>
        <w:t xml:space="preserve"> a single connection</w:t>
      </w:r>
      <w:r w:rsidR="00442A4B">
        <w:t xml:space="preserve"> rather than many connections</w:t>
      </w:r>
      <w:r>
        <w:t xml:space="preserve">. </w:t>
      </w:r>
      <w:r w:rsidR="00A53634">
        <w:t xml:space="preserve">This connection must be retrievable (a), </w:t>
      </w:r>
      <w:r w:rsidR="0023243F">
        <w:t>able to be disconnected (b), and able to be replaced</w:t>
      </w:r>
      <w:r w:rsidR="00E2592E">
        <w:t xml:space="preserve"> (c)</w:t>
      </w:r>
      <w:r w:rsidR="00E70D7D">
        <w:t>.</w:t>
      </w:r>
    </w:p>
    <w:p w14:paraId="109D52B2" w14:textId="0B09C752" w:rsidR="001833EC" w:rsidRPr="00780EE5" w:rsidRDefault="001833EC" w:rsidP="005F12B9">
      <w:pPr>
        <w:ind w:left="284"/>
        <w:rPr>
          <w:b/>
          <w:bCs/>
        </w:rPr>
      </w:pPr>
      <w:r w:rsidRPr="00780EE5">
        <w:rPr>
          <w:b/>
          <w:bCs/>
        </w:rPr>
        <w:t>2.4. Wire Node</w:t>
      </w:r>
    </w:p>
    <w:p w14:paraId="7D471149" w14:textId="30BB59A4" w:rsidR="00D634A0" w:rsidRDefault="00A22FCD" w:rsidP="00AB6606">
      <w:pPr>
        <w:ind w:left="567"/>
      </w:pPr>
      <w:r>
        <w:t xml:space="preserve">Wire nodes are </w:t>
      </w:r>
      <w:r w:rsidR="00964FB7">
        <w:t xml:space="preserve">a simple node type. </w:t>
      </w:r>
      <w:r w:rsidR="008B114D">
        <w:t xml:space="preserve">They are a meeting point for multiple connections but have no attributes of their own. </w:t>
      </w:r>
      <w:r w:rsidR="00585A7B">
        <w:t>The only data associated with a wire node is</w:t>
      </w:r>
      <w:r w:rsidR="009E203A">
        <w:t xml:space="preserve"> its edges</w:t>
      </w:r>
      <w:r w:rsidR="00BB2151">
        <w:t>.</w:t>
      </w:r>
    </w:p>
    <w:p w14:paraId="6A038D36" w14:textId="694975EB" w:rsidR="007538CE" w:rsidRPr="00780EE5" w:rsidRDefault="007538CE" w:rsidP="00AB6606">
      <w:pPr>
        <w:ind w:left="567"/>
        <w:rPr>
          <w:b/>
          <w:bCs/>
        </w:rPr>
      </w:pPr>
      <w:r w:rsidRPr="00780EE5">
        <w:rPr>
          <w:b/>
          <w:bCs/>
        </w:rPr>
        <w:t>2.4.1. Connections</w:t>
      </w:r>
    </w:p>
    <w:p w14:paraId="52BC89A5" w14:textId="5DA3DF28" w:rsidR="007538CE" w:rsidRDefault="00F330EC" w:rsidP="00962CFF">
      <w:pPr>
        <w:ind w:left="851"/>
      </w:pPr>
      <w:r>
        <w:t xml:space="preserve">The connections from a wire node must be stored within it. It must be possible to retrieve the Connection objects (a), </w:t>
      </w:r>
      <w:r w:rsidR="00B44B0A">
        <w:t>clear the connections of a wire completely disconnecting it from the graph (b), replace the connections</w:t>
      </w:r>
      <w:r w:rsidR="0072280B">
        <w:t xml:space="preserve"> which is most likely to be used to </w:t>
      </w:r>
      <w:r w:rsidR="000577D1">
        <w:t>“</w:t>
      </w:r>
      <w:r w:rsidR="0072280B">
        <w:t>move</w:t>
      </w:r>
      <w:r w:rsidR="000577D1">
        <w:t>”</w:t>
      </w:r>
      <w:r w:rsidR="0072280B">
        <w:t xml:space="preserve"> a node (c)</w:t>
      </w:r>
      <w:r w:rsidR="00C25334">
        <w:t>.</w:t>
      </w:r>
    </w:p>
    <w:p w14:paraId="45B56FAC" w14:textId="36BFC216" w:rsidR="007538CE" w:rsidRPr="00780EE5" w:rsidRDefault="007538CE" w:rsidP="00AB6606">
      <w:pPr>
        <w:ind w:left="567"/>
        <w:rPr>
          <w:b/>
          <w:bCs/>
        </w:rPr>
      </w:pPr>
      <w:r w:rsidRPr="00780EE5">
        <w:rPr>
          <w:b/>
          <w:bCs/>
        </w:rPr>
        <w:t>2.4.2. Connection</w:t>
      </w:r>
    </w:p>
    <w:p w14:paraId="01F4F081" w14:textId="6D6A9E9D" w:rsidR="00A64E61" w:rsidRDefault="00442542" w:rsidP="00962CFF">
      <w:pPr>
        <w:ind w:left="851"/>
      </w:pPr>
      <w:r>
        <w:t xml:space="preserve">Each connection associated with a node should also be </w:t>
      </w:r>
      <w:r w:rsidR="00C74529">
        <w:t>able to be referenced through the node</w:t>
      </w:r>
      <w:r w:rsidR="009E6CA8">
        <w:t>’s</w:t>
      </w:r>
      <w:r w:rsidR="00C3708F">
        <w:t xml:space="preserve"> object</w:t>
      </w:r>
      <w:r w:rsidR="00C74529">
        <w:t xml:space="preserve">. </w:t>
      </w:r>
      <w:r w:rsidR="00A81D71">
        <w:t>The connection</w:t>
      </w:r>
      <w:r w:rsidR="00234794">
        <w:t>-</w:t>
      </w:r>
      <w:r w:rsidR="00A81D71">
        <w:t>wise methods must include</w:t>
      </w:r>
      <w:r w:rsidR="002A0782">
        <w:t>:</w:t>
      </w:r>
    </w:p>
    <w:p w14:paraId="59059196" w14:textId="6DA46EFF" w:rsidR="00EF694A" w:rsidRDefault="00EF694A" w:rsidP="00EF694A">
      <w:pPr>
        <w:pStyle w:val="ListParagraph"/>
        <w:ind w:left="1134"/>
      </w:pPr>
      <w:r>
        <w:t>a. Retrieving a connection by use of a unique identifier such as the connected node.</w:t>
      </w:r>
    </w:p>
    <w:p w14:paraId="45AF19E8" w14:textId="35F05DCB" w:rsidR="00EF694A" w:rsidRDefault="00EF694A" w:rsidP="00EF694A">
      <w:pPr>
        <w:pStyle w:val="ListParagraph"/>
        <w:ind w:left="1134"/>
      </w:pPr>
      <w:r>
        <w:t xml:space="preserve">b. </w:t>
      </w:r>
      <w:r w:rsidR="00813428">
        <w:t>Removing connections once again by use of an identifier.</w:t>
      </w:r>
    </w:p>
    <w:p w14:paraId="6981C121" w14:textId="07AA4F43" w:rsidR="00EF694A" w:rsidRDefault="00EF694A" w:rsidP="00EF694A">
      <w:pPr>
        <w:pStyle w:val="ListParagraph"/>
        <w:ind w:left="1134"/>
      </w:pPr>
      <w:r>
        <w:t xml:space="preserve">c. </w:t>
      </w:r>
      <w:r w:rsidR="00813428">
        <w:t>Adding or creating new edges/connections.</w:t>
      </w:r>
    </w:p>
    <w:p w14:paraId="737F74F4" w14:textId="3BB3C450" w:rsidR="00BB54B8" w:rsidRDefault="00BB54B8" w:rsidP="006539AF">
      <w:pPr>
        <w:pStyle w:val="Heading3"/>
      </w:pPr>
      <w:bookmarkStart w:id="231" w:name="_Toc95680688"/>
      <w:r>
        <w:lastRenderedPageBreak/>
        <w:t>3. Instruction Sets</w:t>
      </w:r>
      <w:bookmarkEnd w:id="231"/>
    </w:p>
    <w:p w14:paraId="7BB6A3E8" w14:textId="59D19280" w:rsidR="00BB54B8" w:rsidRDefault="00EB380B" w:rsidP="007C3F51">
      <w:pPr>
        <w:ind w:left="284"/>
      </w:pPr>
      <w:r>
        <w:t>The instructions that a processor can execute make up its instruction set. As such, simulated processors must have instruction sets. Since instruction sets are large</w:t>
      </w:r>
      <w:r w:rsidR="00C428FC">
        <w:t xml:space="preserve"> in terms of </w:t>
      </w:r>
      <w:r w:rsidR="00E416FB">
        <w:t>data</w:t>
      </w:r>
      <w:r w:rsidR="009A4FAE">
        <w:t xml:space="preserve">, they are stored in a separate object to remove </w:t>
      </w:r>
      <w:r w:rsidR="002520DB">
        <w:t>the need for duplicat</w:t>
      </w:r>
      <w:r w:rsidR="00165A6A">
        <w:t>ion</w:t>
      </w:r>
      <w:r w:rsidR="0052178F">
        <w:t xml:space="preserve"> of this sizeable</w:t>
      </w:r>
      <w:r w:rsidR="002520DB">
        <w:t xml:space="preserve"> data when two processors have the same instruction set.</w:t>
      </w:r>
    </w:p>
    <w:p w14:paraId="63656383" w14:textId="2875F4E5" w:rsidR="003D070A" w:rsidRDefault="00B44C1A" w:rsidP="007C3F51">
      <w:pPr>
        <w:ind w:left="284"/>
      </w:pPr>
      <w:r>
        <w:t>Each instruction is made up of an operation and an addressing mode.</w:t>
      </w:r>
      <w:r w:rsidR="002F1B2E">
        <w:t xml:space="preserve"> </w:t>
      </w:r>
      <w:r w:rsidR="005E767B">
        <w:t>Each of t</w:t>
      </w:r>
      <w:r w:rsidR="00B62BF6">
        <w:t xml:space="preserve">hese are represented </w:t>
      </w:r>
      <w:r w:rsidR="007160F2">
        <w:t xml:space="preserve">by </w:t>
      </w:r>
      <w:r w:rsidR="00B62BF6">
        <w:t>modules</w:t>
      </w:r>
      <w:r w:rsidR="004B08C4">
        <w:t xml:space="preserve"> (static classes)</w:t>
      </w:r>
      <w:r w:rsidR="00631AB0">
        <w:t xml:space="preserve"> meaning </w:t>
      </w:r>
      <w:r w:rsidR="00AF6997">
        <w:t xml:space="preserve">they are simply subroutines and values that can be referenced by a single </w:t>
      </w:r>
      <w:r w:rsidR="001B57BD">
        <w:t>identifier</w:t>
      </w:r>
      <w:r w:rsidR="00F90B29">
        <w:t>.</w:t>
      </w:r>
      <w:r w:rsidR="00EC0D85">
        <w:t xml:space="preserve"> </w:t>
      </w:r>
      <w:r w:rsidR="003D070A">
        <w:t xml:space="preserve">The objectives of </w:t>
      </w:r>
      <w:r w:rsidR="00EC0D85">
        <w:t>a</w:t>
      </w:r>
      <w:r w:rsidR="003D070A">
        <w:t xml:space="preserve">ddressing modes and </w:t>
      </w:r>
      <w:r w:rsidR="00EC0D85">
        <w:t xml:space="preserve">operands must be met by the specific </w:t>
      </w:r>
      <w:r w:rsidR="008C3189">
        <w:t>instructions implemented since</w:t>
      </w:r>
      <w:r w:rsidR="00330022">
        <w:t xml:space="preserve"> </w:t>
      </w:r>
      <w:proofErr w:type="spellStart"/>
      <w:r w:rsidR="00330022">
        <w:t>AddressingMode</w:t>
      </w:r>
      <w:proofErr w:type="spellEnd"/>
      <w:r w:rsidR="00330022">
        <w:t xml:space="preserve"> and Operation base classes are abstract</w:t>
      </w:r>
      <w:r w:rsidR="00754247">
        <w:t>.</w:t>
      </w:r>
    </w:p>
    <w:p w14:paraId="224E91CB" w14:textId="52B02A4A" w:rsidR="00754247" w:rsidRDefault="00754247" w:rsidP="007C3F51">
      <w:pPr>
        <w:ind w:left="284"/>
      </w:pPr>
      <w:r>
        <w:t>Instruction sets also need an assembler. Assemblers can be created that work with multiple instruction sets, so instruction sets, and assemblers must be separate</w:t>
      </w:r>
      <w:r w:rsidR="00DF147F">
        <w:t xml:space="preserve"> but</w:t>
      </w:r>
      <w:r w:rsidR="00676F30">
        <w:t xml:space="preserve"> still</w:t>
      </w:r>
      <w:r w:rsidR="00DF147F">
        <w:t xml:space="preserve"> associated</w:t>
      </w:r>
      <w:r>
        <w:t>.</w:t>
      </w:r>
    </w:p>
    <w:p w14:paraId="28BAF172" w14:textId="77777777" w:rsidR="00BB54B8" w:rsidRPr="00780EE5" w:rsidRDefault="00BB54B8" w:rsidP="007C3F51">
      <w:pPr>
        <w:ind w:left="284"/>
        <w:rPr>
          <w:b/>
          <w:bCs/>
        </w:rPr>
      </w:pPr>
      <w:r w:rsidRPr="00780EE5">
        <w:rPr>
          <w:b/>
          <w:bCs/>
        </w:rPr>
        <w:t>3.1. Addressing Modes</w:t>
      </w:r>
    </w:p>
    <w:p w14:paraId="26CD6720" w14:textId="29EF2200" w:rsidR="00BB54B8" w:rsidRDefault="003A6E25" w:rsidP="00AB6606">
      <w:pPr>
        <w:ind w:left="567"/>
      </w:pPr>
      <w:r>
        <w:t xml:space="preserve">The addressing mode of an instruction defines </w:t>
      </w:r>
      <w:r w:rsidR="00E91EDC">
        <w:t xml:space="preserve">the </w:t>
      </w:r>
      <w:r w:rsidR="002B43D9">
        <w:t>process for retrieving</w:t>
      </w:r>
      <w:r>
        <w:t xml:space="preserve"> its operand(s)</w:t>
      </w:r>
      <w:r w:rsidR="009D4D87">
        <w:t xml:space="preserve">. </w:t>
      </w:r>
      <w:r w:rsidR="00B7083E">
        <w:t>The addressing mode is also relevant in</w:t>
      </w:r>
      <w:r w:rsidR="00F16B66">
        <w:t xml:space="preserve"> the</w:t>
      </w:r>
      <w:r w:rsidR="00B7083E">
        <w:t xml:space="preserve"> </w:t>
      </w:r>
      <w:r w:rsidR="00F16B66">
        <w:t>assembler</w:t>
      </w:r>
      <w:r w:rsidR="00B7083E">
        <w:t xml:space="preserve"> because it is determined implicitly by the </w:t>
      </w:r>
      <w:r w:rsidR="0077605B">
        <w:t>operands given</w:t>
      </w:r>
      <w:r w:rsidR="00854C9E">
        <w:t xml:space="preserve"> and is used to convert those operands into machine co</w:t>
      </w:r>
      <w:r w:rsidR="00A91A86">
        <w:t>de</w:t>
      </w:r>
      <w:r w:rsidR="0077605B">
        <w:t>.</w:t>
      </w:r>
    </w:p>
    <w:p w14:paraId="7B5CA44D" w14:textId="40A246CC" w:rsidR="00674DC2" w:rsidRPr="00780EE5" w:rsidRDefault="00674DC2" w:rsidP="00AB6606">
      <w:pPr>
        <w:ind w:left="567"/>
        <w:rPr>
          <w:b/>
          <w:bCs/>
        </w:rPr>
      </w:pPr>
      <w:r w:rsidRPr="00780EE5">
        <w:rPr>
          <w:b/>
          <w:bCs/>
        </w:rPr>
        <w:t>3.1.1</w:t>
      </w:r>
      <w:r w:rsidR="00EB5705" w:rsidRPr="00780EE5">
        <w:rPr>
          <w:b/>
          <w:bCs/>
        </w:rPr>
        <w:t>.</w:t>
      </w:r>
      <w:r w:rsidR="00375E86" w:rsidRPr="00780EE5">
        <w:rPr>
          <w:b/>
          <w:bCs/>
        </w:rPr>
        <w:t xml:space="preserve"> </w:t>
      </w:r>
      <w:r w:rsidR="007F5C6C" w:rsidRPr="00780EE5">
        <w:rPr>
          <w:b/>
          <w:bCs/>
        </w:rPr>
        <w:t>Fetch Operands</w:t>
      </w:r>
    </w:p>
    <w:p w14:paraId="3018D1AC" w14:textId="3B4F0C47" w:rsidR="007F5C6C" w:rsidRDefault="00E930EB" w:rsidP="00962CFF">
      <w:pPr>
        <w:ind w:left="851"/>
      </w:pPr>
      <w:r>
        <w:t xml:space="preserve">An addressing mode must be able to retrieve the </w:t>
      </w:r>
      <w:r w:rsidR="00C90710">
        <w:t>operands needed to execute an instruction</w:t>
      </w:r>
      <w:r w:rsidR="006D3A5F">
        <w:t xml:space="preserve"> (a)</w:t>
      </w:r>
      <w:r w:rsidR="0072598E">
        <w:t xml:space="preserve">. </w:t>
      </w:r>
      <w:r w:rsidR="00A4467F">
        <w:t xml:space="preserve">Operands fetching should be </w:t>
      </w:r>
      <w:r w:rsidR="00D00215">
        <w:t>simulated</w:t>
      </w:r>
      <w:r w:rsidR="00A4467F">
        <w:t xml:space="preserve"> at least somewhat accurately to</w:t>
      </w:r>
      <w:r w:rsidR="00D00215">
        <w:t xml:space="preserve"> the</w:t>
      </w:r>
      <w:r w:rsidR="00A4467F">
        <w:t xml:space="preserve"> real-world</w:t>
      </w:r>
      <w:r w:rsidR="00D00215">
        <w:t xml:space="preserve"> equiv</w:t>
      </w:r>
      <w:r w:rsidR="0040654E">
        <w:t>a</w:t>
      </w:r>
      <w:r w:rsidR="00D00215">
        <w:t>l</w:t>
      </w:r>
      <w:r w:rsidR="0040654E">
        <w:t>e</w:t>
      </w:r>
      <w:r w:rsidR="00D00215">
        <w:t>nt</w:t>
      </w:r>
      <w:r w:rsidR="006D3A5F">
        <w:t>. This may take multiple cycles</w:t>
      </w:r>
      <w:r w:rsidR="00EE4C86">
        <w:t xml:space="preserve"> and so the simulation must require the correct number of clock cycles </w:t>
      </w:r>
      <w:r w:rsidR="002E6FED">
        <w:t>to execute an instruction</w:t>
      </w:r>
      <w:r w:rsidR="0062697C">
        <w:t xml:space="preserve"> (b)</w:t>
      </w:r>
      <w:r w:rsidR="00BD6033">
        <w:t>.</w:t>
      </w:r>
      <w:r w:rsidR="00064FC8">
        <w:t xml:space="preserve"> The </w:t>
      </w:r>
      <w:r w:rsidR="00EB0BA9">
        <w:t xml:space="preserve">instruction times can be found on page 20 of the </w:t>
      </w:r>
      <w:r w:rsidR="00DC47D3">
        <w:t>W</w:t>
      </w:r>
      <w:r w:rsidR="00EB0BA9">
        <w:t>65</w:t>
      </w:r>
      <w:r w:rsidR="00DC47D3">
        <w:t>C</w:t>
      </w:r>
      <w:r w:rsidR="00EB0BA9">
        <w:t>02</w:t>
      </w:r>
      <w:r w:rsidR="00DC47D3">
        <w:t>S</w:t>
      </w:r>
      <w:r w:rsidR="00EB0BA9">
        <w:t xml:space="preserve"> datasheet.</w:t>
      </w:r>
    </w:p>
    <w:p w14:paraId="5191DC3A" w14:textId="235C55F0" w:rsidR="00A158FC" w:rsidRPr="00780EE5" w:rsidRDefault="00A158FC" w:rsidP="00AB6606">
      <w:pPr>
        <w:ind w:left="567"/>
        <w:rPr>
          <w:b/>
          <w:bCs/>
        </w:rPr>
      </w:pPr>
      <w:r w:rsidRPr="00780EE5">
        <w:rPr>
          <w:b/>
          <w:bCs/>
        </w:rPr>
        <w:t>3.1.2.</w:t>
      </w:r>
      <w:r w:rsidR="004975F0" w:rsidRPr="00780EE5">
        <w:rPr>
          <w:b/>
          <w:bCs/>
        </w:rPr>
        <w:t xml:space="preserve"> </w:t>
      </w:r>
      <w:r w:rsidR="00AC52D2" w:rsidRPr="00780EE5">
        <w:rPr>
          <w:b/>
          <w:bCs/>
        </w:rPr>
        <w:t>Assemble Operands</w:t>
      </w:r>
    </w:p>
    <w:p w14:paraId="10C82DFB" w14:textId="05A05F1C" w:rsidR="00AC52D2" w:rsidRDefault="00C8097D" w:rsidP="00962CFF">
      <w:pPr>
        <w:ind w:left="851"/>
      </w:pPr>
      <w:r>
        <w:t xml:space="preserve">An addressing mode must be able to assemble </w:t>
      </w:r>
      <w:r w:rsidR="005E54C1">
        <w:t xml:space="preserve">valid </w:t>
      </w:r>
      <w:r w:rsidR="0026131C">
        <w:t>operands</w:t>
      </w:r>
      <w:r w:rsidR="008F2812">
        <w:t xml:space="preserve"> (a)</w:t>
      </w:r>
      <w:r w:rsidR="0026131C">
        <w:t>.</w:t>
      </w:r>
      <w:r w:rsidR="002D6566">
        <w:t xml:space="preserve"> </w:t>
      </w:r>
      <w:r w:rsidR="008F2812">
        <w:t xml:space="preserve">If operands are given, </w:t>
      </w:r>
      <w:r w:rsidR="002D2687">
        <w:t xml:space="preserve">that do not match the addressing mode, </w:t>
      </w:r>
      <w:r w:rsidR="00694EC2">
        <w:t xml:space="preserve">an </w:t>
      </w:r>
      <w:r w:rsidR="008F2812">
        <w:t>appropriate e</w:t>
      </w:r>
      <w:r w:rsidR="00831463">
        <w:t>xception</w:t>
      </w:r>
      <w:r w:rsidR="008F2812">
        <w:t xml:space="preserve"> should be raised</w:t>
      </w:r>
      <w:r w:rsidR="00831463">
        <w:t>. This can be used to determine whether</w:t>
      </w:r>
      <w:r w:rsidR="00651AD7">
        <w:t xml:space="preserve"> </w:t>
      </w:r>
      <w:r w:rsidR="00D47013">
        <w:t>operands are of a given addressing mode.</w:t>
      </w:r>
      <w:r w:rsidR="00FC75C5">
        <w:t xml:space="preserve"> T</w:t>
      </w:r>
      <w:r w:rsidR="002560FE">
        <w:t>he addressing mode of assembly operands must be</w:t>
      </w:r>
      <w:r w:rsidR="00270473">
        <w:t xml:space="preserve"> possible to determine by use of addressing mode</w:t>
      </w:r>
      <w:r w:rsidR="002A5FC4">
        <w:t xml:space="preserve"> objects</w:t>
      </w:r>
      <w:r w:rsidR="003162D8">
        <w:t xml:space="preserve"> (b)</w:t>
      </w:r>
      <w:r w:rsidR="00270473">
        <w:t>.</w:t>
      </w:r>
    </w:p>
    <w:p w14:paraId="3E96FA11" w14:textId="33AF8A35" w:rsidR="00571FA4" w:rsidRPr="00780EE5" w:rsidRDefault="00571FA4" w:rsidP="00AB6606">
      <w:pPr>
        <w:ind w:left="567"/>
        <w:rPr>
          <w:b/>
          <w:bCs/>
        </w:rPr>
      </w:pPr>
      <w:r w:rsidRPr="00780EE5">
        <w:rPr>
          <w:b/>
          <w:bCs/>
        </w:rPr>
        <w:t>3.1.3. Assemble Labels</w:t>
      </w:r>
    </w:p>
    <w:p w14:paraId="5ED20533" w14:textId="63E5788E" w:rsidR="0080077C" w:rsidRDefault="007E1010" w:rsidP="00962CFF">
      <w:pPr>
        <w:ind w:left="851"/>
      </w:pPr>
      <w:r>
        <w:t>Certain addressing modes will assemble the addresses given by labels differently</w:t>
      </w:r>
      <w:r w:rsidR="008E0E79">
        <w:t xml:space="preserve">, therefore an addressing mode must define how labels are to be interpreted and assembled. </w:t>
      </w:r>
      <w:r w:rsidR="001E3C6F">
        <w:t xml:space="preserve">A default method of assembling them as a </w:t>
      </w:r>
      <w:r w:rsidR="00DB5EC3">
        <w:t>full address</w:t>
      </w:r>
      <w:r w:rsidR="00457217">
        <w:t xml:space="preserve"> (16-bits for a </w:t>
      </w:r>
      <w:r w:rsidR="00220D11">
        <w:t>6502)</w:t>
      </w:r>
      <w:r w:rsidR="00B5136F">
        <w:t xml:space="preserve"> can be used</w:t>
      </w:r>
      <w:r w:rsidR="00DB5EC3">
        <w:t xml:space="preserve"> as this is the most common </w:t>
      </w:r>
      <w:r w:rsidR="006306F7">
        <w:t>label interpretation</w:t>
      </w:r>
      <w:r w:rsidR="00B5136F">
        <w:t>.</w:t>
      </w:r>
    </w:p>
    <w:p w14:paraId="30F9FFC2" w14:textId="77777777" w:rsidR="00BB54B8" w:rsidRPr="00780EE5" w:rsidRDefault="00BB54B8" w:rsidP="007C3F51">
      <w:pPr>
        <w:ind w:left="284"/>
        <w:rPr>
          <w:b/>
          <w:bCs/>
        </w:rPr>
      </w:pPr>
      <w:r w:rsidRPr="00780EE5">
        <w:rPr>
          <w:b/>
          <w:bCs/>
        </w:rPr>
        <w:t>3.2. Operations</w:t>
      </w:r>
    </w:p>
    <w:p w14:paraId="01D573BF" w14:textId="48512207" w:rsidR="00BB54B8" w:rsidRDefault="00775EF5" w:rsidP="00AB6606">
      <w:pPr>
        <w:ind w:left="567"/>
      </w:pPr>
      <w:r>
        <w:t xml:space="preserve">The operation </w:t>
      </w:r>
      <w:r w:rsidR="008277EE">
        <w:t>of an instruction is the action that it should perform. This includes loading</w:t>
      </w:r>
      <w:r w:rsidR="0063600B">
        <w:t xml:space="preserve"> from</w:t>
      </w:r>
      <w:r w:rsidR="008277EE">
        <w:t xml:space="preserve"> or saving</w:t>
      </w:r>
      <w:r w:rsidR="0063600B">
        <w:t xml:space="preserve"> to</w:t>
      </w:r>
      <w:r w:rsidR="008277EE">
        <w:t xml:space="preserve"> memory</w:t>
      </w:r>
      <w:r w:rsidR="0063600B">
        <w:t xml:space="preserve"> addresses</w:t>
      </w:r>
      <w:r w:rsidR="008277EE">
        <w:t xml:space="preserve">, </w:t>
      </w:r>
      <w:r w:rsidR="000B586F">
        <w:t>adding or subtracting values, and branching</w:t>
      </w:r>
      <w:r w:rsidR="003E3506">
        <w:t xml:space="preserve"> to different sections of code.</w:t>
      </w:r>
    </w:p>
    <w:p w14:paraId="1C66A451" w14:textId="3C6D2024" w:rsidR="001C2182" w:rsidRPr="00780EE5" w:rsidRDefault="001C2182" w:rsidP="00AB6606">
      <w:pPr>
        <w:ind w:left="567"/>
        <w:rPr>
          <w:b/>
          <w:bCs/>
        </w:rPr>
      </w:pPr>
      <w:r w:rsidRPr="00780EE5">
        <w:rPr>
          <w:b/>
          <w:bCs/>
        </w:rPr>
        <w:t>3.2.1. Execute</w:t>
      </w:r>
    </w:p>
    <w:p w14:paraId="05FCC9F2" w14:textId="62989E76" w:rsidR="001C2182" w:rsidRDefault="00C023C1" w:rsidP="00962CFF">
      <w:pPr>
        <w:ind w:left="851"/>
      </w:pPr>
      <w:r>
        <w:t xml:space="preserve">Every operation must </w:t>
      </w:r>
      <w:r w:rsidR="00DF33B8">
        <w:t xml:space="preserve">be able to correctly </w:t>
      </w:r>
      <w:r w:rsidR="001C6AC1">
        <w:t>perform its function</w:t>
      </w:r>
      <w:r w:rsidR="005A00FC">
        <w:t xml:space="preserve"> on a valid processor</w:t>
      </w:r>
      <w:r w:rsidR="001C6AC1">
        <w:t xml:space="preserve"> (a)</w:t>
      </w:r>
      <w:r w:rsidR="00FF4FD9">
        <w:t xml:space="preserve">. This will involve </w:t>
      </w:r>
      <w:r w:rsidR="007A6FBA">
        <w:t xml:space="preserve">using the </w:t>
      </w:r>
      <w:r w:rsidR="002126F1">
        <w:t>addressing mode’s operand fetch</w:t>
      </w:r>
      <w:r w:rsidR="00AE20F2">
        <w:t xml:space="preserve"> on certain clock cycles</w:t>
      </w:r>
      <w:r w:rsidR="001C6AC1">
        <w:t xml:space="preserve">. </w:t>
      </w:r>
      <w:r w:rsidR="00B832DE">
        <w:t>Executing an instruction</w:t>
      </w:r>
      <w:r w:rsidR="001C6AC1">
        <w:t xml:space="preserve"> must take the correct number of clock cycles</w:t>
      </w:r>
      <w:r w:rsidR="00154E19">
        <w:t xml:space="preserve"> (</w:t>
      </w:r>
      <w:r w:rsidR="006B5B11">
        <w:t>b</w:t>
      </w:r>
      <w:r w:rsidR="00154E19">
        <w:t>)</w:t>
      </w:r>
      <w:r w:rsidR="0021586B">
        <w:t xml:space="preserve"> however most of this is determined by the addressing mode so the operation must simply not </w:t>
      </w:r>
      <w:r w:rsidR="00C35730">
        <w:t>undermine this</w:t>
      </w:r>
      <w:r w:rsidR="009C4CCD">
        <w:t>.</w:t>
      </w:r>
    </w:p>
    <w:p w14:paraId="15478A4F" w14:textId="77777777" w:rsidR="00DE2897" w:rsidRDefault="00DE2897" w:rsidP="00DE2897"/>
    <w:p w14:paraId="0B1832A0" w14:textId="7588AF53" w:rsidR="001C2182" w:rsidRPr="00780EE5" w:rsidRDefault="001C2182" w:rsidP="00AB6606">
      <w:pPr>
        <w:ind w:left="567"/>
        <w:rPr>
          <w:b/>
          <w:bCs/>
        </w:rPr>
      </w:pPr>
      <w:r w:rsidRPr="00780EE5">
        <w:rPr>
          <w:b/>
          <w:bCs/>
        </w:rPr>
        <w:lastRenderedPageBreak/>
        <w:t>3.2.2. Mnemonic</w:t>
      </w:r>
    </w:p>
    <w:p w14:paraId="78B0F784" w14:textId="022ABA25" w:rsidR="001C2182" w:rsidRDefault="008C614C" w:rsidP="00962CFF">
      <w:pPr>
        <w:ind w:left="851"/>
      </w:pPr>
      <w:r>
        <w:t>An operation must be associated with a mnemonic. Th</w:t>
      </w:r>
      <w:r w:rsidR="00CF0019">
        <w:t>ese</w:t>
      </w:r>
      <w:r>
        <w:t xml:space="preserve"> mnemonic</w:t>
      </w:r>
      <w:r w:rsidR="00CF0019">
        <w:t>s</w:t>
      </w:r>
      <w:r>
        <w:t xml:space="preserve"> </w:t>
      </w:r>
      <w:r w:rsidR="00CF0019">
        <w:t>are</w:t>
      </w:r>
      <w:r>
        <w:t xml:space="preserve"> used when writing assembly language programs and, </w:t>
      </w:r>
      <w:r w:rsidR="00012143">
        <w:t>therefore, interpreting them.</w:t>
      </w:r>
      <w:r w:rsidR="00DD2329">
        <w:t xml:space="preserve"> </w:t>
      </w:r>
    </w:p>
    <w:p w14:paraId="74C617B0" w14:textId="77777777" w:rsidR="00BB54B8" w:rsidRPr="00780EE5" w:rsidRDefault="00BB54B8" w:rsidP="007C3F51">
      <w:pPr>
        <w:ind w:left="284"/>
        <w:rPr>
          <w:b/>
          <w:bCs/>
        </w:rPr>
      </w:pPr>
      <w:r w:rsidRPr="00780EE5">
        <w:rPr>
          <w:b/>
          <w:bCs/>
        </w:rPr>
        <w:t>3.3. Instruction Set Objects</w:t>
      </w:r>
    </w:p>
    <w:p w14:paraId="74A1D618" w14:textId="21E89390" w:rsidR="004B4ADF" w:rsidRDefault="003D71F7" w:rsidP="00AB6606">
      <w:pPr>
        <w:ind w:left="567"/>
      </w:pPr>
      <w:r>
        <w:t>Instruction set objects</w:t>
      </w:r>
      <w:r w:rsidR="008E79E1">
        <w:t xml:space="preserve"> encapsulate </w:t>
      </w:r>
      <w:r w:rsidR="001344BD">
        <w:t>the</w:t>
      </w:r>
      <w:r w:rsidR="008E79E1">
        <w:t xml:space="preserve"> collection of operation</w:t>
      </w:r>
      <w:r w:rsidR="0016735B">
        <w:t xml:space="preserve"> and </w:t>
      </w:r>
      <w:r w:rsidR="008E79E1">
        <w:t>addressing</w:t>
      </w:r>
      <w:r w:rsidR="0016735B">
        <w:t xml:space="preserve"> </w:t>
      </w:r>
      <w:r w:rsidR="008E79E1">
        <w:t>mode</w:t>
      </w:r>
      <w:r w:rsidR="0016735B">
        <w:t xml:space="preserve"> pairs</w:t>
      </w:r>
      <w:r w:rsidR="001344BD">
        <w:t xml:space="preserve"> that make up the instruction </w:t>
      </w:r>
      <w:r w:rsidR="00C61482">
        <w:t>set of a processor or family of processors</w:t>
      </w:r>
      <w:r w:rsidR="00F21F12">
        <w:t>.</w:t>
      </w:r>
    </w:p>
    <w:p w14:paraId="2D4A0D05" w14:textId="5A4A10B3" w:rsidR="00587019" w:rsidRPr="00780EE5" w:rsidRDefault="00587019" w:rsidP="00AB6606">
      <w:pPr>
        <w:ind w:left="567"/>
        <w:rPr>
          <w:b/>
          <w:bCs/>
        </w:rPr>
      </w:pPr>
      <w:r w:rsidRPr="00780EE5">
        <w:rPr>
          <w:b/>
          <w:bCs/>
        </w:rPr>
        <w:t xml:space="preserve">3.3.1. </w:t>
      </w:r>
      <w:r w:rsidR="00A82281" w:rsidRPr="00780EE5">
        <w:rPr>
          <w:b/>
          <w:bCs/>
        </w:rPr>
        <w:t>Instructions</w:t>
      </w:r>
    </w:p>
    <w:p w14:paraId="5F4114DE" w14:textId="6F972FFE" w:rsidR="00A82281" w:rsidRDefault="00F64513" w:rsidP="00962CFF">
      <w:pPr>
        <w:ind w:left="851"/>
      </w:pPr>
      <w:r>
        <w:t>The primary purpose of instruction set objects</w:t>
      </w:r>
      <w:r w:rsidR="00E17B65">
        <w:t xml:space="preserve"> is to store the instructions. Instruction sets must </w:t>
      </w:r>
      <w:r w:rsidR="000E3D7A">
        <w:t xml:space="preserve">store the instructions associated with </w:t>
      </w:r>
      <w:r w:rsidR="001B7137">
        <w:t>them</w:t>
      </w:r>
      <w:r w:rsidR="000E3D7A">
        <w:t xml:space="preserve"> (a)</w:t>
      </w:r>
      <w:r w:rsidR="00AE6753">
        <w:t>, assigning each instruction an opcode either explicitly or implicitly (b)</w:t>
      </w:r>
      <w:r w:rsidR="00C91525">
        <w:t>,</w:t>
      </w:r>
      <w:r w:rsidR="000E3D7A">
        <w:t xml:space="preserve"> and have those instructions be publicly retrievable</w:t>
      </w:r>
      <w:r w:rsidR="00D86871">
        <w:t xml:space="preserve"> (</w:t>
      </w:r>
      <w:r w:rsidR="00CD6BD9">
        <w:t>c</w:t>
      </w:r>
      <w:r w:rsidR="00D86871">
        <w:t>)</w:t>
      </w:r>
      <w:r w:rsidR="000E3D7A">
        <w:t>.</w:t>
      </w:r>
    </w:p>
    <w:p w14:paraId="1C6D826F" w14:textId="248A2800" w:rsidR="00A82281" w:rsidRPr="00780EE5" w:rsidRDefault="00A82281" w:rsidP="00AB6606">
      <w:pPr>
        <w:ind w:left="567"/>
        <w:rPr>
          <w:b/>
          <w:bCs/>
        </w:rPr>
      </w:pPr>
      <w:r w:rsidRPr="00780EE5">
        <w:rPr>
          <w:b/>
          <w:bCs/>
        </w:rPr>
        <w:t xml:space="preserve">3.3.2. </w:t>
      </w:r>
      <w:r w:rsidR="00F520F1" w:rsidRPr="00780EE5">
        <w:rPr>
          <w:b/>
          <w:bCs/>
        </w:rPr>
        <w:t>Execute</w:t>
      </w:r>
    </w:p>
    <w:p w14:paraId="5C2C8803" w14:textId="1ECE07D8" w:rsidR="00F520F1" w:rsidRDefault="00434876" w:rsidP="00962CFF">
      <w:pPr>
        <w:ind w:left="851"/>
      </w:pPr>
      <w:r>
        <w:t>The instruction set must have a meth</w:t>
      </w:r>
      <w:r w:rsidR="00E109D8">
        <w:t>od that can execute</w:t>
      </w:r>
      <w:r w:rsidR="00D071DD">
        <w:t xml:space="preserve"> a step of an instruction by use of a </w:t>
      </w:r>
      <w:r w:rsidR="005325FA">
        <w:t>valid processor and opcode.</w:t>
      </w:r>
      <w:r w:rsidR="00141BF1">
        <w:t xml:space="preserve"> This is more efficient for the user than having to </w:t>
      </w:r>
      <w:r w:rsidR="004C53E7">
        <w:t>find the instruction (operation and addressing mode)</w:t>
      </w:r>
      <w:r w:rsidR="00FA3BDA">
        <w:t xml:space="preserve"> first</w:t>
      </w:r>
      <w:r w:rsidR="004C53E7">
        <w:t xml:space="preserve"> </w:t>
      </w:r>
      <w:r w:rsidR="003B056E">
        <w:t>then execute it</w:t>
      </w:r>
      <w:r w:rsidR="009A5774">
        <w:t xml:space="preserve"> in a separate method call</w:t>
      </w:r>
      <w:r w:rsidR="003B056E">
        <w:t>.</w:t>
      </w:r>
    </w:p>
    <w:p w14:paraId="65601C91" w14:textId="1EFA29FD" w:rsidR="00BB54B8" w:rsidRPr="00780EE5" w:rsidRDefault="00BB54B8" w:rsidP="007C3F51">
      <w:pPr>
        <w:ind w:left="284"/>
        <w:rPr>
          <w:b/>
          <w:bCs/>
        </w:rPr>
      </w:pPr>
      <w:r w:rsidRPr="00780EE5">
        <w:rPr>
          <w:b/>
          <w:bCs/>
        </w:rPr>
        <w:t>3.4. Assembler</w:t>
      </w:r>
    </w:p>
    <w:p w14:paraId="1E8F272F" w14:textId="04624806" w:rsidR="00801EBB" w:rsidRDefault="00EB72B0" w:rsidP="00AB6606">
      <w:pPr>
        <w:ind w:left="567"/>
      </w:pPr>
      <w:r>
        <w:t>An assembler object or module</w:t>
      </w:r>
      <w:r w:rsidR="003B7019">
        <w:t xml:space="preserve"> contains methods that work together to </w:t>
      </w:r>
      <w:r w:rsidR="00877B5D">
        <w:t xml:space="preserve">convert </w:t>
      </w:r>
      <w:r w:rsidR="00237434">
        <w:t>assembly language programs into machine code.</w:t>
      </w:r>
    </w:p>
    <w:p w14:paraId="619FAFB5" w14:textId="5A3210F1" w:rsidR="002C5DDC" w:rsidRPr="00780EE5" w:rsidRDefault="002C5DDC" w:rsidP="00AB6606">
      <w:pPr>
        <w:ind w:left="567"/>
        <w:rPr>
          <w:b/>
          <w:bCs/>
        </w:rPr>
      </w:pPr>
      <w:r w:rsidRPr="00780EE5">
        <w:rPr>
          <w:b/>
          <w:bCs/>
        </w:rPr>
        <w:t>3.4.1.</w:t>
      </w:r>
      <w:r w:rsidR="006D4FC2" w:rsidRPr="00780EE5">
        <w:rPr>
          <w:b/>
          <w:bCs/>
        </w:rPr>
        <w:t xml:space="preserve"> Identify Instruction</w:t>
      </w:r>
    </w:p>
    <w:p w14:paraId="3D010A96" w14:textId="52998742" w:rsidR="006D4FC2" w:rsidRDefault="00193241" w:rsidP="00962CFF">
      <w:pPr>
        <w:ind w:left="851"/>
      </w:pPr>
      <w:r>
        <w:t xml:space="preserve">An assembler must be able to identify the </w:t>
      </w:r>
      <w:r w:rsidR="003D39FB">
        <w:t>operation (a), addressing mode (b), and</w:t>
      </w:r>
      <w:r w:rsidR="007A295A">
        <w:t xml:space="preserve"> therefore</w:t>
      </w:r>
      <w:r w:rsidR="003D39FB">
        <w:t xml:space="preserve"> opcode (c)</w:t>
      </w:r>
      <w:r w:rsidR="007A295A">
        <w:t xml:space="preserve"> of a</w:t>
      </w:r>
      <w:r w:rsidR="004E1F6F">
        <w:t>n assembly language instruction</w:t>
      </w:r>
      <w:r w:rsidR="003462F2">
        <w:t>.</w:t>
      </w:r>
      <w:r w:rsidR="00272853">
        <w:t xml:space="preserve"> This is expected to be done by use of the operation’s mnemonic and the addressing modes assemble operands method.</w:t>
      </w:r>
      <w:r w:rsidR="006A79B6">
        <w:t xml:space="preserve"> The opcodes are defined within the </w:t>
      </w:r>
      <w:r w:rsidR="00FE24C5">
        <w:t>instruction set object.</w:t>
      </w:r>
    </w:p>
    <w:p w14:paraId="081B3B39" w14:textId="4A6A248F" w:rsidR="006D4FC2" w:rsidRPr="00780EE5" w:rsidRDefault="006D4FC2" w:rsidP="00AB6606">
      <w:pPr>
        <w:ind w:left="567"/>
        <w:rPr>
          <w:b/>
          <w:bCs/>
        </w:rPr>
      </w:pPr>
      <w:r w:rsidRPr="00780EE5">
        <w:rPr>
          <w:b/>
          <w:bCs/>
        </w:rPr>
        <w:t>3.</w:t>
      </w:r>
      <w:r w:rsidR="008764F9" w:rsidRPr="00780EE5">
        <w:rPr>
          <w:b/>
          <w:bCs/>
        </w:rPr>
        <w:t xml:space="preserve">4.2. </w:t>
      </w:r>
      <w:r w:rsidR="003C548F" w:rsidRPr="00780EE5">
        <w:rPr>
          <w:b/>
          <w:bCs/>
        </w:rPr>
        <w:t>Assemble Instruction</w:t>
      </w:r>
    </w:p>
    <w:p w14:paraId="33C55E0A" w14:textId="265845C1" w:rsidR="003C548F" w:rsidRDefault="008E2C29" w:rsidP="00962CFF">
      <w:pPr>
        <w:ind w:left="851"/>
      </w:pPr>
      <w:r>
        <w:t xml:space="preserve">An assembler must be able to use an identified instruction to </w:t>
      </w:r>
      <w:r w:rsidR="00DE7A5F">
        <w:t xml:space="preserve">return its machine code equivalent. </w:t>
      </w:r>
      <w:r w:rsidR="004254B4">
        <w:t xml:space="preserve">This is done using the opcode, and the addressing mode’s </w:t>
      </w:r>
      <w:r w:rsidR="00250953">
        <w:t>operand assembling method.</w:t>
      </w:r>
    </w:p>
    <w:p w14:paraId="6F9FF847" w14:textId="3704EC27" w:rsidR="00FC098F" w:rsidRPr="00780EE5" w:rsidRDefault="00FC098F" w:rsidP="00AB6606">
      <w:pPr>
        <w:ind w:left="567"/>
        <w:rPr>
          <w:b/>
          <w:bCs/>
        </w:rPr>
      </w:pPr>
      <w:r w:rsidRPr="00780EE5">
        <w:rPr>
          <w:b/>
          <w:bCs/>
        </w:rPr>
        <w:t xml:space="preserve">3.4.3. </w:t>
      </w:r>
      <w:r w:rsidR="00E75FA1" w:rsidRPr="00780EE5">
        <w:rPr>
          <w:b/>
          <w:bCs/>
        </w:rPr>
        <w:t>Assemble Programs</w:t>
      </w:r>
    </w:p>
    <w:p w14:paraId="4CDB8774" w14:textId="4B56A5DE" w:rsidR="0005781B" w:rsidRDefault="000B0073" w:rsidP="00962CFF">
      <w:pPr>
        <w:ind w:left="851"/>
      </w:pPr>
      <w:r>
        <w:t xml:space="preserve">An assembler must be able to assemble multiple lines of assembly code </w:t>
      </w:r>
      <w:r w:rsidR="00F53652">
        <w:t>in a single method call.</w:t>
      </w:r>
      <w:r w:rsidR="0093132E">
        <w:t xml:space="preserve"> This is because assembling singular instructions is very rare in practical terms, most times whole programs are </w:t>
      </w:r>
      <w:r w:rsidR="006442EE">
        <w:t>being assembled.</w:t>
      </w:r>
    </w:p>
    <w:p w14:paraId="4E054D26" w14:textId="64B14801" w:rsidR="00B8384A" w:rsidRPr="00780EE5" w:rsidRDefault="00B8384A" w:rsidP="00AB6606">
      <w:pPr>
        <w:ind w:left="567"/>
        <w:rPr>
          <w:b/>
          <w:bCs/>
        </w:rPr>
      </w:pPr>
      <w:r w:rsidRPr="00780EE5">
        <w:rPr>
          <w:b/>
          <w:bCs/>
        </w:rPr>
        <w:t>3.4.</w:t>
      </w:r>
      <w:r w:rsidR="009E0F5A" w:rsidRPr="00780EE5">
        <w:rPr>
          <w:b/>
          <w:bCs/>
        </w:rPr>
        <w:t>4</w:t>
      </w:r>
      <w:r w:rsidRPr="00780EE5">
        <w:rPr>
          <w:b/>
          <w:bCs/>
        </w:rPr>
        <w:t>. Process Symbols</w:t>
      </w:r>
    </w:p>
    <w:p w14:paraId="1962249C" w14:textId="77777777" w:rsidR="004662B4" w:rsidRDefault="00F55125" w:rsidP="00962CFF">
      <w:pPr>
        <w:ind w:left="851"/>
      </w:pPr>
      <w:r>
        <w:t xml:space="preserve">An assembler must be able to </w:t>
      </w:r>
      <w:r w:rsidR="00DF23BD">
        <w:t xml:space="preserve">interpret the use of symbols. </w:t>
      </w:r>
      <w:r w:rsidR="003628F1">
        <w:t>Symbols allow data, for example</w:t>
      </w:r>
      <w:r w:rsidR="00E6560B">
        <w:t xml:space="preserve"> a given set of</w:t>
      </w:r>
      <w:r w:rsidR="003628F1">
        <w:t xml:space="preserve"> </w:t>
      </w:r>
      <w:r w:rsidR="00B1692D">
        <w:t xml:space="preserve">operands, to be referred to, multiple times under an identifier rather than </w:t>
      </w:r>
      <w:r w:rsidR="00E6560B">
        <w:t>re-</w:t>
      </w:r>
      <w:r w:rsidR="00B1692D">
        <w:t xml:space="preserve">writing </w:t>
      </w:r>
      <w:r w:rsidR="008A5086">
        <w:t>them each time.</w:t>
      </w:r>
    </w:p>
    <w:p w14:paraId="3CBEE3E3" w14:textId="66471722" w:rsidR="006815D5" w:rsidRPr="003A3285" w:rsidRDefault="00032BF8" w:rsidP="003A3285">
      <w:pPr>
        <w:ind w:left="851"/>
      </w:pPr>
      <w:r>
        <w:t>To manage symbols, a</w:t>
      </w:r>
      <w:r w:rsidR="008C6E25">
        <w:t xml:space="preserve">n assembler can simply store the identifiers </w:t>
      </w:r>
      <w:r w:rsidR="00180EE8">
        <w:t xml:space="preserve">with </w:t>
      </w:r>
      <w:r w:rsidR="008C6E25">
        <w:t xml:space="preserve">their relative </w:t>
      </w:r>
      <w:r w:rsidR="00180EE8">
        <w:t>data and</w:t>
      </w:r>
      <w:r w:rsidR="008C6E25">
        <w:t xml:space="preserve"> use that to replace any occurrences of an identifier with the data.</w:t>
      </w:r>
      <w:r w:rsidR="006F59F0">
        <w:t xml:space="preserve"> In the in-project </w:t>
      </w:r>
      <w:r w:rsidR="0025594D">
        <w:t>assembler, a symbol must be defined before its usage and can be redefined later without affecting previous uses.</w:t>
      </w:r>
      <w:r w:rsidR="00852938">
        <w:t xml:space="preserve"> In this respect, symbols act as dynamic variables.</w:t>
      </w:r>
    </w:p>
    <w:p w14:paraId="1EAE2D2F" w14:textId="77777777" w:rsidR="006815D5" w:rsidRDefault="006815D5" w:rsidP="006815D5">
      <w:pPr>
        <w:rPr>
          <w:b/>
          <w:bCs/>
        </w:rPr>
      </w:pPr>
    </w:p>
    <w:p w14:paraId="7DFA6990" w14:textId="02394F63" w:rsidR="00F97DE9" w:rsidRPr="00780EE5" w:rsidRDefault="00F97DE9" w:rsidP="00AB6606">
      <w:pPr>
        <w:ind w:left="567"/>
        <w:rPr>
          <w:b/>
          <w:bCs/>
        </w:rPr>
      </w:pPr>
      <w:r w:rsidRPr="00780EE5">
        <w:rPr>
          <w:b/>
          <w:bCs/>
        </w:rPr>
        <w:lastRenderedPageBreak/>
        <w:t>3.4.</w:t>
      </w:r>
      <w:r w:rsidR="009E0F5A" w:rsidRPr="00780EE5">
        <w:rPr>
          <w:b/>
          <w:bCs/>
        </w:rPr>
        <w:t>5</w:t>
      </w:r>
      <w:r w:rsidRPr="00780EE5">
        <w:rPr>
          <w:b/>
          <w:bCs/>
        </w:rPr>
        <w:t>. Process Labels</w:t>
      </w:r>
    </w:p>
    <w:p w14:paraId="0C899F18" w14:textId="051DD6BC" w:rsidR="00506B04" w:rsidRDefault="00CE5F46" w:rsidP="00962CFF">
      <w:pPr>
        <w:ind w:left="851"/>
      </w:pPr>
      <w:r>
        <w:t xml:space="preserve">Labels are a specific type of symbol that require special attention as they </w:t>
      </w:r>
      <w:r w:rsidR="0075172F">
        <w:t xml:space="preserve">are references to addresses of instructions within the </w:t>
      </w:r>
      <w:r w:rsidR="007C4E2D">
        <w:t xml:space="preserve">program being assembled. </w:t>
      </w:r>
      <w:r w:rsidR="008D2058">
        <w:t xml:space="preserve">The address of a label may not be possible to determine before assembling the </w:t>
      </w:r>
      <w:r w:rsidR="00421CAA">
        <w:t>rest of the program potentially leaving placeholders for where assembled labels must be</w:t>
      </w:r>
      <w:r w:rsidR="00602158">
        <w:t>.</w:t>
      </w:r>
      <w:r w:rsidR="00AE7524">
        <w:t xml:space="preserve"> This is why addressing modes having an assemble label method was </w:t>
      </w:r>
      <w:r w:rsidR="001120FA">
        <w:t>necessary.</w:t>
      </w:r>
    </w:p>
    <w:p w14:paraId="36671C78" w14:textId="28331C4B" w:rsidR="00971EB1" w:rsidRDefault="00971EB1" w:rsidP="00962CFF">
      <w:pPr>
        <w:ind w:left="851"/>
      </w:pPr>
      <w:r>
        <w:t xml:space="preserve">By whatever means, assemblers must be able to correctly assemble programs </w:t>
      </w:r>
      <w:r w:rsidR="00AF6BDA">
        <w:t>in which labels have been used.</w:t>
      </w:r>
    </w:p>
    <w:p w14:paraId="375AC074" w14:textId="23D8A4AF" w:rsidR="005F6F75" w:rsidRDefault="005F6F75" w:rsidP="005F6F75"/>
    <w:p w14:paraId="0AD2CDBB" w14:textId="245892BA" w:rsidR="00BB54B8" w:rsidRDefault="00BB54B8" w:rsidP="006539AF">
      <w:pPr>
        <w:pStyle w:val="Heading3"/>
      </w:pPr>
      <w:bookmarkStart w:id="232" w:name="_Toc95680689"/>
      <w:r>
        <w:t xml:space="preserve">4. </w:t>
      </w:r>
      <w:r w:rsidR="001A06E0">
        <w:t>Hardware Components</w:t>
      </w:r>
      <w:bookmarkEnd w:id="232"/>
    </w:p>
    <w:p w14:paraId="542B3674" w14:textId="4CA13B95" w:rsidR="00BB54B8" w:rsidRDefault="00023C30" w:rsidP="00937FD9">
      <w:pPr>
        <w:ind w:left="284"/>
      </w:pPr>
      <w:r>
        <w:t xml:space="preserve">The </w:t>
      </w:r>
      <w:r w:rsidR="00466D10">
        <w:t xml:space="preserve">subclasses of Component </w:t>
      </w:r>
      <w:r w:rsidR="00EF3C9E">
        <w:t>that are used to model physical hardware devices</w:t>
      </w:r>
      <w:r w:rsidR="0056634E">
        <w:t xml:space="preserve">. </w:t>
      </w:r>
      <w:r w:rsidR="00506733">
        <w:t xml:space="preserve">As such, they </w:t>
      </w:r>
      <w:r w:rsidR="0024012F">
        <w:t xml:space="preserve">will have differences. The biggest of these being the </w:t>
      </w:r>
      <w:r w:rsidR="001E7922">
        <w:t>internal logic.</w:t>
      </w:r>
    </w:p>
    <w:p w14:paraId="18D4F0D6" w14:textId="77777777" w:rsidR="00BB54B8" w:rsidRPr="00780EE5" w:rsidRDefault="00BB54B8" w:rsidP="00937FD9">
      <w:pPr>
        <w:ind w:left="284"/>
        <w:rPr>
          <w:b/>
          <w:bCs/>
        </w:rPr>
      </w:pPr>
      <w:r w:rsidRPr="00780EE5">
        <w:rPr>
          <w:b/>
          <w:bCs/>
        </w:rPr>
        <w:t>4.1. Processor</w:t>
      </w:r>
    </w:p>
    <w:p w14:paraId="3C27FC69" w14:textId="646B2E70" w:rsidR="00BB54B8" w:rsidRDefault="00715539" w:rsidP="00AB6606">
      <w:pPr>
        <w:ind w:left="567"/>
      </w:pPr>
      <w:r>
        <w:t>P</w:t>
      </w:r>
      <w:r w:rsidR="00CC6D66">
        <w:t>rocessor</w:t>
      </w:r>
      <w:r>
        <w:t xml:space="preserve"> objects</w:t>
      </w:r>
      <w:r w:rsidR="00CC6D66">
        <w:t xml:space="preserve"> a</w:t>
      </w:r>
      <w:r>
        <w:t>re</w:t>
      </w:r>
      <w:r w:rsidR="00CC6D66">
        <w:t xml:space="preserve"> representation</w:t>
      </w:r>
      <w:r>
        <w:t>s</w:t>
      </w:r>
      <w:r w:rsidR="00CC6D66">
        <w:t xml:space="preserve"> of 65C02 microprocessor</w:t>
      </w:r>
      <w:r>
        <w:t>s</w:t>
      </w:r>
      <w:r w:rsidR="00CC6D66">
        <w:t>.</w:t>
      </w:r>
      <w:r w:rsidR="00415033">
        <w:t xml:space="preserve"> To be an </w:t>
      </w:r>
      <w:r w:rsidR="00627E13">
        <w:t>accurate</w:t>
      </w:r>
      <w:r w:rsidR="00415033">
        <w:t xml:space="preserve"> model</w:t>
      </w:r>
      <w:r w:rsidR="00212FC9">
        <w:t xml:space="preserve">, they must </w:t>
      </w:r>
      <w:r w:rsidR="00AA1D91">
        <w:t>have certain features.</w:t>
      </w:r>
    </w:p>
    <w:p w14:paraId="650B2A99" w14:textId="77777777" w:rsidR="00BB54B8" w:rsidRPr="00780EE5" w:rsidRDefault="00BB54B8" w:rsidP="00AB6606">
      <w:pPr>
        <w:ind w:left="567"/>
        <w:rPr>
          <w:b/>
          <w:bCs/>
        </w:rPr>
      </w:pPr>
      <w:r w:rsidRPr="00780EE5">
        <w:rPr>
          <w:b/>
          <w:bCs/>
        </w:rPr>
        <w:t>4.1.1. Instruction Set</w:t>
      </w:r>
    </w:p>
    <w:p w14:paraId="786E2358" w14:textId="3C0C096A" w:rsidR="00BB54B8" w:rsidRDefault="00766799" w:rsidP="00962CFF">
      <w:pPr>
        <w:ind w:left="851"/>
      </w:pPr>
      <w:r>
        <w:t>The instruction set of the processor must be stored</w:t>
      </w:r>
      <w:r w:rsidR="003C3A1F">
        <w:t xml:space="preserve"> </w:t>
      </w:r>
      <w:r w:rsidR="00F2162A">
        <w:t>and accessible (a)</w:t>
      </w:r>
      <w:r w:rsidR="003C3A1F">
        <w:t xml:space="preserve">. </w:t>
      </w:r>
      <w:r w:rsidR="00640278">
        <w:t>The processor must use the instruction set to execute its instructions</w:t>
      </w:r>
      <w:r w:rsidR="000F3268">
        <w:t xml:space="preserve"> (b)</w:t>
      </w:r>
      <w:r w:rsidR="00640278">
        <w:t>.</w:t>
      </w:r>
      <w:r w:rsidR="00AC1C86">
        <w:t xml:space="preserve"> The execution will involve using the instruction set to </w:t>
      </w:r>
      <w:r w:rsidR="00BB4FCA">
        <w:t xml:space="preserve">identify the operation-addressing mode pair, calculate any operands, and </w:t>
      </w:r>
      <w:r w:rsidR="003837D8">
        <w:t xml:space="preserve">affect the relevant </w:t>
      </w:r>
      <w:r w:rsidR="00D43BF0">
        <w:t>registers or memory locations.</w:t>
      </w:r>
    </w:p>
    <w:p w14:paraId="344ED929" w14:textId="77777777" w:rsidR="00BB54B8" w:rsidRPr="00780EE5" w:rsidRDefault="00BB54B8" w:rsidP="00AB6606">
      <w:pPr>
        <w:ind w:left="567"/>
        <w:rPr>
          <w:b/>
          <w:bCs/>
        </w:rPr>
      </w:pPr>
      <w:r w:rsidRPr="00780EE5">
        <w:rPr>
          <w:b/>
          <w:bCs/>
        </w:rPr>
        <w:t>4.1.2. Registers</w:t>
      </w:r>
    </w:p>
    <w:p w14:paraId="4F1D8F61" w14:textId="4D5AC22F" w:rsidR="00D06BA4" w:rsidRDefault="004361EC" w:rsidP="00962CFF">
      <w:pPr>
        <w:ind w:left="851"/>
      </w:pPr>
      <w:r>
        <w:t xml:space="preserve">The </w:t>
      </w:r>
      <w:r w:rsidR="0018259E">
        <w:t>processor must have values stored</w:t>
      </w:r>
      <w:r w:rsidR="00A94623">
        <w:t xml:space="preserve"> (a)</w:t>
      </w:r>
      <w:r w:rsidR="004C6725">
        <w:t xml:space="preserve"> for each of its registers</w:t>
      </w:r>
      <w:r w:rsidR="0018259E">
        <w:t xml:space="preserve"> and these values must be accessible to retrieve or change</w:t>
      </w:r>
      <w:r w:rsidR="0043703F">
        <w:t xml:space="preserve"> (b)</w:t>
      </w:r>
      <w:r w:rsidR="0018259E">
        <w:t>.</w:t>
      </w:r>
      <w:r w:rsidR="00520CBE">
        <w:t xml:space="preserve"> When testing this, unless different registers are implemented differently, </w:t>
      </w:r>
      <w:r w:rsidR="00D25E40">
        <w:t>these objectives can be shown to have been met</w:t>
      </w:r>
      <w:r w:rsidR="00B7317B">
        <w:t xml:space="preserve"> simply</w:t>
      </w:r>
      <w:r w:rsidR="00D25E40">
        <w:t xml:space="preserve"> if they function for multiple registers</w:t>
      </w:r>
      <w:r w:rsidR="00B7317B">
        <w:t xml:space="preserve"> since </w:t>
      </w:r>
      <w:r w:rsidR="00E329F4">
        <w:t xml:space="preserve">it </w:t>
      </w:r>
      <w:r w:rsidR="00B7317B">
        <w:t>is</w:t>
      </w:r>
      <w:r w:rsidR="00E329F4">
        <w:t xml:space="preserve"> very</w:t>
      </w:r>
      <w:r w:rsidR="00B7317B">
        <w:t xml:space="preserve"> unlikely to </w:t>
      </w:r>
      <w:r w:rsidR="00AE18BC">
        <w:t>have</w:t>
      </w:r>
      <w:r w:rsidR="00B7317B">
        <w:t xml:space="preserve"> errors </w:t>
      </w:r>
      <w:r w:rsidR="00102227">
        <w:t>for</w:t>
      </w:r>
      <w:r w:rsidR="00231B3C">
        <w:t xml:space="preserve"> only</w:t>
      </w:r>
      <w:r w:rsidR="00102227">
        <w:t xml:space="preserve"> </w:t>
      </w:r>
      <w:r w:rsidR="008C6B7B">
        <w:t>some</w:t>
      </w:r>
      <w:r w:rsidR="00102227">
        <w:t xml:space="preserve"> register</w:t>
      </w:r>
      <w:r w:rsidR="00FD3129">
        <w:t>.</w:t>
      </w:r>
    </w:p>
    <w:p w14:paraId="07537AB0" w14:textId="1479293F" w:rsidR="00ED30A9" w:rsidRDefault="00ED30A9" w:rsidP="00ED30A9">
      <w:pPr>
        <w:ind w:left="851"/>
      </w:pPr>
      <w:r>
        <w:t>For reference, the registers of the 65C02 as it is being modelled are as follows: program counter (</w:t>
      </w:r>
      <w:r w:rsidRPr="00FB0DF6">
        <w:t>PC</w:t>
      </w:r>
      <w:r>
        <w:t>)</w:t>
      </w:r>
      <w:r w:rsidRPr="00FB0DF6">
        <w:t xml:space="preserve">, </w:t>
      </w:r>
      <w:r>
        <w:t>instruction register (</w:t>
      </w:r>
      <w:r w:rsidRPr="00FB0DF6">
        <w:t>IR</w:t>
      </w:r>
      <w:r>
        <w:t>)</w:t>
      </w:r>
      <w:r w:rsidRPr="00FB0DF6">
        <w:t xml:space="preserve">, </w:t>
      </w:r>
      <w:r>
        <w:t>processor status register (</w:t>
      </w:r>
      <w:r w:rsidRPr="00FB0DF6">
        <w:t>P</w:t>
      </w:r>
      <w:r>
        <w:t>)</w:t>
      </w:r>
      <w:r w:rsidRPr="00FB0DF6">
        <w:t xml:space="preserve">, </w:t>
      </w:r>
      <w:r>
        <w:t>the register of the timing control unit (</w:t>
      </w:r>
      <w:r w:rsidRPr="00FB0DF6">
        <w:t>TCU</w:t>
      </w:r>
      <w:r>
        <w:t>)</w:t>
      </w:r>
      <w:r w:rsidRPr="00FB0DF6">
        <w:t xml:space="preserve">, </w:t>
      </w:r>
      <w:r>
        <w:t>stack pointer (</w:t>
      </w:r>
      <w:r w:rsidRPr="00FB0DF6">
        <w:t>S</w:t>
      </w:r>
      <w:r>
        <w:t>)</w:t>
      </w:r>
      <w:r w:rsidRPr="00FB0DF6">
        <w:t xml:space="preserve">, </w:t>
      </w:r>
      <w:r>
        <w:t>accumulator register (</w:t>
      </w:r>
      <w:r w:rsidRPr="00FB0DF6">
        <w:t>A</w:t>
      </w:r>
      <w:r>
        <w:t>)</w:t>
      </w:r>
      <w:r w:rsidRPr="00FB0DF6">
        <w:t xml:space="preserve">, </w:t>
      </w:r>
      <w:r>
        <w:t>x index register (</w:t>
      </w:r>
      <w:r w:rsidRPr="00FB0DF6">
        <w:t>X</w:t>
      </w:r>
      <w:r>
        <w:t>)</w:t>
      </w:r>
      <w:r w:rsidRPr="00FB0DF6">
        <w:t xml:space="preserve">, </w:t>
      </w:r>
      <w:r>
        <w:t>y index register (</w:t>
      </w:r>
      <w:r w:rsidRPr="00FB0DF6">
        <w:t>Y</w:t>
      </w:r>
      <w:r>
        <w:t>).</w:t>
      </w:r>
    </w:p>
    <w:p w14:paraId="5E869CD6" w14:textId="77777777" w:rsidR="002706A6" w:rsidRPr="00780EE5" w:rsidRDefault="002706A6" w:rsidP="00AB6606">
      <w:pPr>
        <w:ind w:left="567"/>
        <w:rPr>
          <w:b/>
          <w:bCs/>
        </w:rPr>
      </w:pPr>
      <w:r w:rsidRPr="00780EE5">
        <w:rPr>
          <w:b/>
          <w:bCs/>
        </w:rPr>
        <w:t>4.1.3. Register Addressing</w:t>
      </w:r>
    </w:p>
    <w:p w14:paraId="6D58FABA" w14:textId="3F414662" w:rsidR="00DA75C9" w:rsidRDefault="000F3ED9" w:rsidP="00962CFF">
      <w:pPr>
        <w:ind w:left="851"/>
      </w:pPr>
      <w:r>
        <w:t>Like pins,</w:t>
      </w:r>
      <w:r w:rsidR="00186378">
        <w:t xml:space="preserve"> registers must be</w:t>
      </w:r>
      <w:r w:rsidR="00805CA7">
        <w:t xml:space="preserve"> addressable </w:t>
      </w:r>
      <w:r w:rsidR="007F22B9">
        <w:t>by</w:t>
      </w:r>
      <w:r w:rsidR="00186378">
        <w:t xml:space="preserve"> index</w:t>
      </w:r>
      <w:r w:rsidR="00805CA7">
        <w:t>ing</w:t>
      </w:r>
      <w:r w:rsidR="00186378">
        <w:t xml:space="preserve"> (</w:t>
      </w:r>
      <w:r w:rsidR="00455543">
        <w:t>a</w:t>
      </w:r>
      <w:r w:rsidR="00186378">
        <w:t>)</w:t>
      </w:r>
      <w:r w:rsidR="008E65E6">
        <w:t>;</w:t>
      </w:r>
      <w:r w:rsidR="00186378">
        <w:t xml:space="preserve"> a register identifier (</w:t>
      </w:r>
      <w:r w:rsidR="00455543">
        <w:t>b</w:t>
      </w:r>
      <w:r w:rsidR="00186378">
        <w:t>)</w:t>
      </w:r>
      <w:r w:rsidR="008E65E6">
        <w:t>;</w:t>
      </w:r>
      <w:r w:rsidR="00F52D1F">
        <w:t xml:space="preserve"> multiple indexes (</w:t>
      </w:r>
      <w:r w:rsidR="00455543">
        <w:t>c</w:t>
      </w:r>
      <w:r w:rsidR="00F52D1F">
        <w:t>)</w:t>
      </w:r>
      <w:r w:rsidR="00F279DA">
        <w:t>,</w:t>
      </w:r>
      <w:r w:rsidR="00F52D1F">
        <w:t xml:space="preserve"> identifiers (</w:t>
      </w:r>
      <w:r w:rsidR="00455543">
        <w:t>d</w:t>
      </w:r>
      <w:r w:rsidR="00F52D1F">
        <w:t>)</w:t>
      </w:r>
      <w:r w:rsidR="00F279DA">
        <w:t>, or a mix of both</w:t>
      </w:r>
      <w:r w:rsidR="00DD0D91">
        <w:t xml:space="preserve"> (</w:t>
      </w:r>
      <w:r w:rsidR="00455543">
        <w:t>e</w:t>
      </w:r>
      <w:r w:rsidR="00DD0D91">
        <w:t>)</w:t>
      </w:r>
      <w:r w:rsidR="008E65E6">
        <w:t>;</w:t>
      </w:r>
      <w:r w:rsidR="00364B2A">
        <w:t xml:space="preserve"> a slice</w:t>
      </w:r>
      <w:r w:rsidR="00DD0D91">
        <w:t xml:space="preserve"> (</w:t>
      </w:r>
      <w:r w:rsidR="00455543">
        <w:t>f</w:t>
      </w:r>
      <w:r w:rsidR="00DD0D91">
        <w:t>)</w:t>
      </w:r>
      <w:r w:rsidR="00186378">
        <w:t>.</w:t>
      </w:r>
    </w:p>
    <w:p w14:paraId="70D830DD" w14:textId="72541884" w:rsidR="00BB54B8" w:rsidRPr="00780EE5" w:rsidRDefault="00BB54B8" w:rsidP="00AB6606">
      <w:pPr>
        <w:ind w:left="567"/>
        <w:rPr>
          <w:b/>
          <w:bCs/>
        </w:rPr>
      </w:pPr>
      <w:r w:rsidRPr="00780EE5">
        <w:rPr>
          <w:b/>
          <w:bCs/>
        </w:rPr>
        <w:t>4.1.</w:t>
      </w:r>
      <w:r w:rsidR="001E2CC0" w:rsidRPr="00780EE5">
        <w:rPr>
          <w:b/>
          <w:bCs/>
        </w:rPr>
        <w:t>4</w:t>
      </w:r>
      <w:r w:rsidRPr="00780EE5">
        <w:rPr>
          <w:b/>
          <w:bCs/>
        </w:rPr>
        <w:t>. State</w:t>
      </w:r>
    </w:p>
    <w:p w14:paraId="30D7898B" w14:textId="7AE5EE75" w:rsidR="00BB54B8" w:rsidRDefault="00264F03" w:rsidP="00962CFF">
      <w:pPr>
        <w:ind w:left="851"/>
      </w:pPr>
      <w:r>
        <w:t xml:space="preserve">The processor state </w:t>
      </w:r>
      <w:r w:rsidR="005C3A07">
        <w:t>must also include saving (a), loading (b), and a default state (c) for the values of its registers</w:t>
      </w:r>
      <w:r w:rsidR="009341A4">
        <w:t>.</w:t>
      </w:r>
    </w:p>
    <w:p w14:paraId="57C46BB1" w14:textId="12A45026" w:rsidR="00BB54B8" w:rsidRPr="00780EE5" w:rsidRDefault="00BB54B8" w:rsidP="00AB6606">
      <w:pPr>
        <w:ind w:left="567"/>
        <w:rPr>
          <w:b/>
          <w:bCs/>
        </w:rPr>
      </w:pPr>
      <w:r w:rsidRPr="00780EE5">
        <w:rPr>
          <w:b/>
          <w:bCs/>
        </w:rPr>
        <w:t>4.1.</w:t>
      </w:r>
      <w:r w:rsidR="001E2CC0" w:rsidRPr="00780EE5">
        <w:rPr>
          <w:b/>
          <w:bCs/>
        </w:rPr>
        <w:t>5</w:t>
      </w:r>
      <w:r w:rsidRPr="00780EE5">
        <w:rPr>
          <w:b/>
          <w:bCs/>
        </w:rPr>
        <w:t>. Internal Logic</w:t>
      </w:r>
    </w:p>
    <w:p w14:paraId="2564491B" w14:textId="78542745" w:rsidR="00BB54B8" w:rsidRDefault="000115CD" w:rsidP="000115CD">
      <w:pPr>
        <w:pStyle w:val="ListParagraph"/>
        <w:ind w:left="851"/>
      </w:pPr>
      <w:r>
        <w:t xml:space="preserve">a. </w:t>
      </w:r>
      <w:r w:rsidR="00457ED9">
        <w:t>A processor must be able to execute instructions (by use of its instruction set)</w:t>
      </w:r>
      <w:r w:rsidR="00E76DCA">
        <w:t>.</w:t>
      </w:r>
    </w:p>
    <w:p w14:paraId="6C9F2EF3" w14:textId="7205E716" w:rsidR="00E23EC7" w:rsidRDefault="000115CD" w:rsidP="000115CD">
      <w:pPr>
        <w:pStyle w:val="ListParagraph"/>
        <w:ind w:left="851"/>
      </w:pPr>
      <w:r>
        <w:t xml:space="preserve">b. </w:t>
      </w:r>
      <w:r w:rsidR="00E23EC7">
        <w:t>A processor must only execute</w:t>
      </w:r>
      <w:r w:rsidR="00C83620">
        <w:t xml:space="preserve"> a step of an instruction once per clock cycle.</w:t>
      </w:r>
    </w:p>
    <w:p w14:paraId="7CA1A9B6" w14:textId="0739D23D" w:rsidR="00571AA5" w:rsidRDefault="000115CD" w:rsidP="000115CD">
      <w:pPr>
        <w:pStyle w:val="ListParagraph"/>
        <w:ind w:left="851"/>
      </w:pPr>
      <w:r>
        <w:t xml:space="preserve">c. </w:t>
      </w:r>
      <w:r w:rsidR="006136D3">
        <w:t xml:space="preserve">A processor must </w:t>
      </w:r>
      <w:r w:rsidR="00201D5E">
        <w:t>be able to read</w:t>
      </w:r>
      <w:r w:rsidR="000D40C7">
        <w:t xml:space="preserve"> from</w:t>
      </w:r>
      <w:r w:rsidR="00201D5E">
        <w:t xml:space="preserve"> and write </w:t>
      </w:r>
      <w:r w:rsidR="000D40C7">
        <w:t xml:space="preserve">to </w:t>
      </w:r>
      <w:r w:rsidR="00201D5E">
        <w:t>memory locations</w:t>
      </w:r>
      <w:r w:rsidR="00296924">
        <w:t>.</w:t>
      </w:r>
    </w:p>
    <w:p w14:paraId="1DAC56D8" w14:textId="3A44B057" w:rsidR="0093080A" w:rsidRDefault="000115CD" w:rsidP="000115CD">
      <w:pPr>
        <w:pStyle w:val="ListParagraph"/>
        <w:ind w:left="851"/>
      </w:pPr>
      <w:r>
        <w:t xml:space="preserve">d. </w:t>
      </w:r>
      <w:r w:rsidR="0093080A">
        <w:t>A processor must output the correct control signals</w:t>
      </w:r>
      <w:r w:rsidR="00FF29D5">
        <w:t xml:space="preserve"> </w:t>
      </w:r>
      <w:r w:rsidR="00A018FC">
        <w:t>(</w:t>
      </w:r>
      <w:proofErr w:type="gramStart"/>
      <w:r w:rsidR="004124D7">
        <w:t>i.</w:t>
      </w:r>
      <w:r w:rsidR="00A018FC">
        <w:t>e.</w:t>
      </w:r>
      <w:proofErr w:type="gramEnd"/>
      <w:r w:rsidR="00A018FC">
        <w:t xml:space="preserve"> </w:t>
      </w:r>
      <m:oMath>
        <m:r>
          <m:rPr>
            <m:sty m:val="p"/>
          </m:rPr>
          <w:rPr>
            <w:rFonts w:ascii="Cambria Math" w:hAnsi="Cambria Math"/>
          </w:rPr>
          <m:t>R/</m:t>
        </m:r>
        <m:bar>
          <m:barPr>
            <m:pos m:val="top"/>
            <m:ctrlPr>
              <w:rPr>
                <w:rFonts w:ascii="Cambria Math" w:hAnsi="Cambria Math"/>
                <w:iCs/>
              </w:rPr>
            </m:ctrlPr>
          </m:barPr>
          <m:e>
            <m:r>
              <m:rPr>
                <m:sty m:val="p"/>
              </m:rPr>
              <w:rPr>
                <w:rFonts w:ascii="Cambria Math" w:hAnsi="Cambria Math"/>
              </w:rPr>
              <m:t>W</m:t>
            </m:r>
          </m:e>
        </m:bar>
      </m:oMath>
      <w:r w:rsidR="008E4EAB">
        <w:rPr>
          <w:rFonts w:eastAsiaTheme="minorEastAsia"/>
          <w:iCs/>
        </w:rPr>
        <w:t xml:space="preserve"> high when reading</w:t>
      </w:r>
      <w:r w:rsidR="00981F9C">
        <w:t>)</w:t>
      </w:r>
      <w:r w:rsidR="00296924">
        <w:t>.</w:t>
      </w:r>
    </w:p>
    <w:p w14:paraId="1355688D" w14:textId="77777777" w:rsidR="00BB54B8" w:rsidRPr="00780EE5" w:rsidRDefault="00BB54B8" w:rsidP="00937FD9">
      <w:pPr>
        <w:ind w:left="284"/>
        <w:rPr>
          <w:b/>
          <w:bCs/>
        </w:rPr>
      </w:pPr>
      <w:r w:rsidRPr="00780EE5">
        <w:rPr>
          <w:b/>
          <w:bCs/>
        </w:rPr>
        <w:lastRenderedPageBreak/>
        <w:t>4.2. Memory Devices</w:t>
      </w:r>
    </w:p>
    <w:p w14:paraId="4E98B799" w14:textId="22444613" w:rsidR="00BB54B8" w:rsidRDefault="00C1137C" w:rsidP="00AB6606">
      <w:pPr>
        <w:ind w:left="567"/>
      </w:pPr>
      <w:r>
        <w:t>Memory devices</w:t>
      </w:r>
      <w:r w:rsidR="001D62CE">
        <w:t>,</w:t>
      </w:r>
      <w:r>
        <w:t xml:space="preserve"> </w:t>
      </w:r>
      <w:r w:rsidR="008D4F61">
        <w:t xml:space="preserve">such as </w:t>
      </w:r>
      <w:proofErr w:type="gramStart"/>
      <w:r w:rsidR="008D4F61">
        <w:t>random access</w:t>
      </w:r>
      <w:proofErr w:type="gramEnd"/>
      <w:r w:rsidR="008D4F61">
        <w:t xml:space="preserve"> memory and read only memory</w:t>
      </w:r>
      <w:r w:rsidR="001D62CE">
        <w:t>, function similarly. As a result, they are being</w:t>
      </w:r>
      <w:r w:rsidR="00BF1E61">
        <w:t xml:space="preserve"> modelled under a Memory class.</w:t>
      </w:r>
      <w:r w:rsidR="00CE2C2D">
        <w:t xml:space="preserve"> All memory devices must do the following.</w:t>
      </w:r>
    </w:p>
    <w:p w14:paraId="53C84245" w14:textId="77777777" w:rsidR="00BB54B8" w:rsidRPr="00780EE5" w:rsidRDefault="00BB54B8" w:rsidP="00AB6606">
      <w:pPr>
        <w:ind w:left="567"/>
        <w:rPr>
          <w:b/>
          <w:bCs/>
        </w:rPr>
      </w:pPr>
      <w:r w:rsidRPr="00780EE5">
        <w:rPr>
          <w:b/>
          <w:bCs/>
        </w:rPr>
        <w:t>4.2.1. Memory Data</w:t>
      </w:r>
    </w:p>
    <w:p w14:paraId="2F9ECD34" w14:textId="1C3221E1" w:rsidR="003806FC" w:rsidRDefault="00D55E4F" w:rsidP="00832CE1">
      <w:pPr>
        <w:ind w:left="851"/>
      </w:pPr>
      <w:r>
        <w:t xml:space="preserve">Memory devices must store data. This data will typically need to be a </w:t>
      </w:r>
      <w:r w:rsidR="007D1216">
        <w:t xml:space="preserve">fixed </w:t>
      </w:r>
      <w:proofErr w:type="gramStart"/>
      <w:r w:rsidR="00377EF8">
        <w:t>length,</w:t>
      </w:r>
      <w:proofErr w:type="gramEnd"/>
      <w:r w:rsidR="007D1216">
        <w:t xml:space="preserve"> however it would be possible to model tape for a Turing machine (as an example) which can be infinitely long</w:t>
      </w:r>
      <w:r w:rsidR="00B36D42">
        <w:t>.</w:t>
      </w:r>
    </w:p>
    <w:p w14:paraId="23535A3E" w14:textId="1CCFE2AC" w:rsidR="0005219F" w:rsidRPr="0005219F" w:rsidRDefault="005A7A3A" w:rsidP="0005219F">
      <w:pPr>
        <w:ind w:left="567"/>
        <w:rPr>
          <w:b/>
          <w:bCs/>
        </w:rPr>
      </w:pPr>
      <w:r>
        <w:rPr>
          <w:b/>
          <w:bCs/>
        </w:rPr>
        <w:t>4.2.2. Memory Access</w:t>
      </w:r>
    </w:p>
    <w:p w14:paraId="1C81D365" w14:textId="472C8DB6" w:rsidR="00832CE1" w:rsidRDefault="00832CE1" w:rsidP="0065634D">
      <w:pPr>
        <w:ind w:left="851"/>
      </w:pPr>
      <w:r>
        <w:t>Memory must be accessible by:</w:t>
      </w:r>
    </w:p>
    <w:p w14:paraId="2874CF75" w14:textId="156D1332" w:rsidR="00845BCB" w:rsidRDefault="00845BCB" w:rsidP="00845BCB">
      <w:pPr>
        <w:pStyle w:val="ListParagraph"/>
        <w:ind w:left="1134"/>
      </w:pPr>
      <w:r>
        <w:t>a.</w:t>
      </w:r>
      <w:r>
        <w:t xml:space="preserve"> Retrieving all of the data</w:t>
      </w:r>
      <w:r w:rsidR="008127FE">
        <w:t xml:space="preserve"> stored</w:t>
      </w:r>
      <w:r w:rsidR="00312117">
        <w:t>.</w:t>
      </w:r>
    </w:p>
    <w:p w14:paraId="24477F02" w14:textId="14861366" w:rsidR="00845BCB" w:rsidRDefault="00845BCB" w:rsidP="00845BCB">
      <w:pPr>
        <w:pStyle w:val="ListParagraph"/>
        <w:ind w:left="1134"/>
      </w:pPr>
      <w:r>
        <w:t>b.</w:t>
      </w:r>
      <w:r w:rsidR="001A089A">
        <w:t xml:space="preserve"> Setting all of the data stored</w:t>
      </w:r>
      <w:r w:rsidR="00312117">
        <w:t>.</w:t>
      </w:r>
    </w:p>
    <w:p w14:paraId="00E4A0B2" w14:textId="76A2E64D" w:rsidR="00845BCB" w:rsidRDefault="00845BCB" w:rsidP="00845BCB">
      <w:pPr>
        <w:pStyle w:val="ListParagraph"/>
        <w:ind w:left="1134"/>
      </w:pPr>
      <w:r>
        <w:t xml:space="preserve">c. </w:t>
      </w:r>
      <w:r w:rsidR="003718A7">
        <w:t>Clearing the stored data</w:t>
      </w:r>
      <w:r w:rsidR="00312117">
        <w:t>.</w:t>
      </w:r>
    </w:p>
    <w:p w14:paraId="434456D6" w14:textId="626A054B" w:rsidR="00F81C4F" w:rsidRDefault="00567A91" w:rsidP="00F81C4F">
      <w:pPr>
        <w:pStyle w:val="ListParagraph"/>
        <w:ind w:left="1134"/>
      </w:pPr>
      <w:r>
        <w:t>d</w:t>
      </w:r>
      <w:r w:rsidR="00F81C4F">
        <w:t xml:space="preserve">. </w:t>
      </w:r>
      <w:r w:rsidR="006F0944">
        <w:t xml:space="preserve">Reading </w:t>
      </w:r>
      <w:r w:rsidR="00765F64">
        <w:t xml:space="preserve">from </w:t>
      </w:r>
      <w:r w:rsidR="006F0944">
        <w:t>an address</w:t>
      </w:r>
      <w:r w:rsidR="00312117">
        <w:t>.</w:t>
      </w:r>
    </w:p>
    <w:p w14:paraId="2FC42742" w14:textId="1859E8B0" w:rsidR="00F81C4F" w:rsidRDefault="00567A91" w:rsidP="00F81C4F">
      <w:pPr>
        <w:pStyle w:val="ListParagraph"/>
        <w:ind w:left="1134"/>
      </w:pPr>
      <w:r>
        <w:t>e</w:t>
      </w:r>
      <w:r w:rsidR="00F81C4F">
        <w:t xml:space="preserve">. </w:t>
      </w:r>
      <w:r w:rsidR="000367BA">
        <w:t>Writing to an address</w:t>
      </w:r>
      <w:r w:rsidR="00312117">
        <w:t>.</w:t>
      </w:r>
    </w:p>
    <w:p w14:paraId="1832222E" w14:textId="4C4064A1" w:rsidR="00845BCB" w:rsidRDefault="00567A91" w:rsidP="00845BCB">
      <w:pPr>
        <w:pStyle w:val="ListParagraph"/>
        <w:ind w:left="1134"/>
      </w:pPr>
      <w:r>
        <w:t>f</w:t>
      </w:r>
      <w:r w:rsidR="00F81C4F">
        <w:t xml:space="preserve">. </w:t>
      </w:r>
      <w:r w:rsidR="00DC3E2E">
        <w:t>Reading from multiple addresses</w:t>
      </w:r>
      <w:r w:rsidR="00865BEB">
        <w:t xml:space="preserve"> at once</w:t>
      </w:r>
      <w:r w:rsidR="00312117">
        <w:t>.</w:t>
      </w:r>
    </w:p>
    <w:p w14:paraId="2267F80E" w14:textId="5D615345" w:rsidR="00845BCB" w:rsidRDefault="00567A91" w:rsidP="00845BCB">
      <w:pPr>
        <w:pStyle w:val="ListParagraph"/>
        <w:ind w:left="1134"/>
      </w:pPr>
      <w:r>
        <w:t>g</w:t>
      </w:r>
      <w:r w:rsidR="00845BCB">
        <w:t xml:space="preserve">. </w:t>
      </w:r>
      <w:r w:rsidR="00865BEB">
        <w:t xml:space="preserve">Writing to multiple addresses at </w:t>
      </w:r>
      <w:r w:rsidR="00CD3258">
        <w:t>once</w:t>
      </w:r>
      <w:r w:rsidR="00312117">
        <w:t>.</w:t>
      </w:r>
    </w:p>
    <w:p w14:paraId="45219BE4" w14:textId="429A2155" w:rsidR="00BB54B8" w:rsidRPr="00780EE5" w:rsidRDefault="00BB54B8" w:rsidP="00AB6606">
      <w:pPr>
        <w:ind w:left="567"/>
        <w:rPr>
          <w:b/>
          <w:bCs/>
        </w:rPr>
      </w:pPr>
      <w:r w:rsidRPr="00780EE5">
        <w:rPr>
          <w:b/>
          <w:bCs/>
        </w:rPr>
        <w:t>4.2.</w:t>
      </w:r>
      <w:r w:rsidR="00C3059F">
        <w:rPr>
          <w:b/>
          <w:bCs/>
        </w:rPr>
        <w:t>3</w:t>
      </w:r>
      <w:r w:rsidRPr="00780EE5">
        <w:rPr>
          <w:b/>
          <w:bCs/>
        </w:rPr>
        <w:t>. Addressing</w:t>
      </w:r>
    </w:p>
    <w:p w14:paraId="3566474E" w14:textId="26F35CF4" w:rsidR="00BB54B8" w:rsidRDefault="00EA150F" w:rsidP="00962CFF">
      <w:pPr>
        <w:ind w:left="851"/>
      </w:pPr>
      <w:r>
        <w:t xml:space="preserve">A memory location must be addressable by an integer (a) or a </w:t>
      </w:r>
      <w:r w:rsidR="006F3A8C">
        <w:t>binary number (b)</w:t>
      </w:r>
      <w:r w:rsidR="00085C87">
        <w:t>.</w:t>
      </w:r>
      <w:r w:rsidR="00A94FC0">
        <w:t xml:space="preserve"> </w:t>
      </w:r>
      <w:r w:rsidR="004C63E8">
        <w:t xml:space="preserve">Normalising </w:t>
      </w:r>
      <w:r w:rsidR="00A94FC0">
        <w:t>and validating a memory address should be in its own method.</w:t>
      </w:r>
    </w:p>
    <w:p w14:paraId="2FCA4E22" w14:textId="764C322A" w:rsidR="00BB54B8" w:rsidRPr="00780EE5" w:rsidRDefault="00BB54B8" w:rsidP="00AB6606">
      <w:pPr>
        <w:ind w:left="567"/>
        <w:rPr>
          <w:b/>
          <w:bCs/>
        </w:rPr>
      </w:pPr>
      <w:r w:rsidRPr="00780EE5">
        <w:rPr>
          <w:b/>
          <w:bCs/>
        </w:rPr>
        <w:t>4.2.</w:t>
      </w:r>
      <w:r w:rsidR="00C3059F">
        <w:rPr>
          <w:b/>
          <w:bCs/>
        </w:rPr>
        <w:t>4</w:t>
      </w:r>
      <w:r w:rsidRPr="00780EE5">
        <w:rPr>
          <w:b/>
          <w:bCs/>
        </w:rPr>
        <w:t>. State</w:t>
      </w:r>
    </w:p>
    <w:p w14:paraId="7F243D2C" w14:textId="0D6B4A52" w:rsidR="00BB54B8" w:rsidRDefault="00C72748" w:rsidP="00962CFF">
      <w:pPr>
        <w:ind w:left="851"/>
      </w:pPr>
      <w:r>
        <w:t>Memory device states must save (a), load (b), and clear if defaulted (c) the</w:t>
      </w:r>
      <w:r w:rsidR="00EF59C5">
        <w:t>ir</w:t>
      </w:r>
      <w:r>
        <w:t xml:space="preserve"> memory </w:t>
      </w:r>
      <w:r w:rsidR="00BF2E4B">
        <w:t>data</w:t>
      </w:r>
      <w:r w:rsidR="00EF59C5">
        <w:t xml:space="preserve"> when the relevant state methods are called</w:t>
      </w:r>
      <w:r w:rsidR="00BF2E4B">
        <w:t>.</w:t>
      </w:r>
    </w:p>
    <w:p w14:paraId="2C4BC47C" w14:textId="3E9E4603" w:rsidR="00BB54B8" w:rsidRPr="00780EE5" w:rsidRDefault="00BB54B8" w:rsidP="00AB6606">
      <w:pPr>
        <w:ind w:left="567"/>
        <w:rPr>
          <w:b/>
          <w:bCs/>
        </w:rPr>
      </w:pPr>
      <w:r w:rsidRPr="00780EE5">
        <w:rPr>
          <w:b/>
          <w:bCs/>
        </w:rPr>
        <w:t>4.2.</w:t>
      </w:r>
      <w:r w:rsidR="00C3059F">
        <w:rPr>
          <w:b/>
          <w:bCs/>
        </w:rPr>
        <w:t>5</w:t>
      </w:r>
      <w:r w:rsidRPr="00780EE5">
        <w:rPr>
          <w:b/>
          <w:bCs/>
        </w:rPr>
        <w:t>. Internal Logic</w:t>
      </w:r>
    </w:p>
    <w:p w14:paraId="25439A32" w14:textId="2BC84EF2" w:rsidR="002B1659" w:rsidRDefault="000B4C4F" w:rsidP="00103F4E">
      <w:pPr>
        <w:pStyle w:val="ListParagraph"/>
        <w:ind w:left="851"/>
      </w:pPr>
      <w:r>
        <w:t>When given the relevant control signals, memory devices must read (a)</w:t>
      </w:r>
      <w:r w:rsidR="00E72D00">
        <w:t xml:space="preserve"> and</w:t>
      </w:r>
      <w:r>
        <w:t xml:space="preserve"> write (b)</w:t>
      </w:r>
      <w:r w:rsidR="00301AF4">
        <w:t xml:space="preserve">. This involves reading from the address pins and reading from or writing to the </w:t>
      </w:r>
      <w:r w:rsidR="00631690">
        <w:t>data</w:t>
      </w:r>
      <w:r w:rsidR="00301AF4">
        <w:t xml:space="preserve"> pins</w:t>
      </w:r>
      <w:r w:rsidR="00450063">
        <w:t>.</w:t>
      </w:r>
      <w:r w:rsidR="00103F4E">
        <w:t xml:space="preserve"> </w:t>
      </w:r>
      <w:r w:rsidR="002B1659">
        <w:t>Additionally</w:t>
      </w:r>
      <w:r w:rsidR="00CD77D4">
        <w:t>, random access memory must be cleared if it loses power</w:t>
      </w:r>
      <w:r w:rsidR="00CD1402">
        <w:t xml:space="preserve"> (c)</w:t>
      </w:r>
      <w:r w:rsidR="00CD77D4">
        <w:t>.</w:t>
      </w:r>
    </w:p>
    <w:p w14:paraId="14DEE640" w14:textId="77777777" w:rsidR="00345415" w:rsidRPr="00780EE5" w:rsidRDefault="00345415" w:rsidP="00345415">
      <w:pPr>
        <w:ind w:left="284"/>
        <w:rPr>
          <w:b/>
          <w:bCs/>
        </w:rPr>
      </w:pPr>
      <w:r w:rsidRPr="00780EE5">
        <w:rPr>
          <w:b/>
          <w:bCs/>
        </w:rPr>
        <w:t>4.</w:t>
      </w:r>
      <w:r>
        <w:rPr>
          <w:b/>
          <w:bCs/>
        </w:rPr>
        <w:t>3</w:t>
      </w:r>
      <w:r w:rsidRPr="00780EE5">
        <w:rPr>
          <w:b/>
          <w:bCs/>
        </w:rPr>
        <w:t>. Power Supply</w:t>
      </w:r>
    </w:p>
    <w:p w14:paraId="4633D7AD" w14:textId="78B253B1" w:rsidR="00345415" w:rsidRDefault="00E6121F" w:rsidP="00345415">
      <w:pPr>
        <w:ind w:left="567"/>
      </w:pPr>
      <w:r>
        <w:t>To provide power the entire system, there is a power supply component. It has two pins: power and ground</w:t>
      </w:r>
      <w:r w:rsidR="00F959B9">
        <w:t>.</w:t>
      </w:r>
    </w:p>
    <w:p w14:paraId="4DE5EB0D" w14:textId="77777777" w:rsidR="00345415" w:rsidRPr="00780EE5" w:rsidRDefault="00345415" w:rsidP="00345415">
      <w:pPr>
        <w:ind w:left="567"/>
        <w:rPr>
          <w:b/>
          <w:bCs/>
        </w:rPr>
      </w:pPr>
      <w:r w:rsidRPr="00780EE5">
        <w:rPr>
          <w:b/>
          <w:bCs/>
        </w:rPr>
        <w:t>4.</w:t>
      </w:r>
      <w:r>
        <w:rPr>
          <w:b/>
          <w:bCs/>
        </w:rPr>
        <w:t>3</w:t>
      </w:r>
      <w:r w:rsidRPr="00780EE5">
        <w:rPr>
          <w:b/>
          <w:bCs/>
        </w:rPr>
        <w:t>.1. Power</w:t>
      </w:r>
    </w:p>
    <w:p w14:paraId="08773E73" w14:textId="0B06102F" w:rsidR="00345415" w:rsidRDefault="00681807" w:rsidP="00345415">
      <w:pPr>
        <w:ind w:left="851"/>
      </w:pPr>
      <w:r>
        <w:t xml:space="preserve">The power supply must be able to be turned on or off. As such, the power supply must have a </w:t>
      </w:r>
      <w:r w:rsidR="00743948">
        <w:t>power value stored (a) that defines whether the power pin should be high or low meaning powered and unpowered respectively</w:t>
      </w:r>
      <w:r w:rsidR="00F427E0">
        <w:t>.</w:t>
      </w:r>
      <w:r w:rsidR="00A544B8">
        <w:t xml:space="preserve"> This value must be </w:t>
      </w:r>
      <w:r w:rsidR="00F20F86">
        <w:t>publicly retrievable (b</w:t>
      </w:r>
      <w:proofErr w:type="gramStart"/>
      <w:r w:rsidR="00F20F86">
        <w:t>)</w:t>
      </w:r>
      <w:proofErr w:type="gramEnd"/>
      <w:r w:rsidR="00F20F86">
        <w:t xml:space="preserve"> and it must be possible to set its value (</w:t>
      </w:r>
      <w:r w:rsidR="008D6891">
        <w:t>c</w:t>
      </w:r>
      <w:r w:rsidR="00F20F86">
        <w:t>) or toggle its value (</w:t>
      </w:r>
      <w:r w:rsidR="008D6891">
        <w:t>d</w:t>
      </w:r>
      <w:r w:rsidR="00F20F86">
        <w:t>) meaning low becomes high</w:t>
      </w:r>
      <w:r w:rsidR="00250F80">
        <w:t xml:space="preserve"> and</w:t>
      </w:r>
      <w:r w:rsidR="00F20F86">
        <w:t xml:space="preserve"> </w:t>
      </w:r>
      <w:r w:rsidR="00250F80">
        <w:t>high becomes low</w:t>
      </w:r>
      <w:r w:rsidR="0007513A">
        <w:t>.</w:t>
      </w:r>
    </w:p>
    <w:p w14:paraId="61A36464" w14:textId="77777777" w:rsidR="00345415" w:rsidRPr="00780EE5" w:rsidRDefault="00345415" w:rsidP="00345415">
      <w:pPr>
        <w:ind w:left="567"/>
        <w:rPr>
          <w:b/>
          <w:bCs/>
        </w:rPr>
      </w:pPr>
      <w:r w:rsidRPr="00780EE5">
        <w:rPr>
          <w:b/>
          <w:bCs/>
        </w:rPr>
        <w:t>4.</w:t>
      </w:r>
      <w:r>
        <w:rPr>
          <w:b/>
          <w:bCs/>
        </w:rPr>
        <w:t>3</w:t>
      </w:r>
      <w:r w:rsidRPr="00780EE5">
        <w:rPr>
          <w:b/>
          <w:bCs/>
        </w:rPr>
        <w:t>.2. State</w:t>
      </w:r>
    </w:p>
    <w:p w14:paraId="544F4D62" w14:textId="77777777" w:rsidR="00345415" w:rsidRDefault="00345415" w:rsidP="00345415">
      <w:pPr>
        <w:ind w:left="851"/>
      </w:pPr>
      <w:r>
        <w:t>The power value of a power supply must be retrievable (a), changeable (b), and defaulted to false (c) as part of the state.</w:t>
      </w:r>
    </w:p>
    <w:p w14:paraId="12D24364" w14:textId="77777777" w:rsidR="00653640" w:rsidRDefault="00653640" w:rsidP="00653640"/>
    <w:p w14:paraId="01588884" w14:textId="77777777" w:rsidR="00345415" w:rsidRPr="00780EE5" w:rsidRDefault="00345415" w:rsidP="00345415">
      <w:pPr>
        <w:ind w:left="567"/>
        <w:rPr>
          <w:b/>
          <w:bCs/>
        </w:rPr>
      </w:pPr>
      <w:r w:rsidRPr="00780EE5">
        <w:rPr>
          <w:b/>
          <w:bCs/>
        </w:rPr>
        <w:lastRenderedPageBreak/>
        <w:t>4.</w:t>
      </w:r>
      <w:r>
        <w:rPr>
          <w:b/>
          <w:bCs/>
        </w:rPr>
        <w:t>3</w:t>
      </w:r>
      <w:r w:rsidRPr="00780EE5">
        <w:rPr>
          <w:b/>
          <w:bCs/>
        </w:rPr>
        <w:t>.3. Internal Logic</w:t>
      </w:r>
    </w:p>
    <w:p w14:paraId="2B8C1E82" w14:textId="76258221" w:rsidR="00895AEE" w:rsidRDefault="00895AEE" w:rsidP="00895AEE">
      <w:pPr>
        <w:pStyle w:val="ListParagraph"/>
        <w:ind w:left="851"/>
      </w:pPr>
      <w:r>
        <w:t xml:space="preserve">a. </w:t>
      </w:r>
      <w:r>
        <w:t>The ground pin must be made low.</w:t>
      </w:r>
    </w:p>
    <w:p w14:paraId="397B36DF" w14:textId="384CB9A4" w:rsidR="00895AEE" w:rsidRDefault="00895AEE" w:rsidP="00895AEE">
      <w:pPr>
        <w:pStyle w:val="ListParagraph"/>
        <w:ind w:left="851"/>
      </w:pPr>
      <w:r>
        <w:t xml:space="preserve">b. </w:t>
      </w:r>
      <w:r>
        <w:t>The power pin must be set to the power value.</w:t>
      </w:r>
    </w:p>
    <w:p w14:paraId="5BB7E39A" w14:textId="09935008" w:rsidR="007F44AA" w:rsidRPr="00780EE5" w:rsidRDefault="007F44AA" w:rsidP="00937FD9">
      <w:pPr>
        <w:ind w:left="284"/>
        <w:rPr>
          <w:b/>
          <w:bCs/>
        </w:rPr>
      </w:pPr>
      <w:r w:rsidRPr="00780EE5">
        <w:rPr>
          <w:b/>
          <w:bCs/>
        </w:rPr>
        <w:t>4.</w:t>
      </w:r>
      <w:r w:rsidR="00EA6279">
        <w:rPr>
          <w:b/>
          <w:bCs/>
        </w:rPr>
        <w:t>4</w:t>
      </w:r>
      <w:r w:rsidRPr="00780EE5">
        <w:rPr>
          <w:b/>
          <w:bCs/>
        </w:rPr>
        <w:t>. Button</w:t>
      </w:r>
    </w:p>
    <w:p w14:paraId="38A36F33" w14:textId="2D7D69AB" w:rsidR="007F44AA" w:rsidRDefault="00E17041" w:rsidP="00AB6606">
      <w:pPr>
        <w:ind w:left="567"/>
      </w:pPr>
      <w:r>
        <w:t>The button component being model</w:t>
      </w:r>
      <w:r w:rsidR="00DB6980">
        <w:t>l</w:t>
      </w:r>
      <w:r>
        <w:t>ed</w:t>
      </w:r>
      <w:r w:rsidR="00DB6980">
        <w:t xml:space="preserve"> in this system has four pins</w:t>
      </w:r>
      <w:r w:rsidR="009B5058">
        <w:t xml:space="preserve"> with two on each side of the button</w:t>
      </w:r>
      <w:r w:rsidR="00153BB7">
        <w:t xml:space="preserve"> / push switch</w:t>
      </w:r>
      <w:r w:rsidR="00246087">
        <w:t>.</w:t>
      </w:r>
      <w:r w:rsidR="00C00634">
        <w:t xml:space="preserve"> </w:t>
      </w:r>
      <w:r w:rsidR="00493A6C">
        <w:t>As such, the two pins of each side will act as if they</w:t>
      </w:r>
      <w:r w:rsidR="00C35AEB">
        <w:t xml:space="preserve"> are connected by a wire.</w:t>
      </w:r>
      <w:r w:rsidR="003E1DA9">
        <w:t xml:space="preserve"> </w:t>
      </w:r>
      <w:r w:rsidR="002656B0">
        <w:t>The button’s state works similarly to the power supply since it is boolean</w:t>
      </w:r>
      <w:r w:rsidR="00490AAB">
        <w:t>.</w:t>
      </w:r>
    </w:p>
    <w:p w14:paraId="05B0E2DA" w14:textId="74B86E46" w:rsidR="0024333E" w:rsidRPr="00780EE5" w:rsidRDefault="0024333E" w:rsidP="00AB6606">
      <w:pPr>
        <w:ind w:left="567"/>
        <w:rPr>
          <w:b/>
          <w:bCs/>
        </w:rPr>
      </w:pPr>
      <w:r w:rsidRPr="00780EE5">
        <w:rPr>
          <w:b/>
          <w:bCs/>
        </w:rPr>
        <w:t>4.</w:t>
      </w:r>
      <w:r w:rsidR="00EA6279">
        <w:rPr>
          <w:b/>
          <w:bCs/>
        </w:rPr>
        <w:t>4</w:t>
      </w:r>
      <w:r w:rsidRPr="00780EE5">
        <w:rPr>
          <w:b/>
          <w:bCs/>
        </w:rPr>
        <w:t>.1. Pressed</w:t>
      </w:r>
    </w:p>
    <w:p w14:paraId="618FEB60" w14:textId="11B695B4" w:rsidR="0024333E" w:rsidRDefault="00B01B93" w:rsidP="00962CFF">
      <w:pPr>
        <w:ind w:left="851"/>
      </w:pPr>
      <w:r>
        <w:t>The button component must store whether or not it is pressed</w:t>
      </w:r>
      <w:r w:rsidR="00BA0D71">
        <w:t xml:space="preserve"> (a)</w:t>
      </w:r>
      <w:r>
        <w:t>.</w:t>
      </w:r>
      <w:r w:rsidR="00BA0D71">
        <w:t xml:space="preserve"> </w:t>
      </w:r>
      <w:r w:rsidR="00EA3DA7">
        <w:t xml:space="preserve">This value must be publicly </w:t>
      </w:r>
      <w:r w:rsidR="004A5D5F">
        <w:t>retrievable</w:t>
      </w:r>
      <w:r w:rsidR="00EA3DA7">
        <w:t xml:space="preserve"> (b)</w:t>
      </w:r>
      <w:r w:rsidR="004A5D5F">
        <w:t>, able to be set (c), and possible to toggle</w:t>
      </w:r>
      <w:r w:rsidR="00B22C2D">
        <w:t xml:space="preserve"> (d)</w:t>
      </w:r>
      <w:r w:rsidR="009E7F4A">
        <w:t>.</w:t>
      </w:r>
    </w:p>
    <w:p w14:paraId="0A70D7CA" w14:textId="4C1B03CF" w:rsidR="003E0F98" w:rsidRPr="00780EE5" w:rsidRDefault="003E0F98" w:rsidP="00AB6606">
      <w:pPr>
        <w:ind w:left="567"/>
        <w:rPr>
          <w:b/>
          <w:bCs/>
        </w:rPr>
      </w:pPr>
      <w:r w:rsidRPr="00780EE5">
        <w:rPr>
          <w:b/>
          <w:bCs/>
        </w:rPr>
        <w:t>4.</w:t>
      </w:r>
      <w:r w:rsidR="00EA6279">
        <w:rPr>
          <w:b/>
          <w:bCs/>
        </w:rPr>
        <w:t>4</w:t>
      </w:r>
      <w:r w:rsidRPr="00780EE5">
        <w:rPr>
          <w:b/>
          <w:bCs/>
        </w:rPr>
        <w:t>.2. State</w:t>
      </w:r>
    </w:p>
    <w:p w14:paraId="4D774B0E" w14:textId="20FAE349" w:rsidR="003F4534" w:rsidRDefault="001759CA" w:rsidP="00962CFF">
      <w:pPr>
        <w:ind w:left="851"/>
      </w:pPr>
      <w:r>
        <w:t>Whether or not a button is pressed is part of its state. Therefore, the</w:t>
      </w:r>
      <w:r w:rsidR="00F760DA">
        <w:t xml:space="preserve"> state methods must</w:t>
      </w:r>
      <w:r>
        <w:t xml:space="preserve"> </w:t>
      </w:r>
      <w:r w:rsidR="00AA2AE7">
        <w:t xml:space="preserve">save (a), load (b), and set to false </w:t>
      </w:r>
      <w:r w:rsidR="00F760DA">
        <w:t xml:space="preserve">as a default value (c) </w:t>
      </w:r>
      <w:r w:rsidR="001F588B">
        <w:t>the pressed value respectively.</w:t>
      </w:r>
    </w:p>
    <w:p w14:paraId="13743962" w14:textId="6DF1BEE1" w:rsidR="003E0F98" w:rsidRPr="00780EE5" w:rsidRDefault="003E0F98" w:rsidP="00AB6606">
      <w:pPr>
        <w:ind w:left="567"/>
        <w:rPr>
          <w:b/>
          <w:bCs/>
        </w:rPr>
      </w:pPr>
      <w:r w:rsidRPr="00780EE5">
        <w:rPr>
          <w:b/>
          <w:bCs/>
        </w:rPr>
        <w:t>4.</w:t>
      </w:r>
      <w:r w:rsidR="00EA6279">
        <w:rPr>
          <w:b/>
          <w:bCs/>
        </w:rPr>
        <w:t>4</w:t>
      </w:r>
      <w:r w:rsidRPr="00780EE5">
        <w:rPr>
          <w:b/>
          <w:bCs/>
        </w:rPr>
        <w:t>.3. Internal Logic</w:t>
      </w:r>
    </w:p>
    <w:p w14:paraId="774E036F" w14:textId="31DE8E47" w:rsidR="003E0F98" w:rsidRDefault="008D187C" w:rsidP="00962CFF">
      <w:pPr>
        <w:ind w:left="851"/>
      </w:pPr>
      <w:r>
        <w:t xml:space="preserve">The electrical state of pins on each side of the button </w:t>
      </w:r>
      <w:r w:rsidR="00E83A99">
        <w:t>must</w:t>
      </w:r>
      <w:r>
        <w:t xml:space="preserve"> be combined as if they were connected by a wire</w:t>
      </w:r>
      <w:r w:rsidR="007A1C51">
        <w:t xml:space="preserve"> (a)</w:t>
      </w:r>
      <w:r>
        <w:t xml:space="preserve">. </w:t>
      </w:r>
      <w:r w:rsidR="0003554C">
        <w:t>If the button is pressed, the</w:t>
      </w:r>
      <w:r w:rsidR="00E83A99">
        <w:t xml:space="preserve">se two combined states must </w:t>
      </w:r>
      <w:r w:rsidR="00650A69">
        <w:t>be combined</w:t>
      </w:r>
      <w:r w:rsidR="00AD6EB9">
        <w:t xml:space="preserve"> (b)</w:t>
      </w:r>
      <w:r w:rsidR="00650A69">
        <w:t xml:space="preserve"> meaning that all four pins will be in the same state.</w:t>
      </w:r>
    </w:p>
    <w:p w14:paraId="7211FE9D" w14:textId="07BD667F" w:rsidR="00EA6279" w:rsidRPr="00780EE5" w:rsidRDefault="00EA6279" w:rsidP="00EA6279">
      <w:pPr>
        <w:ind w:left="284"/>
        <w:rPr>
          <w:b/>
          <w:bCs/>
        </w:rPr>
      </w:pPr>
      <w:r w:rsidRPr="00780EE5">
        <w:rPr>
          <w:b/>
          <w:bCs/>
        </w:rPr>
        <w:t>4.</w:t>
      </w:r>
      <w:r>
        <w:rPr>
          <w:b/>
          <w:bCs/>
        </w:rPr>
        <w:t>5</w:t>
      </w:r>
      <w:r w:rsidRPr="00780EE5">
        <w:rPr>
          <w:b/>
          <w:bCs/>
        </w:rPr>
        <w:t>. Clock</w:t>
      </w:r>
    </w:p>
    <w:p w14:paraId="3F086387" w14:textId="2DA6FB40" w:rsidR="00EA6279" w:rsidRPr="00780EE5" w:rsidRDefault="00EA6279" w:rsidP="00EA6279">
      <w:pPr>
        <w:ind w:left="567"/>
        <w:rPr>
          <w:b/>
          <w:bCs/>
        </w:rPr>
      </w:pPr>
      <w:r w:rsidRPr="00780EE5">
        <w:rPr>
          <w:b/>
          <w:bCs/>
        </w:rPr>
        <w:t>4.</w:t>
      </w:r>
      <w:r>
        <w:rPr>
          <w:b/>
          <w:bCs/>
        </w:rPr>
        <w:t>5</w:t>
      </w:r>
      <w:r w:rsidRPr="00780EE5">
        <w:rPr>
          <w:b/>
          <w:bCs/>
        </w:rPr>
        <w:t>.1. Output</w:t>
      </w:r>
    </w:p>
    <w:p w14:paraId="3FDF0105" w14:textId="4FB1DBD6" w:rsidR="00EA6279" w:rsidRDefault="00EE23C6" w:rsidP="00EA6279">
      <w:pPr>
        <w:ind w:left="851"/>
      </w:pPr>
      <w:r>
        <w:t xml:space="preserve">The output value of the clock has the same requirements as Button’s pressed value and Power Supply’s </w:t>
      </w:r>
      <w:r w:rsidR="004D05A9">
        <w:t>power value</w:t>
      </w:r>
      <w:r w:rsidR="0032795B">
        <w:t xml:space="preserve">. </w:t>
      </w:r>
      <w:r w:rsidR="009E202B">
        <w:t>It is stored (a), retrievable (b), settable (c), togglable (d).</w:t>
      </w:r>
    </w:p>
    <w:p w14:paraId="6936E186" w14:textId="2B19C785" w:rsidR="00EA6279" w:rsidRPr="00780EE5" w:rsidRDefault="00EA6279" w:rsidP="00EA6279">
      <w:pPr>
        <w:ind w:left="567"/>
        <w:rPr>
          <w:b/>
          <w:bCs/>
        </w:rPr>
      </w:pPr>
      <w:r w:rsidRPr="00780EE5">
        <w:rPr>
          <w:b/>
          <w:bCs/>
        </w:rPr>
        <w:t>4.</w:t>
      </w:r>
      <w:r>
        <w:rPr>
          <w:b/>
          <w:bCs/>
        </w:rPr>
        <w:t>5</w:t>
      </w:r>
      <w:r w:rsidRPr="00780EE5">
        <w:rPr>
          <w:b/>
          <w:bCs/>
        </w:rPr>
        <w:t>.2. State</w:t>
      </w:r>
    </w:p>
    <w:p w14:paraId="7976C12B" w14:textId="77777777" w:rsidR="00EA6279" w:rsidRDefault="00EA6279" w:rsidP="00EA6279">
      <w:pPr>
        <w:ind w:left="851"/>
      </w:pPr>
      <w:r>
        <w:t>The output of a clock must be included in its state in saving (a), loading (b), and defaulting (c). The default output of a clock is low.</w:t>
      </w:r>
    </w:p>
    <w:p w14:paraId="5BDD999D" w14:textId="2B32BE72" w:rsidR="00EA6279" w:rsidRPr="00780EE5" w:rsidRDefault="00EA6279" w:rsidP="00EA6279">
      <w:pPr>
        <w:ind w:left="567"/>
        <w:rPr>
          <w:b/>
          <w:bCs/>
        </w:rPr>
      </w:pPr>
      <w:r w:rsidRPr="00780EE5">
        <w:rPr>
          <w:b/>
          <w:bCs/>
        </w:rPr>
        <w:t>4.</w:t>
      </w:r>
      <w:r>
        <w:rPr>
          <w:b/>
          <w:bCs/>
        </w:rPr>
        <w:t>5</w:t>
      </w:r>
      <w:r w:rsidRPr="00780EE5">
        <w:rPr>
          <w:b/>
          <w:bCs/>
        </w:rPr>
        <w:t>.3. Internal Logic</w:t>
      </w:r>
    </w:p>
    <w:p w14:paraId="5F5AF3C6" w14:textId="608ABC4D" w:rsidR="00EA6279" w:rsidRDefault="00C222D9" w:rsidP="00EA6279">
      <w:pPr>
        <w:ind w:left="851"/>
      </w:pPr>
      <w:r>
        <w:t xml:space="preserve">The </w:t>
      </w:r>
      <w:r w:rsidR="003503AC">
        <w:t xml:space="preserve">clock’s output pin must be set to the value in its VCC </w:t>
      </w:r>
      <w:r w:rsidR="00AA285F">
        <w:t>or GND pin</w:t>
      </w:r>
      <w:r w:rsidR="0080302B">
        <w:t>. Which pin is dependent</w:t>
      </w:r>
      <w:r w:rsidR="00AA285F">
        <w:t xml:space="preserve"> on whether the clock is high or low</w:t>
      </w:r>
      <w:r w:rsidR="0080302B">
        <w:t xml:space="preserve"> (its output value</w:t>
      </w:r>
      <w:proofErr w:type="gramStart"/>
      <w:r w:rsidR="0080302B">
        <w:t>)</w:t>
      </w:r>
      <w:r w:rsidR="008F7A94">
        <w:t>.</w:t>
      </w:r>
      <w:proofErr w:type="gramEnd"/>
    </w:p>
    <w:p w14:paraId="78E89B96" w14:textId="35E7DC50" w:rsidR="00BB54B8" w:rsidRPr="00780EE5" w:rsidRDefault="00BB54B8" w:rsidP="00937FD9">
      <w:pPr>
        <w:ind w:left="284"/>
        <w:rPr>
          <w:b/>
          <w:bCs/>
        </w:rPr>
      </w:pPr>
      <w:r w:rsidRPr="00780EE5">
        <w:rPr>
          <w:b/>
          <w:bCs/>
        </w:rPr>
        <w:t>4.</w:t>
      </w:r>
      <w:r w:rsidR="000800A0">
        <w:rPr>
          <w:b/>
          <w:bCs/>
        </w:rPr>
        <w:t>6</w:t>
      </w:r>
      <w:r w:rsidRPr="00780EE5">
        <w:rPr>
          <w:b/>
          <w:bCs/>
        </w:rPr>
        <w:t>. Simple Components</w:t>
      </w:r>
    </w:p>
    <w:p w14:paraId="0EA5B16C" w14:textId="1CBD5075" w:rsidR="00BB54B8" w:rsidRDefault="007C46C8" w:rsidP="00AB6606">
      <w:pPr>
        <w:ind w:left="567"/>
      </w:pPr>
      <w:r>
        <w:t>“Simple Components</w:t>
      </w:r>
      <w:r w:rsidR="0065049C">
        <w:t>”</w:t>
      </w:r>
      <w:r>
        <w:t xml:space="preserve"> </w:t>
      </w:r>
      <w:r w:rsidR="007F44AA">
        <w:t xml:space="preserve">is used here to mean components that have no additional attributes beyond the </w:t>
      </w:r>
      <w:r w:rsidR="007023AF">
        <w:t>Component base class</w:t>
      </w:r>
      <w:r w:rsidR="00BB122A">
        <w:t>.</w:t>
      </w:r>
      <w:r w:rsidR="005574C7">
        <w:t xml:space="preserve"> This is not a comment on the complexity of their internal logic.</w:t>
      </w:r>
      <w:r w:rsidR="008C5027">
        <w:t xml:space="preserve"> The only thing that distinguishes simple components from each other and the superclass is their internal logic.</w:t>
      </w:r>
      <w:r w:rsidR="009A3846">
        <w:t xml:space="preserve"> As such, that is their only objective</w:t>
      </w:r>
      <w:r w:rsidR="00816081">
        <w:t>.</w:t>
      </w:r>
    </w:p>
    <w:p w14:paraId="05942D51" w14:textId="44E8B6B7" w:rsidR="00BB54B8" w:rsidRPr="00780EE5" w:rsidRDefault="00BB54B8" w:rsidP="00AB6606">
      <w:pPr>
        <w:ind w:left="567"/>
        <w:rPr>
          <w:b/>
          <w:bCs/>
        </w:rPr>
      </w:pPr>
      <w:r w:rsidRPr="00780EE5">
        <w:rPr>
          <w:b/>
          <w:bCs/>
        </w:rPr>
        <w:t>4.</w:t>
      </w:r>
      <w:r w:rsidR="000800A0">
        <w:rPr>
          <w:b/>
          <w:bCs/>
        </w:rPr>
        <w:t>6</w:t>
      </w:r>
      <w:r w:rsidRPr="00780EE5">
        <w:rPr>
          <w:b/>
          <w:bCs/>
        </w:rPr>
        <w:t>.1. NAND Gate</w:t>
      </w:r>
      <w:r w:rsidR="00FD0986">
        <w:rPr>
          <w:b/>
          <w:bCs/>
        </w:rPr>
        <w:t>s</w:t>
      </w:r>
    </w:p>
    <w:p w14:paraId="209B2EEE" w14:textId="7A570AD2" w:rsidR="00BB54B8" w:rsidRDefault="005A5D87" w:rsidP="00962CFF">
      <w:pPr>
        <w:ind w:left="851"/>
      </w:pPr>
      <w:r>
        <w:t xml:space="preserve">For each gate, </w:t>
      </w:r>
      <w:r w:rsidR="00983640">
        <w:t>the Y pin must be set to</w:t>
      </w:r>
      <w:r w:rsidR="00E92D66">
        <w:t xml:space="preserve"> the VCC or GND pin’s electrical state</w:t>
      </w:r>
      <w:r w:rsidR="00F96213">
        <w:t xml:space="preserve"> based on</w:t>
      </w:r>
      <w:r w:rsidR="00983640">
        <w:t xml:space="preserve"> the logical NAND of </w:t>
      </w:r>
      <w:r w:rsidR="00845A00">
        <w:t>its A and B pins.</w:t>
      </w:r>
      <w:r w:rsidR="00246AD7">
        <w:t xml:space="preserve"> Meaning, if A and B are both logical high then </w:t>
      </w:r>
      <w:r w:rsidR="00DB4BE2">
        <w:t>Y is attempted to be set low by use of the ground value</w:t>
      </w:r>
      <w:r w:rsidR="00F95B53">
        <w:t xml:space="preserve"> otherwise Y is set to the power state in an attempt to make it high.</w:t>
      </w:r>
      <w:r w:rsidR="00DA22F9">
        <w:t xml:space="preserve"> In </w:t>
      </w:r>
      <w:r w:rsidR="00081A4A">
        <w:t>reality</w:t>
      </w:r>
      <w:r w:rsidR="00DA22F9">
        <w:t xml:space="preserve">, the states of A and B would have been compared to the power and ground </w:t>
      </w:r>
      <w:r w:rsidR="00EF63D1">
        <w:t>pins to determine their logical states</w:t>
      </w:r>
      <w:r w:rsidR="00EC0DDD">
        <w:t xml:space="preserve"> before </w:t>
      </w:r>
      <w:proofErr w:type="spellStart"/>
      <w:r w:rsidR="00EC0DDD">
        <w:t>NANDing</w:t>
      </w:r>
      <w:proofErr w:type="spellEnd"/>
      <w:r w:rsidR="00EC0DDD">
        <w:t xml:space="preserve"> them</w:t>
      </w:r>
      <w:r w:rsidR="00AA2A65">
        <w:t>,</w:t>
      </w:r>
      <w:r w:rsidR="00EF63D1">
        <w:t xml:space="preserve"> however this </w:t>
      </w:r>
      <w:r w:rsidR="00A24FB3">
        <w:t>yields the same</w:t>
      </w:r>
      <w:r w:rsidR="00F20CAA">
        <w:t xml:space="preserve"> logical</w:t>
      </w:r>
      <w:r w:rsidR="00A24FB3">
        <w:t xml:space="preserve"> result as</w:t>
      </w:r>
      <w:r w:rsidR="00EF63D1">
        <w:t xml:space="preserve"> comparing afterward</w:t>
      </w:r>
      <w:r w:rsidR="00F56F1F">
        <w:t>s</w:t>
      </w:r>
      <w:r w:rsidR="001E5892">
        <w:t xml:space="preserve"> in this simulation</w:t>
      </w:r>
      <w:r w:rsidR="00F56F1F">
        <w:t>.</w:t>
      </w:r>
    </w:p>
    <w:p w14:paraId="5B269079" w14:textId="26E5A772" w:rsidR="00BB54B8" w:rsidRPr="00780EE5" w:rsidRDefault="00BB54B8" w:rsidP="00AB6606">
      <w:pPr>
        <w:ind w:left="567"/>
        <w:rPr>
          <w:b/>
          <w:bCs/>
        </w:rPr>
      </w:pPr>
      <w:r w:rsidRPr="00780EE5">
        <w:rPr>
          <w:b/>
          <w:bCs/>
        </w:rPr>
        <w:lastRenderedPageBreak/>
        <w:t>4.</w:t>
      </w:r>
      <w:r w:rsidR="000800A0">
        <w:rPr>
          <w:b/>
          <w:bCs/>
        </w:rPr>
        <w:t>6</w:t>
      </w:r>
      <w:r w:rsidRPr="00780EE5">
        <w:rPr>
          <w:b/>
          <w:bCs/>
        </w:rPr>
        <w:t>.</w:t>
      </w:r>
      <w:r w:rsidR="00567450" w:rsidRPr="00780EE5">
        <w:rPr>
          <w:b/>
          <w:bCs/>
        </w:rPr>
        <w:t>2</w:t>
      </w:r>
      <w:r w:rsidRPr="00780EE5">
        <w:rPr>
          <w:b/>
          <w:bCs/>
        </w:rPr>
        <w:t>. Resistor</w:t>
      </w:r>
    </w:p>
    <w:p w14:paraId="2F7429D9" w14:textId="56BA91EE" w:rsidR="001C7B4B" w:rsidRDefault="00AF1188" w:rsidP="001C099B">
      <w:pPr>
        <w:ind w:left="851"/>
      </w:pPr>
      <w:r>
        <w:t xml:space="preserve">The internal logic of a resistor must attempt to simulate the logical affect of a </w:t>
      </w:r>
      <w:r w:rsidR="00BF2654">
        <w:t>resistor within the model of electricity used.</w:t>
      </w:r>
    </w:p>
    <w:p w14:paraId="33084AD8" w14:textId="77777777" w:rsidR="00D347A8" w:rsidRDefault="00D347A8" w:rsidP="00D347A8"/>
    <w:p w14:paraId="0D058C14" w14:textId="77777777" w:rsidR="00BB54B8" w:rsidRDefault="00BB54B8" w:rsidP="006539AF">
      <w:pPr>
        <w:pStyle w:val="Heading3"/>
      </w:pPr>
      <w:bookmarkStart w:id="233" w:name="_Toc95680690"/>
      <w:r>
        <w:t>5. Simulation</w:t>
      </w:r>
      <w:bookmarkEnd w:id="233"/>
    </w:p>
    <w:p w14:paraId="28DBA3DF" w14:textId="2194305E" w:rsidR="00BB54B8" w:rsidRDefault="009E42BE" w:rsidP="006539AF">
      <w:pPr>
        <w:ind w:left="284"/>
      </w:pPr>
      <w:r>
        <w:t xml:space="preserve">There are some objectives that apply to the </w:t>
      </w:r>
      <w:r w:rsidR="00B24F28">
        <w:t>simulation</w:t>
      </w:r>
      <w:r>
        <w:t xml:space="preserve"> as a whole</w:t>
      </w:r>
      <w:r w:rsidR="00B24F28">
        <w:t xml:space="preserve"> rather than individual elements </w:t>
      </w:r>
      <w:r w:rsidR="00D750BC">
        <w:t>of it</w:t>
      </w:r>
      <w:r>
        <w:t>.</w:t>
      </w:r>
    </w:p>
    <w:p w14:paraId="0D2A7C3B" w14:textId="77777777" w:rsidR="00BB54B8" w:rsidRPr="00780EE5" w:rsidRDefault="00BB54B8" w:rsidP="006539AF">
      <w:pPr>
        <w:ind w:left="284"/>
        <w:rPr>
          <w:b/>
          <w:bCs/>
        </w:rPr>
      </w:pPr>
      <w:r w:rsidRPr="00780EE5">
        <w:rPr>
          <w:b/>
          <w:bCs/>
        </w:rPr>
        <w:t>5.1. Electricity Modelling</w:t>
      </w:r>
    </w:p>
    <w:p w14:paraId="635A693B" w14:textId="551E0567" w:rsidR="006F609E" w:rsidRDefault="00401B2E" w:rsidP="00AB6606">
      <w:pPr>
        <w:ind w:left="567"/>
      </w:pPr>
      <w:r>
        <w:t>Electricity is used to send data between components so it must be modelled in some way in this project</w:t>
      </w:r>
      <w:r w:rsidR="008D1C20">
        <w:t>.</w:t>
      </w:r>
      <w:r w:rsidR="00710A6C">
        <w:t xml:space="preserve"> </w:t>
      </w:r>
      <w:r w:rsidR="00FB7695">
        <w:t>In whatever way it is modelled it must have certain features</w:t>
      </w:r>
      <w:r w:rsidR="00A80FA7">
        <w:t>.</w:t>
      </w:r>
    </w:p>
    <w:p w14:paraId="250E1BD3" w14:textId="22384276" w:rsidR="00F015A8" w:rsidRPr="00780EE5" w:rsidRDefault="00FE305C" w:rsidP="00AB6606">
      <w:pPr>
        <w:ind w:left="567"/>
        <w:rPr>
          <w:b/>
          <w:bCs/>
        </w:rPr>
      </w:pPr>
      <w:r w:rsidRPr="00780EE5">
        <w:rPr>
          <w:b/>
          <w:bCs/>
        </w:rPr>
        <w:t xml:space="preserve">5.1.1. </w:t>
      </w:r>
      <w:r w:rsidR="00F015A8" w:rsidRPr="00780EE5">
        <w:rPr>
          <w:b/>
          <w:bCs/>
        </w:rPr>
        <w:t>Logical States</w:t>
      </w:r>
    </w:p>
    <w:p w14:paraId="31EC8B39" w14:textId="67922785" w:rsidR="00BB54B8" w:rsidRDefault="000B3472" w:rsidP="00962CFF">
      <w:pPr>
        <w:ind w:left="851"/>
      </w:pPr>
      <w:r>
        <w:t xml:space="preserve">The model of electricity must allow </w:t>
      </w:r>
      <w:r w:rsidR="00357561">
        <w:t xml:space="preserve">for </w:t>
      </w:r>
      <w:r w:rsidR="00C345F1">
        <w:t>an electrical state</w:t>
      </w:r>
      <w:r w:rsidR="00E300DA">
        <w:t xml:space="preserve"> to be interpreted as high or low.</w:t>
      </w:r>
    </w:p>
    <w:p w14:paraId="327CFF20" w14:textId="796E9586" w:rsidR="00354302" w:rsidRPr="00780EE5" w:rsidRDefault="00354302" w:rsidP="00AB6606">
      <w:pPr>
        <w:ind w:left="567"/>
        <w:rPr>
          <w:b/>
          <w:bCs/>
        </w:rPr>
      </w:pPr>
      <w:r w:rsidRPr="00780EE5">
        <w:rPr>
          <w:b/>
          <w:bCs/>
        </w:rPr>
        <w:t xml:space="preserve">5.1.2. </w:t>
      </w:r>
      <w:r w:rsidR="003166B8" w:rsidRPr="00780EE5">
        <w:rPr>
          <w:b/>
          <w:bCs/>
        </w:rPr>
        <w:t>Flow of Electri</w:t>
      </w:r>
      <w:r w:rsidR="00591730" w:rsidRPr="00780EE5">
        <w:rPr>
          <w:b/>
          <w:bCs/>
        </w:rPr>
        <w:t>c</w:t>
      </w:r>
      <w:r w:rsidR="003166B8" w:rsidRPr="00780EE5">
        <w:rPr>
          <w:b/>
          <w:bCs/>
        </w:rPr>
        <w:t>ity</w:t>
      </w:r>
    </w:p>
    <w:p w14:paraId="369437E2" w14:textId="20D89D75" w:rsidR="00886B2A" w:rsidRDefault="006D4566" w:rsidP="00962CFF">
      <w:pPr>
        <w:ind w:left="851"/>
      </w:pPr>
      <w:r>
        <w:t>The model of electricity must attempt to simulate the flow of electricity. This means that unconnected devices should not be able to exchange electrical signals.</w:t>
      </w:r>
    </w:p>
    <w:p w14:paraId="5AA5CE7D" w14:textId="7F7B41B2" w:rsidR="00BB54B8" w:rsidRPr="00780EE5" w:rsidRDefault="00BB54B8" w:rsidP="006539AF">
      <w:pPr>
        <w:ind w:left="284"/>
        <w:rPr>
          <w:b/>
          <w:bCs/>
        </w:rPr>
      </w:pPr>
      <w:r w:rsidRPr="00780EE5">
        <w:rPr>
          <w:b/>
          <w:bCs/>
        </w:rPr>
        <w:t>5.2. Simulated Hardware</w:t>
      </w:r>
    </w:p>
    <w:p w14:paraId="25EF87E0" w14:textId="1F942513" w:rsidR="00BB54B8" w:rsidRDefault="006F1EF9" w:rsidP="00AB6606">
      <w:pPr>
        <w:ind w:left="567"/>
      </w:pPr>
      <w:r>
        <w:t xml:space="preserve">Having component subclasses is all well and good, but the simulation needs to run a </w:t>
      </w:r>
      <w:r w:rsidR="00DA2A1F">
        <w:t xml:space="preserve">computer system which will require it to deal with </w:t>
      </w:r>
      <w:r w:rsidR="00C914E0">
        <w:t>instances</w:t>
      </w:r>
      <w:r w:rsidR="00DA2A1F">
        <w:t xml:space="preserve"> of these classe</w:t>
      </w:r>
      <w:r w:rsidR="008D678B">
        <w:t>s</w:t>
      </w:r>
      <w:r w:rsidR="00DA2A1F">
        <w:t>.</w:t>
      </w:r>
    </w:p>
    <w:p w14:paraId="713C5684" w14:textId="77777777" w:rsidR="00BB54B8" w:rsidRPr="00780EE5" w:rsidRDefault="00BB54B8" w:rsidP="00AB6606">
      <w:pPr>
        <w:ind w:left="567"/>
        <w:rPr>
          <w:b/>
          <w:bCs/>
        </w:rPr>
      </w:pPr>
      <w:r w:rsidRPr="00780EE5">
        <w:rPr>
          <w:b/>
          <w:bCs/>
        </w:rPr>
        <w:t>5.2.1. Components</w:t>
      </w:r>
    </w:p>
    <w:p w14:paraId="36DF2B69" w14:textId="7249D2D0" w:rsidR="00B14AC6" w:rsidRDefault="00DA52B8" w:rsidP="00962CFF">
      <w:pPr>
        <w:ind w:left="851"/>
      </w:pPr>
      <w:r>
        <w:t xml:space="preserve">The simulator must have a collection of </w:t>
      </w:r>
      <w:r w:rsidR="00A97F72">
        <w:t>c</w:t>
      </w:r>
      <w:r>
        <w:t>omponent</w:t>
      </w:r>
      <w:r w:rsidR="00A97F72">
        <w:t xml:space="preserve">s </w:t>
      </w:r>
      <w:r>
        <w:t xml:space="preserve">that are </w:t>
      </w:r>
      <w:r w:rsidR="00392499">
        <w:t>being</w:t>
      </w:r>
      <w:r>
        <w:t xml:space="preserve"> simulated</w:t>
      </w:r>
      <w:r w:rsidR="00C0107B">
        <w:t xml:space="preserve"> within it</w:t>
      </w:r>
      <w:r w:rsidR="00381C45">
        <w:t xml:space="preserve"> (a). This collection must be able to be retrieved (b), added to (c), and </w:t>
      </w:r>
      <w:r w:rsidR="000C3868">
        <w:t>subtracted</w:t>
      </w:r>
      <w:r w:rsidR="00381C45">
        <w:t xml:space="preserve"> from (d)</w:t>
      </w:r>
      <w:r w:rsidR="00D30097">
        <w:t>.</w:t>
      </w:r>
    </w:p>
    <w:p w14:paraId="7C848D66" w14:textId="77777777" w:rsidR="00B14AC6" w:rsidRDefault="00BB54B8" w:rsidP="00AB6606">
      <w:pPr>
        <w:ind w:left="567"/>
        <w:rPr>
          <w:b/>
          <w:bCs/>
        </w:rPr>
      </w:pPr>
      <w:r w:rsidRPr="00780EE5">
        <w:rPr>
          <w:b/>
          <w:bCs/>
        </w:rPr>
        <w:t xml:space="preserve">5.2.2. </w:t>
      </w:r>
      <w:r w:rsidR="00B14AC6">
        <w:rPr>
          <w:b/>
          <w:bCs/>
        </w:rPr>
        <w:t>Component Addressing</w:t>
      </w:r>
    </w:p>
    <w:p w14:paraId="644A4710" w14:textId="677F131C" w:rsidR="002709B3" w:rsidRDefault="002709B3" w:rsidP="002709B3">
      <w:pPr>
        <w:ind w:left="851"/>
      </w:pPr>
      <w:r>
        <w:t>Each component in this collection must be addressable by an identifier (</w:t>
      </w:r>
      <w:r>
        <w:t>a</w:t>
      </w:r>
      <w:r>
        <w:t>) or index (</w:t>
      </w:r>
      <w:r>
        <w:t>b</w:t>
      </w:r>
      <w:r>
        <w:t>).</w:t>
      </w:r>
    </w:p>
    <w:p w14:paraId="36388CCC" w14:textId="7A9D9278" w:rsidR="007A0E45" w:rsidRDefault="007A0E45" w:rsidP="00AB6606">
      <w:pPr>
        <w:ind w:left="567"/>
        <w:rPr>
          <w:b/>
          <w:bCs/>
        </w:rPr>
      </w:pPr>
      <w:r>
        <w:rPr>
          <w:b/>
          <w:bCs/>
        </w:rPr>
        <w:t>5.2.3. State</w:t>
      </w:r>
    </w:p>
    <w:p w14:paraId="1513CD2C" w14:textId="6E96895F" w:rsidR="007A0E45" w:rsidRPr="007A0E45" w:rsidRDefault="007A0E45" w:rsidP="007A0E45">
      <w:pPr>
        <w:ind w:left="851"/>
      </w:pPr>
      <w:r>
        <w:t xml:space="preserve">The state of a given component </w:t>
      </w:r>
      <w:r w:rsidR="00A60B8E">
        <w:t xml:space="preserve">must be accessible, meaning it can be got (a) or set (b), within the </w:t>
      </w:r>
      <w:r w:rsidR="006326CD">
        <w:t>simulator</w:t>
      </w:r>
      <w:r w:rsidR="00144F7E">
        <w:t>’</w:t>
      </w:r>
      <w:r w:rsidR="006326CD">
        <w:t>s user</w:t>
      </w:r>
      <w:r w:rsidR="00A60B8E">
        <w:t xml:space="preserve"> interface.</w:t>
      </w:r>
    </w:p>
    <w:p w14:paraId="71440161" w14:textId="2543D469" w:rsidR="00BB54B8" w:rsidRPr="00780EE5" w:rsidRDefault="00B14AC6" w:rsidP="00AB6606">
      <w:pPr>
        <w:ind w:left="567"/>
        <w:rPr>
          <w:b/>
          <w:bCs/>
        </w:rPr>
      </w:pPr>
      <w:r>
        <w:rPr>
          <w:b/>
          <w:bCs/>
        </w:rPr>
        <w:t>5.2.</w:t>
      </w:r>
      <w:r w:rsidR="007A0E45">
        <w:rPr>
          <w:b/>
          <w:bCs/>
        </w:rPr>
        <w:t>4</w:t>
      </w:r>
      <w:r>
        <w:rPr>
          <w:b/>
          <w:bCs/>
        </w:rPr>
        <w:t xml:space="preserve">. </w:t>
      </w:r>
      <w:r w:rsidR="00BB54B8" w:rsidRPr="00780EE5">
        <w:rPr>
          <w:b/>
          <w:bCs/>
        </w:rPr>
        <w:t>Step</w:t>
      </w:r>
    </w:p>
    <w:p w14:paraId="403A0B09" w14:textId="1B7B5205" w:rsidR="002647D2" w:rsidRDefault="00354F9F" w:rsidP="002647D2">
      <w:pPr>
        <w:ind w:left="851"/>
      </w:pPr>
      <w:r>
        <w:t xml:space="preserve">There must be some method that defines how the simulation will step. This is because this project </w:t>
      </w:r>
      <w:r w:rsidR="00E75EA1">
        <w:t xml:space="preserve">aims to deliver a simulator that uses step-by-step execution. The step function </w:t>
      </w:r>
      <w:r w:rsidR="00856E32">
        <w:t>may</w:t>
      </w:r>
      <w:r w:rsidR="00E75EA1">
        <w:t xml:space="preserve"> be different depending on the </w:t>
      </w:r>
      <w:r w:rsidR="00C8663D">
        <w:t>components being simulated</w:t>
      </w:r>
      <w:r w:rsidR="00E75EA1">
        <w:t>. A typical step would invo</w:t>
      </w:r>
      <w:r w:rsidR="001208BE">
        <w:t>lve cycling the clock and running the internal logic of each component.</w:t>
      </w:r>
    </w:p>
    <w:p w14:paraId="3B225B27" w14:textId="2B98EE39" w:rsidR="002647D2" w:rsidRPr="002647D2" w:rsidRDefault="002647D2" w:rsidP="002647D2">
      <w:pPr>
        <w:ind w:left="567"/>
        <w:rPr>
          <w:b/>
          <w:bCs/>
        </w:rPr>
      </w:pPr>
      <w:r>
        <w:rPr>
          <w:b/>
          <w:bCs/>
        </w:rPr>
        <w:t>5.2.5. Multiple Steps</w:t>
      </w:r>
    </w:p>
    <w:p w14:paraId="658C30FE" w14:textId="406D8DB1" w:rsidR="002647D2" w:rsidRDefault="00DB370B" w:rsidP="002647D2">
      <w:pPr>
        <w:ind w:left="851"/>
      </w:pPr>
      <w:r>
        <w:t xml:space="preserve">The simulator must be able to </w:t>
      </w:r>
      <w:r w:rsidR="00133D52">
        <w:t xml:space="preserve">run multiple steps sequentially. If a user knows it will take a certain number of steps to perform a task, they may not want to interact with the simulation until after this task. </w:t>
      </w:r>
      <w:r w:rsidR="00855A80">
        <w:t>If there was no multi-step option, the user would have to instruct the simulator to step every time</w:t>
      </w:r>
      <w:r w:rsidR="007364AC">
        <w:t xml:space="preserve"> which could potentially take a very long time.</w:t>
      </w:r>
    </w:p>
    <w:p w14:paraId="01A11C85" w14:textId="77777777" w:rsidR="005F5C17" w:rsidRDefault="005F5C17" w:rsidP="00FD6503"/>
    <w:p w14:paraId="6B237F8E" w14:textId="77777777" w:rsidR="00BB54B8" w:rsidRPr="00780EE5" w:rsidRDefault="00BB54B8" w:rsidP="006539AF">
      <w:pPr>
        <w:ind w:left="284"/>
        <w:rPr>
          <w:b/>
          <w:bCs/>
        </w:rPr>
      </w:pPr>
      <w:r w:rsidRPr="00780EE5">
        <w:rPr>
          <w:b/>
          <w:bCs/>
        </w:rPr>
        <w:lastRenderedPageBreak/>
        <w:t>5.3. Assemblers</w:t>
      </w:r>
    </w:p>
    <w:p w14:paraId="4BE14C71" w14:textId="6F2765C7" w:rsidR="00BB54B8" w:rsidRDefault="0059619C" w:rsidP="00AB6606">
      <w:pPr>
        <w:ind w:left="567"/>
      </w:pPr>
      <w:r>
        <w:t xml:space="preserve">Similarly, </w:t>
      </w:r>
      <w:r w:rsidR="00A377E2">
        <w:t xml:space="preserve">an individual simulation is associated with assemblers that can be used by the user to </w:t>
      </w:r>
      <w:r w:rsidR="0054484C">
        <w:t>assemble programs.</w:t>
      </w:r>
    </w:p>
    <w:p w14:paraId="1C6FC419" w14:textId="572AF040" w:rsidR="00A860B9" w:rsidRPr="00780EE5" w:rsidRDefault="00A860B9" w:rsidP="00AB6606">
      <w:pPr>
        <w:ind w:left="567"/>
        <w:rPr>
          <w:b/>
          <w:bCs/>
        </w:rPr>
      </w:pPr>
      <w:r w:rsidRPr="00780EE5">
        <w:rPr>
          <w:b/>
          <w:bCs/>
        </w:rPr>
        <w:t>5.3.1. Assemblers</w:t>
      </w:r>
    </w:p>
    <w:p w14:paraId="10D82A87" w14:textId="0565487E" w:rsidR="002F57AD" w:rsidRDefault="00F93BD2" w:rsidP="002F57AD">
      <w:pPr>
        <w:ind w:left="851"/>
      </w:pPr>
      <w:r>
        <w:t xml:space="preserve">The simulator must have a collection of </w:t>
      </w:r>
      <w:r w:rsidR="000F53F8">
        <w:t>a</w:t>
      </w:r>
      <w:r>
        <w:t>ssemblers</w:t>
      </w:r>
      <w:r>
        <w:t xml:space="preserve"> that </w:t>
      </w:r>
      <w:r w:rsidR="00C44C99">
        <w:t xml:space="preserve">can be used </w:t>
      </w:r>
      <w:r w:rsidR="00277FB2">
        <w:t>to assemble programs</w:t>
      </w:r>
      <w:r w:rsidR="004055EC">
        <w:t xml:space="preserve"> </w:t>
      </w:r>
      <w:r w:rsidR="002F57AD">
        <w:t>(a). This collection must be able to be retrieved (b), added to (c), and subtracted from (d).</w:t>
      </w:r>
    </w:p>
    <w:p w14:paraId="14891B53" w14:textId="4FE42FD8" w:rsidR="005837F6" w:rsidRDefault="003B6D6F" w:rsidP="002F57AD">
      <w:pPr>
        <w:ind w:left="851"/>
        <w:rPr>
          <w:b/>
          <w:bCs/>
        </w:rPr>
      </w:pPr>
      <w:r w:rsidRPr="00780EE5">
        <w:rPr>
          <w:b/>
          <w:bCs/>
        </w:rPr>
        <w:t>5.3.</w:t>
      </w:r>
      <w:r w:rsidR="00263C49" w:rsidRPr="00780EE5">
        <w:rPr>
          <w:b/>
          <w:bCs/>
        </w:rPr>
        <w:t>2</w:t>
      </w:r>
      <w:r w:rsidRPr="00780EE5">
        <w:rPr>
          <w:b/>
          <w:bCs/>
        </w:rPr>
        <w:t>.</w:t>
      </w:r>
      <w:r w:rsidR="005837F6">
        <w:rPr>
          <w:b/>
          <w:bCs/>
        </w:rPr>
        <w:t xml:space="preserve"> Assembler Addressing</w:t>
      </w:r>
    </w:p>
    <w:p w14:paraId="0D4EA06D" w14:textId="0CBCFFBE" w:rsidR="00EB07A8" w:rsidRPr="0054757A" w:rsidRDefault="005837F6" w:rsidP="00F37AEC">
      <w:pPr>
        <w:ind w:left="851"/>
      </w:pPr>
      <w:r>
        <w:t>Each assembler in this collection must be addressable</w:t>
      </w:r>
      <w:r>
        <w:t xml:space="preserve"> by an identifier (a) or index</w:t>
      </w:r>
      <w:r>
        <w:t xml:space="preserve"> (b).</w:t>
      </w:r>
    </w:p>
    <w:p w14:paraId="61FF3ADB" w14:textId="32F0D6BF" w:rsidR="003B6D6F" w:rsidRPr="00780EE5" w:rsidRDefault="005837F6" w:rsidP="00AB6606">
      <w:pPr>
        <w:ind w:left="567"/>
        <w:rPr>
          <w:b/>
          <w:bCs/>
        </w:rPr>
      </w:pPr>
      <w:r>
        <w:rPr>
          <w:b/>
          <w:bCs/>
        </w:rPr>
        <w:t>5.3.3.</w:t>
      </w:r>
      <w:r w:rsidR="003B6D6F" w:rsidRPr="00780EE5">
        <w:rPr>
          <w:b/>
          <w:bCs/>
        </w:rPr>
        <w:t xml:space="preserve"> </w:t>
      </w:r>
      <w:r w:rsidR="00832CE4">
        <w:rPr>
          <w:b/>
          <w:bCs/>
        </w:rPr>
        <w:t>Assembly</w:t>
      </w:r>
      <w:r w:rsidR="00202416">
        <w:rPr>
          <w:b/>
          <w:bCs/>
        </w:rPr>
        <w:t xml:space="preserve"> Input</w:t>
      </w:r>
    </w:p>
    <w:p w14:paraId="41DE25F2" w14:textId="01A1F8CD" w:rsidR="00202416" w:rsidRDefault="00A216AC" w:rsidP="00202416">
      <w:pPr>
        <w:ind w:left="851"/>
      </w:pPr>
      <w:r>
        <w:t>The user must be able to</w:t>
      </w:r>
      <w:r w:rsidR="004B12DD">
        <w:t xml:space="preserve"> either</w:t>
      </w:r>
      <w:r>
        <w:t xml:space="preserve"> load an assembly program from a text file</w:t>
      </w:r>
      <w:r w:rsidR="0020172D">
        <w:t xml:space="preserve"> (a)</w:t>
      </w:r>
      <w:r w:rsidR="003169B1">
        <w:t xml:space="preserve"> or write an assembly program </w:t>
      </w:r>
      <w:r w:rsidR="00910078">
        <w:t xml:space="preserve">in the </w:t>
      </w:r>
      <w:r w:rsidR="009A6205">
        <w:t>user interface</w:t>
      </w:r>
      <w:r w:rsidR="002E514E">
        <w:t xml:space="preserve"> (b)</w:t>
      </w:r>
      <w:r>
        <w:t>.</w:t>
      </w:r>
      <w:r w:rsidR="008E45EE">
        <w:t xml:space="preserve"> A loaded program must also be able to be edited within the interface a if it had been written </w:t>
      </w:r>
      <w:r w:rsidR="00D53E1A">
        <w:t>in it</w:t>
      </w:r>
      <w:r w:rsidR="00CD330B">
        <w:t xml:space="preserve"> (c)</w:t>
      </w:r>
      <w:r w:rsidR="00D53E1A">
        <w:t>.</w:t>
      </w:r>
    </w:p>
    <w:p w14:paraId="2FB9DEEC" w14:textId="77777777" w:rsidR="00894E4D" w:rsidRPr="00780EE5" w:rsidRDefault="00894E4D" w:rsidP="00894E4D">
      <w:pPr>
        <w:ind w:left="567"/>
        <w:rPr>
          <w:b/>
          <w:bCs/>
        </w:rPr>
      </w:pPr>
      <w:r w:rsidRPr="00780EE5">
        <w:rPr>
          <w:b/>
          <w:bCs/>
        </w:rPr>
        <w:t>5.3.</w:t>
      </w:r>
      <w:r>
        <w:rPr>
          <w:b/>
          <w:bCs/>
        </w:rPr>
        <w:t>4</w:t>
      </w:r>
      <w:r w:rsidRPr="00780EE5">
        <w:rPr>
          <w:b/>
          <w:bCs/>
        </w:rPr>
        <w:t>. Save Assembly to File</w:t>
      </w:r>
    </w:p>
    <w:p w14:paraId="08A9D256" w14:textId="3C3D1E87" w:rsidR="00894E4D" w:rsidRDefault="0049102B" w:rsidP="00894E4D">
      <w:pPr>
        <w:ind w:left="851"/>
      </w:pPr>
      <w:r>
        <w:t xml:space="preserve">The user must be able to save an open assembly program </w:t>
      </w:r>
      <w:r w:rsidR="00393501">
        <w:t>to a text file.</w:t>
      </w:r>
      <w:r w:rsidR="000576BE">
        <w:t xml:space="preserve"> There is a directory named </w:t>
      </w:r>
      <w:proofErr w:type="spellStart"/>
      <w:r w:rsidR="000576BE">
        <w:t>saved_assembly</w:t>
      </w:r>
      <w:proofErr w:type="spellEnd"/>
      <w:r w:rsidR="000576BE">
        <w:t xml:space="preserve"> </w:t>
      </w:r>
      <w:r w:rsidR="002E1ADC">
        <w:t xml:space="preserve">within the project files where programs could be stored, but any </w:t>
      </w:r>
      <w:r w:rsidR="00540893">
        <w:t>valid file will be accepted.</w:t>
      </w:r>
    </w:p>
    <w:p w14:paraId="71186877" w14:textId="300DCE29" w:rsidR="00302E73" w:rsidRPr="00780EE5" w:rsidRDefault="00302E73" w:rsidP="00AB6606">
      <w:pPr>
        <w:ind w:left="567"/>
        <w:rPr>
          <w:b/>
          <w:bCs/>
        </w:rPr>
      </w:pPr>
      <w:r w:rsidRPr="00780EE5">
        <w:rPr>
          <w:b/>
          <w:bCs/>
        </w:rPr>
        <w:t>5.3.</w:t>
      </w:r>
      <w:r w:rsidR="00894E4D">
        <w:rPr>
          <w:b/>
          <w:bCs/>
        </w:rPr>
        <w:t>5</w:t>
      </w:r>
      <w:r w:rsidRPr="00780EE5">
        <w:rPr>
          <w:b/>
          <w:bCs/>
        </w:rPr>
        <w:t xml:space="preserve">. </w:t>
      </w:r>
      <w:r w:rsidR="00491702">
        <w:rPr>
          <w:b/>
          <w:bCs/>
        </w:rPr>
        <w:t>Assemble</w:t>
      </w:r>
    </w:p>
    <w:p w14:paraId="3FB3F9EE" w14:textId="440B52BB" w:rsidR="008E4931" w:rsidRDefault="000C77DE" w:rsidP="00962CFF">
      <w:pPr>
        <w:ind w:left="851"/>
      </w:pPr>
      <w:r>
        <w:t xml:space="preserve">Obviously, the user must be able to assemble an assembly program </w:t>
      </w:r>
      <w:r w:rsidR="00D67005">
        <w:t>that has been input into</w:t>
      </w:r>
      <w:r>
        <w:t xml:space="preserve"> the simulator</w:t>
      </w:r>
      <w:r w:rsidR="00506B21">
        <w:t xml:space="preserve"> (by file loading</w:t>
      </w:r>
      <w:r w:rsidR="00095FFE">
        <w:t>,</w:t>
      </w:r>
      <w:r w:rsidR="00506B21">
        <w:t xml:space="preserve"> writing</w:t>
      </w:r>
      <w:r w:rsidR="00095FFE">
        <w:t>, or editing of a loaded file</w:t>
      </w:r>
      <w:r w:rsidR="00506B21">
        <w:t>)</w:t>
      </w:r>
      <w:r w:rsidR="002C0E1A">
        <w:t xml:space="preserve"> using a selected/addressed assembler</w:t>
      </w:r>
      <w:r w:rsidR="003D5E52">
        <w:t>.</w:t>
      </w:r>
    </w:p>
    <w:p w14:paraId="7FB588F1" w14:textId="46AFF3E2" w:rsidR="0045178A" w:rsidRPr="00780EE5" w:rsidRDefault="0045178A" w:rsidP="00AB6606">
      <w:pPr>
        <w:ind w:left="567"/>
        <w:rPr>
          <w:b/>
          <w:bCs/>
        </w:rPr>
      </w:pPr>
      <w:r w:rsidRPr="00780EE5">
        <w:rPr>
          <w:b/>
          <w:bCs/>
        </w:rPr>
        <w:t>5.3.</w:t>
      </w:r>
      <w:r w:rsidR="00EA2203">
        <w:rPr>
          <w:b/>
          <w:bCs/>
        </w:rPr>
        <w:t>6</w:t>
      </w:r>
      <w:r w:rsidRPr="00780EE5">
        <w:rPr>
          <w:b/>
          <w:bCs/>
        </w:rPr>
        <w:t>. Save Machine Code to File</w:t>
      </w:r>
    </w:p>
    <w:p w14:paraId="5109B594" w14:textId="65CF477A" w:rsidR="00973589" w:rsidRDefault="000E4C0C" w:rsidP="00962CFF">
      <w:pPr>
        <w:ind w:left="851"/>
      </w:pPr>
      <w:r>
        <w:t>The machine code produced by the assembler</w:t>
      </w:r>
      <w:r w:rsidR="00CD58BD">
        <w:t xml:space="preserve"> must be able to be saved to a binary file</w:t>
      </w:r>
      <w:r w:rsidR="009B5400">
        <w:t xml:space="preserve"> of the user’s choosing</w:t>
      </w:r>
      <w:r w:rsidR="00CD58BD">
        <w:t>.</w:t>
      </w:r>
    </w:p>
    <w:p w14:paraId="1D3E6D95" w14:textId="77777777" w:rsidR="00BB54B8" w:rsidRPr="00780EE5" w:rsidRDefault="00BB54B8" w:rsidP="006539AF">
      <w:pPr>
        <w:ind w:left="284"/>
        <w:rPr>
          <w:b/>
          <w:bCs/>
        </w:rPr>
      </w:pPr>
      <w:r w:rsidRPr="00780EE5">
        <w:rPr>
          <w:b/>
          <w:bCs/>
        </w:rPr>
        <w:t>5.4. User Interface</w:t>
      </w:r>
    </w:p>
    <w:p w14:paraId="7EFEC17F" w14:textId="77804F6A" w:rsidR="00BB54B8" w:rsidRDefault="00297D1B" w:rsidP="00AB6606">
      <w:pPr>
        <w:ind w:left="567"/>
      </w:pPr>
      <w:r>
        <w:t>For the user to interact with the simulator</w:t>
      </w:r>
      <w:r w:rsidR="00A70C73">
        <w:t>, for example telling it to run a step, they must be able to interface with it.</w:t>
      </w:r>
      <w:r w:rsidR="00024EC3">
        <w:t xml:space="preserve"> The user interface could be text-based, web-based, </w:t>
      </w:r>
      <w:r w:rsidR="00B60630">
        <w:t>a GUI, etc.</w:t>
      </w:r>
      <w:r w:rsidR="00B714F8">
        <w:t xml:space="preserve"> but regardless of how it is implemented, it must </w:t>
      </w:r>
      <w:r w:rsidR="00931C28">
        <w:t>meet these objectives.</w:t>
      </w:r>
    </w:p>
    <w:p w14:paraId="0E521336" w14:textId="77777777" w:rsidR="00BB54B8" w:rsidRPr="00780EE5" w:rsidRDefault="00BB54B8" w:rsidP="00AB6606">
      <w:pPr>
        <w:ind w:left="567"/>
        <w:rPr>
          <w:b/>
          <w:bCs/>
        </w:rPr>
      </w:pPr>
      <w:r w:rsidRPr="00780EE5">
        <w:rPr>
          <w:b/>
          <w:bCs/>
        </w:rPr>
        <w:t>5.4.1. Menus</w:t>
      </w:r>
    </w:p>
    <w:p w14:paraId="7DB7ABA5" w14:textId="38F0A92A" w:rsidR="00BB54B8" w:rsidRDefault="007367E4" w:rsidP="00962CFF">
      <w:pPr>
        <w:ind w:left="851"/>
      </w:pPr>
      <w:r>
        <w:t>The se</w:t>
      </w:r>
      <w:r w:rsidR="002267D1">
        <w:t xml:space="preserve">t of interactions that </w:t>
      </w:r>
      <w:r w:rsidR="00300359">
        <w:t xml:space="preserve">the user can have with the simulation must be divided up into menus that feed into each other meaning that a given interaction is only available once it is </w:t>
      </w:r>
      <w:r w:rsidR="00474D1B">
        <w:t xml:space="preserve">relevant. </w:t>
      </w:r>
      <w:r w:rsidR="008B7614">
        <w:t>For example, the user cannot assemble a program until an assembly program has been input.</w:t>
      </w:r>
    </w:p>
    <w:p w14:paraId="08F54E31" w14:textId="77777777" w:rsidR="00FB602C" w:rsidRPr="00780EE5" w:rsidRDefault="00FB602C" w:rsidP="00AB6606">
      <w:pPr>
        <w:ind w:left="567"/>
        <w:rPr>
          <w:b/>
          <w:bCs/>
        </w:rPr>
      </w:pPr>
      <w:r w:rsidRPr="00780EE5">
        <w:rPr>
          <w:b/>
          <w:bCs/>
        </w:rPr>
        <w:t>5.4.2. Console</w:t>
      </w:r>
    </w:p>
    <w:p w14:paraId="590D17D8" w14:textId="65C55876" w:rsidR="00812EB6" w:rsidRDefault="00FB602C" w:rsidP="00A71440">
      <w:pPr>
        <w:ind w:left="851"/>
      </w:pPr>
      <w:r>
        <w:t xml:space="preserve">To allow greater flexibility in the user interface, there must be a console-like </w:t>
      </w:r>
      <w:r w:rsidR="009D76D4">
        <w:t>menu</w:t>
      </w:r>
      <w:r>
        <w:t xml:space="preserve"> that allows users to interact with the objects during runtime. This is necessary as many components have differing interfaces which cannot be given full menus in a general-purpose user interface.</w:t>
      </w:r>
      <w:bookmarkStart w:id="234" w:name="_Toc91050317"/>
      <w:bookmarkStart w:id="235" w:name="_Toc91059343"/>
      <w:bookmarkStart w:id="236" w:name="_Toc91059410"/>
    </w:p>
    <w:p w14:paraId="5EDF8B32" w14:textId="77777777" w:rsidR="00812EB6" w:rsidRDefault="00812EB6">
      <w:r>
        <w:br w:type="page"/>
      </w:r>
    </w:p>
    <w:p w14:paraId="526AC99C" w14:textId="77777777" w:rsidR="00A71440" w:rsidRDefault="00A71440" w:rsidP="00094B77"/>
    <w:p w14:paraId="2696B120" w14:textId="77777777" w:rsidR="00A71440" w:rsidRDefault="00A71440" w:rsidP="00A71440">
      <w:pPr>
        <w:pStyle w:val="Heading1"/>
        <w:sectPr w:rsidR="00A71440" w:rsidSect="00D25E5F">
          <w:type w:val="continuous"/>
          <w:pgSz w:w="11906" w:h="16838" w:code="9"/>
          <w:pgMar w:top="1440" w:right="1440" w:bottom="1440" w:left="1440" w:header="567" w:footer="567" w:gutter="0"/>
          <w:cols w:space="720"/>
          <w:docGrid w:linePitch="360"/>
        </w:sectPr>
      </w:pPr>
    </w:p>
    <w:p w14:paraId="05B5F9F8" w14:textId="0286EF08" w:rsidR="00BB0457" w:rsidRDefault="00BB0457" w:rsidP="00A71440">
      <w:pPr>
        <w:pStyle w:val="Heading1"/>
      </w:pPr>
      <w:bookmarkStart w:id="237" w:name="_Toc95680691"/>
      <w:r w:rsidRPr="00BF74FD">
        <w:lastRenderedPageBreak/>
        <w:t>Design</w:t>
      </w:r>
      <w:bookmarkEnd w:id="234"/>
      <w:bookmarkEnd w:id="235"/>
      <w:bookmarkEnd w:id="236"/>
      <w:bookmarkEnd w:id="237"/>
    </w:p>
    <w:p w14:paraId="72FFA608" w14:textId="2570DEEB" w:rsidR="00A13E52" w:rsidRDefault="00A13E52" w:rsidP="00A13E52">
      <w:pPr>
        <w:pStyle w:val="Heading2"/>
      </w:pPr>
      <w:bookmarkStart w:id="238" w:name="_Toc91050318"/>
      <w:bookmarkStart w:id="239" w:name="_Toc91059344"/>
      <w:bookmarkStart w:id="240" w:name="_Toc91059411"/>
      <w:bookmarkStart w:id="241" w:name="_Toc95680692"/>
      <w:r>
        <w:t>General</w:t>
      </w:r>
      <w:r w:rsidR="00971E28">
        <w:t xml:space="preserve"> Notes for </w:t>
      </w:r>
      <w:r w:rsidR="009839AD">
        <w:t>Design</w:t>
      </w:r>
      <w:bookmarkEnd w:id="238"/>
      <w:bookmarkEnd w:id="239"/>
      <w:bookmarkEnd w:id="240"/>
      <w:bookmarkEnd w:id="241"/>
    </w:p>
    <w:p w14:paraId="5D0C2E2C" w14:textId="25CA0EC5" w:rsidR="00152625" w:rsidRDefault="00F80C69" w:rsidP="001348BD">
      <w:pPr>
        <w:pStyle w:val="Heading3"/>
      </w:pPr>
      <w:bookmarkStart w:id="242" w:name="_Toc91050319"/>
      <w:bookmarkStart w:id="243" w:name="_Toc91059345"/>
      <w:bookmarkStart w:id="244" w:name="_Toc91059412"/>
      <w:bookmarkStart w:id="245" w:name="_Toc95680693"/>
      <w:r>
        <w:t>Object</w:t>
      </w:r>
      <w:r w:rsidR="000B2991">
        <w:t xml:space="preserve"> Oriented Model</w:t>
      </w:r>
      <w:bookmarkEnd w:id="242"/>
      <w:bookmarkEnd w:id="243"/>
      <w:bookmarkEnd w:id="244"/>
      <w:bookmarkEnd w:id="245"/>
    </w:p>
    <w:p w14:paraId="0D4C806D" w14:textId="1F7503B3" w:rsidR="00826566" w:rsidRDefault="00826566" w:rsidP="00826566">
      <w:r>
        <w:t>The</w:t>
      </w:r>
      <w:r w:rsidR="00506314">
        <w:t xml:space="preserve"> key parts of the</w:t>
      </w:r>
      <w:r>
        <w:t xml:space="preserve"> </w:t>
      </w:r>
      <w:r w:rsidR="00F85923">
        <w:fldChar w:fldCharType="begin"/>
      </w:r>
      <w:r w:rsidR="00F85923">
        <w:instrText xml:space="preserve"> REF _Ref90493161 \h </w:instrText>
      </w:r>
      <w:r w:rsidR="00F85923">
        <w:fldChar w:fldCharType="separate"/>
      </w:r>
      <w:r w:rsidR="000D586E">
        <w:rPr>
          <w:rFonts w:cs="Times New Roman"/>
        </w:rPr>
        <w:t>Object Oriented Model</w:t>
      </w:r>
      <w:r w:rsidR="00F85923">
        <w:fldChar w:fldCharType="end"/>
      </w:r>
      <w:r>
        <w:t xml:space="preserve"> </w:t>
      </w:r>
      <w:r w:rsidR="00506314">
        <w:t xml:space="preserve">were </w:t>
      </w:r>
      <w:r w:rsidR="006F44FE">
        <w:t>outlined</w:t>
      </w:r>
      <w:r w:rsidR="00506314">
        <w:t xml:space="preserve"> in </w:t>
      </w:r>
      <w:r w:rsidR="00F85923">
        <w:fldChar w:fldCharType="begin"/>
      </w:r>
      <w:r w:rsidR="00F85923">
        <w:instrText xml:space="preserve"> REF _Ref91134541 \h </w:instrText>
      </w:r>
      <w:r w:rsidR="00F85923">
        <w:fldChar w:fldCharType="separate"/>
      </w:r>
      <w:r w:rsidR="000D586E" w:rsidRPr="00BF74FD">
        <w:rPr>
          <w:rFonts w:cs="Times New Roman"/>
        </w:rPr>
        <w:t>Analysis</w:t>
      </w:r>
      <w:r w:rsidR="00F85923">
        <w:fldChar w:fldCharType="end"/>
      </w:r>
      <w:r w:rsidR="00506314">
        <w:t>.</w:t>
      </w:r>
      <w:r w:rsidR="00513E5D">
        <w:t xml:space="preserve"> </w:t>
      </w:r>
      <w:r w:rsidR="00D17DFC">
        <w:t xml:space="preserve">There are a few </w:t>
      </w:r>
      <w:r w:rsidR="00AD5338">
        <w:t xml:space="preserve">things to note when reading the design of </w:t>
      </w:r>
      <w:r w:rsidR="00182863">
        <w:t>classes as listed below</w:t>
      </w:r>
      <w:r w:rsidR="008B2655">
        <w:t>:</w:t>
      </w:r>
    </w:p>
    <w:p w14:paraId="41B9A1DD" w14:textId="17A1978F" w:rsidR="00020CD2" w:rsidRDefault="001E1BB4" w:rsidP="00020CD2">
      <w:pPr>
        <w:pStyle w:val="Heading4"/>
      </w:pPr>
      <w:r>
        <w:t>Access Modifiers</w:t>
      </w:r>
    </w:p>
    <w:p w14:paraId="434D5594" w14:textId="2A61E87C" w:rsidR="002B1800" w:rsidRPr="00CF162B" w:rsidRDefault="001B196C" w:rsidP="002B1800">
      <w:pPr>
        <w:rPr>
          <w:rFonts w:cs="Times New Roman"/>
        </w:rPr>
      </w:pPr>
      <w:r>
        <w:t>Since th</w:t>
      </w:r>
      <w:r w:rsidR="00B55926">
        <w:t>is project is intended to be modified and expanded</w:t>
      </w:r>
      <w:r w:rsidR="00B86E4C">
        <w:t xml:space="preserve">, there should be no private </w:t>
      </w:r>
      <w:r w:rsidR="009317AA">
        <w:t>attributes or methods</w:t>
      </w:r>
      <w:r w:rsidR="00617608">
        <w:t xml:space="preserve">. Restricted access will instead be </w:t>
      </w:r>
      <w:r w:rsidR="00703C30">
        <w:t xml:space="preserve">enforced by using protected methods so that users can define new classes that inherit from the </w:t>
      </w:r>
      <w:r w:rsidR="00BD4B68">
        <w:t xml:space="preserve">original implemented classes without losing any private attributes. This is especially useful </w:t>
      </w:r>
      <w:r w:rsidR="00410EF4">
        <w:t>if the user only wants to make a small change but be able to compare the effect of that change meaning that the original version cannot be affected.</w:t>
      </w:r>
      <w:r w:rsidR="00E57EFF">
        <w:t xml:space="preserve"> There will still be public attributes and methods.</w:t>
      </w:r>
      <w:r w:rsidR="00E13310">
        <w:t xml:space="preserve"> </w:t>
      </w:r>
      <w:r w:rsidR="00EA7485">
        <w:t>All attributes should be assumed</w:t>
      </w:r>
      <w:r w:rsidR="00455671">
        <w:t xml:space="preserve"> to be</w:t>
      </w:r>
      <w:r w:rsidR="00EA7485">
        <w:t xml:space="preserve"> protected, and all methods assumed public unless stated otherwise.</w:t>
      </w:r>
      <w:r w:rsidR="00E62368">
        <w:t xml:space="preserve"> In Python, protected attributes are defined using a</w:t>
      </w:r>
      <w:r w:rsidR="00E0797A">
        <w:t xml:space="preserve">n </w:t>
      </w:r>
      <w:r w:rsidR="00E62368">
        <w:t xml:space="preserve">underscore </w:t>
      </w:r>
      <w:r w:rsidR="00B8288C">
        <w:t>for example</w:t>
      </w:r>
      <w:r w:rsidR="00E62368">
        <w:t xml:space="preserve"> </w:t>
      </w:r>
      <w:r w:rsidR="00E9474A">
        <w:t>“</w:t>
      </w:r>
      <w:r w:rsidR="00E62368" w:rsidRPr="00CF162B">
        <w:rPr>
          <w:rFonts w:ascii="Consolas" w:hAnsi="Consolas"/>
        </w:rPr>
        <w:t>_</w:t>
      </w:r>
      <w:proofErr w:type="spellStart"/>
      <w:r w:rsidR="00AA2D1D" w:rsidRPr="00CF162B">
        <w:rPr>
          <w:rFonts w:ascii="Consolas" w:hAnsi="Consolas"/>
        </w:rPr>
        <w:t>variableName</w:t>
      </w:r>
      <w:proofErr w:type="spellEnd"/>
      <w:r w:rsidR="00E9474A">
        <w:t>”,</w:t>
      </w:r>
      <w:r w:rsidR="00AA2D1D">
        <w:t xml:space="preserve"> and private attributes </w:t>
      </w:r>
      <w:r w:rsidR="00F35C26">
        <w:t>use a double underscore (</w:t>
      </w:r>
      <w:r w:rsidR="00025858">
        <w:t xml:space="preserve">often referred to as </w:t>
      </w:r>
      <w:proofErr w:type="spellStart"/>
      <w:r w:rsidR="00F35C26">
        <w:t>dunder</w:t>
      </w:r>
      <w:proofErr w:type="spellEnd"/>
      <w:r w:rsidR="00F35C26">
        <w:t>)</w:t>
      </w:r>
      <w:r w:rsidR="00B2355D">
        <w:t xml:space="preserve"> such as</w:t>
      </w:r>
      <w:r w:rsidR="00113037">
        <w:t xml:space="preserve"> </w:t>
      </w:r>
      <w:r w:rsidR="005F6AA8">
        <w:t>“</w:t>
      </w:r>
      <w:r w:rsidR="00113037" w:rsidRPr="00CF162B">
        <w:rPr>
          <w:rFonts w:ascii="Consolas" w:hAnsi="Consolas"/>
        </w:rPr>
        <w:t>__</w:t>
      </w:r>
      <w:proofErr w:type="spellStart"/>
      <w:r w:rsidR="00113037" w:rsidRPr="00CF162B">
        <w:rPr>
          <w:rFonts w:ascii="Consolas" w:hAnsi="Consolas"/>
        </w:rPr>
        <w:t>variableName</w:t>
      </w:r>
      <w:proofErr w:type="spellEnd"/>
      <w:r w:rsidR="005F6AA8">
        <w:rPr>
          <w:rFonts w:cs="Times New Roman"/>
        </w:rPr>
        <w:t>”</w:t>
      </w:r>
      <w:r w:rsidR="00F94D53">
        <w:rPr>
          <w:rFonts w:cs="Times New Roman"/>
        </w:rPr>
        <w:t>.</w:t>
      </w:r>
    </w:p>
    <w:p w14:paraId="55376C0E" w14:textId="3EE8202B" w:rsidR="00020CD2" w:rsidRDefault="00CB0A86" w:rsidP="00CB0A86">
      <w:pPr>
        <w:pStyle w:val="Heading4"/>
      </w:pPr>
      <w:r>
        <w:t>Properties</w:t>
      </w:r>
    </w:p>
    <w:p w14:paraId="37375C66" w14:textId="7907F75D" w:rsidR="00152625" w:rsidRDefault="00BA4A78" w:rsidP="00152625">
      <w:r>
        <w:t>Python has a method decorator</w:t>
      </w:r>
      <w:r w:rsidR="00D27902">
        <w:t>,</w:t>
      </w:r>
      <w:r>
        <w:t xml:space="preserve"> “</w:t>
      </w:r>
      <w:r w:rsidRPr="00A02D5F">
        <w:rPr>
          <w:rFonts w:ascii="Consolas" w:hAnsi="Consolas"/>
        </w:rPr>
        <w:t>@property</w:t>
      </w:r>
      <w:r>
        <w:t>”</w:t>
      </w:r>
      <w:r w:rsidR="00D27902">
        <w:t>,</w:t>
      </w:r>
      <w:r>
        <w:t xml:space="preserve"> which allows the return value</w:t>
      </w:r>
      <w:r w:rsidR="009C340E">
        <w:t xml:space="preserve"> of a method</w:t>
      </w:r>
      <w:r>
        <w:t xml:space="preserve"> to be accessed</w:t>
      </w:r>
      <w:r w:rsidR="009C340E">
        <w:t>,</w:t>
      </w:r>
      <w:r>
        <w:t xml:space="preserve"> like an attribute</w:t>
      </w:r>
      <w:r w:rsidR="00842E3A">
        <w:t>, using dot notation</w:t>
      </w:r>
      <w:r>
        <w:t xml:space="preserve">. Additionally, setters and </w:t>
      </w:r>
      <w:proofErr w:type="spellStart"/>
      <w:r>
        <w:t>deleters</w:t>
      </w:r>
      <w:proofErr w:type="spellEnd"/>
      <w:r>
        <w:t xml:space="preserve"> for properties can be defined allowing attribute like values to have user defined getter, setter, and </w:t>
      </w:r>
      <w:proofErr w:type="spellStart"/>
      <w:r>
        <w:t>deleter</w:t>
      </w:r>
      <w:proofErr w:type="spellEnd"/>
      <w:r>
        <w:t xml:space="preserve"> methods.</w:t>
      </w:r>
      <w:r w:rsidR="003C3591">
        <w:t xml:space="preserve"> The getter method is used when re</w:t>
      </w:r>
      <w:r w:rsidR="00240E32">
        <w:t xml:space="preserve">trieving </w:t>
      </w:r>
      <w:r w:rsidR="00D71E37">
        <w:t>the value of a perceived attribute</w:t>
      </w:r>
      <w:r w:rsidR="00994924">
        <w:t xml:space="preserve">. This is useful if the </w:t>
      </w:r>
      <w:r w:rsidR="00F7352F">
        <w:t>property has a calculated value</w:t>
      </w:r>
      <w:r w:rsidR="00A91814">
        <w:t xml:space="preserve"> rather than a stored one</w:t>
      </w:r>
      <w:r w:rsidR="00D71E37">
        <w:t>.</w:t>
      </w:r>
      <w:r w:rsidR="004A3AB0">
        <w:t xml:space="preserve"> Setters are used when </w:t>
      </w:r>
      <w:r w:rsidR="006442B1">
        <w:t>assigning a value using “</w:t>
      </w:r>
      <w:r w:rsidR="006442B1" w:rsidRPr="00F916B1">
        <w:rPr>
          <w:rFonts w:ascii="Consolas" w:hAnsi="Consolas"/>
        </w:rPr>
        <w:t>=</w:t>
      </w:r>
      <w:r w:rsidR="006442B1">
        <w:t>”</w:t>
      </w:r>
      <w:r w:rsidR="00566954">
        <w:t xml:space="preserve">, meaning that a </w:t>
      </w:r>
      <w:r w:rsidR="00FF593E">
        <w:t xml:space="preserve">user-defined </w:t>
      </w:r>
      <w:r w:rsidR="00FF34F5">
        <w:t xml:space="preserve">setter can include </w:t>
      </w:r>
      <w:r w:rsidR="00C70912">
        <w:t>validation</w:t>
      </w:r>
      <w:r w:rsidR="00F8298F">
        <w:t>.</w:t>
      </w:r>
      <w:r w:rsidR="006B1B01">
        <w:t xml:space="preserve"> </w:t>
      </w:r>
      <w:r w:rsidR="00B1190E">
        <w:t xml:space="preserve">The </w:t>
      </w:r>
      <w:proofErr w:type="spellStart"/>
      <w:r w:rsidR="00BB480B">
        <w:t>deleter</w:t>
      </w:r>
      <w:proofErr w:type="spellEnd"/>
      <w:r w:rsidR="00BB480B">
        <w:t xml:space="preserve"> </w:t>
      </w:r>
      <w:r w:rsidR="00645CD8">
        <w:t xml:space="preserve">is called using </w:t>
      </w:r>
      <w:r w:rsidR="008C0015">
        <w:t>“</w:t>
      </w:r>
      <w:r w:rsidR="00645CD8" w:rsidRPr="00F916B1">
        <w:rPr>
          <w:rFonts w:ascii="Consolas" w:hAnsi="Consolas"/>
        </w:rPr>
        <w:t>del</w:t>
      </w:r>
      <w:r w:rsidR="008C0015">
        <w:t>”</w:t>
      </w:r>
      <w:r w:rsidR="00433A36">
        <w:t xml:space="preserve"> and is used to “</w:t>
      </w:r>
      <w:r w:rsidR="00433A36" w:rsidRPr="00F916B1">
        <w:rPr>
          <w:rFonts w:ascii="Consolas" w:hAnsi="Consolas"/>
        </w:rPr>
        <w:t>delete</w:t>
      </w:r>
      <w:r w:rsidR="00433A36">
        <w:t xml:space="preserve">” that </w:t>
      </w:r>
      <w:r w:rsidR="00C9354C">
        <w:t>property of the class</w:t>
      </w:r>
      <w:r w:rsidR="00994924">
        <w:t xml:space="preserve">. It can be useful to have </w:t>
      </w:r>
      <w:r w:rsidR="00AF6B04">
        <w:t xml:space="preserve">a user-defined </w:t>
      </w:r>
      <w:proofErr w:type="spellStart"/>
      <w:r w:rsidR="00AF6B04">
        <w:t>deleter</w:t>
      </w:r>
      <w:proofErr w:type="spellEnd"/>
      <w:r w:rsidR="00AF6B04">
        <w:t xml:space="preserve"> if the value being deleted has an effect on </w:t>
      </w:r>
      <w:r w:rsidR="0090168D">
        <w:t>other values.</w:t>
      </w:r>
      <w:r w:rsidR="00182403">
        <w:t xml:space="preserve"> Many </w:t>
      </w:r>
      <w:proofErr w:type="spellStart"/>
      <w:r w:rsidR="00182403">
        <w:t>deleters</w:t>
      </w:r>
      <w:proofErr w:type="spellEnd"/>
      <w:r w:rsidR="00182403">
        <w:t xml:space="preserve"> can be defined using calls to the setter with a value of </w:t>
      </w:r>
      <w:r w:rsidR="00182403" w:rsidRPr="002E2234">
        <w:rPr>
          <w:rFonts w:ascii="Consolas" w:hAnsi="Consolas"/>
        </w:rPr>
        <w:t>None</w:t>
      </w:r>
      <w:r w:rsidR="00182403">
        <w:t xml:space="preserve"> (null)</w:t>
      </w:r>
      <w:r w:rsidR="00E53C1F">
        <w:t>.</w:t>
      </w:r>
    </w:p>
    <w:p w14:paraId="0FCF70C6" w14:textId="2E21D9C2" w:rsidR="00EC4EFB" w:rsidRDefault="00EC4EFB" w:rsidP="00EC4EFB">
      <w:pPr>
        <w:pStyle w:val="Heading4"/>
      </w:pPr>
      <w:r>
        <w:t>Encapsulation</w:t>
      </w:r>
    </w:p>
    <w:p w14:paraId="4FE4A96F" w14:textId="49893D9A" w:rsidR="00EC4EFB" w:rsidRDefault="003B6FA1" w:rsidP="00EC4EFB">
      <w:r>
        <w:t>Classes allow many</w:t>
      </w:r>
      <w:r w:rsidR="00D27BE3">
        <w:t xml:space="preserve"> attributes and</w:t>
      </w:r>
      <w:r>
        <w:t xml:space="preserve"> methods to be </w:t>
      </w:r>
      <w:r w:rsidR="006544BF">
        <w:t>referenced</w:t>
      </w:r>
      <w:r>
        <w:t xml:space="preserve"> </w:t>
      </w:r>
      <w:r w:rsidR="004852AA">
        <w:t>together</w:t>
      </w:r>
      <w:r w:rsidR="00170C7D">
        <w:t xml:space="preserve"> in a module</w:t>
      </w:r>
      <w:r w:rsidR="0009179F">
        <w:t>.</w:t>
      </w:r>
      <w:r w:rsidR="00352B9D">
        <w:t xml:space="preserve"> </w:t>
      </w:r>
      <w:r w:rsidR="00D27BE3">
        <w:t xml:space="preserve">Static methods or class attributes </w:t>
      </w:r>
      <w:r w:rsidR="00C636E8">
        <w:t xml:space="preserve">that </w:t>
      </w:r>
      <w:r w:rsidR="001440AC">
        <w:t>do not require an instance of the related class, or even the existence of such a class in some cases, may still be included within these modules.</w:t>
      </w:r>
    </w:p>
    <w:p w14:paraId="2704E9E4" w14:textId="4851BF08" w:rsidR="00527E4A" w:rsidRDefault="00527E4A" w:rsidP="00EC4EFB">
      <w:r>
        <w:t xml:space="preserve">A </w:t>
      </w:r>
      <w:r w:rsidR="00E12A8C">
        <w:t>key</w:t>
      </w:r>
      <w:r>
        <w:t xml:space="preserve"> example of this is exceptions that are raised within or in reference to </w:t>
      </w:r>
      <w:r w:rsidR="00C70B83">
        <w:t xml:space="preserve">an instance of the class. </w:t>
      </w:r>
      <w:r w:rsidR="009F7ECC">
        <w:t xml:space="preserve">Such user-defined exceptions will be encapsulated within </w:t>
      </w:r>
      <w:r w:rsidR="00844638">
        <w:t>these modules</w:t>
      </w:r>
      <w:r w:rsidR="00E12A8C">
        <w:t>.</w:t>
      </w:r>
    </w:p>
    <w:p w14:paraId="73B615A9" w14:textId="145998D1" w:rsidR="008026A8" w:rsidRPr="00EC4EFB" w:rsidRDefault="00AE4A8E" w:rsidP="00EC4EFB">
      <w:r>
        <w:t>A</w:t>
      </w:r>
      <w:r w:rsidR="00AC050C">
        <w:t>dditionally,</w:t>
      </w:r>
      <w:r>
        <w:t xml:space="preserve"> simple argument processing</w:t>
      </w:r>
      <w:r w:rsidR="00AC050C">
        <w:t xml:space="preserve"> would be </w:t>
      </w:r>
      <w:r w:rsidR="00B2416E">
        <w:t xml:space="preserve">included as well. </w:t>
      </w:r>
      <w:r w:rsidR="00C55429">
        <w:t xml:space="preserve">These are static methods that </w:t>
      </w:r>
      <w:r w:rsidR="00435AC0">
        <w:t xml:space="preserve">are used to convert </w:t>
      </w:r>
      <w:r w:rsidR="00D95892">
        <w:t xml:space="preserve">arguments used in many methods that can take many types into a single normalised </w:t>
      </w:r>
      <w:r w:rsidR="007512CA">
        <w:t>type.</w:t>
      </w:r>
      <w:r w:rsidR="00406F51">
        <w:t xml:space="preserve"> For example, if an object has many methods with a </w:t>
      </w:r>
      <w:r w:rsidR="00BF1671">
        <w:t xml:space="preserve">“string” parameter that can take many types as an argument then an argument processing method could be used to convert </w:t>
      </w:r>
      <w:r w:rsidR="008C0B53">
        <w:t>these arguments into str (the boult-in string data type)</w:t>
      </w:r>
      <w:r w:rsidR="002C17B7">
        <w:t xml:space="preserve">. </w:t>
      </w:r>
      <w:r w:rsidR="003D6D9C">
        <w:t xml:space="preserve">This allows the normalisation algorithm to be written only once in a separate static method </w:t>
      </w:r>
      <w:r w:rsidR="008849D8">
        <w:t xml:space="preserve">that can be used wherever such normalisation is required instead of having similar or the same processes </w:t>
      </w:r>
      <w:r w:rsidR="0027775F">
        <w:t>written out at the beginning o</w:t>
      </w:r>
      <w:r w:rsidR="00186CAB">
        <w:t xml:space="preserve">f all of the methods that take these arguments. </w:t>
      </w:r>
      <w:r w:rsidR="00C101F0">
        <w:t xml:space="preserve">Of course, if the same normalisation is required in multiple </w:t>
      </w:r>
      <w:r w:rsidR="00E04F49">
        <w:t>objects</w:t>
      </w:r>
      <w:r w:rsidR="001D4584">
        <w:t>,</w:t>
      </w:r>
      <w:r w:rsidR="00E04F49">
        <w:t xml:space="preserve"> </w:t>
      </w:r>
      <w:r w:rsidR="001D4584">
        <w:t xml:space="preserve">it may be more appropriate to have these processing </w:t>
      </w:r>
      <w:r w:rsidR="00BE6EA3">
        <w:t xml:space="preserve">functions separate from either class as a </w:t>
      </w:r>
      <w:r w:rsidR="006C5732">
        <w:t>general method in global scope.</w:t>
      </w:r>
      <w:r w:rsidR="00B24597">
        <w:t xml:space="preserve"> </w:t>
      </w:r>
      <w:r w:rsidR="00974C65">
        <w:t>Argument processing methods will not be described in the design</w:t>
      </w:r>
      <w:r w:rsidR="00FC38F0">
        <w:t xml:space="preserve">, however, when a series of methods </w:t>
      </w:r>
      <w:r w:rsidR="00AE3F5B">
        <w:t>share similar</w:t>
      </w:r>
      <w:r w:rsidR="00FC38F0">
        <w:t xml:space="preserve"> arguments that can </w:t>
      </w:r>
      <w:r w:rsidR="00AE3F5B">
        <w:t>be</w:t>
      </w:r>
      <w:r w:rsidR="00FC38F0">
        <w:t xml:space="preserve"> many </w:t>
      </w:r>
      <w:r w:rsidR="00AE3F5B">
        <w:t xml:space="preserve">data </w:t>
      </w:r>
      <w:r w:rsidR="00FC38F0">
        <w:t>types</w:t>
      </w:r>
      <w:r w:rsidR="008026A8">
        <w:t xml:space="preserve">, it should be expected that such a method would be </w:t>
      </w:r>
      <w:r w:rsidR="008120A6">
        <w:t>implemented</w:t>
      </w:r>
      <w:r w:rsidR="008026A8">
        <w:t>.</w:t>
      </w:r>
      <w:r w:rsidR="00BB6876">
        <w:t xml:space="preserve"> </w:t>
      </w:r>
      <w:r w:rsidR="0055416E">
        <w:t>This is because I am only describing key methods</w:t>
      </w:r>
      <w:r w:rsidR="00EA583D">
        <w:t xml:space="preserve"> in this section</w:t>
      </w:r>
      <w:r w:rsidR="003A7B07">
        <w:t>,</w:t>
      </w:r>
      <w:r w:rsidR="00475177">
        <w:t xml:space="preserve"> not all of the methods.</w:t>
      </w:r>
    </w:p>
    <w:p w14:paraId="75AA3AE5" w14:textId="77777777" w:rsidR="00D747A1" w:rsidRPr="00713645" w:rsidRDefault="00D747A1" w:rsidP="00D747A1">
      <w:pPr>
        <w:pStyle w:val="Heading3"/>
      </w:pPr>
      <w:bookmarkStart w:id="246" w:name="_Toc91050320"/>
      <w:bookmarkStart w:id="247" w:name="_Toc91059346"/>
      <w:bookmarkStart w:id="248" w:name="_Toc91059413"/>
      <w:bookmarkStart w:id="249" w:name="_Toc95680694"/>
      <w:r>
        <w:lastRenderedPageBreak/>
        <w:t>Class Description Key</w:t>
      </w:r>
      <w:bookmarkEnd w:id="249"/>
    </w:p>
    <w:p w14:paraId="1EA261BF" w14:textId="77777777" w:rsidR="00D747A1" w:rsidRPr="00312E6B" w:rsidRDefault="00D747A1" w:rsidP="00D747A1">
      <w:pPr>
        <w:pStyle w:val="Heading4"/>
      </w:pPr>
      <w:r w:rsidRPr="00312E6B">
        <w:t>Notation</w:t>
      </w:r>
    </w:p>
    <w:p w14:paraId="568CAE48" w14:textId="77777777" w:rsidR="00D747A1" w:rsidRPr="00312E6B" w:rsidRDefault="00D747A1" w:rsidP="00D747A1">
      <w:pPr>
        <w:spacing w:after="0"/>
        <w:rPr>
          <w:rFonts w:cs="Times New Roman"/>
        </w:rPr>
      </w:pPr>
      <w:r w:rsidRPr="00312E6B">
        <w:rPr>
          <w:rFonts w:cs="Times New Roman"/>
        </w:rPr>
        <w:t>Python Equivalence (</w:t>
      </w:r>
      <w:r w:rsidRPr="008F68A8">
        <w:rPr>
          <w:rFonts w:ascii="Cambria Math" w:hAnsi="Cambria Math" w:cs="Times New Roman"/>
        </w:rPr>
        <w:t>description</w:t>
      </w:r>
      <w:r w:rsidRPr="00312E6B">
        <w:rPr>
          <w:rFonts w:cs="Times New Roman"/>
        </w:rPr>
        <w:t xml:space="preserve"> → python):</w:t>
      </w:r>
    </w:p>
    <w:p w14:paraId="6E06EE73" w14:textId="77777777" w:rsidR="00D747A1" w:rsidRPr="00312E6B" w:rsidRDefault="00D747A1" w:rsidP="00D747A1">
      <w:pPr>
        <w:spacing w:after="0"/>
        <w:ind w:left="284"/>
        <w:rPr>
          <w:rFonts w:cs="Times New Roman"/>
        </w:rPr>
      </w:pPr>
      <w:r w:rsidRPr="00AA4025">
        <w:rPr>
          <w:rFonts w:ascii="Cambria Math" w:hAnsi="Cambria Math" w:cs="Times New Roman"/>
        </w:rPr>
        <w:t>integer</w:t>
      </w:r>
      <w:r w:rsidRPr="00312E6B">
        <w:rPr>
          <w:rFonts w:cs="Times New Roman"/>
        </w:rPr>
        <w:t xml:space="preserve"> → int</w:t>
      </w:r>
    </w:p>
    <w:p w14:paraId="1AF69A01" w14:textId="77777777" w:rsidR="00D747A1" w:rsidRPr="00312E6B" w:rsidRDefault="00D747A1" w:rsidP="00D747A1">
      <w:pPr>
        <w:spacing w:after="0"/>
        <w:ind w:left="284"/>
        <w:rPr>
          <w:rFonts w:cs="Times New Roman"/>
        </w:rPr>
      </w:pPr>
      <w:r w:rsidRPr="00AA4025">
        <w:rPr>
          <w:rFonts w:ascii="Cambria Math" w:hAnsi="Cambria Math" w:cs="Times New Roman"/>
        </w:rPr>
        <w:t>string</w:t>
      </w:r>
      <w:r w:rsidRPr="00312E6B">
        <w:rPr>
          <w:rFonts w:cs="Times New Roman"/>
        </w:rPr>
        <w:t xml:space="preserve"> → str</w:t>
      </w:r>
    </w:p>
    <w:p w14:paraId="017EE552" w14:textId="77777777" w:rsidR="00D747A1" w:rsidRPr="00312E6B" w:rsidRDefault="00D747A1" w:rsidP="00D747A1">
      <w:pPr>
        <w:spacing w:after="0"/>
        <w:ind w:left="284"/>
        <w:rPr>
          <w:rFonts w:cs="Times New Roman"/>
        </w:rPr>
      </w:pPr>
      <w:r w:rsidRPr="00AA4025">
        <w:rPr>
          <w:rFonts w:ascii="Cambria Math" w:hAnsi="Cambria Math" w:cs="Times New Roman"/>
        </w:rPr>
        <w:t>boolean</w:t>
      </w:r>
      <w:r w:rsidRPr="00312E6B">
        <w:rPr>
          <w:rFonts w:cs="Times New Roman"/>
        </w:rPr>
        <w:t xml:space="preserve"> → bool</w:t>
      </w:r>
    </w:p>
    <w:p w14:paraId="7C301CCE" w14:textId="77777777" w:rsidR="00D747A1" w:rsidRPr="00312E6B" w:rsidRDefault="00D747A1" w:rsidP="00D747A1">
      <w:pPr>
        <w:spacing w:after="0"/>
        <w:ind w:left="284"/>
        <w:rPr>
          <w:rFonts w:cs="Times New Roman"/>
        </w:rPr>
      </w:pPr>
      <w:r w:rsidRPr="00AA4025">
        <w:rPr>
          <w:rFonts w:ascii="Cambria Math" w:hAnsi="Cambria Math" w:cs="Times New Roman"/>
        </w:rPr>
        <w:t>binary</w:t>
      </w:r>
      <w:r w:rsidRPr="00312E6B">
        <w:rPr>
          <w:rFonts w:cs="Times New Roman"/>
        </w:rPr>
        <w:t xml:space="preserve"> → bytes</w:t>
      </w:r>
    </w:p>
    <w:p w14:paraId="5CCDF682" w14:textId="77777777" w:rsidR="00D747A1" w:rsidRDefault="00D747A1" w:rsidP="00D747A1">
      <w:pPr>
        <w:spacing w:after="0"/>
        <w:ind w:left="284"/>
        <w:rPr>
          <w:rFonts w:cs="Times New Roman"/>
        </w:rPr>
      </w:pPr>
      <w:r>
        <w:rPr>
          <w:rFonts w:ascii="Cambria Math" w:hAnsi="Cambria Math" w:cs="Times New Roman"/>
        </w:rPr>
        <w:t>error</w:t>
      </w:r>
      <w:r w:rsidRPr="00312E6B">
        <w:rPr>
          <w:rFonts w:cs="Times New Roman"/>
        </w:rPr>
        <w:t xml:space="preserve"> → Exception</w:t>
      </w:r>
    </w:p>
    <w:p w14:paraId="6476BF5A" w14:textId="77777777" w:rsidR="00D747A1" w:rsidRDefault="00D747A1" w:rsidP="00D747A1">
      <w:pPr>
        <w:spacing w:after="0"/>
        <w:ind w:left="284"/>
        <w:rPr>
          <w:rFonts w:cs="Times New Roman"/>
        </w:rPr>
      </w:pPr>
      <w:r>
        <w:rPr>
          <w:rFonts w:ascii="Cambria Math" w:hAnsi="Cambria Math" w:cs="Times New Roman"/>
        </w:rPr>
        <w:t>null</w:t>
      </w:r>
      <w:r w:rsidRPr="00312E6B">
        <w:rPr>
          <w:rFonts w:cs="Times New Roman"/>
        </w:rPr>
        <w:t xml:space="preserve"> → None</w:t>
      </w:r>
    </w:p>
    <w:p w14:paraId="3A97CFA4" w14:textId="77777777" w:rsidR="00D747A1" w:rsidRDefault="00D747A1" w:rsidP="00D747A1">
      <w:pPr>
        <w:spacing w:after="0"/>
        <w:ind w:left="284"/>
        <w:rPr>
          <w:rFonts w:cs="Times New Roman"/>
        </w:rPr>
      </w:pPr>
      <w:proofErr w:type="spellStart"/>
      <w:r w:rsidRPr="0024749E">
        <w:rPr>
          <w:rFonts w:cs="Times New Roman"/>
        </w:rPr>
        <w:t>keyWordArguments</w:t>
      </w:r>
      <w:proofErr w:type="spellEnd"/>
      <w:r>
        <w:rPr>
          <w:rFonts w:cs="Times New Roman"/>
        </w:rPr>
        <w:t xml:space="preserve"> </w:t>
      </w:r>
      <w:r w:rsidRPr="0024749E">
        <w:t>→</w:t>
      </w:r>
      <w:r>
        <w:t xml:space="preserve"> **</w:t>
      </w:r>
      <w:proofErr w:type="spellStart"/>
      <w:r>
        <w:t>kwargs</w:t>
      </w:r>
      <w:proofErr w:type="spellEnd"/>
    </w:p>
    <w:p w14:paraId="6D05884A" w14:textId="77777777" w:rsidR="00D747A1" w:rsidRDefault="00D747A1" w:rsidP="00D747A1">
      <w:pPr>
        <w:spacing w:after="0"/>
        <w:rPr>
          <w:rFonts w:ascii="Cambria Math" w:hAnsi="Cambria Math" w:cs="Times New Roman"/>
        </w:rPr>
      </w:pPr>
      <w:r w:rsidRPr="00691174">
        <w:rPr>
          <w:rFonts w:ascii="Cambria Math" w:hAnsi="Cambria Math" w:cs="Times New Roman"/>
          <w:i/>
          <w:iCs/>
        </w:rPr>
        <w:t>Static</w:t>
      </w:r>
    </w:p>
    <w:p w14:paraId="084A6431" w14:textId="77777777" w:rsidR="00D747A1" w:rsidRPr="00DF2C94" w:rsidRDefault="00D747A1" w:rsidP="00D747A1">
      <w:pPr>
        <w:spacing w:after="0"/>
        <w:ind w:left="284"/>
        <w:rPr>
          <w:rFonts w:ascii="Cambria Math" w:hAnsi="Cambria Math" w:cs="Times New Roman"/>
        </w:rPr>
      </w:pPr>
      <w:r>
        <w:rPr>
          <w:rFonts w:ascii="Cambria Math" w:hAnsi="Cambria Math" w:cs="Times New Roman"/>
        </w:rPr>
        <w:t>Also applies to class attributes</w:t>
      </w:r>
    </w:p>
    <w:p w14:paraId="28F24F18" w14:textId="77777777" w:rsidR="00D747A1" w:rsidRDefault="00D747A1" w:rsidP="00D747A1">
      <w:pPr>
        <w:spacing w:after="0"/>
        <w:rPr>
          <w:rFonts w:ascii="Cambria Math" w:hAnsi="Cambria Math" w:cs="Times New Roman"/>
          <w:u w:val="single"/>
        </w:rPr>
      </w:pPr>
      <w:r w:rsidRPr="00CA174B">
        <w:rPr>
          <w:rFonts w:ascii="Cambria Math" w:hAnsi="Cambria Math" w:cs="Times New Roman"/>
          <w:u w:val="single"/>
        </w:rPr>
        <w:t>Abstract</w:t>
      </w:r>
    </w:p>
    <w:p w14:paraId="72D11465" w14:textId="77777777" w:rsidR="00D747A1" w:rsidRDefault="00D747A1" w:rsidP="00D747A1">
      <w:pPr>
        <w:spacing w:after="0"/>
        <w:rPr>
          <w:rFonts w:ascii="Cambria Math" w:hAnsi="Cambria Math" w:cs="Times New Roman"/>
        </w:rPr>
      </w:pPr>
      <w:r w:rsidRPr="00AF79F8">
        <w:rPr>
          <w:rFonts w:ascii="Cambria Math" w:hAnsi="Cambria Math" w:cs="Times New Roman"/>
          <w:b/>
          <w:bCs/>
        </w:rPr>
        <w:t>Overridd</w:t>
      </w:r>
      <w:r>
        <w:rPr>
          <w:rFonts w:ascii="Cambria Math" w:hAnsi="Cambria Math" w:cs="Times New Roman"/>
          <w:b/>
          <w:bCs/>
        </w:rPr>
        <w:t>en</w:t>
      </w:r>
    </w:p>
    <w:p w14:paraId="5A086E3C" w14:textId="77777777" w:rsidR="00D747A1" w:rsidRDefault="00D747A1" w:rsidP="00D747A1">
      <w:pPr>
        <w:spacing w:after="0"/>
        <w:ind w:left="284"/>
        <w:rPr>
          <w:rFonts w:ascii="Cambria Math" w:hAnsi="Cambria Math" w:cs="Times New Roman"/>
        </w:rPr>
      </w:pPr>
      <w:r>
        <w:rPr>
          <w:rFonts w:ascii="Cambria Math" w:hAnsi="Cambria Math" w:cs="Times New Roman"/>
        </w:rPr>
        <w:t>A method or attribute that is redefined in a child class</w:t>
      </w:r>
    </w:p>
    <w:p w14:paraId="1079E444" w14:textId="77777777" w:rsidR="00D747A1" w:rsidRDefault="00D747A1" w:rsidP="00D747A1">
      <w:pPr>
        <w:spacing w:after="0"/>
        <w:ind w:left="284"/>
        <w:rPr>
          <w:rFonts w:ascii="Cambria Math" w:hAnsi="Cambria Math" w:cs="Times New Roman"/>
        </w:rPr>
      </w:pPr>
      <w:r>
        <w:rPr>
          <w:rFonts w:ascii="Cambria Math" w:hAnsi="Cambria Math" w:cs="Times New Roman"/>
        </w:rPr>
        <w:t xml:space="preserve">Does not apply to abstract methods which must be </w:t>
      </w:r>
      <w:proofErr w:type="spellStart"/>
      <w:r>
        <w:rPr>
          <w:rFonts w:ascii="Cambria Math" w:hAnsi="Cambria Math" w:cs="Times New Roman"/>
        </w:rPr>
        <w:t>overriden</w:t>
      </w:r>
      <w:proofErr w:type="spellEnd"/>
    </w:p>
    <w:p w14:paraId="2F36D0D5" w14:textId="77777777" w:rsidR="00D747A1" w:rsidRPr="00312E6B" w:rsidRDefault="00D747A1" w:rsidP="00D747A1">
      <w:pPr>
        <w:spacing w:after="0"/>
        <w:rPr>
          <w:rFonts w:cs="Times New Roman"/>
        </w:rPr>
      </w:pPr>
      <w:r w:rsidRPr="00F82DA1">
        <w:rPr>
          <w:rFonts w:ascii="Cambria Math" w:hAnsi="Cambria Math" w:cs="Times New Roman"/>
        </w:rPr>
        <w:t>[</w:t>
      </w:r>
      <w:r>
        <w:rPr>
          <w:rFonts w:ascii="Cambria Math" w:hAnsi="Cambria Math" w:cs="Times New Roman"/>
        </w:rPr>
        <w:t>any</w:t>
      </w:r>
      <w:r w:rsidRPr="00F82DA1">
        <w:rPr>
          <w:rFonts w:ascii="Cambria Math" w:hAnsi="Cambria Math" w:cs="Times New Roman"/>
        </w:rPr>
        <w:t xml:space="preserve">, </w:t>
      </w:r>
      <w:r>
        <w:rPr>
          <w:rFonts w:ascii="Cambria Math" w:hAnsi="Cambria Math" w:cs="Times New Roman"/>
        </w:rPr>
        <w:t>any</w:t>
      </w:r>
      <w:r w:rsidRPr="00F82DA1">
        <w:rPr>
          <w:rFonts w:ascii="Cambria Math" w:hAnsi="Cambria Math" w:cs="Times New Roman"/>
        </w:rPr>
        <w:t>, …]</w:t>
      </w:r>
      <w:r w:rsidRPr="00312E6B">
        <w:rPr>
          <w:rFonts w:cs="Times New Roman"/>
        </w:rPr>
        <w:t xml:space="preserve"> is a collection of specific size</w:t>
      </w:r>
      <w:r>
        <w:rPr>
          <w:rFonts w:cs="Times New Roman"/>
        </w:rPr>
        <w:t xml:space="preserve"> (e.g. </w:t>
      </w:r>
      <w:r w:rsidRPr="004A1769">
        <w:rPr>
          <w:rFonts w:ascii="Cambria Math" w:hAnsi="Cambria Math" w:cs="Times New Roman"/>
        </w:rPr>
        <w:t>[integer, string]</w:t>
      </w:r>
      <w:r>
        <w:rPr>
          <w:rFonts w:cs="Times New Roman"/>
        </w:rPr>
        <w:t>)</w:t>
      </w:r>
    </w:p>
    <w:p w14:paraId="64F643D5" w14:textId="77777777" w:rsidR="00D747A1" w:rsidRPr="00312E6B" w:rsidRDefault="00D747A1" w:rsidP="00D747A1">
      <w:pPr>
        <w:spacing w:after="0"/>
        <w:rPr>
          <w:rFonts w:cs="Times New Roman"/>
        </w:rPr>
      </w:pPr>
      <w:r w:rsidRPr="00F82DA1">
        <w:rPr>
          <w:rFonts w:ascii="Cambria Math" w:hAnsi="Cambria Math" w:cs="Times New Roman"/>
        </w:rPr>
        <w:t>[</w:t>
      </w:r>
      <w:r>
        <w:rPr>
          <w:rFonts w:ascii="Cambria Math" w:hAnsi="Cambria Math" w:cs="Times New Roman"/>
        </w:rPr>
        <w:t>any</w:t>
      </w:r>
      <w:r w:rsidRPr="00F82DA1">
        <w:rPr>
          <w:rFonts w:ascii="Cambria Math" w:hAnsi="Cambria Math" w:cs="Times New Roman"/>
        </w:rPr>
        <w:t>,]</w:t>
      </w:r>
      <w:r w:rsidRPr="00312E6B">
        <w:rPr>
          <w:rFonts w:cs="Times New Roman"/>
        </w:rPr>
        <w:t xml:space="preserve"> is an indefinitely sized collection</w:t>
      </w:r>
    </w:p>
    <w:p w14:paraId="56953505" w14:textId="77777777" w:rsidR="00D747A1" w:rsidRPr="005C2027" w:rsidRDefault="00D747A1" w:rsidP="00D747A1">
      <w:pPr>
        <w:spacing w:after="0"/>
        <w:rPr>
          <w:rFonts w:ascii="Cambria Math" w:hAnsi="Cambria Math" w:cs="Times New Roman"/>
          <w:vertAlign w:val="subscript"/>
        </w:rPr>
      </w:pPr>
      <w:r w:rsidRPr="00F82DA1">
        <w:rPr>
          <w:rFonts w:ascii="Cambria Math" w:hAnsi="Cambria Math" w:cs="Times New Roman"/>
        </w:rPr>
        <w:t>{</w:t>
      </w:r>
      <w:r>
        <w:rPr>
          <w:rFonts w:ascii="Cambria Math" w:hAnsi="Cambria Math" w:cs="Times New Roman"/>
        </w:rPr>
        <w:t>any</w:t>
      </w:r>
      <w:r w:rsidRPr="00F82DA1">
        <w:rPr>
          <w:rFonts w:ascii="Cambria Math" w:hAnsi="Cambria Math" w:cs="Times New Roman"/>
          <w:vertAlign w:val="subscript"/>
        </w:rPr>
        <w:t>1</w:t>
      </w:r>
      <w:r w:rsidRPr="00F82DA1">
        <w:rPr>
          <w:rFonts w:ascii="Cambria Math" w:hAnsi="Cambria Math" w:cs="Times New Roman"/>
        </w:rPr>
        <w:t xml:space="preserve">: </w:t>
      </w:r>
      <w:r>
        <w:rPr>
          <w:rFonts w:ascii="Cambria Math" w:hAnsi="Cambria Math" w:cs="Times New Roman"/>
        </w:rPr>
        <w:t>any</w:t>
      </w:r>
      <w:r w:rsidRPr="00F82DA1">
        <w:rPr>
          <w:rFonts w:ascii="Cambria Math" w:hAnsi="Cambria Math" w:cs="Times New Roman"/>
          <w:vertAlign w:val="subscript"/>
        </w:rPr>
        <w:t>2</w:t>
      </w:r>
      <w:r w:rsidRPr="00F82DA1">
        <w:rPr>
          <w:rFonts w:ascii="Cambria Math" w:hAnsi="Cambria Math" w:cs="Times New Roman"/>
        </w:rPr>
        <w:t>}</w:t>
      </w:r>
      <w:r w:rsidRPr="00312E6B">
        <w:rPr>
          <w:rFonts w:cs="Times New Roman"/>
        </w:rPr>
        <w:t xml:space="preserve"> is a dictionary with key type </w:t>
      </w:r>
      <w:r>
        <w:rPr>
          <w:rFonts w:ascii="Cambria Math" w:hAnsi="Cambria Math" w:cs="Times New Roman"/>
        </w:rPr>
        <w:t>any</w:t>
      </w:r>
      <w:r w:rsidRPr="00DF4848">
        <w:rPr>
          <w:rFonts w:ascii="Cambria Math" w:hAnsi="Cambria Math" w:cs="Times New Roman"/>
          <w:vertAlign w:val="subscript"/>
        </w:rPr>
        <w:t>1</w:t>
      </w:r>
      <w:r w:rsidRPr="00312E6B">
        <w:rPr>
          <w:rFonts w:cs="Times New Roman"/>
        </w:rPr>
        <w:t xml:space="preserve"> and value type </w:t>
      </w:r>
      <w:r>
        <w:rPr>
          <w:rFonts w:ascii="Cambria Math" w:hAnsi="Cambria Math" w:cs="Times New Roman"/>
        </w:rPr>
        <w:t>any</w:t>
      </w:r>
      <w:r w:rsidRPr="00DF4848">
        <w:rPr>
          <w:rFonts w:ascii="Cambria Math" w:hAnsi="Cambria Math" w:cs="Times New Roman"/>
          <w:vertAlign w:val="subscript"/>
        </w:rPr>
        <w:t>2</w:t>
      </w:r>
    </w:p>
    <w:p w14:paraId="351FD736" w14:textId="77777777" w:rsidR="00D747A1" w:rsidRPr="00DA41B7" w:rsidRDefault="00D747A1" w:rsidP="00D747A1">
      <w:pPr>
        <w:spacing w:after="0"/>
        <w:rPr>
          <w:rFonts w:ascii="Cambria Math" w:hAnsi="Cambria Math" w:cs="Times New Roman"/>
        </w:rPr>
      </w:pPr>
      <w:proofErr w:type="gramStart"/>
      <w:r w:rsidRPr="00DA41B7">
        <w:rPr>
          <w:rFonts w:ascii="Cambria Math" w:hAnsi="Cambria Math" w:cs="Times New Roman"/>
        </w:rPr>
        <w:t>method(</w:t>
      </w:r>
      <w:proofErr w:type="gramEnd"/>
      <w:r w:rsidRPr="00DA41B7">
        <w:rPr>
          <w:rFonts w:ascii="Cambria Math" w:hAnsi="Cambria Math" w:cs="Times New Roman"/>
        </w:rPr>
        <w:t>parameter data type, …) → return type</w:t>
      </w:r>
    </w:p>
    <w:p w14:paraId="218FF6A7" w14:textId="77777777" w:rsidR="00D747A1" w:rsidRDefault="00D747A1" w:rsidP="00D747A1">
      <w:pPr>
        <w:spacing w:after="0"/>
        <w:ind w:left="284"/>
        <w:rPr>
          <w:rFonts w:cs="Times New Roman"/>
        </w:rPr>
      </w:pPr>
      <w:r w:rsidRPr="00312E6B">
        <w:rPr>
          <w:rFonts w:cs="Times New Roman"/>
        </w:rPr>
        <w:t>Procedures do not return a</w:t>
      </w:r>
      <w:r>
        <w:rPr>
          <w:rFonts w:cs="Times New Roman"/>
        </w:rPr>
        <w:t>ny</w:t>
      </w:r>
      <w:r w:rsidRPr="00312E6B">
        <w:rPr>
          <w:rFonts w:cs="Times New Roman"/>
        </w:rPr>
        <w:t xml:space="preserve"> value</w:t>
      </w:r>
      <w:r>
        <w:rPr>
          <w:rFonts w:cs="Times New Roman"/>
        </w:rPr>
        <w:t>s</w:t>
      </w:r>
    </w:p>
    <w:p w14:paraId="2AF63BD0" w14:textId="77777777" w:rsidR="00D747A1" w:rsidRDefault="00D747A1" w:rsidP="00D747A1">
      <w:pPr>
        <w:spacing w:after="0"/>
        <w:rPr>
          <w:rFonts w:ascii="Cambria Math" w:hAnsi="Cambria Math" w:cs="Times New Roman"/>
        </w:rPr>
      </w:pPr>
    </w:p>
    <w:p w14:paraId="4361578E" w14:textId="77777777" w:rsidR="00D747A1" w:rsidRDefault="00D747A1" w:rsidP="00D747A1">
      <w:pPr>
        <w:pStyle w:val="Heading4"/>
      </w:pPr>
      <w:r>
        <w:t>Labels</w:t>
      </w:r>
    </w:p>
    <w:p w14:paraId="0868B6E2" w14:textId="77777777" w:rsidR="00D747A1" w:rsidRPr="00F620D8" w:rsidRDefault="00D747A1" w:rsidP="00D747A1">
      <w:pPr>
        <w:spacing w:after="0"/>
        <w:rPr>
          <w:rFonts w:cs="Times New Roman"/>
        </w:rPr>
      </w:pPr>
      <w:r w:rsidRPr="00F620D8">
        <w:rPr>
          <w:rFonts w:cs="Times New Roman"/>
        </w:rPr>
        <w:t xml:space="preserve">There are labels used to represent </w:t>
      </w:r>
      <w:r>
        <w:rPr>
          <w:rFonts w:cs="Times New Roman"/>
        </w:rPr>
        <w:t>compound</w:t>
      </w:r>
      <w:r w:rsidRPr="00F620D8">
        <w:rPr>
          <w:rFonts w:cs="Times New Roman"/>
        </w:rPr>
        <w:t xml:space="preserve"> data types. These are used to provide context as to the meaning of the parameter or return value. For example, </w:t>
      </w:r>
      <w:proofErr w:type="spellStart"/>
      <w:r w:rsidRPr="000B73B5">
        <w:rPr>
          <w:rFonts w:ascii="Cambria Math" w:hAnsi="Cambria Math" w:cs="Times New Roman"/>
        </w:rPr>
        <w:t>PinID</w:t>
      </w:r>
      <w:proofErr w:type="spellEnd"/>
      <w:r w:rsidRPr="00F620D8">
        <w:rPr>
          <w:rFonts w:cs="Times New Roman"/>
        </w:rPr>
        <w:t xml:space="preserve"> is used in place of </w:t>
      </w:r>
      <w:r w:rsidRPr="0024287F">
        <w:rPr>
          <w:rFonts w:ascii="Cambria Math" w:hAnsi="Cambria Math" w:cs="Times New Roman"/>
        </w:rPr>
        <w:t>integer/string</w:t>
      </w:r>
      <w:r w:rsidRPr="00F620D8">
        <w:rPr>
          <w:rFonts w:cs="Times New Roman"/>
        </w:rPr>
        <w:t xml:space="preserve"> to signify that it is the unique identifier for a pin, however there could be other uses </w:t>
      </w:r>
      <w:r w:rsidRPr="00771B0E">
        <w:rPr>
          <w:rFonts w:ascii="Cambria Math" w:hAnsi="Cambria Math" w:cs="Times New Roman"/>
        </w:rPr>
        <w:t>integer/string</w:t>
      </w:r>
      <w:r w:rsidRPr="00F620D8">
        <w:rPr>
          <w:rFonts w:cs="Times New Roman"/>
        </w:rPr>
        <w:t xml:space="preserve"> that do not relate to pins in the same way.</w:t>
      </w:r>
    </w:p>
    <w:p w14:paraId="343CBCD7" w14:textId="77777777" w:rsidR="00D747A1" w:rsidRDefault="00D747A1" w:rsidP="00D747A1">
      <w:pPr>
        <w:spacing w:after="0"/>
        <w:rPr>
          <w:rFonts w:ascii="Cambria Math" w:hAnsi="Cambria Math" w:cs="Times New Roman"/>
        </w:rPr>
      </w:pPr>
    </w:p>
    <w:p w14:paraId="19255B8D" w14:textId="77777777" w:rsidR="00D747A1" w:rsidRPr="00D84D70" w:rsidRDefault="00D747A1" w:rsidP="00D747A1">
      <w:pPr>
        <w:spacing w:after="0"/>
        <w:rPr>
          <w:rFonts w:ascii="Cambria Math" w:hAnsi="Cambria Math" w:cs="Times New Roman"/>
        </w:rPr>
      </w:pPr>
      <w:r w:rsidRPr="00D84D70">
        <w:rPr>
          <w:rFonts w:ascii="Cambria Math" w:hAnsi="Cambria Math" w:cs="Times New Roman"/>
        </w:rPr>
        <w:t>Bit = boolean</w:t>
      </w:r>
      <w:r>
        <w:rPr>
          <w:rFonts w:ascii="Cambria Math" w:hAnsi="Cambria Math" w:cs="Times New Roman"/>
        </w:rPr>
        <w:t>/</w:t>
      </w:r>
      <w:r w:rsidRPr="00D84D70">
        <w:rPr>
          <w:rFonts w:ascii="Cambria Math" w:hAnsi="Cambria Math" w:cs="Times New Roman"/>
        </w:rPr>
        <w:t>integer</w:t>
      </w:r>
    </w:p>
    <w:p w14:paraId="4935E2B9" w14:textId="77777777" w:rsidR="00D747A1" w:rsidRPr="008F1CFD" w:rsidRDefault="00D747A1" w:rsidP="00D747A1">
      <w:pPr>
        <w:spacing w:after="0"/>
        <w:rPr>
          <w:rFonts w:ascii="Cambria Math" w:hAnsi="Cambria Math" w:cs="Times New Roman"/>
        </w:rPr>
      </w:pPr>
      <w:r w:rsidRPr="008F1CFD">
        <w:rPr>
          <w:rFonts w:ascii="Cambria Math" w:hAnsi="Cambria Math" w:cs="Times New Roman"/>
        </w:rPr>
        <w:t>Bits = [Bit,]/binary</w:t>
      </w:r>
    </w:p>
    <w:p w14:paraId="3347BD62" w14:textId="77777777" w:rsidR="00D747A1" w:rsidRPr="008F1CFD" w:rsidRDefault="00D747A1" w:rsidP="00D747A1">
      <w:pPr>
        <w:spacing w:after="0"/>
        <w:rPr>
          <w:rFonts w:ascii="Cambria Math" w:hAnsi="Cambria Math" w:cs="Times New Roman"/>
        </w:rPr>
      </w:pPr>
      <w:proofErr w:type="spellStart"/>
      <w:r w:rsidRPr="008F1CFD">
        <w:rPr>
          <w:rFonts w:ascii="Cambria Math" w:hAnsi="Cambria Math" w:cs="Times New Roman"/>
        </w:rPr>
        <w:t>BinElec</w:t>
      </w:r>
      <w:proofErr w:type="spellEnd"/>
      <w:r w:rsidRPr="008F1CFD">
        <w:rPr>
          <w:rFonts w:ascii="Cambria Math" w:hAnsi="Cambria Math" w:cs="Times New Roman"/>
        </w:rPr>
        <w:t xml:space="preserve"> = [Bit, Bit]</w:t>
      </w:r>
    </w:p>
    <w:p w14:paraId="62391AD6" w14:textId="77777777" w:rsidR="00D747A1" w:rsidRPr="00D84D70" w:rsidRDefault="00D747A1" w:rsidP="00D747A1">
      <w:pPr>
        <w:spacing w:after="0"/>
        <w:rPr>
          <w:rFonts w:ascii="Cambria Math" w:hAnsi="Cambria Math" w:cs="Times New Roman"/>
        </w:rPr>
      </w:pPr>
      <w:proofErr w:type="spellStart"/>
      <w:r w:rsidRPr="00D84D70">
        <w:rPr>
          <w:rFonts w:ascii="Cambria Math" w:hAnsi="Cambria Math" w:cs="Times New Roman"/>
        </w:rPr>
        <w:t>ConnectionID</w:t>
      </w:r>
      <w:proofErr w:type="spellEnd"/>
      <w:r w:rsidRPr="00D84D70">
        <w:rPr>
          <w:rFonts w:ascii="Cambria Math" w:hAnsi="Cambria Math" w:cs="Times New Roman"/>
        </w:rPr>
        <w:t xml:space="preserve"> = Connection/Node</w:t>
      </w:r>
    </w:p>
    <w:p w14:paraId="43C77376" w14:textId="77777777" w:rsidR="00D747A1" w:rsidRPr="00D84D70" w:rsidRDefault="00D747A1" w:rsidP="00D747A1">
      <w:pPr>
        <w:spacing w:after="0"/>
        <w:rPr>
          <w:rFonts w:ascii="Cambria Math" w:hAnsi="Cambria Math" w:cs="Times New Roman"/>
        </w:rPr>
      </w:pPr>
      <w:proofErr w:type="spellStart"/>
      <w:r w:rsidRPr="00D84D70">
        <w:rPr>
          <w:rFonts w:ascii="Cambria Math" w:hAnsi="Cambria Math" w:cs="Times New Roman"/>
        </w:rPr>
        <w:t>PinID</w:t>
      </w:r>
      <w:proofErr w:type="spellEnd"/>
      <w:r w:rsidRPr="00D84D70">
        <w:rPr>
          <w:rFonts w:ascii="Cambria Math" w:hAnsi="Cambria Math" w:cs="Times New Roman"/>
        </w:rPr>
        <w:t xml:space="preserve"> = integer/string</w:t>
      </w:r>
    </w:p>
    <w:p w14:paraId="55A54909" w14:textId="77777777" w:rsidR="00D747A1" w:rsidRPr="00D84D70" w:rsidRDefault="00D747A1" w:rsidP="00D747A1">
      <w:pPr>
        <w:spacing w:after="0"/>
        <w:rPr>
          <w:rFonts w:ascii="Cambria Math" w:hAnsi="Cambria Math" w:cs="Times New Roman"/>
        </w:rPr>
      </w:pPr>
      <w:proofErr w:type="spellStart"/>
      <w:r w:rsidRPr="00D84D70">
        <w:rPr>
          <w:rFonts w:ascii="Cambria Math" w:hAnsi="Cambria Math" w:cs="Times New Roman"/>
        </w:rPr>
        <w:t>PinsIDs</w:t>
      </w:r>
      <w:proofErr w:type="spellEnd"/>
      <w:r w:rsidRPr="00D84D70">
        <w:rPr>
          <w:rFonts w:ascii="Cambria Math" w:hAnsi="Cambria Math" w:cs="Times New Roman"/>
        </w:rPr>
        <w:t xml:space="preserve"> = [</w:t>
      </w:r>
      <w:proofErr w:type="spellStart"/>
      <w:r w:rsidRPr="00D84D70">
        <w:rPr>
          <w:rFonts w:ascii="Cambria Math" w:hAnsi="Cambria Math" w:cs="Times New Roman"/>
        </w:rPr>
        <w:t>PinID</w:t>
      </w:r>
      <w:proofErr w:type="spellEnd"/>
      <w:r w:rsidRPr="00D84D70">
        <w:rPr>
          <w:rFonts w:ascii="Cambria Math" w:hAnsi="Cambria Math" w:cs="Times New Roman"/>
        </w:rPr>
        <w:t>,]/slice</w:t>
      </w:r>
    </w:p>
    <w:p w14:paraId="40EFCFF0" w14:textId="77777777" w:rsidR="00D747A1" w:rsidRPr="00D84D70" w:rsidRDefault="00D747A1" w:rsidP="00D747A1">
      <w:pPr>
        <w:spacing w:after="0"/>
        <w:rPr>
          <w:rFonts w:ascii="Cambria Math" w:hAnsi="Cambria Math" w:cs="Times New Roman"/>
        </w:rPr>
      </w:pPr>
      <w:r w:rsidRPr="00D84D70">
        <w:rPr>
          <w:rFonts w:ascii="Cambria Math" w:hAnsi="Cambria Math" w:cs="Times New Roman"/>
        </w:rPr>
        <w:t>Mapping = [[</w:t>
      </w:r>
      <w:proofErr w:type="spellStart"/>
      <w:r w:rsidRPr="00D84D70">
        <w:rPr>
          <w:rFonts w:ascii="Cambria Math" w:hAnsi="Cambria Math" w:cs="Times New Roman"/>
        </w:rPr>
        <w:t>PinID</w:t>
      </w:r>
      <w:proofErr w:type="spellEnd"/>
      <w:r w:rsidRPr="00D84D70">
        <w:rPr>
          <w:rFonts w:ascii="Cambria Math" w:hAnsi="Cambria Math" w:cs="Times New Roman"/>
        </w:rPr>
        <w:t xml:space="preserve">, </w:t>
      </w:r>
      <w:proofErr w:type="spellStart"/>
      <w:r w:rsidRPr="00D84D70">
        <w:rPr>
          <w:rFonts w:ascii="Cambria Math" w:hAnsi="Cambria Math" w:cs="Times New Roman"/>
        </w:rPr>
        <w:t>PinID</w:t>
      </w:r>
      <w:proofErr w:type="spellEnd"/>
      <w:r w:rsidRPr="00D84D70">
        <w:rPr>
          <w:rFonts w:ascii="Cambria Math" w:hAnsi="Cambria Math" w:cs="Times New Roman"/>
        </w:rPr>
        <w:t>],]</w:t>
      </w:r>
    </w:p>
    <w:p w14:paraId="4B08F2B8" w14:textId="77777777" w:rsidR="00D747A1" w:rsidRDefault="00D747A1" w:rsidP="00D747A1">
      <w:pPr>
        <w:spacing w:after="0"/>
        <w:rPr>
          <w:rFonts w:ascii="Cambria Math" w:hAnsi="Cambria Math" w:cs="Times New Roman"/>
        </w:rPr>
      </w:pPr>
      <w:proofErr w:type="spellStart"/>
      <w:r>
        <w:rPr>
          <w:rFonts w:ascii="Cambria Math" w:hAnsi="Cambria Math" w:cs="Times New Roman"/>
        </w:rPr>
        <w:t>InitialState</w:t>
      </w:r>
      <w:proofErr w:type="spellEnd"/>
      <w:r>
        <w:rPr>
          <w:rFonts w:ascii="Cambria Math" w:hAnsi="Cambria Math" w:cs="Times New Roman"/>
        </w:rPr>
        <w:t xml:space="preserve"> = Bits, </w:t>
      </w:r>
      <w:r w:rsidRPr="00EC130A">
        <w:rPr>
          <w:rFonts w:ascii="Cambria Math" w:hAnsi="Cambria Math" w:cs="Times New Roman"/>
        </w:rPr>
        <w:t>[[Component, Mapping],]</w:t>
      </w:r>
    </w:p>
    <w:p w14:paraId="31545017" w14:textId="77777777" w:rsidR="00D747A1" w:rsidRPr="00215E83" w:rsidRDefault="00D747A1" w:rsidP="00D747A1">
      <w:pPr>
        <w:spacing w:after="0"/>
        <w:ind w:left="284"/>
        <w:rPr>
          <w:rFonts w:cs="Times New Roman"/>
        </w:rPr>
      </w:pPr>
      <w:r w:rsidRPr="00215E83">
        <w:rPr>
          <w:rFonts w:cs="Times New Roman"/>
        </w:rPr>
        <w:t xml:space="preserve">The </w:t>
      </w:r>
      <w:proofErr w:type="spellStart"/>
      <w:r>
        <w:rPr>
          <w:rFonts w:ascii="Cambria Math" w:hAnsi="Cambria Math" w:cs="Times New Roman"/>
        </w:rPr>
        <w:t>InitialState</w:t>
      </w:r>
      <w:proofErr w:type="spellEnd"/>
      <w:r w:rsidRPr="00215E83">
        <w:rPr>
          <w:rFonts w:cs="Times New Roman"/>
        </w:rPr>
        <w:t xml:space="preserve"> is</w:t>
      </w:r>
      <w:r>
        <w:rPr>
          <w:rFonts w:cs="Times New Roman"/>
        </w:rPr>
        <w:t xml:space="preserve"> used as</w:t>
      </w:r>
      <w:r w:rsidRPr="00215E83">
        <w:rPr>
          <w:rFonts w:cs="Times New Roman"/>
        </w:rPr>
        <w:t xml:space="preserve"> two parameters</w:t>
      </w:r>
    </w:p>
    <w:p w14:paraId="0A9154A1" w14:textId="77777777" w:rsidR="00D747A1" w:rsidRDefault="00D747A1" w:rsidP="00D747A1">
      <w:pPr>
        <w:spacing w:after="0"/>
        <w:rPr>
          <w:rFonts w:ascii="Cambria Math" w:hAnsi="Cambria Math" w:cs="Times New Roman"/>
        </w:rPr>
      </w:pPr>
      <w:r w:rsidRPr="00D84D70">
        <w:rPr>
          <w:rFonts w:ascii="Cambria Math" w:hAnsi="Cambria Math" w:cs="Times New Roman"/>
        </w:rPr>
        <w:t xml:space="preserve">State = {string: </w:t>
      </w:r>
      <w:r>
        <w:rPr>
          <w:rFonts w:ascii="Cambria Math" w:hAnsi="Cambria Math" w:cs="Times New Roman"/>
        </w:rPr>
        <w:t>any</w:t>
      </w:r>
      <w:r w:rsidRPr="00D84D70">
        <w:rPr>
          <w:rFonts w:ascii="Cambria Math" w:hAnsi="Cambria Math" w:cs="Times New Roman"/>
        </w:rPr>
        <w:t>}</w:t>
      </w:r>
    </w:p>
    <w:p w14:paraId="046868E7" w14:textId="77777777" w:rsidR="00D747A1" w:rsidRDefault="00D747A1" w:rsidP="00D747A1">
      <w:pPr>
        <w:spacing w:after="0"/>
        <w:rPr>
          <w:rFonts w:ascii="Cambria Math" w:hAnsi="Cambria Math" w:cs="Times New Roman"/>
        </w:rPr>
      </w:pPr>
      <w:r>
        <w:rPr>
          <w:rFonts w:ascii="Cambria Math" w:hAnsi="Cambria Math" w:cs="Times New Roman"/>
        </w:rPr>
        <w:t>Address = integer/binary</w:t>
      </w:r>
    </w:p>
    <w:p w14:paraId="348D132D" w14:textId="77777777" w:rsidR="00D747A1" w:rsidRDefault="00D747A1" w:rsidP="00D747A1">
      <w:pPr>
        <w:spacing w:after="0"/>
        <w:rPr>
          <w:rFonts w:ascii="Cambria Math" w:hAnsi="Cambria Math" w:cs="Times New Roman"/>
        </w:rPr>
      </w:pPr>
      <w:r>
        <w:rPr>
          <w:rFonts w:ascii="Cambria Math" w:hAnsi="Cambria Math" w:cs="Times New Roman"/>
        </w:rPr>
        <w:t>Addresses = [Address,]/slice</w:t>
      </w:r>
    </w:p>
    <w:p w14:paraId="23257419" w14:textId="77777777" w:rsidR="00D747A1" w:rsidRDefault="00D747A1" w:rsidP="00D747A1">
      <w:pPr>
        <w:spacing w:after="0"/>
        <w:rPr>
          <w:rFonts w:ascii="Cambria Math" w:hAnsi="Cambria Math" w:cs="Times New Roman"/>
        </w:rPr>
      </w:pPr>
      <w:r>
        <w:rPr>
          <w:rFonts w:ascii="Cambria Math" w:hAnsi="Cambria Math" w:cs="Times New Roman"/>
        </w:rPr>
        <w:t>Data = [binary,]/binary</w:t>
      </w:r>
    </w:p>
    <w:p w14:paraId="6EE3B93F" w14:textId="77777777" w:rsidR="00D747A1" w:rsidRDefault="00D747A1" w:rsidP="00D747A1">
      <w:pPr>
        <w:spacing w:after="0"/>
        <w:ind w:left="284"/>
        <w:rPr>
          <w:rFonts w:ascii="Cambria Math" w:hAnsi="Cambria Math" w:cs="Times New Roman"/>
        </w:rPr>
      </w:pPr>
      <w:r>
        <w:rPr>
          <w:rFonts w:ascii="Cambria Math" w:hAnsi="Cambria Math" w:cs="Times New Roman"/>
        </w:rPr>
        <w:t xml:space="preserve">Data </w:t>
      </w:r>
      <w:r w:rsidRPr="00E42F62">
        <w:rPr>
          <w:rFonts w:cs="Times New Roman"/>
        </w:rPr>
        <w:t>is</w:t>
      </w:r>
      <w:r>
        <w:rPr>
          <w:rFonts w:cs="Times New Roman"/>
        </w:rPr>
        <w:t xml:space="preserve"> used for</w:t>
      </w:r>
      <w:r w:rsidRPr="00E42F62">
        <w:rPr>
          <w:rFonts w:cs="Times New Roman"/>
        </w:rPr>
        <w:t xml:space="preserve"> multiple binary values</w:t>
      </w:r>
    </w:p>
    <w:p w14:paraId="3146A1BF" w14:textId="77777777" w:rsidR="00D747A1" w:rsidRDefault="00D747A1" w:rsidP="00D747A1">
      <w:pPr>
        <w:spacing w:after="0"/>
        <w:rPr>
          <w:rFonts w:ascii="Cambria Math" w:hAnsi="Cambria Math" w:cs="Times New Roman"/>
        </w:rPr>
      </w:pPr>
      <w:r>
        <w:rPr>
          <w:rFonts w:ascii="Cambria Math" w:hAnsi="Cambria Math" w:cs="Times New Roman"/>
        </w:rPr>
        <w:t>Register = string/integer</w:t>
      </w:r>
    </w:p>
    <w:p w14:paraId="7DB7D99A" w14:textId="77777777" w:rsidR="00D747A1" w:rsidRDefault="00D747A1" w:rsidP="00D747A1">
      <w:pPr>
        <w:spacing w:after="0"/>
        <w:rPr>
          <w:rFonts w:ascii="Cambria Math" w:hAnsi="Cambria Math" w:cs="Times New Roman"/>
        </w:rPr>
      </w:pPr>
      <w:r>
        <w:rPr>
          <w:rFonts w:ascii="Cambria Math" w:hAnsi="Cambria Math" w:cs="Times New Roman"/>
        </w:rPr>
        <w:t>Registers = [Register,]/slice</w:t>
      </w:r>
    </w:p>
    <w:p w14:paraId="1123D226" w14:textId="77777777" w:rsidR="00D747A1" w:rsidRDefault="00D747A1" w:rsidP="00D747A1">
      <w:pPr>
        <w:spacing w:after="0"/>
        <w:rPr>
          <w:rFonts w:ascii="Cambria Math" w:hAnsi="Cambria Math" w:cs="Times New Roman"/>
        </w:rPr>
      </w:pPr>
      <w:r>
        <w:rPr>
          <w:rFonts w:ascii="Cambria Math" w:hAnsi="Cambria Math" w:cs="Times New Roman"/>
        </w:rPr>
        <w:t xml:space="preserve">Instruction = [Operation, </w:t>
      </w:r>
      <w:proofErr w:type="spellStart"/>
      <w:r>
        <w:rPr>
          <w:rFonts w:ascii="Cambria Math" w:hAnsi="Cambria Math" w:cs="Times New Roman"/>
        </w:rPr>
        <w:t>AddressingMode</w:t>
      </w:r>
      <w:proofErr w:type="spellEnd"/>
      <w:r>
        <w:rPr>
          <w:rFonts w:ascii="Cambria Math" w:hAnsi="Cambria Math" w:cs="Times New Roman"/>
        </w:rPr>
        <w:t>]</w:t>
      </w:r>
    </w:p>
    <w:p w14:paraId="2641B02E" w14:textId="77777777" w:rsidR="00D747A1" w:rsidRDefault="00D747A1" w:rsidP="00D747A1">
      <w:pPr>
        <w:spacing w:after="0"/>
        <w:rPr>
          <w:rFonts w:ascii="Cambria Math" w:hAnsi="Cambria Math" w:cs="Times New Roman"/>
        </w:rPr>
      </w:pPr>
      <w:r>
        <w:rPr>
          <w:rFonts w:ascii="Cambria Math" w:hAnsi="Cambria Math" w:cs="Times New Roman"/>
        </w:rPr>
        <w:t>Opcode = integer/binary</w:t>
      </w:r>
    </w:p>
    <w:p w14:paraId="314353EB" w14:textId="77777777" w:rsidR="0028515B" w:rsidRPr="00BF74FD" w:rsidRDefault="0028515B" w:rsidP="00A13E52">
      <w:pPr>
        <w:pStyle w:val="Heading3"/>
      </w:pPr>
      <w:bookmarkStart w:id="250" w:name="_Toc95680695"/>
      <w:r w:rsidRPr="00BF74FD">
        <w:lastRenderedPageBreak/>
        <w:t>Binary Electricity Model</w:t>
      </w:r>
      <w:bookmarkEnd w:id="246"/>
      <w:bookmarkEnd w:id="247"/>
      <w:bookmarkEnd w:id="248"/>
      <w:bookmarkEnd w:id="250"/>
    </w:p>
    <w:p w14:paraId="7EF73A61" w14:textId="330CEEDC" w:rsidR="0028515B" w:rsidRDefault="007F7D03" w:rsidP="006A5317">
      <w:r>
        <w:t xml:space="preserve">To simulate most logic circuits, accurate simulation of electricity is not required. </w:t>
      </w:r>
      <w:r w:rsidR="008F21EC">
        <w:t>The only information needed is whether a</w:t>
      </w:r>
      <w:r w:rsidR="00DC0FFF">
        <w:t>n electrical value should be interpreted as high or low</w:t>
      </w:r>
      <w:r w:rsidR="00FE4CCB">
        <w:t xml:space="preserve"> as well as what should happen when it is combined with another value</w:t>
      </w:r>
      <w:r w:rsidR="00DC0FFF">
        <w:t>.</w:t>
      </w:r>
      <w:r w:rsidR="00C32777">
        <w:t xml:space="preserve"> Both of these are binary</w:t>
      </w:r>
      <w:r w:rsidR="00D9296B">
        <w:t xml:space="preserve"> (1 or 0) </w:t>
      </w:r>
      <w:r w:rsidR="0086177C">
        <w:t>/</w:t>
      </w:r>
      <w:r w:rsidR="00D9296B">
        <w:t xml:space="preserve"> boolean (</w:t>
      </w:r>
      <w:r w:rsidR="00CA1C0A">
        <w:t>T</w:t>
      </w:r>
      <w:r w:rsidR="00D9296B">
        <w:t xml:space="preserve">rue or </w:t>
      </w:r>
      <w:r w:rsidR="00CA1C0A">
        <w:t>F</w:t>
      </w:r>
      <w:r w:rsidR="00D9296B">
        <w:t>alse)</w:t>
      </w:r>
      <w:r w:rsidR="00C32777">
        <w:t>, meaning that they can only take on one of two values</w:t>
      </w:r>
      <w:r w:rsidR="00F77B06">
        <w:t>.</w:t>
      </w:r>
      <w:r w:rsidR="002712F4">
        <w:t xml:space="preserve"> I call these two properties as value and activity</w:t>
      </w:r>
      <w:r w:rsidR="00CC49D9">
        <w:t xml:space="preserve"> respectively</w:t>
      </w:r>
      <w:r w:rsidR="00E85E4C">
        <w:t>.</w:t>
      </w:r>
      <w:r w:rsidR="00402674">
        <w:t xml:space="preserve"> </w:t>
      </w:r>
      <w:r w:rsidR="00AB02B5">
        <w:t>They</w:t>
      </w:r>
      <w:r w:rsidR="00291E52">
        <w:t xml:space="preserve"> </w:t>
      </w:r>
      <w:r w:rsidR="00B735D6">
        <w:t>interact</w:t>
      </w:r>
      <w:r w:rsidR="00291E52">
        <w:t xml:space="preserve"> as follows:</w:t>
      </w:r>
    </w:p>
    <w:tbl>
      <w:tblPr>
        <w:tblStyle w:val="TableGrid"/>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2"/>
        <w:gridCol w:w="2189"/>
        <w:gridCol w:w="2189"/>
        <w:gridCol w:w="2189"/>
        <w:gridCol w:w="1232"/>
      </w:tblGrid>
      <w:tr w:rsidR="000134F3" w:rsidRPr="009A4009" w14:paraId="296012EA" w14:textId="54F452B3" w:rsidTr="000134F3">
        <w:tc>
          <w:tcPr>
            <w:tcW w:w="682" w:type="pct"/>
          </w:tcPr>
          <w:p w14:paraId="1D1DB915" w14:textId="77777777" w:rsidR="006A5317" w:rsidRPr="009A4009" w:rsidRDefault="006A5317" w:rsidP="006A5317">
            <w:pPr>
              <w:jc w:val="center"/>
              <w:rPr>
                <w:rFonts w:ascii="Cambria Math" w:hAnsi="Cambria Math" w:cs="Times New Roman"/>
              </w:rPr>
            </w:pPr>
          </w:p>
        </w:tc>
        <w:tc>
          <w:tcPr>
            <w:tcW w:w="1212" w:type="pct"/>
            <w:vAlign w:val="center"/>
          </w:tcPr>
          <w:p w14:paraId="4ECE45EB" w14:textId="12DC00F7" w:rsidR="006A5317" w:rsidRPr="009A4009" w:rsidRDefault="006A5317" w:rsidP="006A5317">
            <w:pPr>
              <w:jc w:val="center"/>
              <w:rPr>
                <w:rFonts w:ascii="Cambria Math" w:hAnsi="Cambria Math" w:cs="Times New Roman"/>
              </w:rPr>
            </w:pPr>
            <w:proofErr w:type="spellStart"/>
            <w:r w:rsidRPr="009A4009">
              <w:rPr>
                <w:rFonts w:ascii="Cambria Math" w:hAnsi="Cambria Math" w:cs="Times New Roman"/>
              </w:rPr>
              <w:t>X</w:t>
            </w:r>
            <w:r w:rsidRPr="009A4009">
              <w:rPr>
                <w:rFonts w:ascii="Cambria Math" w:hAnsi="Cambria Math" w:cs="Times New Roman"/>
                <w:vertAlign w:val="subscript"/>
              </w:rPr>
              <w:t>a</w:t>
            </w:r>
            <w:proofErr w:type="spellEnd"/>
            <w:r w:rsidRPr="009A4009">
              <w:rPr>
                <w:rFonts w:ascii="Cambria Math" w:hAnsi="Cambria Math" w:cs="Times New Roman"/>
              </w:rPr>
              <w:t xml:space="preserve"> + </w:t>
            </w:r>
            <w:proofErr w:type="spellStart"/>
            <w:r w:rsidRPr="009A4009">
              <w:rPr>
                <w:rFonts w:ascii="Cambria Math" w:hAnsi="Cambria Math" w:cs="Times New Roman"/>
              </w:rPr>
              <w:t>X</w:t>
            </w:r>
            <w:r w:rsidRPr="009A4009">
              <w:rPr>
                <w:rFonts w:ascii="Cambria Math" w:hAnsi="Cambria Math" w:cs="Times New Roman"/>
                <w:vertAlign w:val="subscript"/>
              </w:rPr>
              <w:t>a</w:t>
            </w:r>
            <w:proofErr w:type="spellEnd"/>
            <w:r w:rsidRPr="009A4009">
              <w:rPr>
                <w:rFonts w:ascii="Cambria Math" w:hAnsi="Cambria Math" w:cs="Times New Roman"/>
              </w:rPr>
              <w:t xml:space="preserve"> = </w:t>
            </w:r>
            <w:proofErr w:type="spellStart"/>
            <w:r w:rsidRPr="009A4009">
              <w:rPr>
                <w:rFonts w:ascii="Cambria Math" w:hAnsi="Cambria Math" w:cs="Times New Roman"/>
              </w:rPr>
              <w:t>X</w:t>
            </w:r>
            <w:r w:rsidRPr="009A4009">
              <w:rPr>
                <w:rFonts w:ascii="Cambria Math" w:hAnsi="Cambria Math" w:cs="Times New Roman"/>
                <w:vertAlign w:val="subscript"/>
              </w:rPr>
              <w:t>a</w:t>
            </w:r>
            <w:proofErr w:type="spellEnd"/>
          </w:p>
        </w:tc>
        <w:tc>
          <w:tcPr>
            <w:tcW w:w="1212" w:type="pct"/>
            <w:vAlign w:val="center"/>
          </w:tcPr>
          <w:p w14:paraId="5A5D2116" w14:textId="3EDE1D84" w:rsidR="006A5317" w:rsidRPr="009A4009" w:rsidRDefault="006A5317" w:rsidP="006A5317">
            <w:pPr>
              <w:jc w:val="center"/>
              <w:rPr>
                <w:rFonts w:ascii="Cambria Math" w:hAnsi="Cambria Math" w:cs="Times New Roman"/>
                <w:vertAlign w:val="subscript"/>
              </w:rPr>
            </w:pPr>
            <w:r w:rsidRPr="009A4009">
              <w:rPr>
                <w:rFonts w:ascii="Cambria Math" w:hAnsi="Cambria Math" w:cs="Times New Roman"/>
              </w:rPr>
              <w:t>1</w:t>
            </w:r>
            <w:r w:rsidRPr="009A4009">
              <w:rPr>
                <w:rFonts w:ascii="Cambria Math" w:hAnsi="Cambria Math" w:cs="Times New Roman"/>
                <w:vertAlign w:val="subscript"/>
              </w:rPr>
              <w:t>a</w:t>
            </w:r>
            <w:r w:rsidRPr="009A4009">
              <w:rPr>
                <w:rFonts w:ascii="Cambria Math" w:hAnsi="Cambria Math" w:cs="Times New Roman"/>
              </w:rPr>
              <w:t xml:space="preserve"> + 0</w:t>
            </w:r>
            <w:r w:rsidRPr="009A4009">
              <w:rPr>
                <w:rFonts w:ascii="Cambria Math" w:hAnsi="Cambria Math" w:cs="Times New Roman"/>
                <w:vertAlign w:val="subscript"/>
              </w:rPr>
              <w:t>a</w:t>
            </w:r>
            <w:r w:rsidRPr="009A4009">
              <w:rPr>
                <w:rFonts w:ascii="Cambria Math" w:hAnsi="Cambria Math" w:cs="Times New Roman"/>
              </w:rPr>
              <w:t xml:space="preserve"> = 1</w:t>
            </w:r>
            <w:r w:rsidRPr="009A4009">
              <w:rPr>
                <w:rFonts w:ascii="Cambria Math" w:hAnsi="Cambria Math" w:cs="Times New Roman"/>
                <w:vertAlign w:val="subscript"/>
              </w:rPr>
              <w:t>a</w:t>
            </w:r>
          </w:p>
        </w:tc>
        <w:tc>
          <w:tcPr>
            <w:tcW w:w="1212" w:type="pct"/>
            <w:vAlign w:val="center"/>
          </w:tcPr>
          <w:p w14:paraId="41CB253B" w14:textId="6A1F2698" w:rsidR="006A5317" w:rsidRPr="009A4009" w:rsidRDefault="006A5317" w:rsidP="006A5317">
            <w:pPr>
              <w:jc w:val="center"/>
              <w:rPr>
                <w:rFonts w:ascii="Cambria Math" w:hAnsi="Cambria Math" w:cs="Times New Roman"/>
              </w:rPr>
            </w:pPr>
            <w:r w:rsidRPr="009A4009">
              <w:rPr>
                <w:rFonts w:ascii="Cambria Math" w:hAnsi="Cambria Math" w:cs="Times New Roman"/>
              </w:rPr>
              <w:t>X</w:t>
            </w:r>
            <w:r w:rsidRPr="009A4009">
              <w:rPr>
                <w:rFonts w:ascii="Cambria Math" w:hAnsi="Cambria Math" w:cs="Times New Roman"/>
                <w:vertAlign w:val="subscript"/>
              </w:rPr>
              <w:t>1</w:t>
            </w:r>
            <w:r w:rsidRPr="009A4009">
              <w:rPr>
                <w:rFonts w:ascii="Cambria Math" w:hAnsi="Cambria Math" w:cs="Times New Roman"/>
              </w:rPr>
              <w:t xml:space="preserve"> + Y</w:t>
            </w:r>
            <w:r w:rsidRPr="009A4009">
              <w:rPr>
                <w:rFonts w:ascii="Cambria Math" w:hAnsi="Cambria Math" w:cs="Times New Roman"/>
                <w:vertAlign w:val="subscript"/>
              </w:rPr>
              <w:t>0</w:t>
            </w:r>
            <w:r w:rsidRPr="009A4009">
              <w:rPr>
                <w:rFonts w:ascii="Cambria Math" w:hAnsi="Cambria Math" w:cs="Times New Roman"/>
              </w:rPr>
              <w:t xml:space="preserve"> = X</w:t>
            </w:r>
            <w:r w:rsidRPr="009A4009">
              <w:rPr>
                <w:rFonts w:ascii="Cambria Math" w:hAnsi="Cambria Math" w:cs="Times New Roman"/>
                <w:vertAlign w:val="subscript"/>
              </w:rPr>
              <w:t>1</w:t>
            </w:r>
          </w:p>
        </w:tc>
        <w:tc>
          <w:tcPr>
            <w:tcW w:w="682" w:type="pct"/>
          </w:tcPr>
          <w:p w14:paraId="3C158F98" w14:textId="77777777" w:rsidR="006A5317" w:rsidRPr="009A4009" w:rsidRDefault="006A5317" w:rsidP="006A5317">
            <w:pPr>
              <w:jc w:val="center"/>
              <w:rPr>
                <w:rFonts w:ascii="Cambria Math" w:hAnsi="Cambria Math" w:cs="Times New Roman"/>
              </w:rPr>
            </w:pPr>
          </w:p>
        </w:tc>
      </w:tr>
    </w:tbl>
    <w:p w14:paraId="289004A0" w14:textId="77777777" w:rsidR="009C7BD1" w:rsidRPr="004A3469" w:rsidRDefault="009C7BD1" w:rsidP="006A5317">
      <w:pPr>
        <w:jc w:val="center"/>
        <w:rPr>
          <w:sz w:val="2"/>
          <w:szCs w:val="2"/>
        </w:rPr>
      </w:pPr>
    </w:p>
    <w:p w14:paraId="38F5B2BA" w14:textId="7519F216" w:rsidR="00461D85" w:rsidRPr="00C9529D" w:rsidRDefault="00BA766C" w:rsidP="0070586F">
      <w:r w:rsidRPr="00C9529D">
        <w:t xml:space="preserve">Where each property pair is represented as </w:t>
      </w:r>
      <w:proofErr w:type="spellStart"/>
      <w:r w:rsidRPr="00C9529D">
        <w:t>value</w:t>
      </w:r>
      <w:r w:rsidRPr="00C9529D">
        <w:rPr>
          <w:vertAlign w:val="subscript"/>
        </w:rPr>
        <w:t>activity</w:t>
      </w:r>
      <w:proofErr w:type="spellEnd"/>
      <w:r w:rsidR="00B20C66">
        <w:t>. Additionally,</w:t>
      </w:r>
      <w:r w:rsidRPr="00C9529D">
        <w:rPr>
          <w:vertAlign w:val="subscript"/>
        </w:rPr>
        <w:t xml:space="preserve"> </w:t>
      </w:r>
      <w:r w:rsidR="00486D65" w:rsidRPr="00647582">
        <w:rPr>
          <w:rFonts w:ascii="Cambria Math" w:hAnsi="Cambria Math" w:cs="Times New Roman"/>
        </w:rPr>
        <w:t>X</w:t>
      </w:r>
      <w:r w:rsidR="00486D65" w:rsidRPr="00C9529D">
        <w:rPr>
          <w:rFonts w:cs="Times New Roman"/>
        </w:rPr>
        <w:t xml:space="preserve">, </w:t>
      </w:r>
      <w:r w:rsidR="00486D65" w:rsidRPr="00647582">
        <w:rPr>
          <w:rFonts w:ascii="Cambria Math" w:hAnsi="Cambria Math" w:cs="Times New Roman"/>
        </w:rPr>
        <w:t>Y</w:t>
      </w:r>
      <w:r w:rsidR="00C36AF7" w:rsidRPr="00C9529D">
        <w:rPr>
          <w:rFonts w:cs="Times New Roman"/>
        </w:rPr>
        <w:t xml:space="preserve">, and a can all be </w:t>
      </w:r>
      <w:r w:rsidR="00C36AF7" w:rsidRPr="000261D4">
        <w:rPr>
          <w:rFonts w:ascii="Cambria Math" w:hAnsi="Cambria Math" w:cs="Times New Roman"/>
        </w:rPr>
        <w:t>1</w:t>
      </w:r>
      <w:r w:rsidR="00C36AF7" w:rsidRPr="00C9529D">
        <w:rPr>
          <w:rFonts w:cs="Times New Roman"/>
        </w:rPr>
        <w:t xml:space="preserve"> or </w:t>
      </w:r>
      <w:r w:rsidR="00C36AF7" w:rsidRPr="000261D4">
        <w:rPr>
          <w:rFonts w:ascii="Cambria Math" w:hAnsi="Cambria Math" w:cs="Times New Roman"/>
        </w:rPr>
        <w:t>0</w:t>
      </w:r>
      <w:r w:rsidR="0095396F">
        <w:rPr>
          <w:rFonts w:cs="Times New Roman"/>
        </w:rPr>
        <w:t xml:space="preserve"> (true or false)</w:t>
      </w:r>
      <w:r w:rsidR="005A4F54" w:rsidRPr="00C9529D">
        <w:rPr>
          <w:rFonts w:cs="Times New Roman"/>
        </w:rPr>
        <w:t xml:space="preserve"> with the statements</w:t>
      </w:r>
      <w:r w:rsidR="00124292">
        <w:rPr>
          <w:rFonts w:cs="Times New Roman"/>
        </w:rPr>
        <w:t xml:space="preserve"> still</w:t>
      </w:r>
      <w:r w:rsidR="005A4F54" w:rsidRPr="00C9529D">
        <w:rPr>
          <w:rFonts w:cs="Times New Roman"/>
        </w:rPr>
        <w:t xml:space="preserve"> holding true</w:t>
      </w:r>
      <w:r w:rsidR="00C9529D">
        <w:rPr>
          <w:rFonts w:cs="Times New Roman"/>
        </w:rPr>
        <w:t>.</w:t>
      </w:r>
    </w:p>
    <w:p w14:paraId="240B9A2D" w14:textId="504DDCF2" w:rsidR="0070586F" w:rsidRDefault="00BD3B94" w:rsidP="0070586F">
      <w:r>
        <w:t xml:space="preserve">This abstracts away the need for </w:t>
      </w:r>
      <w:r w:rsidR="000778F8">
        <w:t>potential difference</w:t>
      </w:r>
      <w:r w:rsidR="008F5C18">
        <w:t>, current, and resistance</w:t>
      </w:r>
      <w:r w:rsidR="00C70395">
        <w:t xml:space="preserve"> making the electrical side of the simulation much simpler while </w:t>
      </w:r>
      <w:r w:rsidR="00EA6EE5">
        <w:t xml:space="preserve">having a limited effect on the </w:t>
      </w:r>
      <w:r w:rsidR="00295148">
        <w:t xml:space="preserve">logic </w:t>
      </w:r>
      <w:r w:rsidR="00EA6EE5">
        <w:t>simulation</w:t>
      </w:r>
      <w:r w:rsidR="00522DD4">
        <w:t>.</w:t>
      </w:r>
      <w:r w:rsidR="008A6BEA">
        <w:t xml:space="preserve"> </w:t>
      </w:r>
      <w:r w:rsidR="0070586F">
        <w:t>Activit</w:t>
      </w:r>
      <w:r w:rsidR="00C21111">
        <w:t>y is not representative of a real</w:t>
      </w:r>
      <w:r w:rsidR="00A71C10">
        <w:t>-</w:t>
      </w:r>
      <w:r w:rsidR="00C21111">
        <w:t>world quantity</w:t>
      </w:r>
      <w:r w:rsidR="002D7A73">
        <w:t>, unlike v</w:t>
      </w:r>
      <w:r w:rsidR="00A71C10">
        <w:t>alue</w:t>
      </w:r>
      <w:r w:rsidR="002D7A73">
        <w:t xml:space="preserve"> which</w:t>
      </w:r>
      <w:r w:rsidR="000778F8">
        <w:t xml:space="preserve"> is a simplification of </w:t>
      </w:r>
      <w:r w:rsidR="002D7A73">
        <w:t>potential difference</w:t>
      </w:r>
      <w:r w:rsidR="00191B82">
        <w:t>.</w:t>
      </w:r>
      <w:r w:rsidR="00793209">
        <w:t xml:space="preserve"> </w:t>
      </w:r>
      <w:r w:rsidR="004E2AB4">
        <w:t xml:space="preserve">Activity can be described as whether the value is being actively </w:t>
      </w:r>
      <w:r w:rsidR="009B7654">
        <w:t>enforced for example by a power supply which will constantly be</w:t>
      </w:r>
      <w:r w:rsidR="00983002">
        <w:t xml:space="preserve"> making its positive pin (more </w:t>
      </w:r>
      <w:r w:rsidR="00B009A8">
        <w:t xml:space="preserve">later in </w:t>
      </w:r>
      <w:r w:rsidR="00BC3171">
        <w:t>Pins</w:t>
      </w:r>
      <w:r w:rsidR="00B009A8">
        <w:t>)</w:t>
      </w:r>
      <w:r w:rsidR="00D729D2">
        <w:t xml:space="preserve"> high (1) and its </w:t>
      </w:r>
      <w:r w:rsidR="00885DE3">
        <w:t>ground</w:t>
      </w:r>
      <w:r w:rsidR="00D729D2">
        <w:t xml:space="preserve"> pin low (0)</w:t>
      </w:r>
      <w:r w:rsidR="00CC2C9A">
        <w:t>.</w:t>
      </w:r>
      <w:r w:rsidR="008F6CF4">
        <w:t xml:space="preserve"> The two states of activity can be considered to be active (1) and </w:t>
      </w:r>
      <w:r w:rsidR="00E84E12">
        <w:t>passive</w:t>
      </w:r>
      <w:r w:rsidR="008F6CF4">
        <w:t xml:space="preserve"> (0).</w:t>
      </w:r>
    </w:p>
    <w:p w14:paraId="7AD1A798" w14:textId="0161E13E" w:rsidR="00015B71" w:rsidRPr="00754450" w:rsidRDefault="00527C2A" w:rsidP="001F0108">
      <w:r>
        <w:t xml:space="preserve">Instances of binary electricity can be represented </w:t>
      </w:r>
      <w:r w:rsidR="00F64DA6">
        <w:t xml:space="preserve">in many ways but consists of </w:t>
      </w:r>
      <w:r w:rsidR="00A46C02">
        <w:t>only two properties, so a user-defined class does not seem necessary. Instead</w:t>
      </w:r>
      <w:r w:rsidR="00AE2354">
        <w:t xml:space="preserve">, I have used </w:t>
      </w:r>
      <w:r w:rsidR="009D317F">
        <w:t>two boolean values, often stored in a tuple</w:t>
      </w:r>
      <w:r w:rsidR="00583A3F">
        <w:t xml:space="preserve">. E.g. </w:t>
      </w:r>
      <w:r w:rsidR="004A7EF9">
        <w:t xml:space="preserve">(True, False) which </w:t>
      </w:r>
      <w:r w:rsidR="00DF40F8">
        <w:t>has a high value and is active</w:t>
      </w:r>
      <w:r w:rsidR="001146D2">
        <w:t>.</w:t>
      </w:r>
      <w:r w:rsidR="000F6A26">
        <w:t xml:space="preserve"> </w:t>
      </w:r>
      <w:r w:rsidR="00C658A4">
        <w:t>I</w:t>
      </w:r>
      <w:r w:rsidR="00972B6F">
        <w:t>f binary electricity were implemented as a</w:t>
      </w:r>
      <w:r w:rsidR="005241BF">
        <w:t xml:space="preserve"> user-defined</w:t>
      </w:r>
      <w:r w:rsidR="00972B6F">
        <w:t xml:space="preserve"> </w:t>
      </w:r>
      <w:r w:rsidR="005B0A5A">
        <w:t>object,</w:t>
      </w:r>
      <w:r w:rsidR="00972B6F">
        <w:t xml:space="preserve"> it would require </w:t>
      </w:r>
      <w:r w:rsidR="008B12F6">
        <w:t>value and activity attributes</w:t>
      </w:r>
      <w:r w:rsidR="007D0156">
        <w:t xml:space="preserve"> or properties</w:t>
      </w:r>
      <w:r w:rsidR="008B12F6">
        <w:t>, and</w:t>
      </w:r>
      <w:r w:rsidR="00DE6F04">
        <w:t xml:space="preserve"> should include</w:t>
      </w:r>
      <w:r w:rsidR="008B12F6">
        <w:t xml:space="preserve"> a method to combine </w:t>
      </w:r>
      <w:r w:rsidR="007778B2">
        <w:t xml:space="preserve">two </w:t>
      </w:r>
      <w:r w:rsidR="00C3735D">
        <w:t>binary electric states using the principals</w:t>
      </w:r>
      <w:r w:rsidR="0065212C">
        <w:t xml:space="preserve"> of behaviour</w:t>
      </w:r>
      <w:r w:rsidR="00C3735D">
        <w:t xml:space="preserve"> stated above.</w:t>
      </w:r>
      <w:r w:rsidR="00703F72">
        <w:t xml:space="preserve"> In later parts of </w:t>
      </w:r>
      <w:r w:rsidR="000E1C83">
        <w:t>design,</w:t>
      </w:r>
      <w:r w:rsidR="00703F72">
        <w:t xml:space="preserve"> </w:t>
      </w:r>
      <w:r w:rsidR="00217D58">
        <w:t>the data type of a</w:t>
      </w:r>
      <w:r w:rsidR="009D7F0F">
        <w:t xml:space="preserve"> binary electricity instance </w:t>
      </w:r>
      <w:r w:rsidR="00FA1F26">
        <w:t>may be stated</w:t>
      </w:r>
      <w:r w:rsidR="009D7F0F">
        <w:t xml:space="preserve"> as </w:t>
      </w:r>
      <w:r w:rsidR="00AD36C8">
        <w:t>“</w:t>
      </w:r>
      <w:proofErr w:type="spellStart"/>
      <w:r w:rsidR="00DD4DFB">
        <w:t>BinElec</w:t>
      </w:r>
      <w:proofErr w:type="spellEnd"/>
      <w:r w:rsidR="00AD36C8">
        <w:t>”</w:t>
      </w:r>
      <w:r w:rsidR="004B6972">
        <w:t>.</w:t>
      </w:r>
    </w:p>
    <w:p w14:paraId="203C6E01" w14:textId="77777777" w:rsidR="00A13E52" w:rsidRDefault="00A13E52" w:rsidP="00BB02F0"/>
    <w:p w14:paraId="3D527B3A" w14:textId="77777777" w:rsidR="0051624A" w:rsidRPr="00BF74FD" w:rsidRDefault="0051624A" w:rsidP="00EB7165">
      <w:pPr>
        <w:pStyle w:val="Heading2"/>
      </w:pPr>
      <w:bookmarkStart w:id="251" w:name="_Toc91050321"/>
      <w:bookmarkStart w:id="252" w:name="_Toc91059347"/>
      <w:bookmarkStart w:id="253" w:name="_Toc91059414"/>
      <w:bookmarkStart w:id="254" w:name="_Toc91050325"/>
      <w:bookmarkStart w:id="255" w:name="_Toc91059351"/>
      <w:bookmarkStart w:id="256" w:name="_Toc91059418"/>
      <w:bookmarkStart w:id="257" w:name="_Toc95680696"/>
      <w:r w:rsidRPr="00BF74FD">
        <w:t>Core</w:t>
      </w:r>
      <w:bookmarkEnd w:id="251"/>
      <w:bookmarkEnd w:id="252"/>
      <w:bookmarkEnd w:id="253"/>
      <w:bookmarkEnd w:id="257"/>
    </w:p>
    <w:p w14:paraId="204E2562" w14:textId="0B44066E" w:rsidR="0051624A" w:rsidRDefault="0051624A" w:rsidP="00EB7165">
      <w:pPr>
        <w:rPr>
          <w:rFonts w:cs="Times New Roman"/>
        </w:rPr>
      </w:pPr>
      <w:r w:rsidRPr="00BF74FD">
        <w:rPr>
          <w:rFonts w:cs="Times New Roman"/>
        </w:rPr>
        <w:t xml:space="preserve">I am using “core” to refer to the key </w:t>
      </w:r>
      <w:r>
        <w:rPr>
          <w:rFonts w:cs="Times New Roman"/>
        </w:rPr>
        <w:t xml:space="preserve">classes in the </w:t>
      </w:r>
      <w:proofErr w:type="gramStart"/>
      <w:r>
        <w:rPr>
          <w:rFonts w:cs="Times New Roman"/>
        </w:rPr>
        <w:t>object oriented</w:t>
      </w:r>
      <w:proofErr w:type="gramEnd"/>
      <w:r>
        <w:rPr>
          <w:rFonts w:cs="Times New Roman"/>
        </w:rPr>
        <w:t xml:space="preserve"> model</w:t>
      </w:r>
      <w:r w:rsidRPr="00BF74FD">
        <w:rPr>
          <w:rFonts w:cs="Times New Roman"/>
        </w:rPr>
        <w:t xml:space="preserve"> that are least likely to be changed by users. F</w:t>
      </w:r>
      <w:r>
        <w:rPr>
          <w:rFonts w:cs="Times New Roman"/>
        </w:rPr>
        <w:t>or</w:t>
      </w:r>
      <w:r w:rsidRPr="00BF74FD">
        <w:rPr>
          <w:rFonts w:cs="Times New Roman"/>
        </w:rPr>
        <w:t xml:space="preserve"> more details on </w:t>
      </w:r>
      <w:r>
        <w:rPr>
          <w:rFonts w:cs="Times New Roman"/>
        </w:rPr>
        <w:t>this</w:t>
      </w:r>
      <w:r w:rsidRPr="00BF74FD">
        <w:rPr>
          <w:rFonts w:cs="Times New Roman"/>
        </w:rPr>
        <w:t xml:space="preserve"> see: </w:t>
      </w:r>
      <w:r>
        <w:rPr>
          <w:rFonts w:cs="Times New Roman"/>
        </w:rPr>
        <w:fldChar w:fldCharType="begin"/>
      </w:r>
      <w:r>
        <w:rPr>
          <w:rFonts w:cs="Times New Roman"/>
        </w:rPr>
        <w:instrText xml:space="preserve"> REF _Ref90725476 \h </w:instrText>
      </w:r>
      <w:r>
        <w:rPr>
          <w:rFonts w:cs="Times New Roman"/>
        </w:rPr>
      </w:r>
      <w:r>
        <w:rPr>
          <w:rFonts w:cs="Times New Roman"/>
        </w:rPr>
        <w:fldChar w:fldCharType="separate"/>
      </w:r>
      <w:r w:rsidR="000D586E">
        <w:rPr>
          <w:rFonts w:cs="Times New Roman"/>
        </w:rPr>
        <w:t>A Better Description of This Project</w:t>
      </w:r>
      <w:r>
        <w:rPr>
          <w:rFonts w:cs="Times New Roman"/>
        </w:rPr>
        <w:fldChar w:fldCharType="end"/>
      </w:r>
      <w:r w:rsidRPr="00BF74FD">
        <w:rPr>
          <w:rFonts w:cs="Times New Roman"/>
        </w:rPr>
        <w:t xml:space="preserve"> </w:t>
      </w:r>
      <w:r>
        <w:rPr>
          <w:rFonts w:cs="Times New Roman"/>
        </w:rPr>
        <w:t xml:space="preserve">in </w:t>
      </w:r>
      <w:r>
        <w:rPr>
          <w:rFonts w:cs="Times New Roman"/>
        </w:rPr>
        <w:fldChar w:fldCharType="begin"/>
      </w:r>
      <w:r>
        <w:rPr>
          <w:rFonts w:cs="Times New Roman"/>
        </w:rPr>
        <w:instrText xml:space="preserve"> REF _Ref91134585 \h </w:instrText>
      </w:r>
      <w:r>
        <w:rPr>
          <w:rFonts w:cs="Times New Roman"/>
        </w:rPr>
      </w:r>
      <w:r>
        <w:rPr>
          <w:rFonts w:cs="Times New Roman"/>
        </w:rPr>
        <w:fldChar w:fldCharType="separate"/>
      </w:r>
      <w:r w:rsidR="000D586E" w:rsidRPr="00BF74FD">
        <w:rPr>
          <w:rFonts w:cs="Times New Roman"/>
        </w:rPr>
        <w:t>Analysis</w:t>
      </w:r>
      <w:r>
        <w:rPr>
          <w:rFonts w:cs="Times New Roman"/>
        </w:rPr>
        <w:fldChar w:fldCharType="end"/>
      </w:r>
      <w:r w:rsidRPr="00BF74FD">
        <w:rPr>
          <w:rFonts w:cs="Times New Roman"/>
        </w:rPr>
        <w:t>.</w:t>
      </w:r>
      <w:r>
        <w:rPr>
          <w:rFonts w:cs="Times New Roman"/>
        </w:rPr>
        <w:t xml:space="preserve"> In short, the core is the most important part of the project and, as such, has many properties and methods that have been added with the intention of aiding in usability. For example, Python </w:t>
      </w:r>
      <w:r w:rsidR="003F59DA">
        <w:rPr>
          <w:rFonts w:cs="Times New Roman"/>
        </w:rPr>
        <w:t>‘magic</w:t>
      </w:r>
      <w:r>
        <w:rPr>
          <w:rFonts w:cs="Times New Roman"/>
        </w:rPr>
        <w:t xml:space="preserve"> methods</w:t>
      </w:r>
      <w:r w:rsidR="003F59DA">
        <w:rPr>
          <w:rFonts w:cs="Times New Roman"/>
        </w:rPr>
        <w:t>’</w:t>
      </w:r>
      <w:r>
        <w:rPr>
          <w:rFonts w:cs="Times New Roman"/>
        </w:rPr>
        <w:t xml:space="preserve"> such as </w:t>
      </w:r>
      <w:r w:rsidRPr="00743203">
        <w:rPr>
          <w:rFonts w:ascii="Consolas" w:hAnsi="Consolas" w:cs="Times New Roman"/>
        </w:rPr>
        <w:t>__</w:t>
      </w:r>
      <w:proofErr w:type="spellStart"/>
      <w:r w:rsidRPr="00743203">
        <w:rPr>
          <w:rFonts w:ascii="Consolas" w:hAnsi="Consolas" w:cs="Times New Roman"/>
        </w:rPr>
        <w:t>getitem</w:t>
      </w:r>
      <w:proofErr w:type="spellEnd"/>
      <w:r w:rsidRPr="00743203">
        <w:rPr>
          <w:rFonts w:ascii="Consolas" w:hAnsi="Consolas" w:cs="Times New Roman"/>
        </w:rPr>
        <w:t>__</w:t>
      </w:r>
      <w:r>
        <w:rPr>
          <w:rFonts w:cs="Times New Roman"/>
        </w:rPr>
        <w:t xml:space="preserve">, </w:t>
      </w:r>
      <w:r w:rsidRPr="00743203">
        <w:rPr>
          <w:rFonts w:ascii="Consolas" w:hAnsi="Consolas" w:cs="Times New Roman"/>
        </w:rPr>
        <w:t>__</w:t>
      </w:r>
      <w:proofErr w:type="spellStart"/>
      <w:r w:rsidRPr="00743203">
        <w:rPr>
          <w:rFonts w:ascii="Consolas" w:hAnsi="Consolas" w:cs="Times New Roman"/>
        </w:rPr>
        <w:t>setitem</w:t>
      </w:r>
      <w:proofErr w:type="spellEnd"/>
      <w:r w:rsidRPr="00743203">
        <w:rPr>
          <w:rFonts w:ascii="Consolas" w:hAnsi="Consolas" w:cs="Times New Roman"/>
        </w:rPr>
        <w:t>__</w:t>
      </w:r>
      <w:r w:rsidRPr="009F0705">
        <w:rPr>
          <w:rFonts w:cs="Times New Roman"/>
        </w:rPr>
        <w:t xml:space="preserve">, and </w:t>
      </w:r>
      <w:r>
        <w:rPr>
          <w:rFonts w:ascii="Consolas" w:hAnsi="Consolas" w:cs="Times New Roman"/>
        </w:rPr>
        <w:t>__</w:t>
      </w:r>
      <w:proofErr w:type="spellStart"/>
      <w:r>
        <w:rPr>
          <w:rFonts w:ascii="Consolas" w:hAnsi="Consolas" w:cs="Times New Roman"/>
        </w:rPr>
        <w:t>delitem</w:t>
      </w:r>
      <w:proofErr w:type="spellEnd"/>
      <w:r>
        <w:rPr>
          <w:rFonts w:ascii="Consolas" w:hAnsi="Consolas" w:cs="Times New Roman"/>
        </w:rPr>
        <w:t>__</w:t>
      </w:r>
      <w:r>
        <w:rPr>
          <w:rFonts w:cs="Times New Roman"/>
        </w:rPr>
        <w:t xml:space="preserve"> which facilitate indexing of an object using square brackets (“</w:t>
      </w:r>
      <w:r w:rsidRPr="00D402B6">
        <w:rPr>
          <w:rFonts w:ascii="Consolas" w:hAnsi="Consolas" w:cs="Times New Roman"/>
        </w:rPr>
        <w:t>[</w:t>
      </w:r>
      <w:r>
        <w:rPr>
          <w:rFonts w:cs="Times New Roman"/>
        </w:rPr>
        <w:t>” and “</w:t>
      </w:r>
      <w:r w:rsidRPr="00D402B6">
        <w:rPr>
          <w:rFonts w:ascii="Consolas" w:hAnsi="Consolas" w:cs="Times New Roman"/>
        </w:rPr>
        <w:t>]</w:t>
      </w:r>
      <w:r>
        <w:rPr>
          <w:rFonts w:cs="Times New Roman"/>
        </w:rPr>
        <w:t xml:space="preserve">”). Much of the core has already been outlined in </w:t>
      </w:r>
      <w:r>
        <w:rPr>
          <w:rFonts w:cs="Times New Roman"/>
        </w:rPr>
        <w:fldChar w:fldCharType="begin"/>
      </w:r>
      <w:r>
        <w:rPr>
          <w:rFonts w:cs="Times New Roman"/>
        </w:rPr>
        <w:instrText xml:space="preserve"> REF _Ref90721068 \h </w:instrText>
      </w:r>
      <w:r>
        <w:rPr>
          <w:rFonts w:cs="Times New Roman"/>
        </w:rPr>
      </w:r>
      <w:r>
        <w:rPr>
          <w:rFonts w:cs="Times New Roman"/>
        </w:rPr>
        <w:fldChar w:fldCharType="separate"/>
      </w:r>
      <w:r w:rsidR="000D586E" w:rsidRPr="00C85470">
        <w:t>The Model</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_Ref91134616 \h </w:instrText>
      </w:r>
      <w:r>
        <w:rPr>
          <w:rFonts w:cs="Times New Roman"/>
        </w:rPr>
      </w:r>
      <w:r>
        <w:rPr>
          <w:rFonts w:cs="Times New Roman"/>
        </w:rPr>
        <w:fldChar w:fldCharType="separate"/>
      </w:r>
      <w:r w:rsidR="000D586E" w:rsidRPr="00BF74FD">
        <w:rPr>
          <w:rFonts w:cs="Times New Roman"/>
        </w:rPr>
        <w:t>Analysis</w:t>
      </w:r>
      <w:r>
        <w:rPr>
          <w:rFonts w:cs="Times New Roman"/>
        </w:rPr>
        <w:fldChar w:fldCharType="end"/>
      </w:r>
      <w:r>
        <w:rPr>
          <w:rFonts w:cs="Times New Roman"/>
        </w:rPr>
        <w:t>).</w:t>
      </w:r>
    </w:p>
    <w:p w14:paraId="3E556A2C" w14:textId="77777777" w:rsidR="00227E05" w:rsidRPr="00BF74FD" w:rsidRDefault="00227E05" w:rsidP="00EB7165">
      <w:pPr>
        <w:rPr>
          <w:rFonts w:cs="Times New Roman"/>
        </w:rPr>
      </w:pPr>
    </w:p>
    <w:p w14:paraId="70FCD4C0" w14:textId="77777777" w:rsidR="0051624A" w:rsidRPr="003905BF" w:rsidRDefault="0051624A" w:rsidP="00EB7165">
      <w:pPr>
        <w:pStyle w:val="Heading3"/>
      </w:pPr>
      <w:bookmarkStart w:id="258" w:name="_Toc91050322"/>
      <w:bookmarkStart w:id="259" w:name="_Toc91059348"/>
      <w:bookmarkStart w:id="260" w:name="_Toc91059415"/>
      <w:bookmarkStart w:id="261" w:name="_Toc95680697"/>
      <w:r w:rsidRPr="00BF74FD">
        <w:t>Inter-Component Connection</w:t>
      </w:r>
      <w:r>
        <w:t>s</w:t>
      </w:r>
      <w:bookmarkEnd w:id="258"/>
      <w:bookmarkEnd w:id="259"/>
      <w:bookmarkEnd w:id="260"/>
      <w:bookmarkEnd w:id="261"/>
    </w:p>
    <w:p w14:paraId="54CFF063" w14:textId="082D8861" w:rsidR="008D0C94" w:rsidRDefault="0051624A" w:rsidP="00EB7165">
      <w:r>
        <w:t xml:space="preserve">“Inter-component connections” refers to the way that the simulated hardware components in a computer system exchange data. Physically, this is done by wires connecting input output pins to each other. These connections between components can be modelled as a graph. The nodes of this graph are either </w:t>
      </w:r>
      <w:r w:rsidR="00517DA5">
        <w:t>Pins</w:t>
      </w:r>
      <w:r>
        <w:t xml:space="preserve"> or </w:t>
      </w:r>
      <w:r w:rsidR="00517DA5">
        <w:t>Wires</w:t>
      </w:r>
      <w:r>
        <w:t xml:space="preserve">. Wires are better described as junctions in the wires </w:t>
      </w:r>
      <w:proofErr w:type="gramStart"/>
      <w:r>
        <w:t>e.g.</w:t>
      </w:r>
      <w:proofErr w:type="gramEnd"/>
      <w:r>
        <w:t xml:space="preserve"> a point where multiple wires intersect; however, wire nodes can still exist with only one connected wire edge. The edges, equivalent to physical wires, are contained within </w:t>
      </w:r>
      <w:r w:rsidR="00517DA5">
        <w:t>Connections</w:t>
      </w:r>
      <w:r>
        <w:t xml:space="preserve"> to allow interactions with the two different types of nodes under a uniform interface. Additionally, rather than storing the graphs edges in an adjacency matrix or list, each node stores the nodes that it is connected to. This is effectively an adjacency list where each entry in the list is stored separately. The graph is undirected and unweighted.</w:t>
      </w:r>
    </w:p>
    <w:p w14:paraId="086155BD" w14:textId="4C625530" w:rsidR="00293EE1" w:rsidRDefault="00293EE1" w:rsidP="00EB7165">
      <w:pPr>
        <w:pStyle w:val="Heading4"/>
      </w:pPr>
      <w:bookmarkStart w:id="262" w:name="_Ref91140418"/>
      <w:r>
        <w:lastRenderedPageBreak/>
        <w:t>Nodes</w:t>
      </w:r>
    </w:p>
    <w:p w14:paraId="675638B4" w14:textId="1529F360" w:rsidR="00293EE1" w:rsidRDefault="00C448DC" w:rsidP="00293EE1">
      <w:r>
        <w:t xml:space="preserve">Node is an abstract class inherited from by the two node types: Pin and Wire. </w:t>
      </w:r>
      <w:r w:rsidR="00D71B59">
        <w:t xml:space="preserve">Node provides </w:t>
      </w:r>
      <w:r w:rsidR="00DC2FDC">
        <w:t>methods that are useful for both node types and allows nodes to be referred to</w:t>
      </w:r>
      <w:r w:rsidR="00A532F2">
        <w:t xml:space="preserve"> collectively</w:t>
      </w:r>
      <w:r w:rsidR="00DC2FDC">
        <w:t xml:space="preserve"> in type hints</w:t>
      </w:r>
      <w:r w:rsidR="00A532F2">
        <w:t>.</w:t>
      </w:r>
      <w:r w:rsidR="001B3783">
        <w:t xml:space="preserve"> The inter-component system has been designed in such a way that additional node types could be added by users if they deem it necessary.</w:t>
      </w:r>
    </w:p>
    <w:p w14:paraId="09D6B9B8" w14:textId="77777777" w:rsidR="00316DEC" w:rsidRDefault="00316DEC" w:rsidP="00316DEC">
      <w:pPr>
        <w:pStyle w:val="Heading8"/>
      </w:pPr>
      <w:r>
        <w:t>Excluded Node Exception</w:t>
      </w:r>
    </w:p>
    <w:p w14:paraId="0D9F72DB" w14:textId="77777777" w:rsidR="00316DEC" w:rsidRPr="00DE19CF" w:rsidRDefault="00316DEC" w:rsidP="00316DEC">
      <w:r>
        <w:t xml:space="preserve">The </w:t>
      </w:r>
      <w:proofErr w:type="spellStart"/>
      <w:r>
        <w:t>ExcludedNodeError</w:t>
      </w:r>
      <w:proofErr w:type="spellEnd"/>
      <w:r>
        <w:t xml:space="preserve"> is raised during state retrieval if the node is already in the exclude list. This should not happen as </w:t>
      </w:r>
      <w:proofErr w:type="spellStart"/>
      <w:r>
        <w:t>retrieveState</w:t>
      </w:r>
      <w:proofErr w:type="spellEnd"/>
      <w:r>
        <w:t xml:space="preserve"> methods should have checked the exclude list against a node before calling its </w:t>
      </w:r>
      <w:proofErr w:type="spellStart"/>
      <w:r>
        <w:t>retrieveState</w:t>
      </w:r>
      <w:proofErr w:type="spellEnd"/>
      <w:r>
        <w:t xml:space="preserve"> method via the connection’s </w:t>
      </w:r>
      <w:proofErr w:type="spellStart"/>
      <w:r>
        <w:t>retrieveState</w:t>
      </w:r>
      <w:proofErr w:type="spellEnd"/>
      <w:r>
        <w:t xml:space="preserve">. This will make more sense after reading the descriptions of the </w:t>
      </w:r>
      <w:proofErr w:type="spellStart"/>
      <w:r>
        <w:t>retrieveState</w:t>
      </w:r>
      <w:proofErr w:type="spellEnd"/>
      <w:r>
        <w:t xml:space="preserve"> methods and seeing this exception’s uses.</w:t>
      </w:r>
    </w:p>
    <w:p w14:paraId="6D9AB3E1" w14:textId="57AA9380" w:rsidR="00D76698" w:rsidRDefault="00FB639D" w:rsidP="00FB639D">
      <w:pPr>
        <w:pStyle w:val="Heading8"/>
      </w:pPr>
      <w:r>
        <w:t>Specific Connection</w:t>
      </w:r>
    </w:p>
    <w:p w14:paraId="4BEC1ECB" w14:textId="33FB2ED1" w:rsidR="00EF6BDB" w:rsidRPr="00EF6BDB" w:rsidRDefault="00BA0348" w:rsidP="00EF6BDB">
      <w:r>
        <w:t xml:space="preserve">The </w:t>
      </w:r>
      <w:proofErr w:type="spellStart"/>
      <w:r>
        <w:t>SpecificConnection</w:t>
      </w:r>
      <w:proofErr w:type="spellEnd"/>
      <w:r w:rsidR="003D1AAB">
        <w:t xml:space="preserve"> class attribute (meaning an attribute that is not dependant on any one instance but instead on the class similar to a static method) is used to store </w:t>
      </w:r>
      <w:r w:rsidR="0056003E">
        <w:t xml:space="preserve">or define the </w:t>
      </w:r>
      <w:r w:rsidR="00C8574D">
        <w:t xml:space="preserve">Connection subclass </w:t>
      </w:r>
      <w:r w:rsidR="007E2858">
        <w:t xml:space="preserve">that interfaces with that component. </w:t>
      </w:r>
      <w:r w:rsidR="007734A9">
        <w:t xml:space="preserve">In the abstract class, </w:t>
      </w:r>
      <w:proofErr w:type="spellStart"/>
      <w:r w:rsidR="007734A9">
        <w:t>SpecificComponent</w:t>
      </w:r>
      <w:proofErr w:type="spellEnd"/>
      <w:r w:rsidR="007734A9">
        <w:t xml:space="preserve"> is assigned </w:t>
      </w:r>
      <w:r w:rsidR="005020DC">
        <w:t xml:space="preserve">the abstract Component class simply to declare the </w:t>
      </w:r>
      <w:r w:rsidR="00774360">
        <w:t>attribute and its expected data type.</w:t>
      </w:r>
    </w:p>
    <w:p w14:paraId="2F0DF995" w14:textId="77777777" w:rsidR="007F1617" w:rsidRDefault="007F1617" w:rsidP="007F1617">
      <w:pPr>
        <w:pStyle w:val="Heading8"/>
      </w:pPr>
      <w:r>
        <w:t>Form Connection</w:t>
      </w:r>
    </w:p>
    <w:p w14:paraId="462C9C39" w14:textId="3FBC0DDC" w:rsidR="007F1617" w:rsidRDefault="007F1617" w:rsidP="007F1617">
      <w:r>
        <w:t xml:space="preserve">When connecting a node, either an existing connection can be passed to that node, or a new connection must be initialised to connect it to a given node. Since this applies to all nodes, </w:t>
      </w:r>
      <w:proofErr w:type="spellStart"/>
      <w:r>
        <w:t>formConnection</w:t>
      </w:r>
      <w:proofErr w:type="spellEnd"/>
      <w:r w:rsidR="00C5698D">
        <w:t xml:space="preserve"> is a method</w:t>
      </w:r>
      <w:r w:rsidR="002560C2">
        <w:t xml:space="preserve"> defined in the Node class</w:t>
      </w:r>
      <w:r w:rsidR="00C5698D">
        <w:t xml:space="preserve"> that</w:t>
      </w:r>
      <w:r>
        <w:t xml:space="preserve"> will take </w:t>
      </w:r>
      <w:r w:rsidR="008D072C">
        <w:t>a</w:t>
      </w:r>
      <w:r>
        <w:t xml:space="preserve"> connection or </w:t>
      </w:r>
      <w:r w:rsidR="00A1086D">
        <w:t>node and</w:t>
      </w:r>
      <w:r>
        <w:t xml:space="preserve"> create or validate </w:t>
      </w:r>
      <w:r w:rsidR="0088003B">
        <w:t>a</w:t>
      </w:r>
      <w:r>
        <w:t xml:space="preserve"> connection</w:t>
      </w:r>
      <w:r w:rsidR="002560C2">
        <w:t xml:space="preserve"> </w:t>
      </w:r>
      <w:r w:rsidR="009B0848">
        <w:t>from this node</w:t>
      </w:r>
      <w:r>
        <w:t>. This connection is then returned from the method.</w:t>
      </w:r>
    </w:p>
    <w:p w14:paraId="27E052F8" w14:textId="07EDF359" w:rsidR="00A77787" w:rsidRDefault="00A77787" w:rsidP="000C1D54">
      <w:pPr>
        <w:pStyle w:val="Heading8"/>
      </w:pPr>
      <w:r>
        <w:t>Retrieve State</w:t>
      </w:r>
    </w:p>
    <w:p w14:paraId="03817F9A" w14:textId="4D807992" w:rsidR="001B50D0" w:rsidRPr="000C1D54" w:rsidRDefault="000C1D54" w:rsidP="000C1D54">
      <w:r>
        <w:t xml:space="preserve">The state of a node is determined by the state of the nodes that it is connected to. As such, every node needs to fetch its state from </w:t>
      </w:r>
      <w:r w:rsidR="00B11141">
        <w:t xml:space="preserve">the nodes that it is connected to. </w:t>
      </w:r>
      <w:r w:rsidR="00DA02A5">
        <w:t xml:space="preserve">Different node types may have different processes to retrieve their states, so the </w:t>
      </w:r>
      <w:proofErr w:type="spellStart"/>
      <w:r w:rsidR="00DA02A5">
        <w:t>retrieve</w:t>
      </w:r>
      <w:r w:rsidR="00DC702C">
        <w:t>State</w:t>
      </w:r>
      <w:proofErr w:type="spellEnd"/>
      <w:r w:rsidR="00DC702C">
        <w:t xml:space="preserve"> method in Node is abstract. This is what makes </w:t>
      </w:r>
      <w:r w:rsidR="00800B57">
        <w:t>Node an abstract class.</w:t>
      </w:r>
      <w:r w:rsidR="001B50D0">
        <w:t xml:space="preserve"> All </w:t>
      </w:r>
      <w:proofErr w:type="spellStart"/>
      <w:r w:rsidR="001B50D0">
        <w:t>retrieveState</w:t>
      </w:r>
      <w:proofErr w:type="spellEnd"/>
      <w:r w:rsidR="001B50D0">
        <w:t xml:space="preserve"> methods will take an exclude argument (more later)</w:t>
      </w:r>
      <w:r w:rsidR="00A6733A">
        <w:t>.</w:t>
      </w:r>
    </w:p>
    <w:p w14:paraId="26D9A26E" w14:textId="77777777" w:rsidR="007F7CDC" w:rsidRPr="00A77787" w:rsidRDefault="007F7CDC" w:rsidP="00A77787"/>
    <w:p w14:paraId="10F55BCE" w14:textId="2024479B" w:rsidR="00F85184" w:rsidRDefault="00F85184" w:rsidP="00F85184">
      <w:pPr>
        <w:pStyle w:val="Heading4"/>
      </w:pPr>
      <w:bookmarkStart w:id="263" w:name="_Ref91125915"/>
      <w:r>
        <w:t>Connections</w:t>
      </w:r>
      <w:bookmarkEnd w:id="263"/>
    </w:p>
    <w:p w14:paraId="77460201" w14:textId="0D8D6F97" w:rsidR="00C5462F" w:rsidRDefault="00DA1C7E" w:rsidP="00C5462F">
      <w:r>
        <w:t xml:space="preserve">Connection is another abstract class </w:t>
      </w:r>
      <w:r w:rsidR="00AB3D4B">
        <w:t xml:space="preserve">in the inter-component system. </w:t>
      </w:r>
      <w:r w:rsidR="00DC4829">
        <w:t>Connections are the edges of the graph</w:t>
      </w:r>
      <w:r w:rsidR="009A0C5F">
        <w:t xml:space="preserve">. </w:t>
      </w:r>
      <w:r w:rsidR="00640EAA">
        <w:t>The</w:t>
      </w:r>
      <w:r w:rsidR="00C5462F">
        <w:t xml:space="preserve"> edge</w:t>
      </w:r>
      <w:r w:rsidR="00640EAA">
        <w:t>s</w:t>
      </w:r>
      <w:r w:rsidR="00C5462F">
        <w:t xml:space="preserve"> </w:t>
      </w:r>
      <w:r w:rsidR="00640EAA">
        <w:t>are</w:t>
      </w:r>
      <w:r w:rsidR="00C5462F">
        <w:t xml:space="preserve"> bidirectional / undirected, so connections always come in pairs.</w:t>
      </w:r>
      <w:r w:rsidR="00C5462F" w:rsidRPr="00C5462F">
        <w:t xml:space="preserve"> </w:t>
      </w:r>
      <w:r w:rsidR="00C5462F">
        <w:t>A connection pair will always link the same two nodes, to link different nodes a new connection must be instantiated. As a result, a connection will not change after instantiation.</w:t>
      </w:r>
    </w:p>
    <w:p w14:paraId="07DF7313" w14:textId="7BBA9779" w:rsidR="008907C5" w:rsidRDefault="009A0C5F" w:rsidP="008907C5">
      <w:r>
        <w:t xml:space="preserve">The reason that edges are modelled by objects is so that </w:t>
      </w:r>
      <w:r w:rsidR="003D75DA">
        <w:t>a single connection interface can be used to interact with nodes of a variety of interfaces</w:t>
      </w:r>
      <w:r w:rsidR="00DC4829">
        <w:t>.</w:t>
      </w:r>
      <w:r w:rsidR="00BB6123">
        <w:t xml:space="preserve"> </w:t>
      </w:r>
      <w:r w:rsidR="00C5462F">
        <w:t>E</w:t>
      </w:r>
      <w:r w:rsidR="004C2485">
        <w:t>ach node type (Pin and Wire</w:t>
      </w:r>
      <w:r w:rsidR="00F30661">
        <w:t xml:space="preserve"> in the base project</w:t>
      </w:r>
      <w:r w:rsidR="004C2485">
        <w:t>)</w:t>
      </w:r>
      <w:r w:rsidR="00F316E0">
        <w:t xml:space="preserve"> </w:t>
      </w:r>
      <w:r w:rsidR="004C7F30">
        <w:t>will have a separate connection subclass associated with it.</w:t>
      </w:r>
      <w:r w:rsidR="0046503B">
        <w:t xml:space="preserve"> This is because each node type may have a different interface and, as such, will require different </w:t>
      </w:r>
      <w:r>
        <w:t xml:space="preserve">processes to map that interface to the </w:t>
      </w:r>
      <w:r w:rsidR="00950C24">
        <w:t>consistent</w:t>
      </w:r>
      <w:r>
        <w:t xml:space="preserve"> connection interface</w:t>
      </w:r>
      <w:r w:rsidR="00950C24">
        <w:t xml:space="preserve">. </w:t>
      </w:r>
      <w:r w:rsidR="002805F9">
        <w:t>If two or more node types have the same</w:t>
      </w:r>
      <w:r w:rsidR="0086422F">
        <w:t xml:space="preserve"> or a similar enough</w:t>
      </w:r>
      <w:r w:rsidR="002805F9">
        <w:t xml:space="preserve"> interface, they can be associated with the same connection subclass.</w:t>
      </w:r>
    </w:p>
    <w:p w14:paraId="1CAEC7AB" w14:textId="69AB4504" w:rsidR="00E24A21" w:rsidRDefault="002F5389" w:rsidP="002F5389">
      <w:pPr>
        <w:pStyle w:val="Heading5"/>
      </w:pPr>
      <w:r>
        <w:t>Attributes</w:t>
      </w:r>
    </w:p>
    <w:p w14:paraId="5739D9F2" w14:textId="14FC4DC3" w:rsidR="002F5389" w:rsidRDefault="0092670D" w:rsidP="002F5389">
      <w:pPr>
        <w:pStyle w:val="Heading8"/>
      </w:pPr>
      <w:r>
        <w:t>Connection Types</w:t>
      </w:r>
    </w:p>
    <w:p w14:paraId="5CBAB640" w14:textId="77777777" w:rsidR="00913BFF" w:rsidRDefault="0092670D" w:rsidP="0092670D">
      <w:r>
        <w:t>There is a class attribute</w:t>
      </w:r>
      <w:r w:rsidR="00767B54">
        <w:t xml:space="preserve"> </w:t>
      </w:r>
      <w:proofErr w:type="spellStart"/>
      <w:r w:rsidR="000B2F06">
        <w:t>connectionTypes</w:t>
      </w:r>
      <w:proofErr w:type="spellEnd"/>
      <w:r w:rsidR="000B2F06">
        <w:t xml:space="preserve">. </w:t>
      </w:r>
      <w:r w:rsidR="009B3B98">
        <w:t>This is a dictionary</w:t>
      </w:r>
      <w:r w:rsidR="00A33511">
        <w:t xml:space="preserve"> that maps </w:t>
      </w:r>
      <w:r w:rsidR="001D318F">
        <w:t>a node type as a key to a connection subclass.</w:t>
      </w:r>
    </w:p>
    <w:p w14:paraId="67EABC74" w14:textId="0891CEE4" w:rsidR="0092670D" w:rsidRDefault="00327960" w:rsidP="0092670D">
      <w:r>
        <w:t xml:space="preserve">This is a public attribute meaning that errors can arise from it being changed. </w:t>
      </w:r>
      <w:r w:rsidR="00E53A6D">
        <w:t>The reason it must be a public attribute is that subclasses of Connection</w:t>
      </w:r>
      <w:r w:rsidR="00AD5DE9">
        <w:t xml:space="preserve"> are referenced within </w:t>
      </w:r>
      <w:r w:rsidR="00237902">
        <w:t>it,</w:t>
      </w:r>
      <w:r w:rsidR="00AD5DE9">
        <w:t xml:space="preserve"> but those subclasses cannot exist until after Connection is </w:t>
      </w:r>
      <w:r w:rsidR="00BE3E8A">
        <w:t>defined.</w:t>
      </w:r>
      <w:r w:rsidR="003E4F4C">
        <w:t xml:space="preserve"> Having the </w:t>
      </w:r>
      <w:proofErr w:type="spellStart"/>
      <w:r w:rsidR="003E4F4C">
        <w:t>connectionTypes</w:t>
      </w:r>
      <w:proofErr w:type="spellEnd"/>
      <w:r w:rsidR="003E4F4C">
        <w:t xml:space="preserve"> public also makes it easy for a user to </w:t>
      </w:r>
      <w:r w:rsidR="00CC1D77">
        <w:t xml:space="preserve">add new entries for any new </w:t>
      </w:r>
      <w:r w:rsidR="00C07467">
        <w:t>node types that they may create.</w:t>
      </w:r>
    </w:p>
    <w:p w14:paraId="3D09E0F8" w14:textId="77777777" w:rsidR="007F3AC8" w:rsidRDefault="007F3AC8" w:rsidP="007F3AC8">
      <w:pPr>
        <w:pStyle w:val="Heading8"/>
      </w:pPr>
      <w:r>
        <w:lastRenderedPageBreak/>
        <w:t>Node</w:t>
      </w:r>
    </w:p>
    <w:p w14:paraId="3F086249" w14:textId="3DB8B5CA" w:rsidR="007F3AC8" w:rsidRDefault="007F3AC8" w:rsidP="007F3AC8">
      <w:r>
        <w:t>The protected node attribute stores a reference to the node at the end of the connection. This can be used in traversing the inter-component connections graph as is done within the retrieve state process. Traversal is also useful in saving a computer system or in modifying the graph (for example to simplify it or convert it into a tree).</w:t>
      </w:r>
    </w:p>
    <w:p w14:paraId="169DF40C" w14:textId="77777777" w:rsidR="00E34651" w:rsidRDefault="00E34651" w:rsidP="00E34651">
      <w:pPr>
        <w:pStyle w:val="Heading8"/>
      </w:pPr>
      <w:r>
        <w:t>Inverse</w:t>
      </w:r>
    </w:p>
    <w:p w14:paraId="44A81D2B" w14:textId="77777777" w:rsidR="00E34651" w:rsidRPr="00155987" w:rsidRDefault="00E34651" w:rsidP="00E34651">
      <w:r>
        <w:t xml:space="preserve">The inverse of a connection is the other member of the connection pair. Such that the inverse of an </w:t>
      </w:r>
      <w:r w:rsidRPr="008E1113">
        <w:rPr>
          <w:rFonts w:ascii="Cambria Math" w:hAnsi="Cambria Math"/>
        </w:rPr>
        <w:t>A</w:t>
      </w:r>
      <w:r>
        <w:rPr>
          <w:rFonts w:ascii="Cambria Math" w:hAnsi="Cambria Math" w:cs="Times New Roman"/>
        </w:rPr>
        <w:t xml:space="preserve"> to </w:t>
      </w:r>
      <w:r w:rsidRPr="008E1113">
        <w:rPr>
          <w:rFonts w:ascii="Cambria Math" w:hAnsi="Cambria Math"/>
        </w:rPr>
        <w:t>B</w:t>
      </w:r>
      <w:r>
        <w:rPr>
          <w:rFonts w:ascii="Cambria Math" w:hAnsi="Cambria Math"/>
        </w:rPr>
        <w:t xml:space="preserve"> connection</w:t>
      </w:r>
      <w:r>
        <w:t xml:space="preserve"> is a </w:t>
      </w:r>
      <w:r>
        <w:rPr>
          <w:rFonts w:ascii="Cambria Math" w:hAnsi="Cambria Math"/>
        </w:rPr>
        <w:t>B</w:t>
      </w:r>
      <w:r>
        <w:rPr>
          <w:rFonts w:ascii="Cambria Math" w:hAnsi="Cambria Math" w:cs="Times New Roman"/>
        </w:rPr>
        <w:t xml:space="preserve"> to </w:t>
      </w:r>
      <w:r>
        <w:rPr>
          <w:rFonts w:ascii="Cambria Math" w:hAnsi="Cambria Math"/>
        </w:rPr>
        <w:t>A connection</w:t>
      </w:r>
      <w:r>
        <w:t>. Since the inverse of a connection is stored, a single connection has access to the entire connection pair.</w:t>
      </w:r>
    </w:p>
    <w:p w14:paraId="2877CA70" w14:textId="528AD3F7" w:rsidR="00E34651" w:rsidRDefault="00CD3C44" w:rsidP="00AE52C1">
      <w:pPr>
        <w:pStyle w:val="Heading8"/>
      </w:pPr>
      <w:r>
        <w:t>Exceptions</w:t>
      </w:r>
    </w:p>
    <w:p w14:paraId="2B9E33D0" w14:textId="350FAB3C" w:rsidR="0006012C" w:rsidRDefault="0093654A" w:rsidP="008907C5">
      <w:r>
        <w:t xml:space="preserve">A </w:t>
      </w:r>
      <w:proofErr w:type="spellStart"/>
      <w:r w:rsidR="00D8761C">
        <w:t>ConnectionNotFoundError</w:t>
      </w:r>
      <w:proofErr w:type="spellEnd"/>
      <w:r w:rsidR="00D8761C">
        <w:t xml:space="preserve"> is </w:t>
      </w:r>
      <w:r>
        <w:t>raised</w:t>
      </w:r>
      <w:r w:rsidR="00D8761C">
        <w:t xml:space="preserve"> when </w:t>
      </w:r>
      <w:r>
        <w:t>attempting to address a connection of a node</w:t>
      </w:r>
      <w:r w:rsidR="0006012C">
        <w:t xml:space="preserve"> using an identifier that does not match any connections of that node. This is not relevant for Pin nodes since they do not have multiple connections, however Connection</w:t>
      </w:r>
      <w:r w:rsidR="00C3560C">
        <w:t xml:space="preserve">’s unified interface assumes multiple connections so the translation method between the interfaces may </w:t>
      </w:r>
      <w:r w:rsidR="00644DEB">
        <w:t xml:space="preserve">raise </w:t>
      </w:r>
      <w:proofErr w:type="spellStart"/>
      <w:r w:rsidR="00644DEB">
        <w:t>ConnectionNotFoundErrors</w:t>
      </w:r>
      <w:proofErr w:type="spellEnd"/>
      <w:r w:rsidR="003251ED">
        <w:t>.</w:t>
      </w:r>
    </w:p>
    <w:p w14:paraId="10F9508F" w14:textId="7E06A08A" w:rsidR="003A0CF0" w:rsidRDefault="004D062F" w:rsidP="008907C5">
      <w:pPr>
        <w:rPr>
          <w:rFonts w:cs="Times New Roman"/>
        </w:rPr>
      </w:pPr>
      <w:r>
        <w:t xml:space="preserve">An </w:t>
      </w:r>
      <w:proofErr w:type="spellStart"/>
      <w:r>
        <w:t>IrrelevantConnectionError</w:t>
      </w:r>
      <w:proofErr w:type="spellEnd"/>
      <w:r>
        <w:t xml:space="preserve"> is raised when attempting to connect to a node using an existing connection if that connection does not </w:t>
      </w:r>
      <w:r w:rsidR="00842BCD">
        <w:t xml:space="preserve">involve the node. </w:t>
      </w:r>
      <w:r w:rsidR="007F07E7">
        <w:t xml:space="preserve">If the node is </w:t>
      </w:r>
      <w:r w:rsidR="007F07E7" w:rsidRPr="008E1113">
        <w:rPr>
          <w:rFonts w:ascii="Cambria Math" w:hAnsi="Cambria Math"/>
        </w:rPr>
        <w:t>A</w:t>
      </w:r>
      <w:r w:rsidR="007F07E7">
        <w:rPr>
          <w:rFonts w:cs="Times New Roman"/>
        </w:rPr>
        <w:t xml:space="preserve"> and the connection is a </w:t>
      </w:r>
      <w:r w:rsidR="0010796A">
        <w:rPr>
          <w:rFonts w:ascii="Cambria Math" w:hAnsi="Cambria Math" w:cs="Times New Roman"/>
        </w:rPr>
        <w:t>B</w:t>
      </w:r>
      <w:r w:rsidR="0010796A">
        <w:rPr>
          <w:rFonts w:cs="Times New Roman"/>
        </w:rPr>
        <w:t xml:space="preserve"> to </w:t>
      </w:r>
      <w:r w:rsidR="0010796A">
        <w:rPr>
          <w:rFonts w:ascii="Cambria Math" w:hAnsi="Cambria Math" w:cs="Times New Roman"/>
        </w:rPr>
        <w:t>C</w:t>
      </w:r>
      <w:r w:rsidR="0010796A">
        <w:rPr>
          <w:rFonts w:cs="Times New Roman"/>
        </w:rPr>
        <w:t xml:space="preserve"> connection, the connection has no relevance to the node and so cannot be connected.</w:t>
      </w:r>
    </w:p>
    <w:p w14:paraId="2391EF7E" w14:textId="5E98FBF2" w:rsidR="001373CD" w:rsidRDefault="001373CD" w:rsidP="008907C5">
      <w:pPr>
        <w:rPr>
          <w:rFonts w:cs="Times New Roman"/>
        </w:rPr>
      </w:pPr>
      <w:r>
        <w:rPr>
          <w:rFonts w:cs="Times New Roman"/>
        </w:rPr>
        <w:t xml:space="preserve">A </w:t>
      </w:r>
      <w:proofErr w:type="spellStart"/>
      <w:r>
        <w:rPr>
          <w:rFonts w:cs="Times New Roman"/>
        </w:rPr>
        <w:t>WrongConnectionTypeError</w:t>
      </w:r>
      <w:proofErr w:type="spellEnd"/>
      <w:r>
        <w:rPr>
          <w:rFonts w:cs="Times New Roman"/>
        </w:rPr>
        <w:t xml:space="preserve"> is raised </w:t>
      </w:r>
      <w:r w:rsidR="00BD3407">
        <w:rPr>
          <w:rFonts w:cs="Times New Roman"/>
        </w:rPr>
        <w:t>by specific connections</w:t>
      </w:r>
      <w:r w:rsidR="005C6740">
        <w:rPr>
          <w:rFonts w:cs="Times New Roman"/>
        </w:rPr>
        <w:t xml:space="preserve"> when there is an attempt to initialise them with a node type that is not explicitly compat</w:t>
      </w:r>
      <w:r w:rsidR="006E0D8B">
        <w:rPr>
          <w:rFonts w:cs="Times New Roman"/>
        </w:rPr>
        <w:t>i</w:t>
      </w:r>
      <w:r w:rsidR="005C6740">
        <w:rPr>
          <w:rFonts w:cs="Times New Roman"/>
        </w:rPr>
        <w:t>ble</w:t>
      </w:r>
      <w:r w:rsidR="00FF12BD">
        <w:rPr>
          <w:rFonts w:cs="Times New Roman"/>
        </w:rPr>
        <w:t>.</w:t>
      </w:r>
      <w:r w:rsidR="00CA4AB6">
        <w:rPr>
          <w:rFonts w:cs="Times New Roman"/>
        </w:rPr>
        <w:t xml:space="preserve"> For </w:t>
      </w:r>
      <w:r w:rsidR="00E87749">
        <w:rPr>
          <w:rFonts w:cs="Times New Roman"/>
        </w:rPr>
        <w:t>example,</w:t>
      </w:r>
      <w:r w:rsidR="00CA4AB6">
        <w:rPr>
          <w:rFonts w:cs="Times New Roman"/>
        </w:rPr>
        <w:t xml:space="preserve"> initialising </w:t>
      </w:r>
      <w:proofErr w:type="spellStart"/>
      <w:r w:rsidR="00CA4AB6">
        <w:rPr>
          <w:rFonts w:cs="Times New Roman"/>
        </w:rPr>
        <w:t>Wire.SpecificConnection</w:t>
      </w:r>
      <w:proofErr w:type="spellEnd"/>
      <w:r w:rsidR="00CA4AB6">
        <w:rPr>
          <w:rFonts w:cs="Times New Roman"/>
        </w:rPr>
        <w:t xml:space="preserve"> with a pin as its target node.</w:t>
      </w:r>
    </w:p>
    <w:p w14:paraId="4A825131" w14:textId="1ABADC47" w:rsidR="00E87749" w:rsidRDefault="004D05BA" w:rsidP="00E87749">
      <w:pPr>
        <w:pStyle w:val="Heading5"/>
      </w:pPr>
      <w:r>
        <w:t>Methods</w:t>
      </w:r>
    </w:p>
    <w:p w14:paraId="6E4E5DAD" w14:textId="568B8F6D" w:rsidR="004D05BA" w:rsidRDefault="004D05BA" w:rsidP="004D05BA">
      <w:pPr>
        <w:pStyle w:val="Heading8"/>
      </w:pPr>
      <w:r>
        <w:t>Node Property</w:t>
      </w:r>
    </w:p>
    <w:p w14:paraId="7773CE46" w14:textId="00BFC161" w:rsidR="00E50667" w:rsidRDefault="00E50667" w:rsidP="00E50667">
      <w:r>
        <w:t>The node property only provides a getter as changing the node would result in a completely different connection pair</w:t>
      </w:r>
      <w:r w:rsidR="004D2F96">
        <w:t>.</w:t>
      </w:r>
      <w:r w:rsidR="00DD3DFB">
        <w:t xml:space="preserve"> The getter returns a reference to the node stored in the protected node attribute.</w:t>
      </w:r>
    </w:p>
    <w:p w14:paraId="392C85D0" w14:textId="6E7F8D0A" w:rsidR="007D41C6" w:rsidRDefault="006D71BB" w:rsidP="00E7068D">
      <w:pPr>
        <w:pStyle w:val="Heading8"/>
      </w:pPr>
      <w:r>
        <w:t>Abstract Methods</w:t>
      </w:r>
    </w:p>
    <w:p w14:paraId="369DDAA9" w14:textId="42675F21" w:rsidR="006D71BB" w:rsidRDefault="001F2D0E" w:rsidP="006D71BB">
      <w:r>
        <w:t xml:space="preserve">Connection subclasses must define the following methods to </w:t>
      </w:r>
      <w:r w:rsidR="00097677">
        <w:t xml:space="preserve">comply with </w:t>
      </w:r>
      <w:r w:rsidR="0036448C">
        <w:t xml:space="preserve">the </w:t>
      </w:r>
      <w:r w:rsidR="00351EA1">
        <w:t>connection’s consistent node interface</w:t>
      </w:r>
      <w:r w:rsidR="00DF2F45">
        <w:t>.</w:t>
      </w:r>
    </w:p>
    <w:p w14:paraId="28C81E9C" w14:textId="04A66F48" w:rsidR="003570CA" w:rsidRDefault="009F0582" w:rsidP="006D71BB">
      <w:r>
        <w:t>The c</w:t>
      </w:r>
      <w:r w:rsidR="003570CA">
        <w:t>onnect</w:t>
      </w:r>
      <w:r>
        <w:t xml:space="preserve"> method</w:t>
      </w:r>
      <w:r w:rsidR="003570CA">
        <w:t xml:space="preserve"> is used to add a connection to a node</w:t>
      </w:r>
      <w:r w:rsidR="00C32FE3">
        <w:t xml:space="preserve">. It takes a single argument, connector, which is either a Connection or a Node that can be used to form a </w:t>
      </w:r>
      <w:r w:rsidR="003F3775">
        <w:t xml:space="preserve">new </w:t>
      </w:r>
      <w:r w:rsidR="00C32FE3">
        <w:t>connection</w:t>
      </w:r>
      <w:r w:rsidR="00B8762C">
        <w:t>.</w:t>
      </w:r>
    </w:p>
    <w:p w14:paraId="3AF34616" w14:textId="22BA5498" w:rsidR="00D712A2" w:rsidRDefault="005D7901" w:rsidP="008907C5">
      <w:r>
        <w:t>There is a disconnect method that removes a connection from a node and calls its destructor (since there is no longer a direct connection between the two nodes)</w:t>
      </w:r>
      <w:r w:rsidR="00914B65">
        <w:t xml:space="preserve">. </w:t>
      </w:r>
      <w:r w:rsidR="00FC39CD">
        <w:t>It must take an argument to identify the connection to remove</w:t>
      </w:r>
      <w:r w:rsidR="00171CC8">
        <w:t xml:space="preserve">. Connections of a node can be uniquely identified by a </w:t>
      </w:r>
      <w:r w:rsidR="004D4C82">
        <w:t>C</w:t>
      </w:r>
      <w:r w:rsidR="00171CC8">
        <w:t xml:space="preserve">onnection object or a </w:t>
      </w:r>
      <w:r w:rsidR="004D4C82">
        <w:t>N</w:t>
      </w:r>
      <w:r w:rsidR="00171CC8">
        <w:t xml:space="preserve">ode </w:t>
      </w:r>
      <w:r w:rsidR="006F051F">
        <w:t>object,</w:t>
      </w:r>
      <w:r w:rsidR="00775B3C">
        <w:t xml:space="preserve"> so these are the two options for the disconnect identifier</w:t>
      </w:r>
      <w:r w:rsidR="00171CC8">
        <w:t>.</w:t>
      </w:r>
    </w:p>
    <w:p w14:paraId="165755E1" w14:textId="3DBC6E9E" w:rsidR="00D37355" w:rsidRDefault="006F051F" w:rsidP="008907C5">
      <w:r>
        <w:t xml:space="preserve">Every node has a part in the state retrieval process. All of these </w:t>
      </w:r>
      <w:proofErr w:type="spellStart"/>
      <w:r>
        <w:t>retrieveState</w:t>
      </w:r>
      <w:proofErr w:type="spellEnd"/>
      <w:r>
        <w:t xml:space="preserve"> methods have an exclude parameter</w:t>
      </w:r>
      <w:r w:rsidR="00067016">
        <w:t>,</w:t>
      </w:r>
      <w:r w:rsidR="005D5526">
        <w:t xml:space="preserve"> so that is the signature of the </w:t>
      </w:r>
      <w:proofErr w:type="spellStart"/>
      <w:r w:rsidR="005D5526">
        <w:t>Connection.retrieveState</w:t>
      </w:r>
      <w:proofErr w:type="spellEnd"/>
      <w:r w:rsidR="005D5526">
        <w:t xml:space="preserve"> method that will retrieve the state of its target node</w:t>
      </w:r>
      <w:r>
        <w:t>.</w:t>
      </w:r>
      <w:r w:rsidR="005B4586">
        <w:t xml:space="preserve"> For some node types, the connection’s </w:t>
      </w:r>
      <w:proofErr w:type="spellStart"/>
      <w:r w:rsidR="005B4586">
        <w:t>retrieveState</w:t>
      </w:r>
      <w:proofErr w:type="spellEnd"/>
      <w:r w:rsidR="005B4586">
        <w:t xml:space="preserve"> will be the one to check for an </w:t>
      </w:r>
      <w:proofErr w:type="spellStart"/>
      <w:r w:rsidR="005B4586">
        <w:t>ExcludedNodeError</w:t>
      </w:r>
      <w:proofErr w:type="spellEnd"/>
      <w:r w:rsidR="00D504C9">
        <w:t>.</w:t>
      </w:r>
    </w:p>
    <w:p w14:paraId="6AF0BF34" w14:textId="06D008D5" w:rsidR="00EA5E5B" w:rsidRDefault="007D33A5" w:rsidP="00AE4692">
      <w:pPr>
        <w:pStyle w:val="Heading8"/>
      </w:pPr>
      <w:r>
        <w:t>Create Connection</w:t>
      </w:r>
    </w:p>
    <w:p w14:paraId="34A1A01D" w14:textId="79CCC8E6" w:rsidR="005D7901" w:rsidRDefault="00F10612" w:rsidP="008907C5">
      <w:r>
        <w:t xml:space="preserve">The </w:t>
      </w:r>
      <w:proofErr w:type="spellStart"/>
      <w:r>
        <w:t>createConnection</w:t>
      </w:r>
      <w:proofErr w:type="spellEnd"/>
      <w:r>
        <w:t xml:space="preserve"> static method </w:t>
      </w:r>
      <w:r w:rsidR="00951C41">
        <w:t>will initialise the relevant specific connection</w:t>
      </w:r>
      <w:r w:rsidR="00A803EC">
        <w:t xml:space="preserve">. </w:t>
      </w:r>
      <w:r w:rsidR="00585924">
        <w:t xml:space="preserve">To do this, the </w:t>
      </w:r>
      <w:proofErr w:type="spellStart"/>
      <w:r w:rsidR="00585924">
        <w:t>createConnection</w:t>
      </w:r>
      <w:proofErr w:type="spellEnd"/>
      <w:r w:rsidR="00585924">
        <w:t xml:space="preserve"> method must take the same arguments as the constructors </w:t>
      </w:r>
      <w:r w:rsidR="00A4442C">
        <w:t>of connections</w:t>
      </w:r>
      <w:r w:rsidR="004440F9">
        <w:t xml:space="preserve">: source, target, and inverse where source and target are Nodes and inverse is a Connection or </w:t>
      </w:r>
      <w:r w:rsidR="004440F9">
        <w:rPr>
          <w:rFonts w:ascii="Consolas" w:hAnsi="Consolas"/>
        </w:rPr>
        <w:t>None</w:t>
      </w:r>
      <w:r w:rsidR="0087742F">
        <w:t xml:space="preserve">. </w:t>
      </w:r>
      <w:r w:rsidR="00CB061C">
        <w:t xml:space="preserve">When determining the correct specific connection to initialise, the </w:t>
      </w:r>
      <w:proofErr w:type="spellStart"/>
      <w:r w:rsidR="00123411">
        <w:t>connectionTypes</w:t>
      </w:r>
      <w:proofErr w:type="spellEnd"/>
      <w:r w:rsidR="00123411">
        <w:t xml:space="preserve"> class attribute is used. </w:t>
      </w:r>
      <w:r w:rsidR="0020036C">
        <w:t xml:space="preserve">This means that, if the </w:t>
      </w:r>
      <w:proofErr w:type="spellStart"/>
      <w:r w:rsidR="0020036C">
        <w:t>connectionTypes</w:t>
      </w:r>
      <w:proofErr w:type="spellEnd"/>
      <w:r w:rsidR="0020036C">
        <w:t xml:space="preserve"> dictionary is not up to date with all </w:t>
      </w:r>
      <w:r w:rsidR="002D3DE3">
        <w:t>of the node</w:t>
      </w:r>
      <w:r w:rsidR="003D0C82">
        <w:t>-</w:t>
      </w:r>
      <w:r w:rsidR="002D3DE3">
        <w:t>types</w:t>
      </w:r>
      <w:r w:rsidR="00AE2AD1">
        <w:t>’</w:t>
      </w:r>
      <w:r w:rsidR="002D3DE3">
        <w:t xml:space="preserve"> specific</w:t>
      </w:r>
      <w:r w:rsidR="00D85B51">
        <w:t xml:space="preserve"> </w:t>
      </w:r>
      <w:r w:rsidR="002D3DE3">
        <w:t>connections</w:t>
      </w:r>
      <w:r w:rsidR="00583F88">
        <w:t>, there may be an exception raised.</w:t>
      </w:r>
    </w:p>
    <w:p w14:paraId="1B52E736" w14:textId="77777777" w:rsidR="00F85184" w:rsidRDefault="00F85184" w:rsidP="00F62F0C">
      <w:pPr>
        <w:pStyle w:val="Heading5"/>
      </w:pPr>
      <w:r>
        <w:lastRenderedPageBreak/>
        <w:t>Magic Methods</w:t>
      </w:r>
    </w:p>
    <w:p w14:paraId="242532A6" w14:textId="745BB281" w:rsidR="00F62F0C" w:rsidRPr="00F62F0C" w:rsidRDefault="00F62F0C" w:rsidP="00F62F0C">
      <w:pPr>
        <w:pStyle w:val="Heading8"/>
      </w:pPr>
      <w:r>
        <w:t>Constructor</w:t>
      </w:r>
    </w:p>
    <w:p w14:paraId="39B055EE" w14:textId="6FB83646" w:rsidR="003B4AA3" w:rsidRDefault="007555A4" w:rsidP="00F85184">
      <w:r>
        <w:t xml:space="preserve">The constructor </w:t>
      </w:r>
      <w:r w:rsidR="00436028">
        <w:t>(</w:t>
      </w:r>
      <w:r w:rsidR="00436028" w:rsidRPr="008D556F">
        <w:rPr>
          <w:rFonts w:ascii="Consolas" w:hAnsi="Consolas"/>
        </w:rPr>
        <w:t>__</w:t>
      </w:r>
      <w:proofErr w:type="spellStart"/>
      <w:r w:rsidR="00436028" w:rsidRPr="008D556F">
        <w:rPr>
          <w:rFonts w:ascii="Consolas" w:hAnsi="Consolas"/>
        </w:rPr>
        <w:t>init</w:t>
      </w:r>
      <w:proofErr w:type="spellEnd"/>
      <w:r w:rsidR="00436028" w:rsidRPr="008D556F">
        <w:rPr>
          <w:rFonts w:ascii="Consolas" w:hAnsi="Consolas"/>
        </w:rPr>
        <w:t xml:space="preserve">__ </w:t>
      </w:r>
      <w:r w:rsidR="00436028">
        <w:t xml:space="preserve">in Python) </w:t>
      </w:r>
      <w:r w:rsidR="0001798C">
        <w:t xml:space="preserve">is called by all specific connections to </w:t>
      </w:r>
      <w:r w:rsidR="00D9762A">
        <w:t>handle the inverse creation</w:t>
      </w:r>
      <w:r w:rsidR="00242BB4">
        <w:t xml:space="preserve"> and node connection</w:t>
      </w:r>
      <w:r w:rsidR="00B17EE0">
        <w:t>. It takes three arguments</w:t>
      </w:r>
      <w:r w:rsidR="002A6F6B" w:rsidRPr="002A6F6B">
        <w:t xml:space="preserve"> </w:t>
      </w:r>
      <w:r w:rsidR="002A6F6B">
        <w:t xml:space="preserve">source, target, and inverse where source and target are Nodes and inverse is a Connection or </w:t>
      </w:r>
      <w:r w:rsidR="002A6F6B">
        <w:rPr>
          <w:rFonts w:ascii="Consolas" w:hAnsi="Consolas"/>
        </w:rPr>
        <w:t>None</w:t>
      </w:r>
      <w:r w:rsidR="00064D46">
        <w:t>.</w:t>
      </w:r>
      <w:r w:rsidR="006F59E3">
        <w:t xml:space="preserve"> The inverse argument should have a default value of </w:t>
      </w:r>
      <w:r w:rsidR="006F59E3">
        <w:rPr>
          <w:rFonts w:ascii="Consolas" w:hAnsi="Consolas"/>
        </w:rPr>
        <w:t>None</w:t>
      </w:r>
      <w:r w:rsidR="006F59E3" w:rsidRPr="006F59E3">
        <w:rPr>
          <w:rFonts w:cs="Times New Roman"/>
        </w:rPr>
        <w:t>.</w:t>
      </w:r>
      <w:r w:rsidR="00A76EB6">
        <w:rPr>
          <w:rFonts w:cs="Times New Roman"/>
        </w:rPr>
        <w:t xml:space="preserve"> To begin with, the node</w:t>
      </w:r>
      <w:r w:rsidR="0003407F">
        <w:rPr>
          <w:rFonts w:cs="Times New Roman"/>
        </w:rPr>
        <w:t xml:space="preserve"> is set as the target</w:t>
      </w:r>
      <w:r w:rsidR="00C36B49">
        <w:rPr>
          <w:rFonts w:cs="Times New Roman"/>
        </w:rPr>
        <w:t>.</w:t>
      </w:r>
    </w:p>
    <w:p w14:paraId="51EDDA3C" w14:textId="7951583F" w:rsidR="001B340C" w:rsidRDefault="00130100" w:rsidP="00F85184">
      <w:pPr>
        <w:rPr>
          <w:rFonts w:cs="Times New Roman"/>
        </w:rPr>
      </w:pPr>
      <w:r>
        <w:t>If no inverse is given (</w:t>
      </w:r>
      <w:r w:rsidR="004637AB">
        <w:rPr>
          <w:rFonts w:ascii="Consolas" w:hAnsi="Consolas"/>
        </w:rPr>
        <w:t>inverse = None</w:t>
      </w:r>
      <w:r w:rsidR="004637AB">
        <w:rPr>
          <w:rFonts w:cs="Times New Roman"/>
        </w:rPr>
        <w:t>)</w:t>
      </w:r>
      <w:r w:rsidR="00191A8D">
        <w:rPr>
          <w:rFonts w:cs="Times New Roman"/>
        </w:rPr>
        <w:t xml:space="preserve"> </w:t>
      </w:r>
      <w:r w:rsidR="00DE29D5">
        <w:rPr>
          <w:rFonts w:cs="Times New Roman"/>
        </w:rPr>
        <w:t xml:space="preserve">the </w:t>
      </w:r>
      <w:r w:rsidR="006C21DF">
        <w:rPr>
          <w:rFonts w:cs="Times New Roman"/>
        </w:rPr>
        <w:t>constructor must initialise an inverse</w:t>
      </w:r>
      <w:r w:rsidR="00E12B9A">
        <w:rPr>
          <w:rFonts w:cs="Times New Roman"/>
        </w:rPr>
        <w:t xml:space="preserve"> to assign to its attribute</w:t>
      </w:r>
      <w:r w:rsidR="006C21DF">
        <w:rPr>
          <w:rFonts w:cs="Times New Roman"/>
        </w:rPr>
        <w:t xml:space="preserve">. </w:t>
      </w:r>
      <w:r w:rsidR="004B5CAB">
        <w:rPr>
          <w:rFonts w:cs="Times New Roman"/>
        </w:rPr>
        <w:t xml:space="preserve">To do this, the </w:t>
      </w:r>
      <w:proofErr w:type="spellStart"/>
      <w:r w:rsidR="004B5CAB">
        <w:rPr>
          <w:rFonts w:cs="Times New Roman"/>
        </w:rPr>
        <w:t>createConnection</w:t>
      </w:r>
      <w:proofErr w:type="spellEnd"/>
      <w:r w:rsidR="004B5CAB">
        <w:rPr>
          <w:rFonts w:cs="Times New Roman"/>
        </w:rPr>
        <w:t xml:space="preserve"> static method is called with the target as the source</w:t>
      </w:r>
      <w:r w:rsidR="00C07CD6">
        <w:rPr>
          <w:rFonts w:cs="Times New Roman"/>
        </w:rPr>
        <w:t>,</w:t>
      </w:r>
      <w:r w:rsidR="004B5CAB">
        <w:rPr>
          <w:rFonts w:cs="Times New Roman"/>
        </w:rPr>
        <w:t xml:space="preserve"> the source as the target</w:t>
      </w:r>
      <w:r w:rsidR="009D2434">
        <w:rPr>
          <w:rFonts w:cs="Times New Roman"/>
        </w:rPr>
        <w:t>, and the Connection being initialised as the inverse</w:t>
      </w:r>
      <w:r w:rsidR="001C79F1">
        <w:rPr>
          <w:rFonts w:cs="Times New Roman"/>
        </w:rPr>
        <w:t xml:space="preserve">. Before initialising an inverse, the inverse attribute must be set as </w:t>
      </w:r>
      <w:r w:rsidR="001C79F1">
        <w:rPr>
          <w:rFonts w:ascii="Consolas" w:hAnsi="Consolas"/>
        </w:rPr>
        <w:t>None</w:t>
      </w:r>
      <w:r w:rsidR="001C79F1">
        <w:rPr>
          <w:rFonts w:cs="Times New Roman"/>
        </w:rPr>
        <w:t xml:space="preserve"> because it </w:t>
      </w:r>
      <w:r w:rsidR="00B9458B">
        <w:rPr>
          <w:rFonts w:cs="Times New Roman"/>
        </w:rPr>
        <w:t>is used in the inverse as it is being initialised</w:t>
      </w:r>
      <w:r w:rsidR="001B340C">
        <w:rPr>
          <w:rFonts w:cs="Times New Roman"/>
        </w:rPr>
        <w:t>, so it being undeclared would cause an error</w:t>
      </w:r>
      <w:r w:rsidR="00DB6278">
        <w:rPr>
          <w:rFonts w:cs="Times New Roman"/>
        </w:rPr>
        <w:t>.</w:t>
      </w:r>
      <w:r w:rsidR="004122CF" w:rsidRPr="004122CF">
        <w:rPr>
          <w:rFonts w:cs="Times New Roman"/>
        </w:rPr>
        <w:t xml:space="preserve"> </w:t>
      </w:r>
      <w:r w:rsidR="004122CF">
        <w:rPr>
          <w:rFonts w:cs="Times New Roman"/>
        </w:rPr>
        <w:t xml:space="preserve">After initialising an inverse, it will connect the nodes to each other. It does this by calling </w:t>
      </w:r>
      <w:proofErr w:type="gramStart"/>
      <w:r w:rsidR="004122CF">
        <w:rPr>
          <w:rFonts w:cs="Times New Roman"/>
        </w:rPr>
        <w:t>its</w:t>
      </w:r>
      <w:proofErr w:type="gramEnd"/>
      <w:r w:rsidR="004122CF">
        <w:rPr>
          <w:rFonts w:cs="Times New Roman"/>
        </w:rPr>
        <w:t xml:space="preserve"> connect method with the inverse as the connector then the inverse’s connect with itself as the connector.</w:t>
      </w:r>
    </w:p>
    <w:p w14:paraId="77F3FBB0" w14:textId="77777777" w:rsidR="003A6863" w:rsidRDefault="00242BB4" w:rsidP="00F85184">
      <w:pPr>
        <w:rPr>
          <w:rFonts w:cs="Times New Roman"/>
        </w:rPr>
      </w:pPr>
      <w:r>
        <w:rPr>
          <w:rFonts w:cs="Times New Roman"/>
        </w:rPr>
        <w:t>If</w:t>
      </w:r>
      <w:r w:rsidR="00FF381E">
        <w:rPr>
          <w:rFonts w:cs="Times New Roman"/>
        </w:rPr>
        <w:t>, instead,</w:t>
      </w:r>
      <w:r>
        <w:rPr>
          <w:rFonts w:cs="Times New Roman"/>
        </w:rPr>
        <w:t xml:space="preserve"> an inverse is given, </w:t>
      </w:r>
      <w:r w:rsidR="001D33DE">
        <w:rPr>
          <w:rFonts w:cs="Times New Roman"/>
        </w:rPr>
        <w:t>it must be validated. A valid inverse is a Connection</w:t>
      </w:r>
      <w:r w:rsidR="008C750C">
        <w:rPr>
          <w:rFonts w:cs="Times New Roman"/>
        </w:rPr>
        <w:t xml:space="preserve"> object</w:t>
      </w:r>
      <w:r w:rsidR="001D33DE">
        <w:rPr>
          <w:rFonts w:cs="Times New Roman"/>
        </w:rPr>
        <w:t xml:space="preserve"> that does not have an inverse yet (</w:t>
      </w:r>
      <w:r w:rsidR="00B65777">
        <w:rPr>
          <w:rFonts w:ascii="Consolas" w:hAnsi="Consolas"/>
        </w:rPr>
        <w:t>None</w:t>
      </w:r>
      <w:r w:rsidR="00B65777" w:rsidRPr="00B65777">
        <w:rPr>
          <w:rFonts w:cs="Times New Roman"/>
        </w:rPr>
        <w:t>)</w:t>
      </w:r>
      <w:r w:rsidR="002F5368">
        <w:rPr>
          <w:rFonts w:cs="Times New Roman"/>
        </w:rPr>
        <w:t xml:space="preserve">. </w:t>
      </w:r>
      <w:r w:rsidR="00E65B3C">
        <w:rPr>
          <w:rFonts w:cs="Times New Roman"/>
        </w:rPr>
        <w:t>If either of these requirements is not met, an appropriate exception is raised.</w:t>
      </w:r>
      <w:r w:rsidR="00872726">
        <w:rPr>
          <w:rFonts w:cs="Times New Roman"/>
        </w:rPr>
        <w:t xml:space="preserve"> The inverse attribute is set as the </w:t>
      </w:r>
      <w:r w:rsidR="006E7198">
        <w:rPr>
          <w:rFonts w:cs="Times New Roman"/>
        </w:rPr>
        <w:t>valid inverse.</w:t>
      </w:r>
    </w:p>
    <w:p w14:paraId="65C9CF94" w14:textId="396372DB" w:rsidR="00A4053F" w:rsidRDefault="00F91EFB" w:rsidP="00F85184">
      <w:pPr>
        <w:rPr>
          <w:rFonts w:cs="Times New Roman"/>
        </w:rPr>
      </w:pPr>
      <w:r>
        <w:rPr>
          <w:rFonts w:cs="Times New Roman"/>
        </w:rPr>
        <w:t xml:space="preserve">Within the </w:t>
      </w:r>
      <w:r w:rsidR="00D118D6">
        <w:rPr>
          <w:rFonts w:cs="Times New Roman"/>
        </w:rPr>
        <w:t xml:space="preserve">constructor of a Connection subclass, the </w:t>
      </w:r>
      <w:r w:rsidR="00C9549C">
        <w:rPr>
          <w:rFonts w:cs="Times New Roman"/>
        </w:rPr>
        <w:t xml:space="preserve">node type should be validated since only specific node types are compatible with </w:t>
      </w:r>
      <w:proofErr w:type="spellStart"/>
      <w:r w:rsidR="00C9549C">
        <w:rPr>
          <w:rFonts w:cs="Times New Roman"/>
        </w:rPr>
        <w:t>specificConnections</w:t>
      </w:r>
      <w:proofErr w:type="spellEnd"/>
      <w:r w:rsidR="00843F0B">
        <w:rPr>
          <w:rFonts w:cs="Times New Roman"/>
        </w:rPr>
        <w:t>.</w:t>
      </w:r>
      <w:r w:rsidR="00EA6963">
        <w:rPr>
          <w:rFonts w:cs="Times New Roman"/>
        </w:rPr>
        <w:t xml:space="preserve"> It will then call the superclass constructor described above.</w:t>
      </w:r>
      <w:r w:rsidR="008133B7">
        <w:rPr>
          <w:rFonts w:cs="Times New Roman"/>
        </w:rPr>
        <w:t xml:space="preserve"> The node attribute is re-assigned as the target after calling the superclass </w:t>
      </w:r>
      <w:r w:rsidR="009748AD">
        <w:rPr>
          <w:rFonts w:cs="Times New Roman"/>
        </w:rPr>
        <w:t xml:space="preserve">in the implementation so that </w:t>
      </w:r>
      <w:r w:rsidR="004C3FAB">
        <w:rPr>
          <w:rFonts w:cs="Times New Roman"/>
        </w:rPr>
        <w:t>code inspection</w:t>
      </w:r>
      <w:r w:rsidR="00AA68C7">
        <w:rPr>
          <w:rFonts w:cs="Times New Roman"/>
        </w:rPr>
        <w:t xml:space="preserve">s (which are present in many Python editors) are </w:t>
      </w:r>
      <w:r w:rsidR="00590CC3">
        <w:rPr>
          <w:rFonts w:cs="Times New Roman"/>
        </w:rPr>
        <w:t>made aware that the node attribute is of the node type that is compatible as was determined earlier in the constructor.</w:t>
      </w:r>
      <w:r w:rsidR="00F75026">
        <w:rPr>
          <w:rFonts w:cs="Times New Roman"/>
        </w:rPr>
        <w:t xml:space="preserve"> This is not necessary for the program to run, howeve</w:t>
      </w:r>
      <w:r w:rsidR="005E3F09">
        <w:rPr>
          <w:rFonts w:cs="Times New Roman"/>
        </w:rPr>
        <w:t>r, in a system that is expected to be edited by other programmers, the number of potential errors identified by code inspection should be kept to a minimum.</w:t>
      </w:r>
    </w:p>
    <w:p w14:paraId="06BE0CAE" w14:textId="198E8720" w:rsidR="00D72300" w:rsidRDefault="00F50C62" w:rsidP="00D72300">
      <w:pPr>
        <w:pStyle w:val="Heading8"/>
      </w:pPr>
      <w:r>
        <w:t>Destructor</w:t>
      </w:r>
    </w:p>
    <w:p w14:paraId="25A8B4D8" w14:textId="7C512883" w:rsidR="00F50C62" w:rsidRDefault="00F50C62" w:rsidP="00F50C62">
      <w:pPr>
        <w:rPr>
          <w:rFonts w:cs="Times New Roman"/>
        </w:rPr>
      </w:pPr>
      <w:r>
        <w:t>The destructor (</w:t>
      </w:r>
      <w:r>
        <w:rPr>
          <w:rFonts w:ascii="Consolas" w:hAnsi="Consolas"/>
        </w:rPr>
        <w:t>__del__</w:t>
      </w:r>
      <w:r>
        <w:rPr>
          <w:rFonts w:cs="Times New Roman"/>
        </w:rPr>
        <w:t xml:space="preserve">) </w:t>
      </w:r>
      <w:r w:rsidR="00506855">
        <w:rPr>
          <w:rFonts w:cs="Times New Roman"/>
        </w:rPr>
        <w:t xml:space="preserve">will disconnect the connected node and </w:t>
      </w:r>
      <w:r w:rsidR="00915C7F">
        <w:rPr>
          <w:rFonts w:cs="Times New Roman"/>
        </w:rPr>
        <w:t>destruct the inverse connection</w:t>
      </w:r>
      <w:r w:rsidR="00B45E94">
        <w:rPr>
          <w:rFonts w:cs="Times New Roman"/>
        </w:rPr>
        <w:t>.</w:t>
      </w:r>
      <w:r w:rsidR="0024388F">
        <w:rPr>
          <w:rFonts w:cs="Times New Roman"/>
        </w:rPr>
        <w:t xml:space="preserve"> There will need to be exception handling in case an exception is raised during the constructor in which case the destructor is called but </w:t>
      </w:r>
      <w:r w:rsidR="00E97C08">
        <w:rPr>
          <w:rFonts w:cs="Times New Roman"/>
        </w:rPr>
        <w:t>the attributes may not all have been instantiated yet.</w:t>
      </w:r>
    </w:p>
    <w:p w14:paraId="2A7939EE" w14:textId="69EEF47C" w:rsidR="00AF1C91" w:rsidRDefault="00180EFD" w:rsidP="002B18DB">
      <w:pPr>
        <w:pStyle w:val="Heading8"/>
      </w:pPr>
      <w:r>
        <w:t>Invert</w:t>
      </w:r>
    </w:p>
    <w:p w14:paraId="1B0DA5BA" w14:textId="37081A88" w:rsidR="00180EFD" w:rsidRDefault="00094FAE" w:rsidP="00180EFD">
      <w:pPr>
        <w:rPr>
          <w:rFonts w:cs="Times New Roman"/>
        </w:rPr>
      </w:pPr>
      <w:r>
        <w:rPr>
          <w:rFonts w:ascii="Consolas" w:hAnsi="Consolas"/>
        </w:rPr>
        <w:t>__invert__</w:t>
      </w:r>
      <w:r>
        <w:rPr>
          <w:rFonts w:cs="Times New Roman"/>
        </w:rPr>
        <w:t xml:space="preserve"> is called using a tilde (</w:t>
      </w:r>
      <w:r w:rsidRPr="00C722E1">
        <w:rPr>
          <w:rFonts w:ascii="Consolas" w:hAnsi="Consolas" w:cs="Times New Roman"/>
        </w:rPr>
        <w:t>~</w:t>
      </w:r>
      <w:r>
        <w:rPr>
          <w:rFonts w:cs="Times New Roman"/>
        </w:rPr>
        <w:t>)</w:t>
      </w:r>
      <w:r w:rsidR="003B1B89">
        <w:rPr>
          <w:rFonts w:cs="Times New Roman"/>
        </w:rPr>
        <w:t xml:space="preserve">. </w:t>
      </w:r>
      <w:r w:rsidR="00C7470F">
        <w:rPr>
          <w:rFonts w:cs="Times New Roman"/>
        </w:rPr>
        <w:t>The inverse is returned when the invert method is called.</w:t>
      </w:r>
      <w:r w:rsidR="00E90E33">
        <w:rPr>
          <w:rFonts w:cs="Times New Roman"/>
        </w:rPr>
        <w:t xml:space="preserve"> As such </w:t>
      </w:r>
      <w:r w:rsidR="00EF01AC">
        <w:rPr>
          <w:rFonts w:ascii="Consolas" w:hAnsi="Consolas" w:cs="Times New Roman"/>
        </w:rPr>
        <w:t>~</w:t>
      </w:r>
      <w:r w:rsidR="008773F3">
        <w:rPr>
          <w:rFonts w:ascii="Consolas" w:hAnsi="Consolas" w:cs="Times New Roman"/>
        </w:rPr>
        <w:t>(</w:t>
      </w:r>
      <w:r w:rsidR="00EF01AC">
        <w:rPr>
          <w:rFonts w:ascii="Consolas" w:hAnsi="Consolas" w:cs="Times New Roman"/>
        </w:rPr>
        <w:t>~</w:t>
      </w:r>
      <w:proofErr w:type="spellStart"/>
      <w:r w:rsidR="00EF01AC">
        <w:rPr>
          <w:rFonts w:ascii="Consolas" w:hAnsi="Consolas" w:cs="Times New Roman"/>
        </w:rPr>
        <w:t>connectionA</w:t>
      </w:r>
      <w:proofErr w:type="spellEnd"/>
      <w:r w:rsidR="008773F3">
        <w:rPr>
          <w:rFonts w:ascii="Consolas" w:hAnsi="Consolas" w:cs="Times New Roman"/>
        </w:rPr>
        <w:t>)</w:t>
      </w:r>
      <w:r w:rsidR="00EF01AC">
        <w:rPr>
          <w:rFonts w:ascii="Consolas" w:hAnsi="Consolas" w:cs="Times New Roman"/>
        </w:rPr>
        <w:t xml:space="preserve"> == </w:t>
      </w:r>
      <w:proofErr w:type="spellStart"/>
      <w:r w:rsidR="00EF01AC">
        <w:rPr>
          <w:rFonts w:ascii="Consolas" w:hAnsi="Consolas" w:cs="Times New Roman"/>
        </w:rPr>
        <w:t>connectionA</w:t>
      </w:r>
      <w:proofErr w:type="spellEnd"/>
      <w:r w:rsidR="00EF01AC">
        <w:rPr>
          <w:rFonts w:cs="Times New Roman"/>
        </w:rPr>
        <w:t>.</w:t>
      </w:r>
    </w:p>
    <w:p w14:paraId="542D6F70" w14:textId="68D3BB2F" w:rsidR="00C97729" w:rsidRDefault="00FB5267" w:rsidP="00C97729">
      <w:pPr>
        <w:pStyle w:val="Heading8"/>
      </w:pPr>
      <w:r>
        <w:t>Equality</w:t>
      </w:r>
    </w:p>
    <w:p w14:paraId="1742308C" w14:textId="56F36490" w:rsidR="009265AC" w:rsidRDefault="009134D7" w:rsidP="009265AC">
      <w:pPr>
        <w:rPr>
          <w:rFonts w:cs="Times New Roman"/>
        </w:rPr>
      </w:pPr>
      <w:r>
        <w:t xml:space="preserve">The </w:t>
      </w:r>
      <w:r w:rsidRPr="004311EC">
        <w:rPr>
          <w:rFonts w:ascii="Consolas" w:hAnsi="Consolas" w:cs="Times New Roman"/>
        </w:rPr>
        <w:t>__</w:t>
      </w:r>
      <w:proofErr w:type="spellStart"/>
      <w:r w:rsidRPr="004311EC">
        <w:rPr>
          <w:rFonts w:ascii="Consolas" w:hAnsi="Consolas" w:cs="Times New Roman"/>
        </w:rPr>
        <w:t>eq</w:t>
      </w:r>
      <w:proofErr w:type="spellEnd"/>
      <w:r w:rsidRPr="004311EC">
        <w:rPr>
          <w:rFonts w:ascii="Consolas" w:hAnsi="Consolas" w:cs="Times New Roman"/>
        </w:rPr>
        <w:t>__</w:t>
      </w:r>
      <w:r>
        <w:rPr>
          <w:rFonts w:cs="Times New Roman"/>
        </w:rPr>
        <w:t xml:space="preserve"> method is used to compare an object of a class to </w:t>
      </w:r>
      <w:r w:rsidR="00DE6836">
        <w:rPr>
          <w:rFonts w:cs="Times New Roman"/>
        </w:rPr>
        <w:t xml:space="preserve">a given </w:t>
      </w:r>
      <w:r w:rsidR="0072294D">
        <w:rPr>
          <w:rFonts w:cs="Times New Roman"/>
        </w:rPr>
        <w:t>value or object.</w:t>
      </w:r>
      <w:r w:rsidR="0087059E">
        <w:rPr>
          <w:rFonts w:cs="Times New Roman"/>
        </w:rPr>
        <w:t xml:space="preserve"> </w:t>
      </w:r>
      <w:r w:rsidR="00770806">
        <w:rPr>
          <w:rFonts w:cs="Times New Roman"/>
        </w:rPr>
        <w:t xml:space="preserve">It is invoked using </w:t>
      </w:r>
      <w:r w:rsidR="006F41C4">
        <w:rPr>
          <w:rFonts w:cs="Times New Roman"/>
        </w:rPr>
        <w:t>“</w:t>
      </w:r>
      <w:r w:rsidR="006F41C4">
        <w:rPr>
          <w:rFonts w:ascii="Consolas" w:hAnsi="Consolas" w:cs="Times New Roman"/>
        </w:rPr>
        <w:t>==</w:t>
      </w:r>
      <w:r w:rsidR="006F41C4">
        <w:rPr>
          <w:rFonts w:cs="Times New Roman"/>
        </w:rPr>
        <w:t>”</w:t>
      </w:r>
      <w:r w:rsidR="00A74118">
        <w:rPr>
          <w:rFonts w:cs="Times New Roman"/>
        </w:rPr>
        <w:t xml:space="preserve">. </w:t>
      </w:r>
      <w:r w:rsidR="004C3119">
        <w:rPr>
          <w:rFonts w:cs="Times New Roman"/>
        </w:rPr>
        <w:t xml:space="preserve">Connections are considered equal if they </w:t>
      </w:r>
      <w:r w:rsidR="008D4F38">
        <w:rPr>
          <w:rFonts w:cs="Times New Roman"/>
        </w:rPr>
        <w:t>are of the same specific connection</w:t>
      </w:r>
      <w:r w:rsidR="00C36E0C">
        <w:rPr>
          <w:rFonts w:cs="Times New Roman"/>
        </w:rPr>
        <w:t xml:space="preserve"> and both target the same node.</w:t>
      </w:r>
      <w:r w:rsidR="004077F9">
        <w:rPr>
          <w:rFonts w:cs="Times New Roman"/>
        </w:rPr>
        <w:t xml:space="preserve"> If </w:t>
      </w:r>
      <w:r w:rsidR="004077F9" w:rsidRPr="004311EC">
        <w:rPr>
          <w:rFonts w:ascii="Consolas" w:hAnsi="Consolas" w:cs="Times New Roman"/>
        </w:rPr>
        <w:t>__</w:t>
      </w:r>
      <w:proofErr w:type="spellStart"/>
      <w:r w:rsidR="004077F9" w:rsidRPr="004311EC">
        <w:rPr>
          <w:rFonts w:ascii="Consolas" w:hAnsi="Consolas" w:cs="Times New Roman"/>
        </w:rPr>
        <w:t>eq</w:t>
      </w:r>
      <w:proofErr w:type="spellEnd"/>
      <w:r w:rsidR="004077F9" w:rsidRPr="004311EC">
        <w:rPr>
          <w:rFonts w:ascii="Consolas" w:hAnsi="Consolas" w:cs="Times New Roman"/>
        </w:rPr>
        <w:t>__</w:t>
      </w:r>
      <w:r w:rsidR="004077F9">
        <w:rPr>
          <w:rFonts w:cs="Times New Roman"/>
        </w:rPr>
        <w:t xml:space="preserve"> is defined in any node </w:t>
      </w:r>
      <w:r w:rsidR="00B679F9">
        <w:rPr>
          <w:rFonts w:cs="Times New Roman"/>
        </w:rPr>
        <w:t xml:space="preserve">types, this would lead to errors here where </w:t>
      </w:r>
      <w:r w:rsidR="003D21EA">
        <w:rPr>
          <w:rFonts w:cs="Times New Roman"/>
        </w:rPr>
        <w:t>separate, but similar,</w:t>
      </w:r>
      <w:r w:rsidR="00B679F9">
        <w:rPr>
          <w:rFonts w:cs="Times New Roman"/>
        </w:rPr>
        <w:t xml:space="preserve"> nodes </w:t>
      </w:r>
      <w:r w:rsidR="003D21EA">
        <w:rPr>
          <w:rFonts w:cs="Times New Roman"/>
        </w:rPr>
        <w:t>are considered to be the same node.</w:t>
      </w:r>
    </w:p>
    <w:p w14:paraId="5DA7ABC3" w14:textId="6A5C3D13" w:rsidR="000570FA" w:rsidRDefault="000570FA">
      <w:r>
        <w:br w:type="page"/>
      </w:r>
    </w:p>
    <w:p w14:paraId="344F8DAB" w14:textId="43092303" w:rsidR="0051624A" w:rsidRPr="008A34B1" w:rsidRDefault="0051624A" w:rsidP="00EB7165">
      <w:pPr>
        <w:pStyle w:val="Heading4"/>
      </w:pPr>
      <w:r>
        <w:lastRenderedPageBreak/>
        <w:t>Pins</w:t>
      </w:r>
      <w:bookmarkEnd w:id="262"/>
    </w:p>
    <w:p w14:paraId="6AFAB1AF" w14:textId="4471A72F" w:rsidR="0051624A" w:rsidRDefault="0051624A" w:rsidP="00EB6858">
      <w:pPr>
        <w:rPr>
          <w:rFonts w:cs="Times New Roman"/>
        </w:rPr>
      </w:pPr>
      <w:r>
        <w:rPr>
          <w:rFonts w:cs="Times New Roman"/>
        </w:rPr>
        <w:t xml:space="preserve">The Pin class is a direct representation of physical input/output pins on </w:t>
      </w:r>
      <w:r w:rsidR="009470A5">
        <w:rPr>
          <w:rFonts w:cs="Times New Roman"/>
        </w:rPr>
        <w:t xml:space="preserve">hardware </w:t>
      </w:r>
      <w:r w:rsidR="005042C9">
        <w:rPr>
          <w:rFonts w:cs="Times New Roman"/>
        </w:rPr>
        <w:t>components</w:t>
      </w:r>
      <w:r>
        <w:rPr>
          <w:rFonts w:cs="Times New Roman"/>
        </w:rPr>
        <w:t>. As such, Pin has compositional association to Component meaning that Pin should only be instantiated within Component. Pins are what allow simulated components to interface with each other through use of the other parts of the inter-component connection system.</w:t>
      </w:r>
    </w:p>
    <w:p w14:paraId="2E7F7B3D" w14:textId="0C307EAD" w:rsidR="0051624A" w:rsidRDefault="0051624A" w:rsidP="00EB7165">
      <w:pPr>
        <w:rPr>
          <w:rFonts w:cs="Times New Roman"/>
        </w:rPr>
      </w:pPr>
      <w:r>
        <w:rPr>
          <w:rFonts w:cs="Times New Roman"/>
        </w:rPr>
        <w:t>When connecting pins to other parts of the simulated system, pins can only be connected to one node. This is to simplify the connections from pins meaning that multi-connection methods need only be defined in</w:t>
      </w:r>
      <w:r w:rsidR="008749E3">
        <w:rPr>
          <w:rFonts w:cs="Times New Roman"/>
        </w:rPr>
        <w:t xml:space="preserve"> Wire</w:t>
      </w:r>
      <w:r w:rsidR="00CA4E16">
        <w:rPr>
          <w:rFonts w:cs="Times New Roman"/>
        </w:rPr>
        <w:t xml:space="preserve"> nodes</w:t>
      </w:r>
      <w:r>
        <w:rPr>
          <w:rFonts w:cs="Times New Roman"/>
        </w:rPr>
        <w:t>.</w:t>
      </w:r>
      <w:r w:rsidR="00784356" w:rsidRPr="00784356">
        <w:rPr>
          <w:rFonts w:cs="Times New Roman"/>
        </w:rPr>
        <w:t xml:space="preserve"> </w:t>
      </w:r>
      <w:r w:rsidR="00784356">
        <w:rPr>
          <w:rFonts w:cs="Times New Roman"/>
        </w:rPr>
        <w:t>Therefore, pins will typically have an immediate connection to a non-pin node.</w:t>
      </w:r>
    </w:p>
    <w:p w14:paraId="6BA7A5F4" w14:textId="77777777" w:rsidR="0051624A" w:rsidRDefault="0051624A" w:rsidP="00EB7165">
      <w:pPr>
        <w:pStyle w:val="Heading5"/>
      </w:pPr>
      <w:r>
        <w:t>Attributes</w:t>
      </w:r>
    </w:p>
    <w:p w14:paraId="199676D5" w14:textId="77777777" w:rsidR="0051624A" w:rsidRDefault="0051624A" w:rsidP="00EB7165">
      <w:pPr>
        <w:pStyle w:val="Heading8"/>
      </w:pPr>
      <w:r>
        <w:t>Identifier</w:t>
      </w:r>
    </w:p>
    <w:p w14:paraId="3C598027" w14:textId="00291612" w:rsidR="0051624A" w:rsidRPr="00A176E5" w:rsidRDefault="0051624A" w:rsidP="00EB7165">
      <w:r>
        <w:t>Pin identifier is a string that can be used to identify a pin. It would be good practice to assign the identifiers listed on a component’s datasheet</w:t>
      </w:r>
      <w:r w:rsidR="003D716D">
        <w:t xml:space="preserve"> or</w:t>
      </w:r>
      <w:r w:rsidR="000206A0">
        <w:t>, if it doesn’t have one,</w:t>
      </w:r>
      <w:r w:rsidR="003D716D">
        <w:t xml:space="preserve"> the pin</w:t>
      </w:r>
      <w:r w:rsidR="000206A0">
        <w:t>’s</w:t>
      </w:r>
      <w:r w:rsidR="003D716D">
        <w:t xml:space="preserve"> number</w:t>
      </w:r>
      <w:r>
        <w:t>.</w:t>
      </w:r>
    </w:p>
    <w:p w14:paraId="5096298A" w14:textId="77777777" w:rsidR="0051624A" w:rsidRDefault="0051624A" w:rsidP="00EB7165">
      <w:pPr>
        <w:pStyle w:val="Heading8"/>
      </w:pPr>
      <w:r>
        <w:t>Value &amp; Activity</w:t>
      </w:r>
    </w:p>
    <w:p w14:paraId="2BC47704" w14:textId="6D24293D" w:rsidR="0051624A" w:rsidRDefault="0051624A" w:rsidP="00EB7165">
      <w:pPr>
        <w:rPr>
          <w:rFonts w:cs="Times New Roman"/>
        </w:rPr>
      </w:pPr>
      <w:r>
        <w:rPr>
          <w:rFonts w:cs="Times New Roman"/>
        </w:rPr>
        <w:t xml:space="preserve">Pin objects </w:t>
      </w:r>
      <w:r w:rsidR="004E18E0">
        <w:rPr>
          <w:rFonts w:cs="Times New Roman"/>
        </w:rPr>
        <w:t>have a</w:t>
      </w:r>
      <w:r>
        <w:rPr>
          <w:rFonts w:cs="Times New Roman"/>
        </w:rPr>
        <w:t xml:space="preserve"> binary electricity state (value and activity). This could be stored as a singular </w:t>
      </w:r>
      <w:proofErr w:type="spellStart"/>
      <w:r>
        <w:rPr>
          <w:rFonts w:cs="Times New Roman"/>
        </w:rPr>
        <w:t>BinElec</w:t>
      </w:r>
      <w:proofErr w:type="spellEnd"/>
      <w:r>
        <w:rPr>
          <w:rFonts w:cs="Times New Roman"/>
        </w:rPr>
        <w:t xml:space="preserve"> attribute or as two separate attributes. I chose to use two separately stored boolean values</w:t>
      </w:r>
      <w:r w:rsidR="00955A53">
        <w:rPr>
          <w:rFonts w:cs="Times New Roman"/>
        </w:rPr>
        <w:t xml:space="preserve"> for value and activity</w:t>
      </w:r>
      <w:r>
        <w:rPr>
          <w:rFonts w:cs="Times New Roman"/>
        </w:rPr>
        <w:t>.</w:t>
      </w:r>
    </w:p>
    <w:p w14:paraId="2B168CCD" w14:textId="77777777" w:rsidR="0051624A" w:rsidRDefault="0051624A" w:rsidP="00EB7165">
      <w:pPr>
        <w:pStyle w:val="Heading8"/>
      </w:pPr>
      <w:r>
        <w:t>Connection</w:t>
      </w:r>
    </w:p>
    <w:p w14:paraId="1B245EBB" w14:textId="2BF5E629" w:rsidR="0051624A" w:rsidRPr="00CB6271" w:rsidRDefault="0051624A" w:rsidP="00EB7165">
      <w:r>
        <w:t xml:space="preserve">As I stated previously, pins can only be connected to a single node. The connection attribute exists to store a </w:t>
      </w:r>
      <w:r w:rsidR="00C32309">
        <w:t xml:space="preserve">Connection. This may be any type of specific connection and does not have to be </w:t>
      </w:r>
      <w:r w:rsidR="00E70518">
        <w:t xml:space="preserve">a </w:t>
      </w:r>
      <w:proofErr w:type="spellStart"/>
      <w:r w:rsidR="00E70518">
        <w:t>Pin.SpecificConnection</w:t>
      </w:r>
      <w:proofErr w:type="spellEnd"/>
      <w:r w:rsidR="005762D7">
        <w:t xml:space="preserve"> because the other Node is what determines the connection type</w:t>
      </w:r>
      <w:r w:rsidR="00E70518">
        <w:t>.</w:t>
      </w:r>
    </w:p>
    <w:p w14:paraId="64828998" w14:textId="3785C286" w:rsidR="00E459C7" w:rsidRDefault="001D003D" w:rsidP="00F21B9A">
      <w:pPr>
        <w:pStyle w:val="Heading8"/>
      </w:pPr>
      <w:r>
        <w:t>Specific Co</w:t>
      </w:r>
      <w:r w:rsidR="00B24164">
        <w:t>nnection</w:t>
      </w:r>
    </w:p>
    <w:p w14:paraId="03147490" w14:textId="58FC3EE0" w:rsidR="000C22D5" w:rsidRDefault="0051762A" w:rsidP="000C22D5">
      <w:r>
        <w:t xml:space="preserve">Pins have a </w:t>
      </w:r>
      <w:r w:rsidR="00B24164">
        <w:t xml:space="preserve">specific </w:t>
      </w:r>
      <w:r w:rsidR="007777F8">
        <w:t>connection</w:t>
      </w:r>
      <w:r w:rsidR="002814E8">
        <w:t xml:space="preserve"> that defines the conversion between the Pin interface and the </w:t>
      </w:r>
      <w:r w:rsidR="00E97044">
        <w:t>C</w:t>
      </w:r>
      <w:r w:rsidR="006D721A">
        <w:t>onnection interface</w:t>
      </w:r>
      <w:r w:rsidR="00F67571">
        <w:t>.</w:t>
      </w:r>
    </w:p>
    <w:p w14:paraId="784429C5" w14:textId="5C18CF3A" w:rsidR="00F21B9A" w:rsidRDefault="00F21B9A" w:rsidP="000C22D5">
      <w:r>
        <w:t xml:space="preserve">The </w:t>
      </w:r>
      <w:r w:rsidR="009D0617">
        <w:t xml:space="preserve">constructor </w:t>
      </w:r>
      <w:r w:rsidR="007B27AB">
        <w:t>is as described in Connections</w:t>
      </w:r>
      <w:r w:rsidR="00085F59">
        <w:t>. It checks that the target node is a Pin, calls the superclass</w:t>
      </w:r>
      <w:r w:rsidR="00FD2B94">
        <w:t xml:space="preserve">’ </w:t>
      </w:r>
      <w:r w:rsidR="0032522C">
        <w:t>constructor</w:t>
      </w:r>
      <w:r w:rsidR="003D42A1">
        <w:t>,</w:t>
      </w:r>
      <w:r w:rsidR="0032522C">
        <w:t xml:space="preserve"> then sets the node attribute as the target</w:t>
      </w:r>
      <w:r w:rsidR="003D42A1">
        <w:t xml:space="preserve"> again</w:t>
      </w:r>
      <w:r w:rsidR="0032522C">
        <w:t>.</w:t>
      </w:r>
    </w:p>
    <w:p w14:paraId="2CA20ABF" w14:textId="74192894" w:rsidR="00856FED" w:rsidRDefault="006113ED" w:rsidP="000C22D5">
      <w:r>
        <w:t xml:space="preserve">The connect method calls </w:t>
      </w:r>
      <w:r w:rsidR="00FF1C6F">
        <w:t>Pin’s</w:t>
      </w:r>
      <w:r w:rsidR="00F71EB8">
        <w:t xml:space="preserve"> connection setter (</w:t>
      </w:r>
      <w:r w:rsidR="00084345">
        <w:t>below</w:t>
      </w:r>
      <w:r w:rsidR="00F71EB8">
        <w:t>)</w:t>
      </w:r>
      <w:r w:rsidR="000946C2">
        <w:t xml:space="preserve"> with the connector as the value being set.</w:t>
      </w:r>
    </w:p>
    <w:p w14:paraId="6D7032E9" w14:textId="1E4F49AD" w:rsidR="000E6618" w:rsidRDefault="00587013" w:rsidP="000C22D5">
      <w:pPr>
        <w:rPr>
          <w:rFonts w:cs="Times New Roman"/>
        </w:rPr>
      </w:pPr>
      <w:r>
        <w:t xml:space="preserve">The disconnect method </w:t>
      </w:r>
      <w:r w:rsidR="00693AD0">
        <w:t xml:space="preserve">must validate the </w:t>
      </w:r>
      <w:r w:rsidR="00F34030">
        <w:t xml:space="preserve">identifier. If the identifier is </w:t>
      </w:r>
      <w:r w:rsidR="00F34030">
        <w:rPr>
          <w:rFonts w:ascii="Consolas" w:hAnsi="Consolas"/>
        </w:rPr>
        <w:t>None</w:t>
      </w:r>
      <w:r w:rsidR="00F34030">
        <w:rPr>
          <w:rFonts w:cs="Times New Roman"/>
        </w:rPr>
        <w:t xml:space="preserve">, </w:t>
      </w:r>
      <w:r w:rsidR="00F356FC">
        <w:rPr>
          <w:rFonts w:cs="Times New Roman"/>
        </w:rPr>
        <w:t>the Pin</w:t>
      </w:r>
      <w:r w:rsidR="00E65F1F">
        <w:rPr>
          <w:rFonts w:cs="Times New Roman"/>
        </w:rPr>
        <w:t>’</w:t>
      </w:r>
      <w:r w:rsidR="00F356FC">
        <w:rPr>
          <w:rFonts w:cs="Times New Roman"/>
        </w:rPr>
        <w:t xml:space="preserve">s connection is disconnected. If the </w:t>
      </w:r>
      <w:r w:rsidR="00035994">
        <w:rPr>
          <w:rFonts w:cs="Times New Roman"/>
        </w:rPr>
        <w:t xml:space="preserve">identifier is not </w:t>
      </w:r>
      <w:r w:rsidR="00035994">
        <w:rPr>
          <w:rFonts w:ascii="Consolas" w:hAnsi="Consolas"/>
        </w:rPr>
        <w:t>None</w:t>
      </w:r>
      <w:r w:rsidR="00035994">
        <w:rPr>
          <w:rFonts w:cs="Times New Roman"/>
        </w:rPr>
        <w:t xml:space="preserve">, it must be </w:t>
      </w:r>
      <w:r w:rsidR="00916B76">
        <w:rPr>
          <w:rFonts w:cs="Times New Roman"/>
        </w:rPr>
        <w:t>a valid identifier for the current connection.</w:t>
      </w:r>
      <w:r w:rsidR="00C567C7">
        <w:rPr>
          <w:rFonts w:cs="Times New Roman"/>
        </w:rPr>
        <w:t xml:space="preserve"> The valid connection can be given either as a Connection object or as a Node object.</w:t>
      </w:r>
      <w:r w:rsidR="0064310A">
        <w:rPr>
          <w:rFonts w:cs="Times New Roman"/>
        </w:rPr>
        <w:t xml:space="preserve"> </w:t>
      </w:r>
      <w:r w:rsidR="00083158">
        <w:rPr>
          <w:rFonts w:cs="Times New Roman"/>
        </w:rPr>
        <w:t xml:space="preserve">A valid Connection is one that is equal to the </w:t>
      </w:r>
      <w:r w:rsidR="00AE545D">
        <w:rPr>
          <w:rFonts w:cs="Times New Roman"/>
        </w:rPr>
        <w:t>connection attribute or its inverse</w:t>
      </w:r>
      <w:r w:rsidR="008D0B80">
        <w:rPr>
          <w:rFonts w:cs="Times New Roman"/>
        </w:rPr>
        <w:t>. The valid Node is the node at the end of the connection attribute.</w:t>
      </w:r>
      <w:r w:rsidR="009B194A">
        <w:rPr>
          <w:rFonts w:cs="Times New Roman"/>
        </w:rPr>
        <w:t xml:space="preserve"> This is the same validation as </w:t>
      </w:r>
      <w:proofErr w:type="spellStart"/>
      <w:r w:rsidR="009B194A">
        <w:rPr>
          <w:rFonts w:cs="Times New Roman"/>
        </w:rPr>
        <w:t>Wire.getConnection</w:t>
      </w:r>
      <w:proofErr w:type="spellEnd"/>
      <w:r w:rsidR="00C826C3">
        <w:rPr>
          <w:rFonts w:cs="Times New Roman"/>
        </w:rPr>
        <w:t xml:space="preserve"> uses for Connections and Nodes.</w:t>
      </w:r>
      <w:r w:rsidR="006B43DC">
        <w:rPr>
          <w:rFonts w:cs="Times New Roman"/>
        </w:rPr>
        <w:t xml:space="preserve"> However, the pin connection only has to compare against </w:t>
      </w:r>
      <w:r w:rsidR="00347CAA">
        <w:rPr>
          <w:rFonts w:cs="Times New Roman"/>
        </w:rPr>
        <w:t>itself as the one connection.</w:t>
      </w:r>
    </w:p>
    <w:p w14:paraId="3769F047" w14:textId="26BDBF52" w:rsidR="00286417" w:rsidRPr="00035994" w:rsidRDefault="00A74939" w:rsidP="000C22D5">
      <w:pPr>
        <w:rPr>
          <w:rFonts w:cs="Times New Roman"/>
        </w:rPr>
      </w:pPr>
      <w:r>
        <w:rPr>
          <w:rFonts w:cs="Times New Roman"/>
        </w:rPr>
        <w:t xml:space="preserve">The </w:t>
      </w:r>
      <w:proofErr w:type="spellStart"/>
      <w:r>
        <w:rPr>
          <w:rFonts w:cs="Times New Roman"/>
        </w:rPr>
        <w:t>retrieveState</w:t>
      </w:r>
      <w:proofErr w:type="spellEnd"/>
      <w:r>
        <w:rPr>
          <w:rFonts w:cs="Times New Roman"/>
        </w:rPr>
        <w:t xml:space="preserve"> method checks whether the node is </w:t>
      </w:r>
      <w:r w:rsidR="007E017B">
        <w:rPr>
          <w:rFonts w:cs="Times New Roman"/>
        </w:rPr>
        <w:t xml:space="preserve">excluded. If it is, an </w:t>
      </w:r>
      <w:proofErr w:type="spellStart"/>
      <w:r w:rsidR="007E017B">
        <w:rPr>
          <w:rFonts w:cs="Times New Roman"/>
        </w:rPr>
        <w:t>ExcludedNodeError</w:t>
      </w:r>
      <w:proofErr w:type="spellEnd"/>
      <w:r w:rsidR="007E017B">
        <w:rPr>
          <w:rFonts w:cs="Times New Roman"/>
        </w:rPr>
        <w:t xml:space="preserve"> is raised. If it is not, the </w:t>
      </w:r>
      <w:r w:rsidR="002B448B">
        <w:rPr>
          <w:rFonts w:cs="Times New Roman"/>
        </w:rPr>
        <w:t xml:space="preserve">electrical </w:t>
      </w:r>
      <w:r w:rsidR="007E017B">
        <w:rPr>
          <w:rFonts w:cs="Times New Roman"/>
        </w:rPr>
        <w:t>state of the Pin is returned</w:t>
      </w:r>
      <w:r w:rsidR="008B797D">
        <w:rPr>
          <w:rFonts w:cs="Times New Roman"/>
        </w:rPr>
        <w:t>.</w:t>
      </w:r>
    </w:p>
    <w:p w14:paraId="36627887" w14:textId="77777777" w:rsidR="0051624A" w:rsidRPr="00095DA0" w:rsidRDefault="0051624A" w:rsidP="00095DA0">
      <w:pPr>
        <w:pStyle w:val="Heading5"/>
      </w:pPr>
      <w:r w:rsidRPr="00095DA0">
        <w:t>Properties</w:t>
      </w:r>
    </w:p>
    <w:p w14:paraId="7AB6ADEE" w14:textId="77777777" w:rsidR="0051624A" w:rsidRDefault="0051624A" w:rsidP="00EB7165">
      <w:pPr>
        <w:pStyle w:val="Heading8"/>
      </w:pPr>
      <w:r>
        <w:t>Identifier</w:t>
      </w:r>
    </w:p>
    <w:p w14:paraId="4D3B756D" w14:textId="74A5AD80" w:rsidR="0051624A" w:rsidRDefault="0051624A" w:rsidP="00EB7165">
      <w:pPr>
        <w:rPr>
          <w:rFonts w:cs="Times New Roman"/>
        </w:rPr>
      </w:pPr>
      <w:r>
        <w:rPr>
          <w:rFonts w:cs="Times New Roman"/>
        </w:rPr>
        <w:t xml:space="preserve">Identifier should not be changed after initialisation. Therefore, its property only has a getter function that returns the value of the identifier attribute. </w:t>
      </w:r>
      <w:r w:rsidR="00014ABC">
        <w:rPr>
          <w:rFonts w:cs="Times New Roman"/>
        </w:rPr>
        <w:t>T</w:t>
      </w:r>
      <w:r>
        <w:rPr>
          <w:rFonts w:cs="Times New Roman"/>
        </w:rPr>
        <w:t xml:space="preserve">he attribute is protected and, as such, cannot be accessed outside of the class, however the getter function allows its value to be </w:t>
      </w:r>
      <w:r w:rsidR="00054C4B">
        <w:rPr>
          <w:rFonts w:cs="Times New Roman"/>
        </w:rPr>
        <w:t>retrieved</w:t>
      </w:r>
      <w:r>
        <w:rPr>
          <w:rFonts w:cs="Times New Roman"/>
        </w:rPr>
        <w:t xml:space="preserve"> but not modified.</w:t>
      </w:r>
    </w:p>
    <w:p w14:paraId="4FF48149" w14:textId="77777777" w:rsidR="0051624A" w:rsidRDefault="0051624A" w:rsidP="00EB7165">
      <w:pPr>
        <w:pStyle w:val="Heading8"/>
      </w:pPr>
      <w:r>
        <w:t>Connection</w:t>
      </w:r>
    </w:p>
    <w:p w14:paraId="69EF2A5E" w14:textId="77777777" w:rsidR="00134D01" w:rsidRDefault="0051624A" w:rsidP="00EB7165">
      <w:r>
        <w:t>The connection getter will return the connection stored.</w:t>
      </w:r>
    </w:p>
    <w:p w14:paraId="5E27B725" w14:textId="5FE0278E" w:rsidR="00134D01" w:rsidRDefault="0051624A" w:rsidP="00EB7165">
      <w:r>
        <w:t>There is also a setter for connection that includes validation and conversion. This means that the setter can accept a</w:t>
      </w:r>
      <w:r w:rsidR="00B102E2">
        <w:t>n existing</w:t>
      </w:r>
      <w:r>
        <w:t xml:space="preserve"> connection or initialise a </w:t>
      </w:r>
      <w:r w:rsidR="00C92E5D">
        <w:t xml:space="preserve">new </w:t>
      </w:r>
      <w:r>
        <w:t>connection from a</w:t>
      </w:r>
      <w:r w:rsidR="004B5D98">
        <w:t xml:space="preserve"> given</w:t>
      </w:r>
      <w:r>
        <w:t xml:space="preserve"> wire or pin</w:t>
      </w:r>
      <w:r w:rsidR="004A2344">
        <w:t xml:space="preserve">. </w:t>
      </w:r>
      <w:proofErr w:type="spellStart"/>
      <w:r w:rsidR="007F4FA1">
        <w:lastRenderedPageBreak/>
        <w:t>Node.formConnection</w:t>
      </w:r>
      <w:proofErr w:type="spellEnd"/>
      <w:r w:rsidR="007F4FA1">
        <w:t xml:space="preserve"> is designed to handle the validation and conversion</w:t>
      </w:r>
      <w:r>
        <w:t>.</w:t>
      </w:r>
      <w:r w:rsidR="00CA6734">
        <w:t xml:space="preserve"> </w:t>
      </w:r>
      <w:r>
        <w:t xml:space="preserve">The setter should also be able to correctly set the connection attribute to </w:t>
      </w:r>
      <w:r w:rsidRPr="002E2234">
        <w:rPr>
          <w:rFonts w:ascii="Consolas" w:hAnsi="Consolas"/>
        </w:rPr>
        <w:t>None</w:t>
      </w:r>
      <w:r w:rsidR="00F31398">
        <w:t>, meaning not connected</w:t>
      </w:r>
      <w:r>
        <w:t xml:space="preserve">. The setter will disconnect any existing connection since pins can only have a </w:t>
      </w:r>
      <w:r w:rsidR="009B21EE">
        <w:t>one</w:t>
      </w:r>
      <w:r>
        <w:t xml:space="preserve"> connection</w:t>
      </w:r>
      <w:r w:rsidR="009B21EE">
        <w:t xml:space="preserve"> at a time</w:t>
      </w:r>
      <w:r>
        <w:t>.</w:t>
      </w:r>
      <w:r w:rsidR="00544306">
        <w:t xml:space="preserve"> If the new connection is equivalent (</w:t>
      </w:r>
      <w:r w:rsidR="00544306" w:rsidRPr="004311EC">
        <w:rPr>
          <w:rFonts w:ascii="Consolas" w:hAnsi="Consolas" w:cs="Times New Roman"/>
        </w:rPr>
        <w:t>__</w:t>
      </w:r>
      <w:proofErr w:type="spellStart"/>
      <w:r w:rsidR="00544306" w:rsidRPr="004311EC">
        <w:rPr>
          <w:rFonts w:ascii="Consolas" w:hAnsi="Consolas" w:cs="Times New Roman"/>
        </w:rPr>
        <w:t>eq</w:t>
      </w:r>
      <w:proofErr w:type="spellEnd"/>
      <w:r w:rsidR="00544306" w:rsidRPr="004311EC">
        <w:rPr>
          <w:rFonts w:ascii="Consolas" w:hAnsi="Consolas" w:cs="Times New Roman"/>
        </w:rPr>
        <w:t>__</w:t>
      </w:r>
      <w:r w:rsidR="00544306">
        <w:t>) to the existing connection, the existing connection is not affected.</w:t>
      </w:r>
    </w:p>
    <w:p w14:paraId="7210AA94" w14:textId="2B0174D6" w:rsidR="0051624A" w:rsidRPr="00085DD6" w:rsidRDefault="0051624A" w:rsidP="00EB7165">
      <w:pPr>
        <w:rPr>
          <w:rFonts w:cs="Times New Roman"/>
        </w:rPr>
      </w:pPr>
      <w:r>
        <w:t xml:space="preserve">To disconnect, the </w:t>
      </w:r>
      <w:proofErr w:type="spellStart"/>
      <w:r>
        <w:t>deleter</w:t>
      </w:r>
      <w:proofErr w:type="spellEnd"/>
      <w:r>
        <w:t xml:space="preserve"> is called which sets</w:t>
      </w:r>
      <w:r w:rsidR="00227368">
        <w:t xml:space="preserve"> the</w:t>
      </w:r>
      <w:r>
        <w:t xml:space="preserve"> connection</w:t>
      </w:r>
      <w:r w:rsidR="00227368">
        <w:t xml:space="preserve"> attribute</w:t>
      </w:r>
      <w:r>
        <w:t xml:space="preserve"> to </w:t>
      </w:r>
      <w:r w:rsidRPr="002E2234">
        <w:rPr>
          <w:rFonts w:ascii="Consolas" w:hAnsi="Consolas"/>
        </w:rPr>
        <w:t>None</w:t>
      </w:r>
      <w:r>
        <w:t xml:space="preserve"> and</w:t>
      </w:r>
      <w:r w:rsidR="00F571F6">
        <w:t xml:space="preserve"> deconstructs</w:t>
      </w:r>
      <w:r>
        <w:t xml:space="preserve"> </w:t>
      </w:r>
      <w:r w:rsidR="00C902CB">
        <w:t>the previous connection if there was one.</w:t>
      </w:r>
      <w:r w:rsidR="00B16499">
        <w:t xml:space="preserve"> </w:t>
      </w:r>
      <w:r w:rsidR="0003167D">
        <w:t xml:space="preserve">Since deconstructing the connection will call the </w:t>
      </w:r>
      <w:proofErr w:type="spellStart"/>
      <w:r w:rsidR="0003167D">
        <w:t>specificConnection’s</w:t>
      </w:r>
      <w:proofErr w:type="spellEnd"/>
      <w:r w:rsidR="0003167D">
        <w:t xml:space="preserve"> disconnect method which c</w:t>
      </w:r>
      <w:r w:rsidR="00771475">
        <w:t>alls</w:t>
      </w:r>
      <w:r w:rsidR="0003167D">
        <w:t xml:space="preserve"> back to this </w:t>
      </w:r>
      <w:r w:rsidR="00771475">
        <w:t xml:space="preserve">method, </w:t>
      </w:r>
      <w:r w:rsidR="00085DD6">
        <w:t xml:space="preserve">the connection attribute must be set to </w:t>
      </w:r>
      <w:r w:rsidR="00085DD6">
        <w:rPr>
          <w:rFonts w:ascii="Consolas" w:hAnsi="Consolas"/>
        </w:rPr>
        <w:t>None</w:t>
      </w:r>
      <w:r w:rsidR="00085DD6">
        <w:rPr>
          <w:rFonts w:cs="Times New Roman"/>
        </w:rPr>
        <w:t xml:space="preserve"> before deconstructing</w:t>
      </w:r>
      <w:r w:rsidR="005F3924">
        <w:rPr>
          <w:rFonts w:cs="Times New Roman"/>
        </w:rPr>
        <w:t xml:space="preserve"> otherwise it will end up in a never</w:t>
      </w:r>
      <w:r w:rsidR="00647D27">
        <w:rPr>
          <w:rFonts w:cs="Times New Roman"/>
        </w:rPr>
        <w:t>-</w:t>
      </w:r>
      <w:r w:rsidR="005F3924">
        <w:rPr>
          <w:rFonts w:cs="Times New Roman"/>
        </w:rPr>
        <w:t>ending</w:t>
      </w:r>
      <w:r w:rsidR="009D3499">
        <w:rPr>
          <w:rFonts w:cs="Times New Roman"/>
        </w:rPr>
        <w:t>,</w:t>
      </w:r>
      <w:r w:rsidR="00675791">
        <w:rPr>
          <w:rFonts w:cs="Times New Roman"/>
        </w:rPr>
        <w:t xml:space="preserve"> recursive</w:t>
      </w:r>
      <w:r w:rsidR="005F3924">
        <w:rPr>
          <w:rFonts w:cs="Times New Roman"/>
        </w:rPr>
        <w:t xml:space="preserve"> loop</w:t>
      </w:r>
      <w:r w:rsidR="008D1BD3">
        <w:rPr>
          <w:rFonts w:cs="Times New Roman"/>
        </w:rPr>
        <w:t>.</w:t>
      </w:r>
    </w:p>
    <w:p w14:paraId="018C46E8" w14:textId="77777777" w:rsidR="00E8407E" w:rsidRDefault="00E8407E" w:rsidP="00E8407E">
      <w:pPr>
        <w:pStyle w:val="Heading8"/>
      </w:pPr>
      <w:r>
        <w:t>Value &amp; Activity</w:t>
      </w:r>
    </w:p>
    <w:p w14:paraId="7D88EED2" w14:textId="6F935DFD" w:rsidR="00E8407E" w:rsidRPr="00251178" w:rsidRDefault="00E8407E" w:rsidP="00E8407E">
      <w:pPr>
        <w:rPr>
          <w:rFonts w:ascii="Consolas" w:hAnsi="Consolas"/>
        </w:rPr>
      </w:pPr>
      <w:r>
        <w:t xml:space="preserve">Value and activity should both have getter and setter methods. These are very similar methods with the only difference being the attribute that they affect. As can be expected, the getters will simply return the value (not value in the binary electric sense) of the relevant attribute. The setters must validate the argument given then set the attribute as the valid value or activity. Valid arguments would be 1, 0, </w:t>
      </w:r>
      <w:r w:rsidR="001F5A3B">
        <w:t>t</w:t>
      </w:r>
      <w:r>
        <w:t xml:space="preserve">rue, and </w:t>
      </w:r>
      <w:r w:rsidR="001F5A3B">
        <w:t>f</w:t>
      </w:r>
      <w:r>
        <w:t xml:space="preserve">alse. There should also be a third property of state acts on the whole </w:t>
      </w:r>
      <w:proofErr w:type="spellStart"/>
      <w:r>
        <w:t>BinElec</w:t>
      </w:r>
      <w:proofErr w:type="spellEnd"/>
      <w:r>
        <w:t xml:space="preserve"> state of the pin at once.</w:t>
      </w:r>
    </w:p>
    <w:p w14:paraId="046CE089" w14:textId="77777777" w:rsidR="0051624A" w:rsidRDefault="0051624A" w:rsidP="00EB7165">
      <w:pPr>
        <w:pStyle w:val="Heading5"/>
      </w:pPr>
      <w:r>
        <w:t>Methods</w:t>
      </w:r>
    </w:p>
    <w:p w14:paraId="5FEEA97B" w14:textId="77777777" w:rsidR="0051624A" w:rsidRDefault="0051624A" w:rsidP="00EB7165">
      <w:pPr>
        <w:pStyle w:val="Heading8"/>
      </w:pPr>
      <w:r>
        <w:t>Value &amp; Activity Methods</w:t>
      </w:r>
    </w:p>
    <w:p w14:paraId="61E8B8FC" w14:textId="22266D34" w:rsidR="0051624A" w:rsidRDefault="0051624A" w:rsidP="00FE35AB">
      <w:r>
        <w:t>There are</w:t>
      </w:r>
      <w:r w:rsidR="00C94D63">
        <w:t xml:space="preserve"> </w:t>
      </w:r>
      <w:r w:rsidR="00F32ED8">
        <w:t>two</w:t>
      </w:r>
      <w:r w:rsidR="00C94D63">
        <w:t xml:space="preserve"> methods for</w:t>
      </w:r>
      <w:r w:rsidR="00F32ED8">
        <w:t xml:space="preserve"> each of</w:t>
      </w:r>
      <w:r>
        <w:t xml:space="preserve"> value and activity: set, reset, </w:t>
      </w:r>
      <w:r w:rsidR="001A2378">
        <w:t>a</w:t>
      </w:r>
      <w:r>
        <w:t xml:space="preserve">ctive, </w:t>
      </w:r>
      <w:r w:rsidR="001A2378">
        <w:t>p</w:t>
      </w:r>
      <w:r>
        <w:t xml:space="preserve">assive. </w:t>
      </w:r>
      <w:r w:rsidR="00FE35AB">
        <w:t>These methods</w:t>
      </w:r>
      <w:r>
        <w:t xml:space="preserve"> use implicit arguments</w:t>
      </w:r>
      <w:r w:rsidR="00FE35AB">
        <w:t xml:space="preserve"> to set the value or activity</w:t>
      </w:r>
      <w:r>
        <w:t xml:space="preserve">, for example set is equivalent to </w:t>
      </w:r>
      <w:r w:rsidR="001F5A3B">
        <w:t>calling the value setter with</w:t>
      </w:r>
      <w:r>
        <w:t xml:space="preserve"> true</w:t>
      </w:r>
      <w:r w:rsidR="001F5A3B">
        <w:t xml:space="preserve"> (or 1)</w:t>
      </w:r>
      <w:r>
        <w:t xml:space="preserve"> as </w:t>
      </w:r>
      <w:r w:rsidR="001F5A3B">
        <w:t>the</w:t>
      </w:r>
      <w:r>
        <w:t xml:space="preserve"> value argument. These methods skip the validation and conversion step required in </w:t>
      </w:r>
      <w:r w:rsidR="009271DB">
        <w:t xml:space="preserve">the setters </w:t>
      </w:r>
      <w:r>
        <w:t xml:space="preserve">making them more efficient </w:t>
      </w:r>
      <w:r w:rsidR="00C85AD0">
        <w:t xml:space="preserve">in situations </w:t>
      </w:r>
      <w:r w:rsidR="004D6A6F">
        <w:t xml:space="preserve">when </w:t>
      </w:r>
      <w:r w:rsidR="00924D98">
        <w:t>the</w:t>
      </w:r>
      <w:r w:rsidR="004D6A6F">
        <w:t xml:space="preserve"> value </w:t>
      </w:r>
      <w:r w:rsidR="009C21E3">
        <w:t>and/</w:t>
      </w:r>
      <w:r w:rsidR="004D6A6F">
        <w:t xml:space="preserve">or activity </w:t>
      </w:r>
      <w:r w:rsidR="009C21E3">
        <w:t>being set is</w:t>
      </w:r>
      <w:r w:rsidR="003D7D0C">
        <w:t xml:space="preserve"> constant every time that </w:t>
      </w:r>
      <w:r w:rsidR="00E34B91">
        <w:t>line of code is reached.</w:t>
      </w:r>
    </w:p>
    <w:p w14:paraId="4D573E3D" w14:textId="130FD66B" w:rsidR="0051624A" w:rsidRDefault="00EB1398" w:rsidP="00EB7165">
      <w:pPr>
        <w:pStyle w:val="Heading8"/>
      </w:pPr>
      <w:r>
        <w:t>Retrieve State</w:t>
      </w:r>
    </w:p>
    <w:p w14:paraId="725EA817" w14:textId="1C8584D3" w:rsidR="00246B82" w:rsidRDefault="0051624A" w:rsidP="00EB7165">
      <w:r>
        <w:t xml:space="preserve">The </w:t>
      </w:r>
      <w:proofErr w:type="spellStart"/>
      <w:r w:rsidR="00EB1398">
        <w:t>retrieveState</w:t>
      </w:r>
      <w:proofErr w:type="spellEnd"/>
      <w:r>
        <w:t xml:space="preserve"> method in Pin is the start of the process of retrieving</w:t>
      </w:r>
      <w:r w:rsidR="00731DE1">
        <w:t xml:space="preserve"> a</w:t>
      </w:r>
      <w:r>
        <w:t xml:space="preserve"> </w:t>
      </w:r>
      <w:r w:rsidR="00731DE1">
        <w:t>state</w:t>
      </w:r>
      <w:r w:rsidR="00B275A8">
        <w:t>. It takes a single argument of exclude which, in most cases, will be the default value of an empty tuple</w:t>
      </w:r>
      <w:r w:rsidR="004C121C">
        <w:t xml:space="preserve">. </w:t>
      </w:r>
      <w:r w:rsidR="00A51B67">
        <w:t xml:space="preserve">The pin will check whether it is in the exclude list, raising an </w:t>
      </w:r>
      <w:proofErr w:type="spellStart"/>
      <w:r w:rsidR="00A51B67">
        <w:t>ExcludedNodeError</w:t>
      </w:r>
      <w:proofErr w:type="spellEnd"/>
      <w:r w:rsidR="00A51B67">
        <w:t xml:space="preserve"> if it is</w:t>
      </w:r>
      <w:r>
        <w:t xml:space="preserve">. </w:t>
      </w:r>
      <w:r w:rsidR="00197994">
        <w:t>If the exception is not raised, the Pin will add itself to the exclude list and</w:t>
      </w:r>
      <w:r w:rsidR="00033393">
        <w:t xml:space="preserve"> call the</w:t>
      </w:r>
      <w:r>
        <w:t xml:space="preserve"> </w:t>
      </w:r>
      <w:proofErr w:type="spellStart"/>
      <w:r w:rsidR="00EB1398">
        <w:t>retrieveState</w:t>
      </w:r>
      <w:proofErr w:type="spellEnd"/>
      <w:r>
        <w:t xml:space="preserve"> method of its connection with </w:t>
      </w:r>
      <w:r w:rsidR="00197994">
        <w:t>the</w:t>
      </w:r>
      <w:r>
        <w:t xml:space="preserve"> </w:t>
      </w:r>
      <w:r w:rsidR="00165C73">
        <w:t xml:space="preserve">extended </w:t>
      </w:r>
      <w:r w:rsidR="00033393">
        <w:t xml:space="preserve">exclude list </w:t>
      </w:r>
      <w:r w:rsidR="00165C73">
        <w:t>as an argument</w:t>
      </w:r>
      <w:r w:rsidR="00D642E5">
        <w:t xml:space="preserve">. The exclude </w:t>
      </w:r>
      <w:r w:rsidR="00453427">
        <w:t xml:space="preserve">argument is </w:t>
      </w:r>
      <w:r w:rsidR="007F0C1B">
        <w:t>more</w:t>
      </w:r>
      <w:r w:rsidR="00453427">
        <w:t xml:space="preserve"> relevant in </w:t>
      </w:r>
      <w:proofErr w:type="spellStart"/>
      <w:r w:rsidR="00453427">
        <w:t>Wire.retrieveState</w:t>
      </w:r>
      <w:proofErr w:type="spellEnd"/>
      <w:r w:rsidR="00B048C9">
        <w:t xml:space="preserve"> when there are multiple connections some of which lead to nodes that have already been visited</w:t>
      </w:r>
      <w:r>
        <w:t>. The connection</w:t>
      </w:r>
      <w:r w:rsidR="005764A9">
        <w:t xml:space="preserve">’s </w:t>
      </w:r>
      <w:proofErr w:type="spellStart"/>
      <w:r w:rsidR="005764A9">
        <w:t>retrieveState</w:t>
      </w:r>
      <w:proofErr w:type="spellEnd"/>
      <w:r>
        <w:t xml:space="preserve"> return</w:t>
      </w:r>
      <w:r w:rsidR="00BE4923">
        <w:t>s</w:t>
      </w:r>
      <w:r>
        <w:t xml:space="preserve"> a </w:t>
      </w:r>
      <w:proofErr w:type="spellStart"/>
      <w:r>
        <w:t>BinElec</w:t>
      </w:r>
      <w:proofErr w:type="spellEnd"/>
      <w:r>
        <w:t xml:space="preserve"> </w:t>
      </w:r>
      <w:r w:rsidR="00B12971">
        <w:t>state</w:t>
      </w:r>
      <w:r>
        <w:t xml:space="preserve"> </w:t>
      </w:r>
      <w:r w:rsidR="00D71D42">
        <w:t>that</w:t>
      </w:r>
      <w:r>
        <w:t xml:space="preserve"> is used to set the state of the Pin.</w:t>
      </w:r>
      <w:r w:rsidR="008D5E36">
        <w:t xml:space="preserve"> The state is also returned</w:t>
      </w:r>
      <w:r w:rsidR="003D526C">
        <w:t>.</w:t>
      </w:r>
    </w:p>
    <w:p w14:paraId="26FB9AA1" w14:textId="16C88168" w:rsidR="0051624A" w:rsidRPr="002A3E5F" w:rsidRDefault="0051624A" w:rsidP="00EB7165">
      <w:r>
        <w:t xml:space="preserve">The state could be set directly, making the assumption that </w:t>
      </w:r>
      <w:proofErr w:type="spellStart"/>
      <w:r>
        <w:t>Connection.</w:t>
      </w:r>
      <w:r w:rsidR="00EB1398">
        <w:t>retrieveState</w:t>
      </w:r>
      <w:proofErr w:type="spellEnd"/>
      <w:r>
        <w:t xml:space="preserve"> will always return a valid </w:t>
      </w:r>
      <w:proofErr w:type="spellStart"/>
      <w:r>
        <w:t>BinElec</w:t>
      </w:r>
      <w:proofErr w:type="spellEnd"/>
      <w:r>
        <w:t xml:space="preserve">, or the returned value can be passed into </w:t>
      </w:r>
      <w:r w:rsidR="00364C54">
        <w:t xml:space="preserve">the state setter. Alternatively, if state validation was in a function of its own, the validation could be called to ensure that the state set is </w:t>
      </w:r>
      <w:r w:rsidR="002D50E6">
        <w:t>valid,</w:t>
      </w:r>
      <w:r w:rsidR="00993CD8">
        <w:t xml:space="preserve"> and no unexpected errors have occurred during state retrieval</w:t>
      </w:r>
      <w:r w:rsidR="00364C54">
        <w:t>.</w:t>
      </w:r>
    </w:p>
    <w:p w14:paraId="1D67DE9E" w14:textId="4CA5A1A8" w:rsidR="0051624A" w:rsidRDefault="00AC33F5" w:rsidP="003877C7">
      <w:pPr>
        <w:pStyle w:val="Heading5"/>
      </w:pPr>
      <w:bookmarkStart w:id="264" w:name="_Ref89776267"/>
      <w:r>
        <w:t>Magic</w:t>
      </w:r>
      <w:r w:rsidR="0051624A">
        <w:t xml:space="preserve"> Methods</w:t>
      </w:r>
    </w:p>
    <w:p w14:paraId="3E42B316" w14:textId="7349DBA3" w:rsidR="003877C7" w:rsidRPr="003877C7" w:rsidRDefault="003877C7" w:rsidP="003877C7">
      <w:pPr>
        <w:pStyle w:val="Heading8"/>
      </w:pPr>
      <w:r>
        <w:t>Constructor</w:t>
      </w:r>
    </w:p>
    <w:p w14:paraId="34D41BDB" w14:textId="44F6C00B" w:rsidR="0051624A" w:rsidRDefault="0051624A" w:rsidP="00EB7165">
      <w:r>
        <w:t xml:space="preserve">Pin has a constructor that takes the identifier as an argument. There are also additional optional parameters that have default values, these are: </w:t>
      </w:r>
      <w:r w:rsidR="00192A93">
        <w:t>state</w:t>
      </w:r>
      <w:r>
        <w:t>, which default</w:t>
      </w:r>
      <w:r w:rsidR="00883D43">
        <w:t>s</w:t>
      </w:r>
      <w:r>
        <w:t xml:space="preserve"> to </w:t>
      </w:r>
      <w:r w:rsidR="00883D43">
        <w:t>(</w:t>
      </w:r>
      <w:r>
        <w:t>False</w:t>
      </w:r>
      <w:r w:rsidR="00883D43">
        <w:t>, False)</w:t>
      </w:r>
      <w:r>
        <w:t xml:space="preserve">, used to define the initial state of the pin; and connection which is used as the argument for the connection setter which is called during instantiation and defaults to </w:t>
      </w:r>
      <w:r w:rsidRPr="002E2234">
        <w:rPr>
          <w:rFonts w:ascii="Consolas" w:hAnsi="Consolas"/>
        </w:rPr>
        <w:t>None</w:t>
      </w:r>
      <w:r>
        <w:t>.</w:t>
      </w:r>
    </w:p>
    <w:p w14:paraId="73538BDC" w14:textId="17875351" w:rsidR="003877C7" w:rsidRDefault="00AC5D8B" w:rsidP="003877C7">
      <w:pPr>
        <w:pStyle w:val="Heading8"/>
      </w:pPr>
      <w:r>
        <w:t>Destructor</w:t>
      </w:r>
    </w:p>
    <w:p w14:paraId="7529B18B" w14:textId="3926A53C" w:rsidR="005A48DE" w:rsidRDefault="0051624A" w:rsidP="005A48DE">
      <w:r w:rsidRPr="006926C3">
        <w:rPr>
          <w:rFonts w:ascii="Consolas" w:hAnsi="Consolas"/>
        </w:rPr>
        <w:t>__del__</w:t>
      </w:r>
      <w:r>
        <w:t xml:space="preserve"> is the destructor called whenever an object is deleted. This can be caused by directly using del, or by </w:t>
      </w:r>
      <w:r w:rsidR="004849D2">
        <w:t>garbage collection</w:t>
      </w:r>
      <w:r>
        <w:t xml:space="preserve"> when all references to it are deleted. When a pin no longer </w:t>
      </w:r>
      <w:r w:rsidR="0063562E">
        <w:t>exists</w:t>
      </w:r>
      <w:r>
        <w:t xml:space="preserve">, </w:t>
      </w:r>
      <w:r w:rsidR="0063562E">
        <w:t>nothing can be connected to it</w:t>
      </w:r>
      <w:r w:rsidR="0033779F">
        <w:t>, so its connections destructor must be called</w:t>
      </w:r>
      <w:r w:rsidR="00930814">
        <w:t>.</w:t>
      </w:r>
      <w:bookmarkStart w:id="265" w:name="_Ref91135821"/>
      <w:bookmarkStart w:id="266" w:name="_Ref91141113"/>
      <w:bookmarkStart w:id="267" w:name="_Ref91219150"/>
    </w:p>
    <w:p w14:paraId="552DD87B" w14:textId="77777777" w:rsidR="00434946" w:rsidRDefault="00434946" w:rsidP="005A48DE"/>
    <w:p w14:paraId="6B33E61D" w14:textId="334B91EB" w:rsidR="0051624A" w:rsidRDefault="0051624A" w:rsidP="00EB7165">
      <w:pPr>
        <w:pStyle w:val="Heading4"/>
      </w:pPr>
      <w:r>
        <w:lastRenderedPageBreak/>
        <w:t>Wire</w:t>
      </w:r>
      <w:bookmarkEnd w:id="264"/>
      <w:bookmarkEnd w:id="265"/>
      <w:r>
        <w:t>s</w:t>
      </w:r>
      <w:bookmarkEnd w:id="266"/>
      <w:bookmarkEnd w:id="267"/>
    </w:p>
    <w:p w14:paraId="0922ACFF" w14:textId="53767DD5" w:rsidR="002D50E6" w:rsidRPr="000A046C" w:rsidRDefault="0051624A" w:rsidP="00EB7165">
      <w:r>
        <w:t xml:space="preserve">Wire nodes are the second of the two </w:t>
      </w:r>
      <w:r w:rsidR="00C10C36">
        <w:t>N</w:t>
      </w:r>
      <w:r>
        <w:t>ode types</w:t>
      </w:r>
      <w:r w:rsidR="00D32100">
        <w:t xml:space="preserve"> in the base project</w:t>
      </w:r>
      <w:r>
        <w:t xml:space="preserve">. This class is not a direct representation of a real-world part of a computer system. However, it can be considered to be similar to a joint between wires (a point where multiple wires are connected). Unlike </w:t>
      </w:r>
      <w:r w:rsidR="008B15CB">
        <w:t>Pins</w:t>
      </w:r>
      <w:r>
        <w:t>, a single wire can be connected to multiple nodes.</w:t>
      </w:r>
    </w:p>
    <w:p w14:paraId="17DA978E" w14:textId="77777777" w:rsidR="0051624A" w:rsidRDefault="0051624A" w:rsidP="00EB7165">
      <w:pPr>
        <w:pStyle w:val="Heading5"/>
      </w:pPr>
      <w:bookmarkStart w:id="268" w:name="_Ref89776380"/>
      <w:r>
        <w:t>Attributes</w:t>
      </w:r>
    </w:p>
    <w:p w14:paraId="37F4E5DF" w14:textId="77777777" w:rsidR="0051624A" w:rsidRDefault="0051624A" w:rsidP="00EB7165">
      <w:pPr>
        <w:pStyle w:val="Heading8"/>
      </w:pPr>
      <w:bookmarkStart w:id="269" w:name="_Ref91162821"/>
      <w:r>
        <w:t>Connections</w:t>
      </w:r>
    </w:p>
    <w:p w14:paraId="49237A32" w14:textId="2A3CCA94" w:rsidR="0051624A" w:rsidRDefault="0051624A" w:rsidP="00EB7165">
      <w:r>
        <w:t xml:space="preserve">The connections attribute stores a list of </w:t>
      </w:r>
      <w:r w:rsidR="00362DF8">
        <w:t>Connections</w:t>
      </w:r>
      <w:r>
        <w:t xml:space="preserve"> for all of the connected nodes. The connections list can be thought of as a single entry in an adjacency list for the inter-component graph.</w:t>
      </w:r>
      <w:r w:rsidR="00E3140C">
        <w:t xml:space="preserve"> A list is used because connections can be added and removed </w:t>
      </w:r>
      <w:r w:rsidR="00EC13EC">
        <w:t xml:space="preserve">which is easier to do using a list which is dynamic as opposed to a </w:t>
      </w:r>
      <w:r w:rsidR="00982D8A">
        <w:t>tuple which is static and immutable.</w:t>
      </w:r>
    </w:p>
    <w:p w14:paraId="7113B65D" w14:textId="77777777" w:rsidR="0051624A" w:rsidRDefault="0051624A" w:rsidP="00EB7165">
      <w:r>
        <w:t>By storing the entries separately, every node still has access to all of the data about its edges and does not have access to any data on nodes that it is not connected to, however nodes do not need to have data on unconnected nodes, so this is not a problem. This also means that nodes do not need to access a global adjacency list or adjacency matrix. Additionally, by avoiding the use of a global adjacency list or matrix, this also avoids a potential issue that could arise when running multiple simulations simultaneously.</w:t>
      </w:r>
    </w:p>
    <w:p w14:paraId="435ADCFA" w14:textId="3EAF946E" w:rsidR="00CC7930" w:rsidRDefault="00CC7930" w:rsidP="00CC7930">
      <w:pPr>
        <w:pStyle w:val="Heading8"/>
      </w:pPr>
      <w:r>
        <w:t>Specific Connection</w:t>
      </w:r>
    </w:p>
    <w:p w14:paraId="7CA42997" w14:textId="01E8BF36" w:rsidR="00E66251" w:rsidRDefault="00E66251" w:rsidP="00E66251">
      <w:r>
        <w:t xml:space="preserve">Wires have a specific connection that defines the conversion between the </w:t>
      </w:r>
      <w:r w:rsidR="003861BA">
        <w:t>Wire</w:t>
      </w:r>
      <w:r>
        <w:t xml:space="preserve"> interface and the Connection interface.</w:t>
      </w:r>
    </w:p>
    <w:p w14:paraId="1511CDD1" w14:textId="6DD3DFEF" w:rsidR="00CC7930" w:rsidRDefault="00747216" w:rsidP="00CC7930">
      <w:r>
        <w:t xml:space="preserve">The constructor is as described in Connections </w:t>
      </w:r>
      <w:r w:rsidR="00885A95">
        <w:t>just is it is for Pins.</w:t>
      </w:r>
      <w:r w:rsidR="003F5668">
        <w:t xml:space="preserve"> The difference between the </w:t>
      </w:r>
      <w:proofErr w:type="spellStart"/>
      <w:r w:rsidR="003F5668">
        <w:t>Pin.SpecificConnection</w:t>
      </w:r>
      <w:proofErr w:type="spellEnd"/>
      <w:r w:rsidR="003F5668">
        <w:t xml:space="preserve"> and </w:t>
      </w:r>
      <w:proofErr w:type="spellStart"/>
      <w:r w:rsidR="003F5668">
        <w:t>Wire.SpecificConnection</w:t>
      </w:r>
      <w:proofErr w:type="spellEnd"/>
      <w:r w:rsidR="003F5668">
        <w:t xml:space="preserve"> is </w:t>
      </w:r>
      <w:r w:rsidR="00007791">
        <w:t>that, in this method, Wire is the accepted Node type.</w:t>
      </w:r>
    </w:p>
    <w:p w14:paraId="76CF68F4" w14:textId="7485E0D4" w:rsidR="005C4579" w:rsidRDefault="005C4579" w:rsidP="00CC7930">
      <w:r>
        <w:t xml:space="preserve">The connect method calls </w:t>
      </w:r>
      <w:proofErr w:type="spellStart"/>
      <w:r>
        <w:t>Wire.</w:t>
      </w:r>
      <w:r w:rsidR="00927102">
        <w:t>connect</w:t>
      </w:r>
      <w:proofErr w:type="spellEnd"/>
      <w:r w:rsidR="00927102">
        <w:t xml:space="preserve"> with the connector as an argument.</w:t>
      </w:r>
    </w:p>
    <w:p w14:paraId="5492A586" w14:textId="2F6A449D" w:rsidR="00F91042" w:rsidRDefault="00F91042" w:rsidP="00CC7930">
      <w:r>
        <w:t xml:space="preserve">The disconnect method calls </w:t>
      </w:r>
      <w:proofErr w:type="spellStart"/>
      <w:r>
        <w:t>Wire.disconnect</w:t>
      </w:r>
      <w:proofErr w:type="spellEnd"/>
      <w:r>
        <w:t xml:space="preserve"> with the identifier as an argument. This means that, through the connection, a wire’s connections</w:t>
      </w:r>
      <w:r w:rsidR="00974B07">
        <w:t xml:space="preserve"> are not explicitly shown to be</w:t>
      </w:r>
      <w:r>
        <w:t xml:space="preserve"> index</w:t>
      </w:r>
      <w:r w:rsidR="00974B07">
        <w:t xml:space="preserve">able, however passing a valid index into </w:t>
      </w:r>
      <w:r w:rsidR="00E376BC">
        <w:t>this method will disconnect the relevant connection</w:t>
      </w:r>
      <w:r>
        <w:t>.</w:t>
      </w:r>
    </w:p>
    <w:p w14:paraId="6BBB5BA6" w14:textId="4F3C968A" w:rsidR="002B5C34" w:rsidRPr="00CC7930" w:rsidRDefault="0077764B" w:rsidP="00CC7930">
      <w:r>
        <w:t xml:space="preserve">The </w:t>
      </w:r>
      <w:proofErr w:type="spellStart"/>
      <w:r>
        <w:t>retrieveState</w:t>
      </w:r>
      <w:proofErr w:type="spellEnd"/>
      <w:r>
        <w:t xml:space="preserve"> method calls the Wire’s </w:t>
      </w:r>
      <w:proofErr w:type="spellStart"/>
      <w:r>
        <w:t>retrieveState</w:t>
      </w:r>
      <w:proofErr w:type="spellEnd"/>
      <w:r>
        <w:t xml:space="preserve"> method passing on the exclude argument.</w:t>
      </w:r>
    </w:p>
    <w:p w14:paraId="784C83B1" w14:textId="77777777" w:rsidR="0051624A" w:rsidRDefault="0051624A" w:rsidP="00EB7165">
      <w:pPr>
        <w:pStyle w:val="Heading5"/>
      </w:pPr>
      <w:r>
        <w:t>Properties</w:t>
      </w:r>
    </w:p>
    <w:p w14:paraId="2A652333" w14:textId="77777777" w:rsidR="0051624A" w:rsidRDefault="0051624A" w:rsidP="00EB7165">
      <w:pPr>
        <w:pStyle w:val="Heading8"/>
      </w:pPr>
      <w:bookmarkStart w:id="270" w:name="_Ref91135562"/>
      <w:r>
        <w:t>Connections</w:t>
      </w:r>
      <w:bookmarkEnd w:id="270"/>
    </w:p>
    <w:p w14:paraId="050425C9" w14:textId="77777777" w:rsidR="0051624A" w:rsidRDefault="0051624A" w:rsidP="00EB7165">
      <w:r>
        <w:t xml:space="preserve">The connections property is directly related to the connections attribute. The connections property provides a getter, setter, and </w:t>
      </w:r>
      <w:proofErr w:type="spellStart"/>
      <w:r>
        <w:t>deleter</w:t>
      </w:r>
      <w:proofErr w:type="spellEnd"/>
      <w:r>
        <w:t xml:space="preserve"> function.</w:t>
      </w:r>
    </w:p>
    <w:p w14:paraId="0B2A43B9" w14:textId="1B0084D1" w:rsidR="0051624A" w:rsidRDefault="0051624A" w:rsidP="00EB7165">
      <w:r>
        <w:t>The getter must not directly return the connections list as it would be passed by reference giving access to it undermining its protected access modifier</w:t>
      </w:r>
      <w:r w:rsidR="004B7FD6">
        <w:t xml:space="preserve">. </w:t>
      </w:r>
      <w:r w:rsidR="00F624BC">
        <w:t>With access, connections could be added and removed from it without proper validation</w:t>
      </w:r>
      <w:r>
        <w:t xml:space="preserve">. Instead, a tuple containing the lists entries </w:t>
      </w:r>
      <w:r w:rsidR="007D4D5B">
        <w:t>is</w:t>
      </w:r>
      <w:r>
        <w:t xml:space="preserve"> returned. </w:t>
      </w:r>
      <w:r w:rsidR="00C95CEC">
        <w:t>A</w:t>
      </w:r>
      <w:r>
        <w:t xml:space="preserve"> tuple is immutable and takes up less space in memory</w:t>
      </w:r>
      <w:r w:rsidR="00FE68AB">
        <w:t xml:space="preserve"> making is well suited to this</w:t>
      </w:r>
      <w:r>
        <w:t>. The</w:t>
      </w:r>
      <w:r w:rsidR="0025486A">
        <w:t xml:space="preserve"> memory usage</w:t>
      </w:r>
      <w:r>
        <w:t xml:space="preserve"> ha</w:t>
      </w:r>
      <w:r w:rsidR="003822A5">
        <w:t>s</w:t>
      </w:r>
      <w:r>
        <w:t xml:space="preserve"> almost no effect on a small scale and very little effect at any scale. </w:t>
      </w:r>
      <w:r w:rsidR="00F71295">
        <w:t xml:space="preserve">The more important point is that the tuple is immutable and so </w:t>
      </w:r>
      <w:r w:rsidR="00F77E59">
        <w:t>connections cannot be added or removed from the attribute.</w:t>
      </w:r>
    </w:p>
    <w:p w14:paraId="6F74D06B" w14:textId="17B6D7CD" w:rsidR="0051624A" w:rsidRDefault="0051624A" w:rsidP="00EB7165">
      <w:r>
        <w:t xml:space="preserve">The setter takes an ordered collection of </w:t>
      </w:r>
      <w:r w:rsidR="00263F7C">
        <w:t>Connections</w:t>
      </w:r>
      <w:r w:rsidR="00BE7409">
        <w:t xml:space="preserve"> or Nodes</w:t>
      </w:r>
      <w:r>
        <w:t xml:space="preserve"> as an argument. </w:t>
      </w:r>
      <w:r w:rsidR="008118EB">
        <w:t xml:space="preserve">First, the </w:t>
      </w:r>
      <w:r w:rsidR="00E756A9">
        <w:t xml:space="preserve">current </w:t>
      </w:r>
      <w:r w:rsidR="001637BB">
        <w:t>connected nodes</w:t>
      </w:r>
      <w:r w:rsidR="00E756A9">
        <w:t xml:space="preserve"> are stored in a new variable and the </w:t>
      </w:r>
      <w:r w:rsidR="00C212D2">
        <w:t xml:space="preserve">connections </w:t>
      </w:r>
      <w:proofErr w:type="spellStart"/>
      <w:r w:rsidR="00C212D2">
        <w:t>deleter</w:t>
      </w:r>
      <w:proofErr w:type="spellEnd"/>
      <w:r w:rsidR="00C212D2">
        <w:t xml:space="preserve"> is called.</w:t>
      </w:r>
      <w:r w:rsidR="00BE7409">
        <w:t xml:space="preserve"> Then each connector of the </w:t>
      </w:r>
      <w:r w:rsidR="00A43E84">
        <w:t xml:space="preserve">argument is used as an argument in </w:t>
      </w:r>
      <w:proofErr w:type="spellStart"/>
      <w:r w:rsidR="00A43E84">
        <w:t>Wire.connect</w:t>
      </w:r>
      <w:proofErr w:type="spellEnd"/>
      <w:r w:rsidR="00AC4A57">
        <w:t xml:space="preserve"> to connect each one</w:t>
      </w:r>
      <w:r w:rsidR="00A43E84">
        <w:t>.</w:t>
      </w:r>
      <w:r w:rsidR="00AC4A57">
        <w:t xml:space="preserve"> If an</w:t>
      </w:r>
      <w:r w:rsidR="006F6F4A">
        <w:t>y</w:t>
      </w:r>
      <w:r w:rsidR="00AC4A57">
        <w:t xml:space="preserve"> e</w:t>
      </w:r>
      <w:r w:rsidR="00F00307">
        <w:t>xc</w:t>
      </w:r>
      <w:r w:rsidR="007304FB">
        <w:t>e</w:t>
      </w:r>
      <w:r w:rsidR="00F00307">
        <w:t>ption</w:t>
      </w:r>
      <w:r w:rsidR="00AC4A57">
        <w:t xml:space="preserve"> is raised, </w:t>
      </w:r>
      <w:r w:rsidR="00433300">
        <w:t>it is caught</w:t>
      </w:r>
      <w:r w:rsidR="002A78F3">
        <w:t>,</w:t>
      </w:r>
      <w:r w:rsidR="00612437">
        <w:t xml:space="preserve"> </w:t>
      </w:r>
      <w:r w:rsidR="002B7503">
        <w:t>and</w:t>
      </w:r>
      <w:r w:rsidR="00433300">
        <w:t xml:space="preserve"> </w:t>
      </w:r>
      <w:r w:rsidR="00AC4A57">
        <w:t xml:space="preserve">the </w:t>
      </w:r>
      <w:r w:rsidR="000015E3">
        <w:t>previously connected nodes are re-connected to return the node to its original state</w:t>
      </w:r>
      <w:r w:rsidR="002A78F3">
        <w:t xml:space="preserve">. The </w:t>
      </w:r>
      <w:r w:rsidR="00E86DF6">
        <w:t>exception is then raised again</w:t>
      </w:r>
      <w:r w:rsidR="00442773">
        <w:t>.</w:t>
      </w:r>
    </w:p>
    <w:p w14:paraId="6F6C8C42" w14:textId="5096FE4C" w:rsidR="0051624A" w:rsidRPr="00264ECF" w:rsidRDefault="0051624A" w:rsidP="00EB7165">
      <w:r>
        <w:t xml:space="preserve">The </w:t>
      </w:r>
      <w:proofErr w:type="spellStart"/>
      <w:r>
        <w:t>deleter</w:t>
      </w:r>
      <w:proofErr w:type="spellEnd"/>
      <w:r>
        <w:t xml:space="preserve"> method will</w:t>
      </w:r>
      <w:r w:rsidR="007D27D5">
        <w:t xml:space="preserve"> </w:t>
      </w:r>
      <w:r w:rsidR="00F17BF6">
        <w:t xml:space="preserve">disconnect each connection </w:t>
      </w:r>
      <w:r w:rsidR="00E52D18">
        <w:t>by</w:t>
      </w:r>
      <w:r w:rsidR="00F17BF6">
        <w:t xml:space="preserve"> </w:t>
      </w:r>
      <w:r w:rsidR="00FF6BEE">
        <w:t xml:space="preserve">using it as the argument in </w:t>
      </w:r>
      <w:proofErr w:type="spellStart"/>
      <w:r w:rsidR="008F10B4">
        <w:t>Wire.disconnect</w:t>
      </w:r>
      <w:proofErr w:type="spellEnd"/>
      <w:r w:rsidR="005A7E85">
        <w:t>.</w:t>
      </w:r>
    </w:p>
    <w:p w14:paraId="324DB5B1" w14:textId="77777777" w:rsidR="0051624A" w:rsidRDefault="0051624A" w:rsidP="00EB7165">
      <w:pPr>
        <w:pStyle w:val="Heading5"/>
      </w:pPr>
      <w:r>
        <w:lastRenderedPageBreak/>
        <w:t>Methods</w:t>
      </w:r>
      <w:bookmarkEnd w:id="269"/>
    </w:p>
    <w:p w14:paraId="6A400890" w14:textId="77777777" w:rsidR="0051624A" w:rsidRDefault="0051624A" w:rsidP="00EB7165">
      <w:pPr>
        <w:pStyle w:val="Heading8"/>
      </w:pPr>
      <w:r>
        <w:t>Connection Methods</w:t>
      </w:r>
    </w:p>
    <w:p w14:paraId="35955E2B" w14:textId="27FEDB18" w:rsidR="0051624A" w:rsidRDefault="0051624A" w:rsidP="00EB7165">
      <w:r>
        <w:t xml:space="preserve">The connections property allows all of the associated </w:t>
      </w:r>
      <w:r w:rsidR="00953D4E">
        <w:t>Connections</w:t>
      </w:r>
      <w:r>
        <w:t xml:space="preserve"> to be referenced collectively. To access individual connections, there are three connection methods that act similar to a getter, setter, and </w:t>
      </w:r>
      <w:proofErr w:type="spellStart"/>
      <w:r>
        <w:t>deleter</w:t>
      </w:r>
      <w:proofErr w:type="spellEnd"/>
      <w:r>
        <w:t>.</w:t>
      </w:r>
    </w:p>
    <w:p w14:paraId="3E4A7A01" w14:textId="0087FD03" w:rsidR="0051624A" w:rsidRPr="00D74608" w:rsidRDefault="0051624A" w:rsidP="006A5B6F">
      <w:pPr>
        <w:rPr>
          <w:rFonts w:cs="Times New Roman"/>
        </w:rPr>
      </w:pPr>
      <w:r>
        <w:t xml:space="preserve">The getter equivalent is </w:t>
      </w:r>
      <w:proofErr w:type="spellStart"/>
      <w:r>
        <w:t>getConnection</w:t>
      </w:r>
      <w:proofErr w:type="spellEnd"/>
      <w:r>
        <w:t xml:space="preserve"> which takes one argument </w:t>
      </w:r>
      <w:r w:rsidR="00B04EAA">
        <w:t>used to uniquely identify a connection.</w:t>
      </w:r>
      <w:r>
        <w:t xml:space="preserve"> </w:t>
      </w:r>
      <w:r w:rsidR="00891B9E">
        <w:t>The ways to uniquely identify a connection are</w:t>
      </w:r>
      <w:r w:rsidR="00B44AA5">
        <w:t xml:space="preserve"> as follows</w:t>
      </w:r>
      <w:r w:rsidR="00090DA8">
        <w:t xml:space="preserve">: an equivalent of the connection such that </w:t>
      </w:r>
      <w:proofErr w:type="gramStart"/>
      <w:r w:rsidR="00090DA8">
        <w:t>Connection</w:t>
      </w:r>
      <w:r w:rsidR="00D74608">
        <w:t>.</w:t>
      </w:r>
      <w:r w:rsidR="00D74608" w:rsidRPr="004311EC">
        <w:rPr>
          <w:rFonts w:ascii="Consolas" w:hAnsi="Consolas" w:cs="Times New Roman"/>
        </w:rPr>
        <w:t>_</w:t>
      </w:r>
      <w:proofErr w:type="gramEnd"/>
      <w:r w:rsidR="00D74608" w:rsidRPr="004311EC">
        <w:rPr>
          <w:rFonts w:ascii="Consolas" w:hAnsi="Consolas" w:cs="Times New Roman"/>
        </w:rPr>
        <w:t>_</w:t>
      </w:r>
      <w:proofErr w:type="spellStart"/>
      <w:r w:rsidR="00D74608" w:rsidRPr="004311EC">
        <w:rPr>
          <w:rFonts w:ascii="Consolas" w:hAnsi="Consolas" w:cs="Times New Roman"/>
        </w:rPr>
        <w:t>eq</w:t>
      </w:r>
      <w:proofErr w:type="spellEnd"/>
      <w:r w:rsidR="00D74608" w:rsidRPr="004311EC">
        <w:rPr>
          <w:rFonts w:ascii="Consolas" w:hAnsi="Consolas" w:cs="Times New Roman"/>
        </w:rPr>
        <w:t>__</w:t>
      </w:r>
      <w:r w:rsidR="00D74608">
        <w:rPr>
          <w:rFonts w:cs="Times New Roman"/>
        </w:rPr>
        <w:t xml:space="preserve"> returns True</w:t>
      </w:r>
      <w:r w:rsidR="00E75A9D">
        <w:rPr>
          <w:rFonts w:cs="Times New Roman"/>
        </w:rPr>
        <w:t xml:space="preserve"> (this includes the connection itself)</w:t>
      </w:r>
      <w:r w:rsidR="003C7F17">
        <w:rPr>
          <w:rFonts w:cs="Times New Roman"/>
        </w:rPr>
        <w:t xml:space="preserve">; </w:t>
      </w:r>
      <w:r w:rsidR="00E75126">
        <w:rPr>
          <w:rFonts w:cs="Times New Roman"/>
        </w:rPr>
        <w:t>the inverse of a connection that satisfies the first option</w:t>
      </w:r>
      <w:r w:rsidR="00324E27">
        <w:rPr>
          <w:rFonts w:cs="Times New Roman"/>
        </w:rPr>
        <w:t xml:space="preserve">; </w:t>
      </w:r>
      <w:r w:rsidR="00946138">
        <w:rPr>
          <w:rFonts w:cs="Times New Roman"/>
        </w:rPr>
        <w:t>the Node connected</w:t>
      </w:r>
      <w:r w:rsidR="00CC088E">
        <w:rPr>
          <w:rFonts w:cs="Times New Roman"/>
        </w:rPr>
        <w:t xml:space="preserve"> via the connection being identified</w:t>
      </w:r>
      <w:r w:rsidR="0003520A">
        <w:rPr>
          <w:rFonts w:cs="Times New Roman"/>
        </w:rPr>
        <w:t xml:space="preserve">; </w:t>
      </w:r>
      <w:r w:rsidR="004340FB">
        <w:rPr>
          <w:rFonts w:cs="Times New Roman"/>
        </w:rPr>
        <w:t>the index of the connection in the connections attribute as can be found using the connections</w:t>
      </w:r>
      <w:r w:rsidR="00825EB8">
        <w:rPr>
          <w:rFonts w:cs="Times New Roman"/>
        </w:rPr>
        <w:t xml:space="preserve"> property’s</w:t>
      </w:r>
      <w:r w:rsidR="004340FB">
        <w:rPr>
          <w:rFonts w:cs="Times New Roman"/>
        </w:rPr>
        <w:t xml:space="preserve"> getter</w:t>
      </w:r>
      <w:r w:rsidR="004C1FF2">
        <w:rPr>
          <w:rFonts w:cs="Times New Roman"/>
        </w:rPr>
        <w:t>.</w:t>
      </w:r>
      <w:r w:rsidR="008F20E7">
        <w:rPr>
          <w:rFonts w:cs="Times New Roman"/>
        </w:rPr>
        <w:t xml:space="preserve"> If the</w:t>
      </w:r>
      <w:r w:rsidR="00110F49">
        <w:rPr>
          <w:rFonts w:cs="Times New Roman"/>
        </w:rPr>
        <w:t xml:space="preserve"> identifier </w:t>
      </w:r>
      <w:r w:rsidR="002471C8">
        <w:rPr>
          <w:rFonts w:cs="Times New Roman"/>
        </w:rPr>
        <w:t>does not fit any of these options, a</w:t>
      </w:r>
      <w:r w:rsidR="00641A7E">
        <w:rPr>
          <w:rFonts w:cs="Times New Roman"/>
        </w:rPr>
        <w:t>n exception is raised. If there is no connection that matches a valid identifier, a</w:t>
      </w:r>
      <w:r w:rsidR="00E66C54">
        <w:rPr>
          <w:rFonts w:cs="Times New Roman"/>
        </w:rPr>
        <w:t xml:space="preserve"> </w:t>
      </w:r>
      <w:proofErr w:type="spellStart"/>
      <w:r w:rsidR="00E66C54">
        <w:rPr>
          <w:rFonts w:cs="Times New Roman"/>
        </w:rPr>
        <w:t>ConnectionNotFoundError</w:t>
      </w:r>
      <w:proofErr w:type="spellEnd"/>
      <w:r w:rsidR="00E66C54">
        <w:rPr>
          <w:rFonts w:cs="Times New Roman"/>
        </w:rPr>
        <w:t xml:space="preserve"> is raised</w:t>
      </w:r>
      <w:r w:rsidR="00B159CB">
        <w:rPr>
          <w:rFonts w:cs="Times New Roman"/>
        </w:rPr>
        <w:t>.</w:t>
      </w:r>
    </w:p>
    <w:p w14:paraId="4A373ECC" w14:textId="7775C100" w:rsidR="0051624A" w:rsidRDefault="0051624A" w:rsidP="006A5B6F">
      <w:r>
        <w:t>To add a connection to the connections collection, the connect method is used. This method works similarly to the connection setter of the Pin class in that it takes a single argument, validates that argument, and converts it if necessary</w:t>
      </w:r>
      <w:r w:rsidR="00B87006">
        <w:t>. To validate and convert the argument,</w:t>
      </w:r>
      <w:r w:rsidR="009C0BB4">
        <w:t xml:space="preserve"> the </w:t>
      </w:r>
      <w:proofErr w:type="spellStart"/>
      <w:r w:rsidR="009C0BB4">
        <w:t>formConnection</w:t>
      </w:r>
      <w:proofErr w:type="spellEnd"/>
      <w:r w:rsidR="009C0BB4">
        <w:t xml:space="preserve"> method</w:t>
      </w:r>
      <w:r w:rsidR="0077263B">
        <w:t>,</w:t>
      </w:r>
      <w:r w:rsidR="009C0BB4">
        <w:t xml:space="preserve"> defined in </w:t>
      </w:r>
      <w:r w:rsidR="0077263B">
        <w:t>the Node base class, is used</w:t>
      </w:r>
      <w:r>
        <w:t xml:space="preserve">. </w:t>
      </w:r>
      <w:r w:rsidR="00E20901">
        <w:t>The formed connection is compared against the connections attribute</w:t>
      </w:r>
      <w:r w:rsidR="003E58B2">
        <w:t>. If there is an equivalent connection, the connections attribute is not affected</w:t>
      </w:r>
      <w:r w:rsidR="009373E4">
        <w:t>, otherwise the new connection is appended to the end of the list.</w:t>
      </w:r>
      <w:r w:rsidR="00727664">
        <w:t xml:space="preserve"> This prevents duplicate connections</w:t>
      </w:r>
      <w:r w:rsidR="00A6090D">
        <w:t>.</w:t>
      </w:r>
    </w:p>
    <w:p w14:paraId="4470E80F" w14:textId="0C8F0EAA" w:rsidR="0051624A" w:rsidRDefault="00E34407" w:rsidP="006A5B6F">
      <w:r>
        <w:t xml:space="preserve">The disconnect method </w:t>
      </w:r>
      <w:r w:rsidR="005B1608">
        <w:t xml:space="preserve">takes an identifier, </w:t>
      </w:r>
      <w:r w:rsidR="005421C8">
        <w:t>passes it into</w:t>
      </w:r>
      <w:r w:rsidR="005B1608">
        <w:t xml:space="preserve"> </w:t>
      </w:r>
      <w:proofErr w:type="spellStart"/>
      <w:r w:rsidR="005B1608">
        <w:t>getConnection</w:t>
      </w:r>
      <w:proofErr w:type="spellEnd"/>
      <w:r w:rsidR="005B1608">
        <w:t xml:space="preserve"> to retrieve the connection</w:t>
      </w:r>
      <w:r w:rsidR="0031103E">
        <w:t>, removes that connection from the connections list then destructs it.</w:t>
      </w:r>
    </w:p>
    <w:p w14:paraId="3A835A05" w14:textId="5ADE4D35" w:rsidR="0051624A" w:rsidRDefault="00EB1398" w:rsidP="00EB7165">
      <w:pPr>
        <w:pStyle w:val="Heading8"/>
      </w:pPr>
      <w:r>
        <w:t xml:space="preserve">Retrieve </w:t>
      </w:r>
      <w:r w:rsidR="00C33BC3">
        <w:t>S</w:t>
      </w:r>
      <w:r>
        <w:t>tate</w:t>
      </w:r>
    </w:p>
    <w:p w14:paraId="5C215219" w14:textId="27B280B2" w:rsidR="0051624A" w:rsidRDefault="0051624A" w:rsidP="00EB7165">
      <w:r>
        <w:t xml:space="preserve">A wire’s role in the value retrieval process is to combine the </w:t>
      </w:r>
      <w:r w:rsidR="00C33BC3">
        <w:t>states</w:t>
      </w:r>
      <w:r>
        <w:t xml:space="preserve"> of its connected nodes. It takes a single argument, exclude, which is a collection of the nodes that have been visited during the retrieval. </w:t>
      </w:r>
      <w:r w:rsidR="00D22C26">
        <w:t xml:space="preserve">Exclude </w:t>
      </w:r>
      <w:r w:rsidR="00A65A8C">
        <w:t>is</w:t>
      </w:r>
      <w:r>
        <w:t xml:space="preserve"> used to prevent the traversal from getting stuck in cyclical sections of the graph. This is done by comparing the node of each connection to exclude and skip</w:t>
      </w:r>
      <w:r w:rsidR="006E5076">
        <w:t>ping</w:t>
      </w:r>
      <w:r>
        <w:t xml:space="preserve"> them if they</w:t>
      </w:r>
      <w:r w:rsidR="00EA292A">
        <w:t xml:space="preserve"> are</w:t>
      </w:r>
      <w:r w:rsidR="008D6FD1">
        <w:t xml:space="preserve"> excluded meaning</w:t>
      </w:r>
      <w:r>
        <w:t xml:space="preserve"> in the collection. If it is not skipped, the connection’s </w:t>
      </w:r>
      <w:proofErr w:type="spellStart"/>
      <w:r w:rsidR="00EB1398">
        <w:t>retrieveState</w:t>
      </w:r>
      <w:proofErr w:type="spellEnd"/>
      <w:r>
        <w:t xml:space="preserve"> method is called.</w:t>
      </w:r>
    </w:p>
    <w:p w14:paraId="49099B24" w14:textId="77777777" w:rsidR="002F5E3D" w:rsidRDefault="0051624A" w:rsidP="00EB7165">
      <w:pPr>
        <w:rPr>
          <w:rFonts w:cs="Times New Roman"/>
        </w:rPr>
      </w:pPr>
      <w:r>
        <w:t xml:space="preserve">Before making calls to its connections, a few things must happen. The first is that the wire must check that it is not part of exclude, if it is, it should raise an </w:t>
      </w:r>
      <w:proofErr w:type="spellStart"/>
      <w:r>
        <w:t>ExcludedNodeError</w:t>
      </w:r>
      <w:proofErr w:type="spellEnd"/>
      <w:r>
        <w:t xml:space="preserve"> exception.</w:t>
      </w:r>
      <w:r>
        <w:rPr>
          <w:rFonts w:cs="Times New Roman"/>
        </w:rPr>
        <w:t xml:space="preserve"> Next, it must add itself to the exclude collection. Because it is frequently appended,</w:t>
      </w:r>
      <w:r w:rsidR="005D6B3F">
        <w:rPr>
          <w:rFonts w:cs="Times New Roman"/>
        </w:rPr>
        <w:t xml:space="preserve"> a</w:t>
      </w:r>
      <w:r>
        <w:rPr>
          <w:rFonts w:cs="Times New Roman"/>
        </w:rPr>
        <w:t xml:space="preserve"> list would be a suitable data </w:t>
      </w:r>
      <w:r w:rsidR="008D59CE">
        <w:rPr>
          <w:rFonts w:cs="Times New Roman"/>
        </w:rPr>
        <w:t xml:space="preserve">structure </w:t>
      </w:r>
      <w:r>
        <w:rPr>
          <w:rFonts w:cs="Times New Roman"/>
        </w:rPr>
        <w:t>for exclude.</w:t>
      </w:r>
    </w:p>
    <w:p w14:paraId="05577296" w14:textId="03D50D8D" w:rsidR="0051624A" w:rsidRDefault="002F5E3D" w:rsidP="00EB7165">
      <w:pPr>
        <w:rPr>
          <w:rFonts w:cs="Times New Roman"/>
        </w:rPr>
      </w:pPr>
      <w:r>
        <w:rPr>
          <w:rFonts w:cs="Times New Roman"/>
        </w:rPr>
        <w:t xml:space="preserve">Pins are not added to exclude when they are retrieved from, with the exception of </w:t>
      </w:r>
      <w:r w:rsidR="0051624A">
        <w:rPr>
          <w:rFonts w:cs="Times New Roman"/>
        </w:rPr>
        <w:t>the first Pin in the retrieval</w:t>
      </w:r>
      <w:r w:rsidR="00A0659E">
        <w:rPr>
          <w:rFonts w:cs="Times New Roman"/>
        </w:rPr>
        <w:t>. This may seem like it would cause problems, however</w:t>
      </w:r>
      <w:r w:rsidR="0051624A">
        <w:rPr>
          <w:rFonts w:cs="Times New Roman"/>
        </w:rPr>
        <w:t>, pins are only connected to a single node, so as long as that node is only visited the once, each pin will only be visited once.</w:t>
      </w:r>
      <w:r w:rsidR="007B435E">
        <w:rPr>
          <w:rFonts w:cs="Times New Roman"/>
        </w:rPr>
        <w:t xml:space="preserve"> Hence Pins do not need to be added to exclude and not adding them is more </w:t>
      </w:r>
      <w:r w:rsidR="00DB581D">
        <w:rPr>
          <w:rFonts w:cs="Times New Roman"/>
        </w:rPr>
        <w:t>efficient,</w:t>
      </w:r>
      <w:r w:rsidR="00914818">
        <w:rPr>
          <w:rFonts w:cs="Times New Roman"/>
        </w:rPr>
        <w:t xml:space="preserve"> so they are not added</w:t>
      </w:r>
      <w:r w:rsidR="007B435E">
        <w:rPr>
          <w:rFonts w:cs="Times New Roman"/>
        </w:rPr>
        <w:t>.</w:t>
      </w:r>
    </w:p>
    <w:p w14:paraId="06D38E62" w14:textId="37E64D09" w:rsidR="0051624A" w:rsidRDefault="0051624A" w:rsidP="00EB7165">
      <w:pPr>
        <w:rPr>
          <w:rFonts w:cs="Times New Roman"/>
        </w:rPr>
      </w:pPr>
      <w:r>
        <w:rPr>
          <w:rFonts w:cs="Times New Roman"/>
        </w:rPr>
        <w:t xml:space="preserve">The </w:t>
      </w:r>
      <w:proofErr w:type="spellStart"/>
      <w:r w:rsidR="00EB1398">
        <w:rPr>
          <w:rFonts w:cs="Times New Roman"/>
        </w:rPr>
        <w:t>retrieveState</w:t>
      </w:r>
      <w:proofErr w:type="spellEnd"/>
      <w:r>
        <w:rPr>
          <w:rFonts w:cs="Times New Roman"/>
        </w:rPr>
        <w:t xml:space="preserve"> method will return combined binary electric state of its connected nodes. This </w:t>
      </w:r>
      <w:r w:rsidR="00D04C17">
        <w:rPr>
          <w:rFonts w:cs="Times New Roman"/>
        </w:rPr>
        <w:t>state</w:t>
      </w:r>
      <w:r>
        <w:rPr>
          <w:rFonts w:cs="Times New Roman"/>
        </w:rPr>
        <w:t xml:space="preserve"> is calculated based on the three rules of electric interactions. These rules only define the combinations of two </w:t>
      </w:r>
      <w:r w:rsidR="00D04C17">
        <w:rPr>
          <w:rFonts w:cs="Times New Roman"/>
        </w:rPr>
        <w:t>binary electric states</w:t>
      </w:r>
      <w:r>
        <w:rPr>
          <w:rFonts w:cs="Times New Roman"/>
        </w:rPr>
        <w:t xml:space="preserve">, so it is most efficient to combine states as they are retrieved. </w:t>
      </w:r>
      <w:r>
        <w:rPr>
          <w:rFonts w:ascii="Cambria Math" w:hAnsi="Cambria Math" w:cs="Times New Roman"/>
        </w:rPr>
        <w:t>0</w:t>
      </w:r>
      <w:r>
        <w:rPr>
          <w:rFonts w:ascii="Cambria Math" w:hAnsi="Cambria Math" w:cs="Times New Roman"/>
        </w:rPr>
        <w:softHyphen/>
      </w:r>
      <w:r>
        <w:rPr>
          <w:rFonts w:ascii="Cambria Math" w:hAnsi="Cambria Math" w:cs="Times New Roman"/>
          <w:vertAlign w:val="subscript"/>
        </w:rPr>
        <w:t>0</w:t>
      </w:r>
      <w:r>
        <w:rPr>
          <w:rFonts w:cs="Times New Roman"/>
        </w:rPr>
        <w:t xml:space="preserve"> has no effect on the </w:t>
      </w:r>
      <w:r w:rsidR="00D04C17">
        <w:rPr>
          <w:rFonts w:cs="Times New Roman"/>
        </w:rPr>
        <w:t>state</w:t>
      </w:r>
      <w:r>
        <w:rPr>
          <w:rFonts w:cs="Times New Roman"/>
        </w:rPr>
        <w:t xml:space="preserve"> it is combined with and can therefore be used as a starting value. This also means that an unconnected wire end would have a </w:t>
      </w:r>
      <w:r w:rsidR="00D04C17">
        <w:rPr>
          <w:rFonts w:cs="Times New Roman"/>
        </w:rPr>
        <w:t>state</w:t>
      </w:r>
      <w:r>
        <w:rPr>
          <w:rFonts w:cs="Times New Roman"/>
        </w:rPr>
        <w:t xml:space="preserve"> of </w:t>
      </w:r>
      <w:r>
        <w:rPr>
          <w:rFonts w:ascii="Cambria Math" w:hAnsi="Cambria Math" w:cs="Times New Roman"/>
        </w:rPr>
        <w:t>0</w:t>
      </w:r>
      <w:r>
        <w:rPr>
          <w:rFonts w:ascii="Cambria Math" w:hAnsi="Cambria Math" w:cs="Times New Roman"/>
        </w:rPr>
        <w:softHyphen/>
      </w:r>
      <w:r>
        <w:rPr>
          <w:rFonts w:ascii="Cambria Math" w:hAnsi="Cambria Math" w:cs="Times New Roman"/>
          <w:vertAlign w:val="subscript"/>
        </w:rPr>
        <w:t>0</w:t>
      </w:r>
      <w:r>
        <w:rPr>
          <w:rFonts w:cs="Times New Roman"/>
          <w:vertAlign w:val="subscript"/>
        </w:rPr>
        <w:softHyphen/>
      </w:r>
      <w:r>
        <w:rPr>
          <w:rFonts w:cs="Times New Roman"/>
        </w:rPr>
        <w:t xml:space="preserve"> which makes logical sense.</w:t>
      </w:r>
    </w:p>
    <w:p w14:paraId="5E0BEB40" w14:textId="288DF592" w:rsidR="00153032" w:rsidRDefault="00153032" w:rsidP="00EB7165">
      <w:pPr>
        <w:rPr>
          <w:rFonts w:cs="Times New Roman"/>
        </w:rPr>
      </w:pPr>
      <w:r>
        <w:rPr>
          <w:rFonts w:cs="Times New Roman"/>
        </w:rPr>
        <w:t xml:space="preserve">To combine values, there is a </w:t>
      </w:r>
      <w:r w:rsidR="00382352">
        <w:rPr>
          <w:rFonts w:cs="Times New Roman"/>
        </w:rPr>
        <w:t>function defined in general.py which contains many simple functions that are used in many places across the project</w:t>
      </w:r>
      <w:r w:rsidR="009C4979">
        <w:rPr>
          <w:rFonts w:cs="Times New Roman"/>
        </w:rPr>
        <w:t xml:space="preserve">. The design section will not necessarily refer to these functions frequently because it </w:t>
      </w:r>
      <w:r w:rsidR="00A00CA4">
        <w:rPr>
          <w:rFonts w:cs="Times New Roman"/>
        </w:rPr>
        <w:t>focuses</w:t>
      </w:r>
      <w:r w:rsidR="009C4979">
        <w:rPr>
          <w:rFonts w:cs="Times New Roman"/>
        </w:rPr>
        <w:t xml:space="preserve"> on the</w:t>
      </w:r>
      <w:r w:rsidR="00E34EB7">
        <w:rPr>
          <w:rFonts w:cs="Times New Roman"/>
        </w:rPr>
        <w:t xml:space="preserve"> major</w:t>
      </w:r>
      <w:r w:rsidR="009C4979">
        <w:rPr>
          <w:rFonts w:cs="Times New Roman"/>
        </w:rPr>
        <w:t xml:space="preserve"> classes</w:t>
      </w:r>
      <w:r w:rsidR="00A00CA4">
        <w:rPr>
          <w:rFonts w:cs="Times New Roman"/>
        </w:rPr>
        <w:t xml:space="preserve"> and</w:t>
      </w:r>
      <w:r w:rsidR="009C4979">
        <w:rPr>
          <w:rFonts w:cs="Times New Roman"/>
        </w:rPr>
        <w:t xml:space="preserve"> objects</w:t>
      </w:r>
      <w:r w:rsidR="003C24B2">
        <w:rPr>
          <w:rFonts w:cs="Times New Roman"/>
        </w:rPr>
        <w:t xml:space="preserve"> in the </w:t>
      </w:r>
      <w:proofErr w:type="gramStart"/>
      <w:r w:rsidR="003C24B2">
        <w:rPr>
          <w:rFonts w:cs="Times New Roman"/>
        </w:rPr>
        <w:t>object oriented</w:t>
      </w:r>
      <w:proofErr w:type="gramEnd"/>
      <w:r w:rsidR="003C24B2">
        <w:rPr>
          <w:rFonts w:cs="Times New Roman"/>
        </w:rPr>
        <w:t xml:space="preserve"> model</w:t>
      </w:r>
      <w:r w:rsidR="00382352">
        <w:rPr>
          <w:rFonts w:cs="Times New Roman"/>
        </w:rPr>
        <w:t>.</w:t>
      </w:r>
    </w:p>
    <w:p w14:paraId="7FFC0496" w14:textId="39E580E6" w:rsidR="0051624A" w:rsidRDefault="00AC33F5" w:rsidP="00690742">
      <w:pPr>
        <w:pStyle w:val="Heading5"/>
      </w:pPr>
      <w:r>
        <w:lastRenderedPageBreak/>
        <w:t>Magic</w:t>
      </w:r>
      <w:r w:rsidR="0051624A">
        <w:t xml:space="preserve"> Methods</w:t>
      </w:r>
    </w:p>
    <w:p w14:paraId="50AB789D" w14:textId="595FABC6" w:rsidR="00690742" w:rsidRPr="00690742" w:rsidRDefault="00690742" w:rsidP="00690742">
      <w:pPr>
        <w:pStyle w:val="Heading8"/>
      </w:pPr>
      <w:r>
        <w:t>Constructor</w:t>
      </w:r>
    </w:p>
    <w:p w14:paraId="0248D992" w14:textId="24E3D9BF" w:rsidR="0051624A" w:rsidRDefault="0051624A" w:rsidP="00EB7165">
      <w:r>
        <w:t xml:space="preserve">The constructor takes one argument to be used to set the initial state of the connections attribute by calling the </w:t>
      </w:r>
      <w:r w:rsidR="00467C35">
        <w:t>Connections</w:t>
      </w:r>
      <w:r>
        <w:t xml:space="preserve"> setter function. As such, it is a</w:t>
      </w:r>
      <w:r w:rsidR="00C06406">
        <w:t xml:space="preserve">n ordered collection </w:t>
      </w:r>
      <w:r>
        <w:t xml:space="preserve">of </w:t>
      </w:r>
      <w:r w:rsidR="0030366F">
        <w:t>Connections</w:t>
      </w:r>
      <w:r>
        <w:t xml:space="preserve"> that defaults to an empty tuple meaning there are no connections.</w:t>
      </w:r>
    </w:p>
    <w:p w14:paraId="03CDAE30" w14:textId="1A8643D0" w:rsidR="0026684F" w:rsidRDefault="0026684F" w:rsidP="0026684F">
      <w:pPr>
        <w:pStyle w:val="Heading8"/>
      </w:pPr>
      <w:r>
        <w:t>Destructor</w:t>
      </w:r>
    </w:p>
    <w:p w14:paraId="5E18E03C" w14:textId="2A431C7E" w:rsidR="00083488" w:rsidRPr="00405E9F" w:rsidRDefault="0051624A" w:rsidP="00EB7165">
      <w:r>
        <w:t xml:space="preserve">The destructor must, as with the other inter-component classes, must disconnect itself. </w:t>
      </w:r>
      <w:r w:rsidR="00D079F2">
        <w:t xml:space="preserve">It does this by calling the connections property’s </w:t>
      </w:r>
      <w:proofErr w:type="spellStart"/>
      <w:r w:rsidR="00D079F2">
        <w:t>deleter</w:t>
      </w:r>
      <w:proofErr w:type="spellEnd"/>
      <w:r w:rsidR="008940E1">
        <w:t>.</w:t>
      </w:r>
    </w:p>
    <w:p w14:paraId="646A8081" w14:textId="2E8F4A43" w:rsidR="003C2E51" w:rsidRDefault="003C2E51" w:rsidP="003C2E51">
      <w:pPr>
        <w:pStyle w:val="Heading8"/>
      </w:pPr>
      <w:r>
        <w:t>Length</w:t>
      </w:r>
    </w:p>
    <w:p w14:paraId="3D011CCA" w14:textId="6274F16D" w:rsidR="0051624A" w:rsidRPr="001E681D" w:rsidRDefault="0051624A" w:rsidP="00EB7165">
      <w:pPr>
        <w:rPr>
          <w:rFonts w:cs="Times New Roman"/>
        </w:rPr>
      </w:pPr>
      <w:r w:rsidRPr="00614BD2">
        <w:rPr>
          <w:rFonts w:ascii="Consolas" w:hAnsi="Consolas" w:cs="Times New Roman"/>
        </w:rPr>
        <w:t>__</w:t>
      </w:r>
      <w:proofErr w:type="spellStart"/>
      <w:r w:rsidRPr="00614BD2">
        <w:rPr>
          <w:rFonts w:ascii="Consolas" w:hAnsi="Consolas" w:cs="Times New Roman"/>
        </w:rPr>
        <w:t>len</w:t>
      </w:r>
      <w:proofErr w:type="spellEnd"/>
      <w:r w:rsidRPr="00614BD2">
        <w:rPr>
          <w:rFonts w:ascii="Consolas" w:hAnsi="Consolas" w:cs="Times New Roman"/>
        </w:rPr>
        <w:t>__</w:t>
      </w:r>
      <w:r>
        <w:rPr>
          <w:rFonts w:cs="Times New Roman"/>
        </w:rPr>
        <w:t xml:space="preserve"> defines how the </w:t>
      </w:r>
      <w:proofErr w:type="spellStart"/>
      <w:r>
        <w:rPr>
          <w:rFonts w:cs="Times New Roman"/>
        </w:rPr>
        <w:t>len</w:t>
      </w:r>
      <w:proofErr w:type="spellEnd"/>
      <w:r>
        <w:rPr>
          <w:rFonts w:cs="Times New Roman"/>
        </w:rPr>
        <w:t xml:space="preserve"> function interacts with an instance of a class. The </w:t>
      </w:r>
      <w:proofErr w:type="spellStart"/>
      <w:r>
        <w:rPr>
          <w:rFonts w:cs="Times New Roman"/>
        </w:rPr>
        <w:t>len</w:t>
      </w:r>
      <w:proofErr w:type="spellEnd"/>
      <w:r>
        <w:rPr>
          <w:rFonts w:cs="Times New Roman"/>
        </w:rPr>
        <w:t>(</w:t>
      </w:r>
      <w:proofErr w:type="spellStart"/>
      <w:r>
        <w:rPr>
          <w:rFonts w:cs="Times New Roman"/>
        </w:rPr>
        <w:t>gth</w:t>
      </w:r>
      <w:proofErr w:type="spellEnd"/>
      <w:r>
        <w:rPr>
          <w:rFonts w:cs="Times New Roman"/>
        </w:rPr>
        <w:t>) of a wire is defined to be the number of nodes connected to it</w:t>
      </w:r>
      <w:r w:rsidR="005C2156">
        <w:rPr>
          <w:rFonts w:cs="Times New Roman"/>
        </w:rPr>
        <w:t xml:space="preserve"> which is equal to the </w:t>
      </w:r>
      <w:proofErr w:type="spellStart"/>
      <w:r w:rsidR="005C2156">
        <w:rPr>
          <w:rFonts w:cs="Times New Roman"/>
        </w:rPr>
        <w:t>len</w:t>
      </w:r>
      <w:proofErr w:type="spellEnd"/>
      <w:r w:rsidR="005C2156">
        <w:rPr>
          <w:rFonts w:cs="Times New Roman"/>
        </w:rPr>
        <w:t xml:space="preserve"> of its </w:t>
      </w:r>
      <w:r w:rsidR="00ED73BC">
        <w:rPr>
          <w:rFonts w:cs="Times New Roman"/>
        </w:rPr>
        <w:t>connections attribute</w:t>
      </w:r>
      <w:r>
        <w:rPr>
          <w:rFonts w:cs="Times New Roman"/>
        </w:rPr>
        <w:t>.</w:t>
      </w:r>
    </w:p>
    <w:p w14:paraId="6383CFC9" w14:textId="1844526E" w:rsidR="00E20275" w:rsidRDefault="00250052" w:rsidP="00250052">
      <w:pPr>
        <w:pStyle w:val="Heading8"/>
      </w:pPr>
      <w:bookmarkStart w:id="271" w:name="_Ref89775489"/>
      <w:bookmarkStart w:id="272" w:name="_Toc91050323"/>
      <w:bookmarkStart w:id="273" w:name="_Toc91059349"/>
      <w:bookmarkStart w:id="274" w:name="_Toc91059416"/>
      <w:bookmarkEnd w:id="268"/>
      <w:r>
        <w:t>Item Address</w:t>
      </w:r>
      <w:r w:rsidR="007B2AA6">
        <w:t>ing</w:t>
      </w:r>
    </w:p>
    <w:p w14:paraId="6EBA5675" w14:textId="76FC2031" w:rsidR="0051624A" w:rsidRDefault="0051624A" w:rsidP="00EB7165">
      <w:pPr>
        <w:rPr>
          <w:rFonts w:cs="Times New Roman"/>
        </w:rPr>
      </w:pPr>
      <w:r>
        <w:t>Wires</w:t>
      </w:r>
      <w:r w:rsidR="005E2922">
        <w:t xml:space="preserve"> also</w:t>
      </w:r>
      <w:r>
        <w:t xml:space="preserve"> have </w:t>
      </w:r>
      <w:r w:rsidRPr="00743203">
        <w:rPr>
          <w:rFonts w:ascii="Consolas" w:hAnsi="Consolas" w:cs="Times New Roman"/>
        </w:rPr>
        <w:t>__</w:t>
      </w:r>
      <w:proofErr w:type="spellStart"/>
      <w:r w:rsidRPr="00743203">
        <w:rPr>
          <w:rFonts w:ascii="Consolas" w:hAnsi="Consolas" w:cs="Times New Roman"/>
        </w:rPr>
        <w:t>getitem</w:t>
      </w:r>
      <w:proofErr w:type="spellEnd"/>
      <w:r w:rsidRPr="00743203">
        <w:rPr>
          <w:rFonts w:ascii="Consolas" w:hAnsi="Consolas" w:cs="Times New Roman"/>
        </w:rPr>
        <w:t>__</w:t>
      </w:r>
      <w:r w:rsidRPr="009F0705">
        <w:rPr>
          <w:rFonts w:cs="Times New Roman"/>
        </w:rPr>
        <w:t xml:space="preserve"> and </w:t>
      </w:r>
      <w:r>
        <w:rPr>
          <w:rFonts w:ascii="Consolas" w:hAnsi="Consolas" w:cs="Times New Roman"/>
        </w:rPr>
        <w:t>__</w:t>
      </w:r>
      <w:proofErr w:type="spellStart"/>
      <w:r>
        <w:rPr>
          <w:rFonts w:ascii="Consolas" w:hAnsi="Consolas" w:cs="Times New Roman"/>
        </w:rPr>
        <w:t>delitem</w:t>
      </w:r>
      <w:proofErr w:type="spellEnd"/>
      <w:r>
        <w:rPr>
          <w:rFonts w:ascii="Consolas" w:hAnsi="Consolas" w:cs="Times New Roman"/>
        </w:rPr>
        <w:t>__</w:t>
      </w:r>
      <w:r>
        <w:rPr>
          <w:rFonts w:cs="Times New Roman"/>
        </w:rPr>
        <w:t xml:space="preserve"> methods. </w:t>
      </w:r>
      <w:r w:rsidR="004E5A38">
        <w:rPr>
          <w:rFonts w:cs="Times New Roman"/>
        </w:rPr>
        <w:t xml:space="preserve">These two methods correspond to calling </w:t>
      </w:r>
      <w:proofErr w:type="spellStart"/>
      <w:r w:rsidR="004E5A38">
        <w:rPr>
          <w:rFonts w:cs="Times New Roman"/>
        </w:rPr>
        <w:t>getConnection</w:t>
      </w:r>
      <w:proofErr w:type="spellEnd"/>
      <w:r w:rsidR="004E5A38">
        <w:rPr>
          <w:rFonts w:cs="Times New Roman"/>
        </w:rPr>
        <w:t xml:space="preserve"> and </w:t>
      </w:r>
      <w:r w:rsidR="00DF3535">
        <w:rPr>
          <w:rFonts w:cs="Times New Roman"/>
        </w:rPr>
        <w:t>disconnect respectively</w:t>
      </w:r>
    </w:p>
    <w:p w14:paraId="0B68E167" w14:textId="77777777" w:rsidR="00504A6A" w:rsidRDefault="00504A6A" w:rsidP="00EB7165">
      <w:pPr>
        <w:rPr>
          <w:rFonts w:cs="Times New Roman"/>
        </w:rPr>
      </w:pPr>
    </w:p>
    <w:p w14:paraId="01E36A93" w14:textId="5F2615D4" w:rsidR="00821AEC" w:rsidRPr="00D83535" w:rsidRDefault="00581D0C" w:rsidP="00D83535">
      <w:pPr>
        <w:pStyle w:val="Heading4"/>
      </w:pPr>
      <w:r w:rsidRPr="00D83535">
        <w:t>Class Description</w:t>
      </w:r>
      <w:r w:rsidR="00D83535" w:rsidRPr="00D83535">
        <w:t>s</w:t>
      </w:r>
    </w:p>
    <w:p w14:paraId="51D4EF3A" w14:textId="77777777" w:rsidR="00D83535" w:rsidRDefault="00D83535" w:rsidP="00D83535">
      <w:pPr>
        <w:spacing w:after="0"/>
        <w:rPr>
          <w:rFonts w:ascii="Cambria Math" w:hAnsi="Cambria Math" w:cs="Times New Roman"/>
          <w:sz w:val="12"/>
          <w:szCs w:val="12"/>
          <w:u w:val="single"/>
        </w:rPr>
        <w:sectPr w:rsidR="00D83535" w:rsidSect="00B134FA">
          <w:footerReference w:type="default" r:id="rId23"/>
          <w:pgSz w:w="11906" w:h="16838" w:code="9"/>
          <w:pgMar w:top="1440" w:right="1440" w:bottom="1440" w:left="1440" w:header="567" w:footer="567" w:gutter="0"/>
          <w:pgNumType w:start="1"/>
          <w:cols w:space="720"/>
          <w:docGrid w:linePitch="360"/>
        </w:sectPr>
      </w:pPr>
    </w:p>
    <w:p w14:paraId="70EA68D9" w14:textId="77777777" w:rsidR="00D83535" w:rsidRPr="00564892" w:rsidRDefault="00D83535" w:rsidP="00D83535">
      <w:pPr>
        <w:spacing w:after="0"/>
        <w:rPr>
          <w:rFonts w:ascii="Consolas" w:hAnsi="Consolas" w:cs="Times New Roman"/>
          <w:sz w:val="12"/>
          <w:szCs w:val="12"/>
          <w:u w:val="single"/>
        </w:rPr>
      </w:pPr>
      <w:r w:rsidRPr="00564892">
        <w:rPr>
          <w:rFonts w:ascii="Consolas" w:hAnsi="Consolas" w:cs="Times New Roman"/>
          <w:sz w:val="12"/>
          <w:szCs w:val="12"/>
          <w:u w:val="single"/>
        </w:rPr>
        <w:t>Connection = Class</w:t>
      </w:r>
    </w:p>
    <w:p w14:paraId="6BC5326F"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Public</w:t>
      </w:r>
    </w:p>
    <w:p w14:paraId="072CB1DB" w14:textId="77777777" w:rsidR="00D83535" w:rsidRPr="00564892" w:rsidRDefault="00D83535" w:rsidP="00D83535">
      <w:pPr>
        <w:spacing w:after="0"/>
        <w:ind w:left="284"/>
        <w:rPr>
          <w:rFonts w:ascii="Consolas" w:hAnsi="Consolas" w:cs="Times New Roman"/>
          <w:i/>
          <w:iCs/>
          <w:sz w:val="12"/>
          <w:szCs w:val="12"/>
        </w:rPr>
      </w:pPr>
      <w:proofErr w:type="spellStart"/>
      <w:r w:rsidRPr="00564892">
        <w:rPr>
          <w:rFonts w:ascii="Consolas" w:hAnsi="Consolas" w:cs="Times New Roman"/>
          <w:i/>
          <w:iCs/>
          <w:sz w:val="12"/>
          <w:szCs w:val="12"/>
        </w:rPr>
        <w:t>connectionTypes</w:t>
      </w:r>
      <w:proofErr w:type="spellEnd"/>
      <w:r w:rsidRPr="00564892">
        <w:rPr>
          <w:rFonts w:ascii="Consolas" w:hAnsi="Consolas" w:cs="Times New Roman"/>
          <w:i/>
          <w:iCs/>
          <w:sz w:val="12"/>
          <w:szCs w:val="12"/>
        </w:rPr>
        <w:t>: {Type: Class}</w:t>
      </w:r>
    </w:p>
    <w:p w14:paraId="58AFD6D4" w14:textId="77777777" w:rsidR="00D83535" w:rsidRPr="00564892" w:rsidRDefault="00D83535" w:rsidP="00D83535">
      <w:pPr>
        <w:spacing w:after="0"/>
        <w:ind w:left="284"/>
        <w:rPr>
          <w:rFonts w:ascii="Consolas" w:hAnsi="Consolas" w:cs="Times New Roman"/>
          <w:i/>
          <w:iCs/>
          <w:sz w:val="12"/>
          <w:szCs w:val="12"/>
        </w:rPr>
      </w:pPr>
      <w:proofErr w:type="spellStart"/>
      <w:r w:rsidRPr="00564892">
        <w:rPr>
          <w:rFonts w:ascii="Consolas" w:hAnsi="Consolas" w:cs="Times New Roman"/>
          <w:i/>
          <w:iCs/>
          <w:sz w:val="12"/>
          <w:szCs w:val="12"/>
        </w:rPr>
        <w:t>ConnectionNotFoundError</w:t>
      </w:r>
      <w:proofErr w:type="spellEnd"/>
      <w:r w:rsidRPr="00564892">
        <w:rPr>
          <w:rFonts w:ascii="Consolas" w:hAnsi="Consolas" w:cs="Times New Roman"/>
          <w:i/>
          <w:iCs/>
          <w:sz w:val="12"/>
          <w:szCs w:val="12"/>
        </w:rPr>
        <w:t xml:space="preserve"> = Class extends error</w:t>
      </w:r>
    </w:p>
    <w:p w14:paraId="6CD16CA9" w14:textId="77777777" w:rsidR="00D83535" w:rsidRPr="00564892" w:rsidRDefault="00D83535" w:rsidP="00D83535">
      <w:pPr>
        <w:spacing w:after="0"/>
        <w:ind w:left="284"/>
        <w:rPr>
          <w:rFonts w:ascii="Consolas" w:hAnsi="Consolas" w:cs="Times New Roman"/>
          <w:i/>
          <w:iCs/>
          <w:sz w:val="12"/>
          <w:szCs w:val="12"/>
        </w:rPr>
      </w:pPr>
      <w:proofErr w:type="spellStart"/>
      <w:r w:rsidRPr="00564892">
        <w:rPr>
          <w:rFonts w:ascii="Consolas" w:hAnsi="Consolas" w:cs="Times New Roman"/>
          <w:i/>
          <w:iCs/>
          <w:sz w:val="12"/>
          <w:szCs w:val="12"/>
        </w:rPr>
        <w:t>IrrelevantConnectionError</w:t>
      </w:r>
      <w:proofErr w:type="spellEnd"/>
      <w:r w:rsidRPr="00564892">
        <w:rPr>
          <w:rFonts w:ascii="Consolas" w:hAnsi="Consolas" w:cs="Times New Roman"/>
          <w:i/>
          <w:iCs/>
          <w:sz w:val="12"/>
          <w:szCs w:val="12"/>
        </w:rPr>
        <w:t xml:space="preserve"> = Class extends error</w:t>
      </w:r>
    </w:p>
    <w:p w14:paraId="394293F2" w14:textId="77777777" w:rsidR="00D83535" w:rsidRPr="00564892" w:rsidRDefault="00D83535" w:rsidP="00D83535">
      <w:pPr>
        <w:spacing w:after="0"/>
        <w:ind w:left="284"/>
        <w:rPr>
          <w:rFonts w:ascii="Consolas" w:hAnsi="Consolas" w:cs="Times New Roman"/>
          <w:i/>
          <w:iCs/>
          <w:sz w:val="12"/>
          <w:szCs w:val="12"/>
        </w:rPr>
      </w:pPr>
      <w:proofErr w:type="spellStart"/>
      <w:r w:rsidRPr="00564892">
        <w:rPr>
          <w:rFonts w:ascii="Consolas" w:hAnsi="Consolas" w:cs="Times New Roman"/>
          <w:i/>
          <w:iCs/>
          <w:sz w:val="12"/>
          <w:szCs w:val="12"/>
        </w:rPr>
        <w:t>WrongConnectionTypeError</w:t>
      </w:r>
      <w:proofErr w:type="spellEnd"/>
      <w:r w:rsidRPr="00564892">
        <w:rPr>
          <w:rFonts w:ascii="Consolas" w:hAnsi="Consolas" w:cs="Times New Roman"/>
          <w:i/>
          <w:iCs/>
          <w:sz w:val="12"/>
          <w:szCs w:val="12"/>
        </w:rPr>
        <w:t xml:space="preserve"> = Class extends error</w:t>
      </w:r>
    </w:p>
    <w:p w14:paraId="4A326AD4" w14:textId="77777777" w:rsidR="00D83535" w:rsidRPr="00564892" w:rsidRDefault="00D83535" w:rsidP="00D83535">
      <w:pPr>
        <w:spacing w:after="0"/>
        <w:rPr>
          <w:rFonts w:ascii="Consolas" w:hAnsi="Consolas" w:cs="Times New Roman"/>
          <w:sz w:val="12"/>
          <w:szCs w:val="12"/>
        </w:rPr>
      </w:pPr>
    </w:p>
    <w:p w14:paraId="0B391E89" w14:textId="77777777" w:rsidR="00D83535" w:rsidRPr="00564892" w:rsidRDefault="00D83535" w:rsidP="00D83535">
      <w:pPr>
        <w:spacing w:after="0"/>
        <w:ind w:left="284"/>
        <w:rPr>
          <w:rFonts w:ascii="Consolas" w:hAnsi="Consolas" w:cs="Times New Roman"/>
          <w:i/>
          <w:iCs/>
          <w:sz w:val="12"/>
          <w:szCs w:val="12"/>
        </w:rPr>
      </w:pPr>
      <w:r w:rsidRPr="00564892">
        <w:rPr>
          <w:rFonts w:ascii="Consolas" w:hAnsi="Consolas" w:cs="Times New Roman"/>
          <w:i/>
          <w:iCs/>
          <w:sz w:val="12"/>
          <w:szCs w:val="12"/>
        </w:rPr>
        <w:t xml:space="preserve">Function </w:t>
      </w:r>
      <w:proofErr w:type="spellStart"/>
      <w:proofErr w:type="gramStart"/>
      <w:r w:rsidRPr="00564892">
        <w:rPr>
          <w:rFonts w:ascii="Consolas" w:hAnsi="Consolas" w:cs="Times New Roman"/>
          <w:i/>
          <w:iCs/>
          <w:sz w:val="12"/>
          <w:szCs w:val="12"/>
        </w:rPr>
        <w:t>createConnection</w:t>
      </w:r>
      <w:proofErr w:type="spellEnd"/>
      <w:r w:rsidRPr="00564892">
        <w:rPr>
          <w:rFonts w:ascii="Consolas" w:hAnsi="Consolas" w:cs="Times New Roman"/>
          <w:i/>
          <w:iCs/>
          <w:sz w:val="12"/>
          <w:szCs w:val="12"/>
        </w:rPr>
        <w:t>(</w:t>
      </w:r>
      <w:proofErr w:type="gramEnd"/>
      <w:r w:rsidRPr="00564892">
        <w:rPr>
          <w:rFonts w:ascii="Consolas" w:hAnsi="Consolas" w:cs="Times New Roman"/>
          <w:i/>
          <w:iCs/>
          <w:sz w:val="12"/>
          <w:szCs w:val="12"/>
        </w:rPr>
        <w:t>Node, Node, Connection)</w:t>
      </w:r>
    </w:p>
    <w:p w14:paraId="2955273E"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node._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__() → Node</w:t>
      </w:r>
    </w:p>
    <w:p w14:paraId="42CF3536" w14:textId="77777777" w:rsidR="00D83535" w:rsidRPr="00564892" w:rsidRDefault="00D83535" w:rsidP="00D83535">
      <w:pPr>
        <w:spacing w:after="0"/>
        <w:rPr>
          <w:rFonts w:ascii="Consolas" w:hAnsi="Consolas" w:cs="Times New Roman"/>
          <w:sz w:val="12"/>
          <w:szCs w:val="12"/>
        </w:rPr>
      </w:pPr>
    </w:p>
    <w:p w14:paraId="22394198" w14:textId="77777777" w:rsidR="00D83535" w:rsidRPr="00780192" w:rsidRDefault="00D83535" w:rsidP="00D83535">
      <w:pPr>
        <w:spacing w:after="0"/>
        <w:ind w:left="284"/>
        <w:rPr>
          <w:rFonts w:ascii="Consolas" w:hAnsi="Consolas" w:cs="Times New Roman"/>
          <w:sz w:val="12"/>
          <w:szCs w:val="12"/>
          <w:u w:val="single"/>
        </w:rPr>
      </w:pPr>
      <w:r w:rsidRPr="00780192">
        <w:rPr>
          <w:rFonts w:ascii="Consolas" w:hAnsi="Consolas" w:cs="Times New Roman"/>
          <w:sz w:val="12"/>
          <w:szCs w:val="12"/>
          <w:u w:val="single"/>
        </w:rPr>
        <w:t>Procedure __</w:t>
      </w:r>
      <w:proofErr w:type="spellStart"/>
      <w:r w:rsidRPr="00780192">
        <w:rPr>
          <w:rFonts w:ascii="Consolas" w:hAnsi="Consolas" w:cs="Times New Roman"/>
          <w:sz w:val="12"/>
          <w:szCs w:val="12"/>
          <w:u w:val="single"/>
        </w:rPr>
        <w:t>init</w:t>
      </w:r>
      <w:proofErr w:type="spellEnd"/>
      <w:r w:rsidRPr="00780192">
        <w:rPr>
          <w:rFonts w:ascii="Consolas" w:hAnsi="Consolas" w:cs="Times New Roman"/>
          <w:sz w:val="12"/>
          <w:szCs w:val="12"/>
          <w:u w:val="single"/>
        </w:rPr>
        <w:t>_</w:t>
      </w:r>
      <w:proofErr w:type="gramStart"/>
      <w:r w:rsidRPr="00780192">
        <w:rPr>
          <w:rFonts w:ascii="Consolas" w:hAnsi="Consolas" w:cs="Times New Roman"/>
          <w:sz w:val="12"/>
          <w:szCs w:val="12"/>
          <w:u w:val="single"/>
        </w:rPr>
        <w:t>_(</w:t>
      </w:r>
      <w:proofErr w:type="gramEnd"/>
      <w:r w:rsidRPr="00780192">
        <w:rPr>
          <w:rFonts w:ascii="Consolas" w:hAnsi="Consolas" w:cs="Times New Roman"/>
          <w:sz w:val="12"/>
          <w:szCs w:val="12"/>
          <w:u w:val="single"/>
        </w:rPr>
        <w:t>Node, Node, Connection)</w:t>
      </w:r>
    </w:p>
    <w:p w14:paraId="09962A0E"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__del_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w:t>
      </w:r>
    </w:p>
    <w:p w14:paraId="60D819A6"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__invert_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 → Connection</w:t>
      </w:r>
    </w:p>
    <w:p w14:paraId="5D5CE8D8"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__</w:t>
      </w:r>
      <w:proofErr w:type="spellStart"/>
      <w:r w:rsidRPr="00564892">
        <w:rPr>
          <w:rFonts w:ascii="Consolas" w:hAnsi="Consolas" w:cs="Times New Roman"/>
          <w:sz w:val="12"/>
          <w:szCs w:val="12"/>
        </w:rPr>
        <w:t>eq</w:t>
      </w:r>
      <w:proofErr w:type="spellEnd"/>
      <w:r w:rsidRPr="00564892">
        <w:rPr>
          <w:rFonts w:ascii="Consolas" w:hAnsi="Consolas" w:cs="Times New Roman"/>
          <w:sz w:val="12"/>
          <w:szCs w:val="12"/>
        </w:rPr>
        <w:t>__(Connection) → boolean</w:t>
      </w:r>
    </w:p>
    <w:p w14:paraId="505D83C1" w14:textId="77777777" w:rsidR="00D83535" w:rsidRPr="00564892" w:rsidRDefault="00D83535" w:rsidP="00D83535">
      <w:pPr>
        <w:spacing w:after="0"/>
        <w:rPr>
          <w:rFonts w:ascii="Consolas" w:hAnsi="Consolas" w:cs="Times New Roman"/>
          <w:sz w:val="12"/>
          <w:szCs w:val="12"/>
        </w:rPr>
      </w:pPr>
    </w:p>
    <w:p w14:paraId="2E94626C" w14:textId="77777777" w:rsidR="00D83535" w:rsidRPr="00564892" w:rsidRDefault="00D83535" w:rsidP="00D83535">
      <w:pPr>
        <w:spacing w:after="0"/>
        <w:ind w:left="284"/>
        <w:rPr>
          <w:rFonts w:ascii="Consolas" w:hAnsi="Consolas" w:cs="Times New Roman"/>
          <w:sz w:val="12"/>
          <w:szCs w:val="12"/>
          <w:u w:val="single"/>
        </w:rPr>
      </w:pPr>
      <w:r w:rsidRPr="00564892">
        <w:rPr>
          <w:rFonts w:ascii="Consolas" w:hAnsi="Consolas" w:cs="Times New Roman"/>
          <w:sz w:val="12"/>
          <w:szCs w:val="12"/>
          <w:u w:val="single"/>
        </w:rPr>
        <w:t xml:space="preserve">Procedure </w:t>
      </w:r>
      <w:proofErr w:type="gramStart"/>
      <w:r w:rsidRPr="00564892">
        <w:rPr>
          <w:rFonts w:ascii="Consolas" w:hAnsi="Consolas" w:cs="Times New Roman"/>
          <w:sz w:val="12"/>
          <w:szCs w:val="12"/>
          <w:u w:val="single"/>
        </w:rPr>
        <w:t>connect(</w:t>
      </w:r>
      <w:proofErr w:type="spellStart"/>
      <w:proofErr w:type="gramEnd"/>
      <w:r w:rsidRPr="00564892">
        <w:rPr>
          <w:rFonts w:ascii="Consolas" w:hAnsi="Consolas" w:cs="Times New Roman"/>
          <w:sz w:val="12"/>
          <w:szCs w:val="12"/>
          <w:u w:val="single"/>
        </w:rPr>
        <w:t>ConnectionID</w:t>
      </w:r>
      <w:proofErr w:type="spellEnd"/>
      <w:r w:rsidRPr="00564892">
        <w:rPr>
          <w:rFonts w:ascii="Consolas" w:hAnsi="Consolas" w:cs="Times New Roman"/>
          <w:sz w:val="12"/>
          <w:szCs w:val="12"/>
          <w:u w:val="single"/>
        </w:rPr>
        <w:t>)</w:t>
      </w:r>
    </w:p>
    <w:p w14:paraId="0D90A4E0" w14:textId="77777777" w:rsidR="00D83535" w:rsidRPr="00564892" w:rsidRDefault="00D83535" w:rsidP="00D83535">
      <w:pPr>
        <w:spacing w:after="0"/>
        <w:ind w:left="284"/>
        <w:rPr>
          <w:rFonts w:ascii="Consolas" w:hAnsi="Consolas" w:cs="Times New Roman"/>
          <w:sz w:val="12"/>
          <w:szCs w:val="12"/>
          <w:u w:val="single"/>
        </w:rPr>
      </w:pPr>
      <w:r w:rsidRPr="00564892">
        <w:rPr>
          <w:rFonts w:ascii="Consolas" w:hAnsi="Consolas" w:cs="Times New Roman"/>
          <w:sz w:val="12"/>
          <w:szCs w:val="12"/>
          <w:u w:val="single"/>
        </w:rPr>
        <w:t xml:space="preserve">Procedure </w:t>
      </w:r>
      <w:proofErr w:type="gramStart"/>
      <w:r w:rsidRPr="00564892">
        <w:rPr>
          <w:rFonts w:ascii="Consolas" w:hAnsi="Consolas" w:cs="Times New Roman"/>
          <w:sz w:val="12"/>
          <w:szCs w:val="12"/>
          <w:u w:val="single"/>
        </w:rPr>
        <w:t>disconnect(</w:t>
      </w:r>
      <w:proofErr w:type="spellStart"/>
      <w:proofErr w:type="gramEnd"/>
      <w:r w:rsidRPr="00564892">
        <w:rPr>
          <w:rFonts w:ascii="Consolas" w:hAnsi="Consolas" w:cs="Times New Roman"/>
          <w:sz w:val="12"/>
          <w:szCs w:val="12"/>
          <w:u w:val="single"/>
        </w:rPr>
        <w:t>ConnectionID</w:t>
      </w:r>
      <w:proofErr w:type="spellEnd"/>
      <w:r w:rsidRPr="00564892">
        <w:rPr>
          <w:rFonts w:ascii="Consolas" w:hAnsi="Consolas" w:cs="Times New Roman"/>
          <w:sz w:val="12"/>
          <w:szCs w:val="12"/>
          <w:u w:val="single"/>
        </w:rPr>
        <w:t>)</w:t>
      </w:r>
    </w:p>
    <w:p w14:paraId="0111DE79" w14:textId="77777777" w:rsidR="00D83535" w:rsidRPr="00564892" w:rsidRDefault="00D83535" w:rsidP="00D83535">
      <w:pPr>
        <w:spacing w:after="0"/>
        <w:ind w:left="284"/>
        <w:rPr>
          <w:rFonts w:ascii="Consolas" w:hAnsi="Consolas" w:cs="Times New Roman"/>
          <w:sz w:val="12"/>
          <w:szCs w:val="12"/>
          <w:u w:val="single"/>
        </w:rPr>
      </w:pPr>
      <w:r w:rsidRPr="00564892">
        <w:rPr>
          <w:rFonts w:ascii="Consolas" w:hAnsi="Consolas" w:cs="Times New Roman"/>
          <w:sz w:val="12"/>
          <w:szCs w:val="12"/>
          <w:u w:val="single"/>
        </w:rPr>
        <w:t xml:space="preserve">Function </w:t>
      </w:r>
      <w:proofErr w:type="spellStart"/>
      <w:r w:rsidRPr="00564892">
        <w:rPr>
          <w:rFonts w:ascii="Consolas" w:hAnsi="Consolas" w:cs="Times New Roman"/>
          <w:sz w:val="12"/>
          <w:szCs w:val="12"/>
          <w:u w:val="single"/>
        </w:rPr>
        <w:t>retrieveState</w:t>
      </w:r>
      <w:proofErr w:type="spellEnd"/>
      <w:r w:rsidRPr="00564892">
        <w:rPr>
          <w:rFonts w:ascii="Consolas" w:hAnsi="Consolas" w:cs="Times New Roman"/>
          <w:sz w:val="12"/>
          <w:szCs w:val="12"/>
          <w:u w:val="single"/>
        </w:rPr>
        <w:t xml:space="preserve">([Node,]) → </w:t>
      </w:r>
      <w:proofErr w:type="spellStart"/>
      <w:r w:rsidRPr="00564892">
        <w:rPr>
          <w:rFonts w:ascii="Consolas" w:hAnsi="Consolas" w:cs="Times New Roman"/>
          <w:sz w:val="12"/>
          <w:szCs w:val="12"/>
          <w:u w:val="single"/>
        </w:rPr>
        <w:t>BinElec</w:t>
      </w:r>
      <w:proofErr w:type="spellEnd"/>
    </w:p>
    <w:p w14:paraId="25908B2B" w14:textId="77777777" w:rsidR="00D83535" w:rsidRPr="00564892" w:rsidRDefault="00D83535" w:rsidP="00D83535">
      <w:pPr>
        <w:spacing w:after="0"/>
        <w:rPr>
          <w:rFonts w:ascii="Consolas" w:hAnsi="Consolas" w:cs="Times New Roman"/>
          <w:sz w:val="12"/>
          <w:szCs w:val="12"/>
        </w:rPr>
      </w:pPr>
    </w:p>
    <w:p w14:paraId="3537C7D7"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Protected</w:t>
      </w:r>
    </w:p>
    <w:p w14:paraId="37FA5291"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node: Node</w:t>
      </w:r>
    </w:p>
    <w:p w14:paraId="193E6380"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inverse: Connection</w:t>
      </w:r>
    </w:p>
    <w:p w14:paraId="097BE6FE" w14:textId="77777777" w:rsidR="00D83535" w:rsidRPr="00564892" w:rsidRDefault="00D83535" w:rsidP="00D83535">
      <w:pPr>
        <w:pBdr>
          <w:bottom w:val="single" w:sz="4" w:space="1" w:color="auto"/>
        </w:pBdr>
        <w:spacing w:after="0"/>
        <w:rPr>
          <w:rFonts w:ascii="Consolas" w:hAnsi="Consolas" w:cs="Times New Roman"/>
          <w:sz w:val="12"/>
          <w:szCs w:val="12"/>
        </w:rPr>
      </w:pPr>
    </w:p>
    <w:p w14:paraId="7159484E" w14:textId="77777777" w:rsidR="00D83535" w:rsidRPr="00564892" w:rsidRDefault="00D83535" w:rsidP="00D83535">
      <w:pPr>
        <w:spacing w:after="0"/>
        <w:rPr>
          <w:rFonts w:ascii="Consolas" w:hAnsi="Consolas" w:cs="Times New Roman"/>
          <w:sz w:val="12"/>
          <w:szCs w:val="12"/>
        </w:rPr>
      </w:pPr>
    </w:p>
    <w:p w14:paraId="0937D4B8" w14:textId="77777777" w:rsidR="00D83535" w:rsidRPr="00564892" w:rsidRDefault="00D83535" w:rsidP="00D83535">
      <w:pPr>
        <w:spacing w:after="0"/>
        <w:rPr>
          <w:rFonts w:ascii="Consolas" w:hAnsi="Consolas" w:cs="Times New Roman"/>
          <w:sz w:val="12"/>
          <w:szCs w:val="12"/>
        </w:rPr>
      </w:pPr>
      <w:r w:rsidRPr="00564892">
        <w:rPr>
          <w:rFonts w:ascii="Consolas" w:hAnsi="Consolas" w:cs="Times New Roman"/>
          <w:sz w:val="12"/>
          <w:szCs w:val="12"/>
        </w:rPr>
        <w:t>Wire = Class extends Node</w:t>
      </w:r>
    </w:p>
    <w:p w14:paraId="3DE85E67" w14:textId="77777777" w:rsidR="00D83535" w:rsidRPr="00564892" w:rsidRDefault="00D83535" w:rsidP="00D83535">
      <w:pPr>
        <w:spacing w:after="0"/>
        <w:ind w:left="142"/>
        <w:rPr>
          <w:rFonts w:ascii="Consolas" w:hAnsi="Consolas" w:cs="Times New Roman"/>
          <w:i/>
          <w:iCs/>
          <w:sz w:val="12"/>
          <w:szCs w:val="12"/>
        </w:rPr>
      </w:pPr>
      <w:r w:rsidRPr="00564892">
        <w:rPr>
          <w:rFonts w:ascii="Consolas" w:hAnsi="Consolas" w:cs="Times New Roman"/>
          <w:sz w:val="12"/>
          <w:szCs w:val="12"/>
        </w:rPr>
        <w:t>Public</w:t>
      </w:r>
    </w:p>
    <w:p w14:paraId="167A5ACE" w14:textId="77777777" w:rsidR="00D83535" w:rsidRPr="00564892" w:rsidRDefault="00D83535" w:rsidP="00D83535">
      <w:pPr>
        <w:spacing w:after="0"/>
        <w:ind w:left="284"/>
        <w:rPr>
          <w:rFonts w:ascii="Consolas" w:hAnsi="Consolas" w:cs="Times New Roman"/>
          <w:sz w:val="12"/>
          <w:szCs w:val="12"/>
        </w:rPr>
      </w:pPr>
      <w:proofErr w:type="spellStart"/>
      <w:r w:rsidRPr="00564892">
        <w:rPr>
          <w:rFonts w:ascii="Consolas" w:hAnsi="Consolas" w:cs="Times New Roman"/>
          <w:sz w:val="12"/>
          <w:szCs w:val="12"/>
        </w:rPr>
        <w:t>SpecificConnection</w:t>
      </w:r>
      <w:proofErr w:type="spellEnd"/>
      <w:r w:rsidRPr="00564892">
        <w:rPr>
          <w:rFonts w:ascii="Consolas" w:hAnsi="Consolas" w:cs="Times New Roman"/>
          <w:sz w:val="12"/>
          <w:szCs w:val="12"/>
        </w:rPr>
        <w:t xml:space="preserve"> = Class extends Connection</w:t>
      </w:r>
    </w:p>
    <w:p w14:paraId="6EFA4BF4" w14:textId="77777777" w:rsidR="00D83535" w:rsidRPr="00564892" w:rsidRDefault="00D83535" w:rsidP="00D83535">
      <w:pPr>
        <w:spacing w:after="0"/>
        <w:ind w:left="425"/>
        <w:rPr>
          <w:rFonts w:ascii="Consolas" w:hAnsi="Consolas" w:cs="Times New Roman"/>
          <w:sz w:val="12"/>
          <w:szCs w:val="12"/>
        </w:rPr>
      </w:pPr>
      <w:r w:rsidRPr="00564892">
        <w:rPr>
          <w:rFonts w:ascii="Consolas" w:hAnsi="Consolas" w:cs="Times New Roman"/>
          <w:sz w:val="12"/>
          <w:szCs w:val="12"/>
        </w:rPr>
        <w:t>Public</w:t>
      </w:r>
    </w:p>
    <w:p w14:paraId="1340B58C"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connect(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34817089"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disconnect(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64C705D8"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 xml:space="preserve">Function </w:t>
      </w:r>
      <w:proofErr w:type="spellStart"/>
      <w:r w:rsidRPr="00564892">
        <w:rPr>
          <w:rFonts w:ascii="Consolas" w:hAnsi="Consolas" w:cs="Times New Roman"/>
          <w:sz w:val="12"/>
          <w:szCs w:val="12"/>
        </w:rPr>
        <w:t>retrieveState</w:t>
      </w:r>
      <w:proofErr w:type="spellEnd"/>
      <w:r w:rsidRPr="00564892">
        <w:rPr>
          <w:rFonts w:ascii="Consolas" w:hAnsi="Consolas" w:cs="Times New Roman"/>
          <w:sz w:val="12"/>
          <w:szCs w:val="12"/>
        </w:rPr>
        <w:t xml:space="preserve">([Node,]) → </w:t>
      </w:r>
      <w:proofErr w:type="spellStart"/>
      <w:r w:rsidRPr="00564892">
        <w:rPr>
          <w:rFonts w:ascii="Consolas" w:hAnsi="Consolas" w:cs="Times New Roman"/>
          <w:sz w:val="12"/>
          <w:szCs w:val="12"/>
        </w:rPr>
        <w:t>BinElec</w:t>
      </w:r>
      <w:proofErr w:type="spellEnd"/>
    </w:p>
    <w:p w14:paraId="423813A6"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Procedure __</w:t>
      </w:r>
      <w:proofErr w:type="spellStart"/>
      <w:r w:rsidRPr="00564892">
        <w:rPr>
          <w:rFonts w:ascii="Consolas" w:hAnsi="Consolas" w:cs="Times New Roman"/>
          <w:sz w:val="12"/>
          <w:szCs w:val="12"/>
        </w:rPr>
        <w:t>init</w:t>
      </w:r>
      <w:proofErr w:type="spellEnd"/>
      <w:r w:rsidRPr="00564892">
        <w:rPr>
          <w:rFonts w:ascii="Consolas" w:hAnsi="Consolas" w:cs="Times New Roman"/>
          <w:sz w:val="12"/>
          <w:szCs w:val="12"/>
        </w:rPr>
        <w:t>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Node, Node, Connection)</w:t>
      </w:r>
    </w:p>
    <w:p w14:paraId="7C569B85" w14:textId="77777777" w:rsidR="00D83535" w:rsidRPr="00564892" w:rsidRDefault="00D83535" w:rsidP="00D83535">
      <w:pPr>
        <w:spacing w:after="0"/>
        <w:rPr>
          <w:rFonts w:ascii="Consolas" w:hAnsi="Consolas" w:cs="Times New Roman"/>
          <w:sz w:val="12"/>
          <w:szCs w:val="12"/>
        </w:rPr>
      </w:pPr>
    </w:p>
    <w:p w14:paraId="219943D1"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connections._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__() → [Connection,]</w:t>
      </w:r>
    </w:p>
    <w:p w14:paraId="0FCB5E34"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connections._</w:t>
      </w:r>
      <w:proofErr w:type="gramEnd"/>
      <w:r w:rsidRPr="00564892">
        <w:rPr>
          <w:rFonts w:ascii="Consolas" w:hAnsi="Consolas" w:cs="Times New Roman"/>
          <w:sz w:val="12"/>
          <w:szCs w:val="12"/>
        </w:rPr>
        <w:t>_set</w:t>
      </w:r>
      <w:proofErr w:type="spellEnd"/>
      <w:r w:rsidRPr="00564892">
        <w:rPr>
          <w:rFonts w:ascii="Consolas" w:hAnsi="Consolas" w:cs="Times New Roman"/>
          <w:sz w:val="12"/>
          <w:szCs w:val="12"/>
        </w:rPr>
        <w:t>__([</w:t>
      </w:r>
      <w:proofErr w:type="spellStart"/>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07E9A9FD"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connections._</w:t>
      </w:r>
      <w:proofErr w:type="gramEnd"/>
      <w:r w:rsidRPr="00564892">
        <w:rPr>
          <w:rFonts w:ascii="Consolas" w:hAnsi="Consolas" w:cs="Times New Roman"/>
          <w:sz w:val="12"/>
          <w:szCs w:val="12"/>
        </w:rPr>
        <w:t>_delete</w:t>
      </w:r>
      <w:proofErr w:type="spellEnd"/>
      <w:r w:rsidRPr="00564892">
        <w:rPr>
          <w:rFonts w:ascii="Consolas" w:hAnsi="Consolas" w:cs="Times New Roman"/>
          <w:sz w:val="12"/>
          <w:szCs w:val="12"/>
        </w:rPr>
        <w:t>__()</w:t>
      </w:r>
    </w:p>
    <w:p w14:paraId="2A2B121F" w14:textId="77777777" w:rsidR="00D83535" w:rsidRPr="00564892" w:rsidRDefault="00D83535" w:rsidP="00D83535">
      <w:pPr>
        <w:spacing w:after="0"/>
        <w:rPr>
          <w:rFonts w:ascii="Consolas" w:hAnsi="Consolas" w:cs="Times New Roman"/>
          <w:sz w:val="12"/>
          <w:szCs w:val="12"/>
        </w:rPr>
      </w:pPr>
    </w:p>
    <w:p w14:paraId="5163067A"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getConnection</w:t>
      </w:r>
      <w:proofErr w:type="spellEnd"/>
      <w:r w:rsidRPr="00564892">
        <w:rPr>
          <w:rFonts w:ascii="Consolas" w:hAnsi="Consolas" w:cs="Times New Roman"/>
          <w:sz w:val="12"/>
          <w:szCs w:val="12"/>
        </w:rPr>
        <w: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/integer) → Connection</w:t>
      </w:r>
    </w:p>
    <w:p w14:paraId="5EFC60A4"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connect(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13146A1E"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disconnect(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/integer)</w:t>
      </w:r>
    </w:p>
    <w:p w14:paraId="1137C204" w14:textId="77777777" w:rsidR="00D83535" w:rsidRPr="00564892" w:rsidRDefault="00D83535" w:rsidP="00D83535">
      <w:pPr>
        <w:spacing w:after="0"/>
        <w:rPr>
          <w:rFonts w:ascii="Consolas" w:hAnsi="Consolas" w:cs="Times New Roman"/>
          <w:sz w:val="12"/>
          <w:szCs w:val="12"/>
        </w:rPr>
      </w:pPr>
    </w:p>
    <w:p w14:paraId="231AC103"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r w:rsidRPr="00564892">
        <w:rPr>
          <w:rFonts w:ascii="Consolas" w:hAnsi="Consolas" w:cs="Times New Roman"/>
          <w:sz w:val="12"/>
          <w:szCs w:val="12"/>
        </w:rPr>
        <w:t>retrieveState</w:t>
      </w:r>
      <w:proofErr w:type="spellEnd"/>
      <w:r w:rsidRPr="00564892">
        <w:rPr>
          <w:rFonts w:ascii="Consolas" w:hAnsi="Consolas" w:cs="Times New Roman"/>
          <w:sz w:val="12"/>
          <w:szCs w:val="12"/>
        </w:rPr>
        <w:t xml:space="preserve">([Node,]) → </w:t>
      </w:r>
      <w:proofErr w:type="spellStart"/>
      <w:r w:rsidRPr="00564892">
        <w:rPr>
          <w:rFonts w:ascii="Consolas" w:hAnsi="Consolas" w:cs="Times New Roman"/>
          <w:sz w:val="12"/>
          <w:szCs w:val="12"/>
        </w:rPr>
        <w:t>BinElec</w:t>
      </w:r>
      <w:proofErr w:type="spellEnd"/>
    </w:p>
    <w:p w14:paraId="546B5459" w14:textId="77777777" w:rsidR="00D83535" w:rsidRPr="00564892" w:rsidRDefault="00D83535" w:rsidP="00D83535">
      <w:pPr>
        <w:spacing w:after="0"/>
        <w:rPr>
          <w:rFonts w:ascii="Consolas" w:hAnsi="Consolas" w:cs="Times New Roman"/>
          <w:sz w:val="12"/>
          <w:szCs w:val="12"/>
        </w:rPr>
      </w:pPr>
    </w:p>
    <w:p w14:paraId="348FC661"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w:t>
      </w:r>
      <w:proofErr w:type="spellStart"/>
      <w:r w:rsidRPr="00564892">
        <w:rPr>
          <w:rFonts w:ascii="Consolas" w:hAnsi="Consolas" w:cs="Times New Roman"/>
          <w:sz w:val="12"/>
          <w:szCs w:val="12"/>
        </w:rPr>
        <w:t>init</w:t>
      </w:r>
      <w:proofErr w:type="spellEnd"/>
      <w:r w:rsidRPr="00564892">
        <w:rPr>
          <w:rFonts w:ascii="Consolas" w:hAnsi="Consolas" w:cs="Times New Roman"/>
          <w:sz w:val="12"/>
          <w:szCs w:val="12"/>
        </w:rPr>
        <w:t>__([</w:t>
      </w:r>
      <w:proofErr w:type="spellStart"/>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0ABA4E3C"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__del_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w:t>
      </w:r>
    </w:p>
    <w:p w14:paraId="285802DB"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__</w:t>
      </w:r>
      <w:proofErr w:type="spellStart"/>
      <w:r w:rsidRPr="00564892">
        <w:rPr>
          <w:rFonts w:ascii="Consolas" w:hAnsi="Consolas" w:cs="Times New Roman"/>
          <w:sz w:val="12"/>
          <w:szCs w:val="12"/>
        </w:rPr>
        <w:t>len</w:t>
      </w:r>
      <w:proofErr w:type="spellEnd"/>
      <w:r w:rsidRPr="00564892">
        <w:rPr>
          <w:rFonts w:ascii="Consolas" w:hAnsi="Consolas" w:cs="Times New Roman"/>
          <w:sz w:val="12"/>
          <w:szCs w:val="12"/>
        </w:rPr>
        <w:t>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 → integer</w:t>
      </w:r>
    </w:p>
    <w:p w14:paraId="537241BB"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__</w:t>
      </w:r>
      <w:proofErr w:type="spellStart"/>
      <w:r w:rsidRPr="00564892">
        <w:rPr>
          <w:rFonts w:ascii="Consolas" w:hAnsi="Consolas" w:cs="Times New Roman"/>
          <w:sz w:val="12"/>
          <w:szCs w:val="12"/>
        </w:rPr>
        <w:t>getitem</w:t>
      </w:r>
      <w:proofErr w:type="spellEnd"/>
      <w:r w:rsidRPr="00564892">
        <w:rPr>
          <w:rFonts w:ascii="Consolas" w:hAnsi="Consolas" w:cs="Times New Roman"/>
          <w:sz w:val="12"/>
          <w:szCs w:val="12"/>
        </w:rPr>
        <w:t>__(</w:t>
      </w:r>
      <w:proofErr w:type="spellStart"/>
      <w:r w:rsidRPr="00564892">
        <w:rPr>
          <w:rFonts w:ascii="Consolas" w:hAnsi="Consolas" w:cs="Times New Roman"/>
          <w:sz w:val="12"/>
          <w:szCs w:val="12"/>
        </w:rPr>
        <w:t>ConnectionID</w:t>
      </w:r>
      <w:proofErr w:type="spellEnd"/>
      <w:r w:rsidRPr="00564892">
        <w:rPr>
          <w:rFonts w:ascii="Consolas" w:hAnsi="Consolas" w:cs="Times New Roman"/>
          <w:sz w:val="12"/>
          <w:szCs w:val="12"/>
        </w:rPr>
        <w:t>/integer) → Connection</w:t>
      </w:r>
    </w:p>
    <w:p w14:paraId="61508949"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w:t>
      </w:r>
      <w:proofErr w:type="spellStart"/>
      <w:r w:rsidRPr="00564892">
        <w:rPr>
          <w:rFonts w:ascii="Consolas" w:hAnsi="Consolas" w:cs="Times New Roman"/>
          <w:sz w:val="12"/>
          <w:szCs w:val="12"/>
        </w:rPr>
        <w:t>delitem</w:t>
      </w:r>
      <w:proofErr w:type="spellEnd"/>
      <w:r w:rsidRPr="00564892">
        <w:rPr>
          <w:rFonts w:ascii="Consolas" w:hAnsi="Consolas" w:cs="Times New Roman"/>
          <w:sz w:val="12"/>
          <w:szCs w:val="12"/>
        </w:rPr>
        <w:t>__(</w:t>
      </w:r>
      <w:proofErr w:type="spellStart"/>
      <w:r w:rsidRPr="00564892">
        <w:rPr>
          <w:rFonts w:ascii="Consolas" w:hAnsi="Consolas" w:cs="Times New Roman"/>
          <w:sz w:val="12"/>
          <w:szCs w:val="12"/>
        </w:rPr>
        <w:t>ConnectionID</w:t>
      </w:r>
      <w:proofErr w:type="spellEnd"/>
      <w:r w:rsidRPr="00564892">
        <w:rPr>
          <w:rFonts w:ascii="Consolas" w:hAnsi="Consolas" w:cs="Times New Roman"/>
          <w:sz w:val="12"/>
          <w:szCs w:val="12"/>
        </w:rPr>
        <w:t>/integer)</w:t>
      </w:r>
    </w:p>
    <w:p w14:paraId="69AF9400" w14:textId="77777777" w:rsidR="00D83535" w:rsidRPr="00564892" w:rsidRDefault="00D83535" w:rsidP="00D83535">
      <w:pPr>
        <w:spacing w:after="0"/>
        <w:rPr>
          <w:rFonts w:ascii="Consolas" w:hAnsi="Consolas" w:cs="Times New Roman"/>
          <w:sz w:val="12"/>
          <w:szCs w:val="12"/>
        </w:rPr>
      </w:pPr>
    </w:p>
    <w:p w14:paraId="0FCDC614"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Protected</w:t>
      </w:r>
    </w:p>
    <w:p w14:paraId="53EA54F8" w14:textId="4C77410A" w:rsidR="00D83535" w:rsidRPr="00E52A09" w:rsidRDefault="00D83535" w:rsidP="00971BC9">
      <w:pPr>
        <w:spacing w:after="0"/>
        <w:ind w:firstLine="284"/>
        <w:rPr>
          <w:rFonts w:ascii="Consolas" w:hAnsi="Consolas" w:cs="Times New Roman"/>
          <w:sz w:val="12"/>
          <w:szCs w:val="12"/>
        </w:rPr>
      </w:pPr>
      <w:r w:rsidRPr="00564892">
        <w:rPr>
          <w:rFonts w:ascii="Consolas" w:hAnsi="Consolas" w:cs="Times New Roman"/>
          <w:sz w:val="12"/>
          <w:szCs w:val="12"/>
        </w:rPr>
        <w:t>connections: [Connection,]</w:t>
      </w:r>
      <w:r w:rsidR="00971BC9">
        <w:rPr>
          <w:rFonts w:ascii="Consolas" w:hAnsi="Consolas" w:cs="Times New Roman"/>
          <w:sz w:val="12"/>
          <w:szCs w:val="12"/>
        </w:rPr>
        <w:br w:type="column"/>
      </w:r>
      <w:r w:rsidRPr="00564892">
        <w:rPr>
          <w:rFonts w:ascii="Consolas" w:hAnsi="Consolas" w:cs="Times New Roman"/>
          <w:sz w:val="12"/>
          <w:szCs w:val="12"/>
          <w:u w:val="single"/>
        </w:rPr>
        <w:t>Node = Class</w:t>
      </w:r>
    </w:p>
    <w:p w14:paraId="5FCA85AF"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Public</w:t>
      </w:r>
    </w:p>
    <w:p w14:paraId="7777715F" w14:textId="77777777" w:rsidR="00D83535" w:rsidRPr="00564892" w:rsidRDefault="00D83535" w:rsidP="00D83535">
      <w:pPr>
        <w:spacing w:after="0"/>
        <w:ind w:left="284"/>
        <w:rPr>
          <w:rFonts w:ascii="Consolas" w:hAnsi="Consolas" w:cs="Times New Roman"/>
          <w:i/>
          <w:iCs/>
          <w:sz w:val="12"/>
          <w:szCs w:val="12"/>
        </w:rPr>
      </w:pPr>
      <w:proofErr w:type="spellStart"/>
      <w:r w:rsidRPr="00564892">
        <w:rPr>
          <w:rFonts w:ascii="Consolas" w:hAnsi="Consolas" w:cs="Times New Roman"/>
          <w:i/>
          <w:iCs/>
          <w:sz w:val="12"/>
          <w:szCs w:val="12"/>
        </w:rPr>
        <w:t>ExcludedNodeError</w:t>
      </w:r>
      <w:proofErr w:type="spellEnd"/>
      <w:r w:rsidRPr="00564892">
        <w:rPr>
          <w:rFonts w:ascii="Consolas" w:hAnsi="Consolas" w:cs="Times New Roman"/>
          <w:i/>
          <w:iCs/>
          <w:sz w:val="12"/>
          <w:szCs w:val="12"/>
        </w:rPr>
        <w:t xml:space="preserve"> = Class extends error</w:t>
      </w:r>
    </w:p>
    <w:p w14:paraId="3C4551CF" w14:textId="77777777" w:rsidR="00D83535" w:rsidRPr="00C651AC" w:rsidRDefault="00D83535" w:rsidP="00D83535">
      <w:pPr>
        <w:spacing w:after="0"/>
        <w:ind w:left="284"/>
        <w:rPr>
          <w:rFonts w:ascii="Consolas" w:hAnsi="Consolas" w:cs="Times New Roman"/>
          <w:b/>
          <w:bCs/>
          <w:i/>
          <w:iCs/>
          <w:sz w:val="12"/>
          <w:szCs w:val="12"/>
        </w:rPr>
      </w:pPr>
      <w:proofErr w:type="spellStart"/>
      <w:r w:rsidRPr="00C651AC">
        <w:rPr>
          <w:rFonts w:ascii="Consolas" w:hAnsi="Consolas" w:cs="Times New Roman"/>
          <w:b/>
          <w:bCs/>
          <w:i/>
          <w:iCs/>
          <w:sz w:val="12"/>
          <w:szCs w:val="12"/>
        </w:rPr>
        <w:t>SpecificConnection</w:t>
      </w:r>
      <w:proofErr w:type="spellEnd"/>
      <w:r w:rsidRPr="00C651AC">
        <w:rPr>
          <w:rFonts w:ascii="Consolas" w:hAnsi="Consolas" w:cs="Times New Roman"/>
          <w:b/>
          <w:bCs/>
          <w:i/>
          <w:iCs/>
          <w:sz w:val="12"/>
          <w:szCs w:val="12"/>
        </w:rPr>
        <w:t xml:space="preserve"> = Class extends Connection</w:t>
      </w:r>
    </w:p>
    <w:p w14:paraId="4A603542" w14:textId="77777777" w:rsidR="00D83535" w:rsidRDefault="00D83535" w:rsidP="00D83535">
      <w:pPr>
        <w:spacing w:after="0"/>
        <w:rPr>
          <w:rFonts w:ascii="Consolas" w:hAnsi="Consolas" w:cs="Times New Roman"/>
          <w:sz w:val="12"/>
          <w:szCs w:val="12"/>
        </w:rPr>
      </w:pPr>
    </w:p>
    <w:p w14:paraId="67E8149E"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formConnection</w:t>
      </w:r>
      <w:proofErr w:type="spellEnd"/>
      <w:r w:rsidRPr="00564892">
        <w:rPr>
          <w:rFonts w:ascii="Consolas" w:hAnsi="Consolas" w:cs="Times New Roman"/>
          <w:sz w:val="12"/>
          <w:szCs w:val="12"/>
        </w:rPr>
        <w: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 → Connection</w:t>
      </w:r>
    </w:p>
    <w:p w14:paraId="4D6BE3F7" w14:textId="77777777" w:rsidR="00D83535" w:rsidRPr="00564892" w:rsidRDefault="00D83535" w:rsidP="00D83535">
      <w:pPr>
        <w:spacing w:after="0"/>
        <w:ind w:left="284"/>
        <w:rPr>
          <w:rFonts w:ascii="Consolas" w:hAnsi="Consolas" w:cs="Times New Roman"/>
          <w:sz w:val="12"/>
          <w:szCs w:val="12"/>
          <w:u w:val="single"/>
        </w:rPr>
      </w:pPr>
      <w:r w:rsidRPr="00564892">
        <w:rPr>
          <w:rFonts w:ascii="Consolas" w:hAnsi="Consolas" w:cs="Times New Roman"/>
          <w:sz w:val="12"/>
          <w:szCs w:val="12"/>
          <w:u w:val="single"/>
        </w:rPr>
        <w:t xml:space="preserve">Function </w:t>
      </w:r>
      <w:proofErr w:type="spellStart"/>
      <w:proofErr w:type="gramStart"/>
      <w:r w:rsidRPr="00564892">
        <w:rPr>
          <w:rFonts w:ascii="Consolas" w:hAnsi="Consolas" w:cs="Times New Roman"/>
          <w:sz w:val="12"/>
          <w:szCs w:val="12"/>
          <w:u w:val="single"/>
        </w:rPr>
        <w:t>retrieveState</w:t>
      </w:r>
      <w:proofErr w:type="spellEnd"/>
      <w:r w:rsidRPr="00564892">
        <w:rPr>
          <w:rFonts w:ascii="Consolas" w:hAnsi="Consolas" w:cs="Times New Roman"/>
          <w:sz w:val="12"/>
          <w:szCs w:val="12"/>
          <w:u w:val="single"/>
        </w:rPr>
        <w:t>(</w:t>
      </w:r>
      <w:proofErr w:type="gramEnd"/>
      <w:r w:rsidRPr="00564892">
        <w:rPr>
          <w:rFonts w:ascii="Consolas" w:hAnsi="Consolas" w:cs="Times New Roman"/>
          <w:sz w:val="12"/>
          <w:szCs w:val="12"/>
          <w:u w:val="single"/>
        </w:rPr>
        <w:t xml:space="preserve">exclude: [Node,]) → </w:t>
      </w:r>
      <w:proofErr w:type="spellStart"/>
      <w:r w:rsidRPr="00564892">
        <w:rPr>
          <w:rFonts w:ascii="Consolas" w:hAnsi="Consolas" w:cs="Times New Roman"/>
          <w:sz w:val="12"/>
          <w:szCs w:val="12"/>
          <w:u w:val="single"/>
        </w:rPr>
        <w:t>BinElec</w:t>
      </w:r>
      <w:proofErr w:type="spellEnd"/>
    </w:p>
    <w:p w14:paraId="3F154A28" w14:textId="77777777" w:rsidR="00D83535" w:rsidRPr="00564892" w:rsidRDefault="00D83535" w:rsidP="00D83535">
      <w:pPr>
        <w:pBdr>
          <w:bottom w:val="single" w:sz="4" w:space="1" w:color="auto"/>
        </w:pBdr>
        <w:spacing w:after="0"/>
        <w:rPr>
          <w:rFonts w:ascii="Consolas" w:hAnsi="Consolas" w:cs="Times New Roman"/>
          <w:sz w:val="12"/>
          <w:szCs w:val="12"/>
        </w:rPr>
      </w:pPr>
    </w:p>
    <w:p w14:paraId="2ECAA8B0" w14:textId="77777777" w:rsidR="00D83535" w:rsidRPr="00564892" w:rsidRDefault="00D83535" w:rsidP="00D83535">
      <w:pPr>
        <w:spacing w:after="0"/>
        <w:rPr>
          <w:rFonts w:ascii="Consolas" w:hAnsi="Consolas" w:cs="Times New Roman"/>
          <w:sz w:val="12"/>
          <w:szCs w:val="12"/>
        </w:rPr>
      </w:pPr>
    </w:p>
    <w:p w14:paraId="2FB63EB5" w14:textId="77777777" w:rsidR="00D83535" w:rsidRPr="00564892" w:rsidRDefault="00D83535" w:rsidP="00D83535">
      <w:pPr>
        <w:spacing w:after="0"/>
        <w:rPr>
          <w:rFonts w:ascii="Consolas" w:hAnsi="Consolas" w:cs="Times New Roman"/>
          <w:sz w:val="12"/>
          <w:szCs w:val="12"/>
        </w:rPr>
      </w:pPr>
      <w:r w:rsidRPr="00564892">
        <w:rPr>
          <w:rFonts w:ascii="Consolas" w:hAnsi="Consolas" w:cs="Times New Roman"/>
          <w:sz w:val="12"/>
          <w:szCs w:val="12"/>
        </w:rPr>
        <w:t>Pin = Class extends Node</w:t>
      </w:r>
    </w:p>
    <w:p w14:paraId="7D906644"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Public</w:t>
      </w:r>
    </w:p>
    <w:p w14:paraId="27B0279B" w14:textId="77777777" w:rsidR="00D83535" w:rsidRPr="00564892" w:rsidRDefault="00D83535" w:rsidP="00D83535">
      <w:pPr>
        <w:spacing w:after="0"/>
        <w:ind w:left="284"/>
        <w:rPr>
          <w:rFonts w:ascii="Consolas" w:hAnsi="Consolas" w:cs="Times New Roman"/>
          <w:sz w:val="12"/>
          <w:szCs w:val="12"/>
        </w:rPr>
      </w:pPr>
      <w:proofErr w:type="spellStart"/>
      <w:r w:rsidRPr="00564892">
        <w:rPr>
          <w:rFonts w:ascii="Consolas" w:hAnsi="Consolas" w:cs="Times New Roman"/>
          <w:sz w:val="12"/>
          <w:szCs w:val="12"/>
        </w:rPr>
        <w:t>SpecificConnection</w:t>
      </w:r>
      <w:proofErr w:type="spellEnd"/>
      <w:r w:rsidRPr="00564892">
        <w:rPr>
          <w:rFonts w:ascii="Consolas" w:hAnsi="Consolas" w:cs="Times New Roman"/>
          <w:sz w:val="12"/>
          <w:szCs w:val="12"/>
        </w:rPr>
        <w:t xml:space="preserve"> = Class extends Connection</w:t>
      </w:r>
    </w:p>
    <w:p w14:paraId="2BEC242D" w14:textId="77777777" w:rsidR="00D83535" w:rsidRPr="00564892" w:rsidRDefault="00D83535" w:rsidP="00D83535">
      <w:pPr>
        <w:spacing w:after="0"/>
        <w:ind w:left="425"/>
        <w:rPr>
          <w:rFonts w:ascii="Consolas" w:hAnsi="Consolas" w:cs="Times New Roman"/>
          <w:sz w:val="12"/>
          <w:szCs w:val="12"/>
        </w:rPr>
      </w:pPr>
      <w:r w:rsidRPr="00564892">
        <w:rPr>
          <w:rFonts w:ascii="Consolas" w:hAnsi="Consolas" w:cs="Times New Roman"/>
          <w:sz w:val="12"/>
          <w:szCs w:val="12"/>
        </w:rPr>
        <w:t>Public</w:t>
      </w:r>
    </w:p>
    <w:p w14:paraId="1D349509"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connect(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05464713"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disconnect(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74215E58"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 xml:space="preserve">Function </w:t>
      </w:r>
      <w:proofErr w:type="spellStart"/>
      <w:r w:rsidRPr="00564892">
        <w:rPr>
          <w:rFonts w:ascii="Consolas" w:hAnsi="Consolas" w:cs="Times New Roman"/>
          <w:sz w:val="12"/>
          <w:szCs w:val="12"/>
        </w:rPr>
        <w:t>retrieveState</w:t>
      </w:r>
      <w:proofErr w:type="spellEnd"/>
      <w:r w:rsidRPr="00564892">
        <w:rPr>
          <w:rFonts w:ascii="Consolas" w:hAnsi="Consolas" w:cs="Times New Roman"/>
          <w:sz w:val="12"/>
          <w:szCs w:val="12"/>
        </w:rPr>
        <w:t xml:space="preserve">([Node,]) → </w:t>
      </w:r>
      <w:proofErr w:type="spellStart"/>
      <w:r w:rsidRPr="00564892">
        <w:rPr>
          <w:rFonts w:ascii="Consolas" w:hAnsi="Consolas" w:cs="Times New Roman"/>
          <w:sz w:val="12"/>
          <w:szCs w:val="12"/>
        </w:rPr>
        <w:t>BinElec</w:t>
      </w:r>
      <w:proofErr w:type="spellEnd"/>
    </w:p>
    <w:p w14:paraId="3F2D49E2"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Procedure __</w:t>
      </w:r>
      <w:proofErr w:type="spellStart"/>
      <w:r w:rsidRPr="00564892">
        <w:rPr>
          <w:rFonts w:ascii="Consolas" w:hAnsi="Consolas" w:cs="Times New Roman"/>
          <w:sz w:val="12"/>
          <w:szCs w:val="12"/>
        </w:rPr>
        <w:t>init</w:t>
      </w:r>
      <w:proofErr w:type="spellEnd"/>
      <w:r w:rsidRPr="00564892">
        <w:rPr>
          <w:rFonts w:ascii="Consolas" w:hAnsi="Consolas" w:cs="Times New Roman"/>
          <w:sz w:val="12"/>
          <w:szCs w:val="12"/>
        </w:rPr>
        <w:t>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Node, Node, Connection)</w:t>
      </w:r>
    </w:p>
    <w:p w14:paraId="47783CF1" w14:textId="77777777" w:rsidR="00D83535" w:rsidRPr="00564892" w:rsidRDefault="00D83535" w:rsidP="00D83535">
      <w:pPr>
        <w:spacing w:after="0"/>
        <w:rPr>
          <w:rFonts w:ascii="Consolas" w:hAnsi="Consolas" w:cs="Times New Roman"/>
          <w:sz w:val="12"/>
          <w:szCs w:val="12"/>
        </w:rPr>
      </w:pPr>
    </w:p>
    <w:p w14:paraId="6AC6BB38" w14:textId="77777777" w:rsidR="00D83535"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identifier._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__() → string</w:t>
      </w:r>
    </w:p>
    <w:p w14:paraId="65095318" w14:textId="77777777" w:rsidR="00D83535" w:rsidRPr="00564892" w:rsidRDefault="00D83535" w:rsidP="00D83535">
      <w:pPr>
        <w:spacing w:after="0"/>
        <w:rPr>
          <w:rFonts w:ascii="Consolas" w:hAnsi="Consolas" w:cs="Times New Roman"/>
          <w:sz w:val="12"/>
          <w:szCs w:val="12"/>
          <w:vertAlign w:val="subscript"/>
        </w:rPr>
      </w:pPr>
    </w:p>
    <w:p w14:paraId="31C5B462" w14:textId="77777777" w:rsidR="00D83535" w:rsidRPr="00564892" w:rsidRDefault="00D83535" w:rsidP="00D83535">
      <w:pPr>
        <w:spacing w:after="0"/>
        <w:ind w:left="284"/>
        <w:rPr>
          <w:rFonts w:ascii="Consolas" w:hAnsi="Consolas" w:cs="Times New Roman"/>
          <w:sz w:val="12"/>
          <w:szCs w:val="12"/>
          <w:vertAlign w:val="subscript"/>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value._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__() → Bit</w:t>
      </w:r>
    </w:p>
    <w:p w14:paraId="08A5E653"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value._</w:t>
      </w:r>
      <w:proofErr w:type="gramEnd"/>
      <w:r w:rsidRPr="00564892">
        <w:rPr>
          <w:rFonts w:ascii="Consolas" w:hAnsi="Consolas" w:cs="Times New Roman"/>
          <w:sz w:val="12"/>
          <w:szCs w:val="12"/>
        </w:rPr>
        <w:t>_set</w:t>
      </w:r>
      <w:proofErr w:type="spellEnd"/>
      <w:r w:rsidRPr="00564892">
        <w:rPr>
          <w:rFonts w:ascii="Consolas" w:hAnsi="Consolas" w:cs="Times New Roman"/>
          <w:sz w:val="12"/>
          <w:szCs w:val="12"/>
        </w:rPr>
        <w:t>__(Bit)</w:t>
      </w:r>
    </w:p>
    <w:p w14:paraId="5F81C602"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set(</w:t>
      </w:r>
      <w:proofErr w:type="gramEnd"/>
      <w:r w:rsidRPr="00564892">
        <w:rPr>
          <w:rFonts w:ascii="Consolas" w:hAnsi="Consolas" w:cs="Times New Roman"/>
          <w:sz w:val="12"/>
          <w:szCs w:val="12"/>
        </w:rPr>
        <w:t>)</w:t>
      </w:r>
    </w:p>
    <w:p w14:paraId="10961BFD"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reset(</w:t>
      </w:r>
      <w:proofErr w:type="gramEnd"/>
      <w:r w:rsidRPr="00564892">
        <w:rPr>
          <w:rFonts w:ascii="Consolas" w:hAnsi="Consolas" w:cs="Times New Roman"/>
          <w:sz w:val="12"/>
          <w:szCs w:val="12"/>
        </w:rPr>
        <w:t>)</w:t>
      </w:r>
    </w:p>
    <w:p w14:paraId="69BC638B" w14:textId="77777777" w:rsidR="00D83535" w:rsidRPr="00564892" w:rsidRDefault="00D83535" w:rsidP="00D83535">
      <w:pPr>
        <w:spacing w:after="0"/>
        <w:rPr>
          <w:rFonts w:ascii="Consolas" w:hAnsi="Consolas" w:cs="Times New Roman"/>
          <w:sz w:val="12"/>
          <w:szCs w:val="12"/>
        </w:rPr>
      </w:pPr>
    </w:p>
    <w:p w14:paraId="7B43B2E5"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activity._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__() → Bit</w:t>
      </w:r>
    </w:p>
    <w:p w14:paraId="6F32EE81"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activity._</w:t>
      </w:r>
      <w:proofErr w:type="gramEnd"/>
      <w:r w:rsidRPr="00564892">
        <w:rPr>
          <w:rFonts w:ascii="Consolas" w:hAnsi="Consolas" w:cs="Times New Roman"/>
          <w:sz w:val="12"/>
          <w:szCs w:val="12"/>
        </w:rPr>
        <w:t>_set</w:t>
      </w:r>
      <w:proofErr w:type="spellEnd"/>
      <w:r w:rsidRPr="00564892">
        <w:rPr>
          <w:rFonts w:ascii="Consolas" w:hAnsi="Consolas" w:cs="Times New Roman"/>
          <w:sz w:val="12"/>
          <w:szCs w:val="12"/>
        </w:rPr>
        <w:t>__(Bit)</w:t>
      </w:r>
    </w:p>
    <w:p w14:paraId="0FF4B9AF"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active(</w:t>
      </w:r>
      <w:proofErr w:type="gramEnd"/>
      <w:r w:rsidRPr="00564892">
        <w:rPr>
          <w:rFonts w:ascii="Consolas" w:hAnsi="Consolas" w:cs="Times New Roman"/>
          <w:sz w:val="12"/>
          <w:szCs w:val="12"/>
        </w:rPr>
        <w:t>)</w:t>
      </w:r>
    </w:p>
    <w:p w14:paraId="3A843AED"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passive(</w:t>
      </w:r>
      <w:proofErr w:type="gramEnd"/>
      <w:r w:rsidRPr="00564892">
        <w:rPr>
          <w:rFonts w:ascii="Consolas" w:hAnsi="Consolas" w:cs="Times New Roman"/>
          <w:sz w:val="12"/>
          <w:szCs w:val="12"/>
        </w:rPr>
        <w:t>)</w:t>
      </w:r>
    </w:p>
    <w:p w14:paraId="7DD57374" w14:textId="77777777" w:rsidR="00D83535" w:rsidRPr="00564892" w:rsidRDefault="00D83535" w:rsidP="00D83535">
      <w:pPr>
        <w:spacing w:after="0"/>
        <w:rPr>
          <w:rFonts w:ascii="Consolas" w:hAnsi="Consolas" w:cs="Times New Roman"/>
          <w:sz w:val="12"/>
          <w:szCs w:val="12"/>
        </w:rPr>
      </w:pPr>
    </w:p>
    <w:p w14:paraId="00BB35C9"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state._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 xml:space="preserve">__() → </w:t>
      </w:r>
      <w:proofErr w:type="spellStart"/>
      <w:r w:rsidRPr="00564892">
        <w:rPr>
          <w:rFonts w:ascii="Consolas" w:hAnsi="Consolas" w:cs="Times New Roman"/>
          <w:sz w:val="12"/>
          <w:szCs w:val="12"/>
        </w:rPr>
        <w:t>BinElec</w:t>
      </w:r>
      <w:proofErr w:type="spellEnd"/>
    </w:p>
    <w:p w14:paraId="290B1140"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state._</w:t>
      </w:r>
      <w:proofErr w:type="gramEnd"/>
      <w:r w:rsidRPr="00564892">
        <w:rPr>
          <w:rFonts w:ascii="Consolas" w:hAnsi="Consolas" w:cs="Times New Roman"/>
          <w:sz w:val="12"/>
          <w:szCs w:val="12"/>
        </w:rPr>
        <w:t>_set</w:t>
      </w:r>
      <w:proofErr w:type="spellEnd"/>
      <w:r w:rsidRPr="00564892">
        <w:rPr>
          <w:rFonts w:ascii="Consolas" w:hAnsi="Consolas" w:cs="Times New Roman"/>
          <w:sz w:val="12"/>
          <w:szCs w:val="12"/>
        </w:rPr>
        <w:t>__(</w:t>
      </w:r>
      <w:proofErr w:type="spellStart"/>
      <w:r w:rsidRPr="00564892">
        <w:rPr>
          <w:rFonts w:ascii="Consolas" w:hAnsi="Consolas" w:cs="Times New Roman"/>
          <w:sz w:val="12"/>
          <w:szCs w:val="12"/>
        </w:rPr>
        <w:t>BinElec</w:t>
      </w:r>
      <w:proofErr w:type="spellEnd"/>
      <w:r w:rsidRPr="00564892">
        <w:rPr>
          <w:rFonts w:ascii="Consolas" w:hAnsi="Consolas" w:cs="Times New Roman"/>
          <w:sz w:val="12"/>
          <w:szCs w:val="12"/>
        </w:rPr>
        <w:t>)</w:t>
      </w:r>
    </w:p>
    <w:p w14:paraId="28A184B1" w14:textId="77777777" w:rsidR="00D83535" w:rsidRPr="00564892" w:rsidRDefault="00D83535" w:rsidP="00D83535">
      <w:pPr>
        <w:spacing w:after="0"/>
        <w:rPr>
          <w:rFonts w:ascii="Consolas" w:hAnsi="Consolas" w:cs="Times New Roman"/>
          <w:sz w:val="12"/>
          <w:szCs w:val="12"/>
        </w:rPr>
      </w:pPr>
    </w:p>
    <w:p w14:paraId="576C415F"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connection._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__() → Connection</w:t>
      </w:r>
    </w:p>
    <w:p w14:paraId="6F14AB25"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connection._</w:t>
      </w:r>
      <w:proofErr w:type="gramEnd"/>
      <w:r w:rsidRPr="00564892">
        <w:rPr>
          <w:rFonts w:ascii="Consolas" w:hAnsi="Consolas" w:cs="Times New Roman"/>
          <w:sz w:val="12"/>
          <w:szCs w:val="12"/>
        </w:rPr>
        <w:t>_set</w:t>
      </w:r>
      <w:proofErr w:type="spellEnd"/>
      <w:r w:rsidRPr="00564892">
        <w:rPr>
          <w:rFonts w:ascii="Consolas" w:hAnsi="Consolas" w:cs="Times New Roman"/>
          <w:sz w:val="12"/>
          <w:szCs w:val="12"/>
        </w:rPr>
        <w:t>__(</w:t>
      </w:r>
      <w:proofErr w:type="spellStart"/>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06F6937F"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connection._</w:t>
      </w:r>
      <w:proofErr w:type="gramEnd"/>
      <w:r w:rsidRPr="00564892">
        <w:rPr>
          <w:rFonts w:ascii="Consolas" w:hAnsi="Consolas" w:cs="Times New Roman"/>
          <w:sz w:val="12"/>
          <w:szCs w:val="12"/>
        </w:rPr>
        <w:t>_delete</w:t>
      </w:r>
      <w:proofErr w:type="spellEnd"/>
      <w:r w:rsidRPr="00564892">
        <w:rPr>
          <w:rFonts w:ascii="Consolas" w:hAnsi="Consolas" w:cs="Times New Roman"/>
          <w:sz w:val="12"/>
          <w:szCs w:val="12"/>
        </w:rPr>
        <w:t>__()</w:t>
      </w:r>
    </w:p>
    <w:p w14:paraId="3C8515BA" w14:textId="77777777" w:rsidR="00D83535" w:rsidRPr="00564892" w:rsidRDefault="00D83535" w:rsidP="00D83535">
      <w:pPr>
        <w:spacing w:after="0"/>
        <w:rPr>
          <w:rFonts w:ascii="Consolas" w:hAnsi="Consolas" w:cs="Times New Roman"/>
          <w:sz w:val="12"/>
          <w:szCs w:val="12"/>
        </w:rPr>
      </w:pPr>
    </w:p>
    <w:p w14:paraId="589F48F3"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r w:rsidRPr="00564892">
        <w:rPr>
          <w:rFonts w:ascii="Consolas" w:hAnsi="Consolas" w:cs="Times New Roman"/>
          <w:sz w:val="12"/>
          <w:szCs w:val="12"/>
        </w:rPr>
        <w:t>retrieveState</w:t>
      </w:r>
      <w:proofErr w:type="spellEnd"/>
      <w:r w:rsidRPr="00564892">
        <w:rPr>
          <w:rFonts w:ascii="Consolas" w:hAnsi="Consolas" w:cs="Times New Roman"/>
          <w:sz w:val="12"/>
          <w:szCs w:val="12"/>
        </w:rPr>
        <w:t xml:space="preserve">([Node,]) → </w:t>
      </w:r>
      <w:proofErr w:type="spellStart"/>
      <w:r w:rsidRPr="00564892">
        <w:rPr>
          <w:rFonts w:ascii="Consolas" w:hAnsi="Consolas" w:cs="Times New Roman"/>
          <w:sz w:val="12"/>
          <w:szCs w:val="12"/>
        </w:rPr>
        <w:t>BinElec</w:t>
      </w:r>
      <w:proofErr w:type="spellEnd"/>
    </w:p>
    <w:p w14:paraId="71BE7DF2" w14:textId="77777777" w:rsidR="00D83535" w:rsidRPr="00564892" w:rsidRDefault="00D83535" w:rsidP="00D83535">
      <w:pPr>
        <w:spacing w:after="0"/>
        <w:rPr>
          <w:rFonts w:ascii="Consolas" w:hAnsi="Consolas" w:cs="Times New Roman"/>
          <w:sz w:val="12"/>
          <w:szCs w:val="12"/>
        </w:rPr>
      </w:pPr>
    </w:p>
    <w:p w14:paraId="33F2ADCB"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w:t>
      </w:r>
      <w:proofErr w:type="spellStart"/>
      <w:r w:rsidRPr="00564892">
        <w:rPr>
          <w:rFonts w:ascii="Consolas" w:hAnsi="Consolas" w:cs="Times New Roman"/>
          <w:sz w:val="12"/>
          <w:szCs w:val="12"/>
        </w:rPr>
        <w:t>init</w:t>
      </w:r>
      <w:proofErr w:type="spellEnd"/>
      <w:r w:rsidRPr="00564892">
        <w:rPr>
          <w:rFonts w:ascii="Consolas" w:hAnsi="Consolas" w:cs="Times New Roman"/>
          <w:sz w:val="12"/>
          <w:szCs w:val="12"/>
        </w:rPr>
        <w:t>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 xml:space="preserve">string, </w:t>
      </w:r>
      <w:proofErr w:type="spellStart"/>
      <w:r w:rsidRPr="00564892">
        <w:rPr>
          <w:rFonts w:ascii="Consolas" w:hAnsi="Consolas" w:cs="Times New Roman"/>
          <w:sz w:val="12"/>
          <w:szCs w:val="12"/>
        </w:rPr>
        <w:t>BinElec</w:t>
      </w:r>
      <w:proofErr w:type="spellEnd"/>
      <w:r w:rsidRPr="00564892">
        <w:rPr>
          <w:rFonts w:ascii="Consolas" w:hAnsi="Consolas" w:cs="Times New Roman"/>
          <w:sz w:val="12"/>
          <w:szCs w:val="12"/>
        </w:rPr>
        <w:t xml:space="preserve">, </w:t>
      </w:r>
      <w:proofErr w:type="spellStart"/>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00020869"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__del_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w:t>
      </w:r>
    </w:p>
    <w:p w14:paraId="69095871" w14:textId="77777777" w:rsidR="00D83535" w:rsidRPr="00564892" w:rsidRDefault="00D83535" w:rsidP="00D83535">
      <w:pPr>
        <w:spacing w:after="0"/>
        <w:rPr>
          <w:rFonts w:ascii="Consolas" w:hAnsi="Consolas" w:cs="Times New Roman"/>
          <w:sz w:val="12"/>
          <w:szCs w:val="12"/>
        </w:rPr>
      </w:pPr>
    </w:p>
    <w:p w14:paraId="2692DF04"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Protected</w:t>
      </w:r>
    </w:p>
    <w:p w14:paraId="6B82565F"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identifier: string</w:t>
      </w:r>
    </w:p>
    <w:p w14:paraId="02386404"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value: boolean</w:t>
      </w:r>
    </w:p>
    <w:p w14:paraId="48619756"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activity: boolean</w:t>
      </w:r>
    </w:p>
    <w:p w14:paraId="4BF4B791" w14:textId="77777777" w:rsidR="00EF56C2" w:rsidRDefault="00D83535" w:rsidP="00EF56C2">
      <w:pPr>
        <w:spacing w:after="0"/>
        <w:ind w:left="284"/>
        <w:rPr>
          <w:rFonts w:ascii="Consolas" w:hAnsi="Consolas" w:cs="Times New Roman"/>
          <w:sz w:val="12"/>
          <w:szCs w:val="12"/>
        </w:rPr>
        <w:sectPr w:rsidR="00EF56C2" w:rsidSect="00574433">
          <w:type w:val="continuous"/>
          <w:pgSz w:w="11906" w:h="16838" w:code="9"/>
          <w:pgMar w:top="1440" w:right="1440" w:bottom="1440" w:left="1440" w:header="567" w:footer="567" w:gutter="0"/>
          <w:pgNumType w:start="1"/>
          <w:cols w:num="2" w:sep="1" w:space="720"/>
          <w:docGrid w:linePitch="360"/>
        </w:sectPr>
      </w:pPr>
      <w:r w:rsidRPr="00564892">
        <w:rPr>
          <w:rFonts w:ascii="Consolas" w:hAnsi="Consolas" w:cs="Times New Roman"/>
          <w:sz w:val="12"/>
          <w:szCs w:val="12"/>
        </w:rPr>
        <w:t>connection: Connection</w:t>
      </w:r>
    </w:p>
    <w:p w14:paraId="6791CCAC" w14:textId="77777777" w:rsidR="009F574F" w:rsidRDefault="009F574F" w:rsidP="009F574F"/>
    <w:p w14:paraId="5D83677C" w14:textId="541BF2AD" w:rsidR="009F574F" w:rsidRDefault="0020588C" w:rsidP="0020588C">
      <w:pPr>
        <w:pStyle w:val="Heading4"/>
      </w:pPr>
      <w:r>
        <w:lastRenderedPageBreak/>
        <w:t>Diagrams</w:t>
      </w:r>
    </w:p>
    <w:p w14:paraId="6A58A909" w14:textId="77777777" w:rsidR="0020588C" w:rsidRDefault="0020588C" w:rsidP="0020588C">
      <w:r>
        <w:t>A class diagram for the inter-component classes and their relations to each other.</w:t>
      </w:r>
    </w:p>
    <w:p w14:paraId="2A2C425E" w14:textId="6BCF7641" w:rsidR="00921158" w:rsidRDefault="0020588C" w:rsidP="0020588C">
      <w:r>
        <w:rPr>
          <w:noProof/>
        </w:rPr>
        <w:drawing>
          <wp:inline distT="0" distB="0" distL="0" distR="0" wp14:anchorId="7E6596E8" wp14:editId="1A5B49E7">
            <wp:extent cx="2566800" cy="899703"/>
            <wp:effectExtent l="0" t="0" r="5080" b="0"/>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pic:nvPicPr>
                  <pic:blipFill>
                    <a:blip r:embed="rId24"/>
                    <a:stretch>
                      <a:fillRect/>
                    </a:stretch>
                  </pic:blipFill>
                  <pic:spPr>
                    <a:xfrm>
                      <a:off x="0" y="0"/>
                      <a:ext cx="2566800" cy="899703"/>
                    </a:xfrm>
                    <a:prstGeom prst="rect">
                      <a:avLst/>
                    </a:prstGeom>
                  </pic:spPr>
                </pic:pic>
              </a:graphicData>
            </a:graphic>
          </wp:inline>
        </w:drawing>
      </w:r>
    </w:p>
    <w:p w14:paraId="187E6592" w14:textId="77777777" w:rsidR="0020588C" w:rsidRDefault="0020588C" w:rsidP="0020588C">
      <w:r>
        <w:t>A diagram showing the methods used during state retrieval. The method called is pointed to by the method that called it.</w:t>
      </w:r>
    </w:p>
    <w:p w14:paraId="75E842D4" w14:textId="440B3E66" w:rsidR="0020588C" w:rsidRDefault="0020588C" w:rsidP="0020588C">
      <w:r>
        <w:rPr>
          <w:noProof/>
        </w:rPr>
        <w:drawing>
          <wp:inline distT="0" distB="0" distL="0" distR="0" wp14:anchorId="3B2EF411" wp14:editId="1355FF27">
            <wp:extent cx="4701600" cy="469290"/>
            <wp:effectExtent l="0" t="0" r="381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stretch>
                      <a:fillRect/>
                    </a:stretch>
                  </pic:blipFill>
                  <pic:spPr>
                    <a:xfrm>
                      <a:off x="0" y="0"/>
                      <a:ext cx="4701600" cy="469290"/>
                    </a:xfrm>
                    <a:prstGeom prst="rect">
                      <a:avLst/>
                    </a:prstGeom>
                  </pic:spPr>
                </pic:pic>
              </a:graphicData>
            </a:graphic>
          </wp:inline>
        </w:drawing>
      </w:r>
    </w:p>
    <w:p w14:paraId="557BC71A" w14:textId="77777777" w:rsidR="00BF44B7" w:rsidRPr="0020588C" w:rsidRDefault="00BF44B7" w:rsidP="0020588C"/>
    <w:p w14:paraId="7CD1F9A6" w14:textId="30F5FA58" w:rsidR="00D3320C" w:rsidRDefault="00F22179" w:rsidP="00EF56C2">
      <w:pPr>
        <w:pStyle w:val="Heading4"/>
      </w:pPr>
      <w:r>
        <w:t xml:space="preserve">Inter-Component </w:t>
      </w:r>
      <w:r w:rsidR="00821AEC">
        <w:t>Testing</w:t>
      </w:r>
    </w:p>
    <w:p w14:paraId="346FFACD" w14:textId="60D1FD2A" w:rsidR="001052B4" w:rsidRDefault="00F4239F">
      <w:pPr>
        <w:rPr>
          <w:rFonts w:cs="Times New Roman"/>
        </w:rPr>
      </w:pPr>
      <w:r>
        <w:rPr>
          <w:rFonts w:cs="Times New Roman"/>
        </w:rPr>
        <w:t>// …</w:t>
      </w:r>
    </w:p>
    <w:p w14:paraId="398CBEFF" w14:textId="08D026DF" w:rsidR="00A0795A" w:rsidRDefault="00A0795A">
      <w:pPr>
        <w:rPr>
          <w:rFonts w:eastAsiaTheme="majorEastAsia" w:cs="Times New Roman"/>
          <w:b/>
          <w:sz w:val="28"/>
          <w:szCs w:val="24"/>
        </w:rPr>
      </w:pPr>
      <w:r>
        <w:rPr>
          <w:rFonts w:cs="Times New Roman"/>
        </w:rPr>
        <w:br w:type="page"/>
      </w:r>
    </w:p>
    <w:p w14:paraId="7D93C7FA" w14:textId="77325A60" w:rsidR="0051624A" w:rsidRPr="008A34B1" w:rsidRDefault="0051624A" w:rsidP="00E84C7F">
      <w:pPr>
        <w:pStyle w:val="Heading3"/>
      </w:pPr>
      <w:bookmarkStart w:id="275" w:name="_Toc95680698"/>
      <w:r w:rsidRPr="00E84C7F">
        <w:lastRenderedPageBreak/>
        <w:t>Component</w:t>
      </w:r>
      <w:bookmarkEnd w:id="271"/>
      <w:bookmarkEnd w:id="272"/>
      <w:bookmarkEnd w:id="273"/>
      <w:bookmarkEnd w:id="274"/>
      <w:bookmarkEnd w:id="275"/>
    </w:p>
    <w:p w14:paraId="296BBD3B" w14:textId="77777777" w:rsidR="0051624A" w:rsidRDefault="0051624A" w:rsidP="00EB7165">
      <w:pPr>
        <w:rPr>
          <w:rFonts w:cs="Times New Roman"/>
        </w:rPr>
      </w:pPr>
      <w:r>
        <w:rPr>
          <w:rFonts w:cs="Times New Roman"/>
        </w:rPr>
        <w:t>Component is an abstract class used to define the interface for all simulated hardware components. Being an abstract class, Component cannot be instantiated, but all hardware components should inherit its interface and implement its abstract methods. Many parts of this class may be changed in some of its child classes.</w:t>
      </w:r>
    </w:p>
    <w:p w14:paraId="25473A35" w14:textId="18BC357F" w:rsidR="0051624A" w:rsidRDefault="0051624A" w:rsidP="00EB7165">
      <w:pPr>
        <w:pStyle w:val="Heading5"/>
      </w:pPr>
      <w:r>
        <w:t>Attributes</w:t>
      </w:r>
    </w:p>
    <w:p w14:paraId="3890B874" w14:textId="77777777" w:rsidR="0051624A" w:rsidRDefault="0051624A" w:rsidP="00EB7165">
      <w:pPr>
        <w:pStyle w:val="Heading8"/>
      </w:pPr>
      <w:r>
        <w:t>Pins</w:t>
      </w:r>
    </w:p>
    <w:p w14:paraId="230112A2" w14:textId="09F61405" w:rsidR="0051624A" w:rsidRDefault="0051624A" w:rsidP="00EB7165">
      <w:r>
        <w:t>The pins attribute is a collection of all of the pins associated with a component. Pins are compositionally associated with components meaning that pin objects are only ever be instantiated within a component.</w:t>
      </w:r>
      <w:r w:rsidR="00240BCB">
        <w:t xml:space="preserve"> </w:t>
      </w:r>
      <w:r>
        <w:t>While, technically, a pin can be created separate from a component, this pin would have no meaningful use. The pins must be stored in an ordered collection which is not expected to change after the component has been initialised</w:t>
      </w:r>
      <w:r w:rsidR="00A424B8">
        <w:t>. This collection is the pins attribute</w:t>
      </w:r>
      <w:r>
        <w:t xml:space="preserve">. </w:t>
      </w:r>
      <w:r w:rsidR="007D2846">
        <w:t xml:space="preserve">Since they are not changed after initialisation, </w:t>
      </w:r>
      <w:r>
        <w:t>a tuple is an ideal data structure for storing these pins since it is ordered and immutable</w:t>
      </w:r>
      <w:r w:rsidR="0076182D">
        <w:t>.</w:t>
      </w:r>
    </w:p>
    <w:p w14:paraId="7B34982E" w14:textId="77777777" w:rsidR="0051624A" w:rsidRDefault="0051624A" w:rsidP="00EB7165">
      <w:pPr>
        <w:pStyle w:val="Heading8"/>
      </w:pPr>
      <w:r>
        <w:t>Exceptions</w:t>
      </w:r>
    </w:p>
    <w:p w14:paraId="2BBF19EB" w14:textId="77777777" w:rsidR="0051624A" w:rsidRDefault="0051624A" w:rsidP="00EB7165">
      <w:proofErr w:type="spellStart"/>
      <w:r>
        <w:t>PinNotFoundError</w:t>
      </w:r>
      <w:proofErr w:type="spellEnd"/>
      <w:r>
        <w:t xml:space="preserve"> is a class attribute meaning that it is not dependant on an instance. It is an exception, specifically a </w:t>
      </w:r>
      <w:proofErr w:type="spellStart"/>
      <w:r w:rsidRPr="008C0A56">
        <w:rPr>
          <w:rFonts w:ascii="Consolas" w:hAnsi="Consolas"/>
        </w:rPr>
        <w:t>KeyError</w:t>
      </w:r>
      <w:proofErr w:type="spellEnd"/>
      <w:r>
        <w:t>, used when the component does not have a pin with the identifier provided.</w:t>
      </w:r>
    </w:p>
    <w:p w14:paraId="787B2A37" w14:textId="47FB707F" w:rsidR="00625E3C" w:rsidRPr="00CD0750" w:rsidRDefault="00BA5787" w:rsidP="00EB7165">
      <w:pPr>
        <w:rPr>
          <w:rFonts w:cs="Times New Roman"/>
        </w:rPr>
      </w:pPr>
      <w:proofErr w:type="spellStart"/>
      <w:r>
        <w:t>PinIndexError</w:t>
      </w:r>
      <w:proofErr w:type="spellEnd"/>
      <w:r w:rsidR="006B4419">
        <w:t xml:space="preserve"> is an </w:t>
      </w:r>
      <w:proofErr w:type="spellStart"/>
      <w:r w:rsidR="00CD0750" w:rsidRPr="00CD0750">
        <w:rPr>
          <w:rFonts w:ascii="Consolas" w:hAnsi="Consolas"/>
        </w:rPr>
        <w:t>IndexError</w:t>
      </w:r>
      <w:proofErr w:type="spellEnd"/>
      <w:r w:rsidR="000B0C7B">
        <w:rPr>
          <w:rFonts w:cs="Times New Roman"/>
        </w:rPr>
        <w:t xml:space="preserve"> that is raised when a pin is addressed by an index (integer) that is outside of the range of valid indexes. A valid index is between one and the</w:t>
      </w:r>
      <w:r w:rsidR="00A33D57">
        <w:rPr>
          <w:rFonts w:cs="Times New Roman"/>
        </w:rPr>
        <w:t xml:space="preserve"> total</w:t>
      </w:r>
      <w:r w:rsidR="000B0C7B">
        <w:rPr>
          <w:rFonts w:cs="Times New Roman"/>
        </w:rPr>
        <w:t xml:space="preserve"> number of pins</w:t>
      </w:r>
      <w:r w:rsidR="00A33D57">
        <w:rPr>
          <w:rFonts w:cs="Times New Roman"/>
        </w:rPr>
        <w:t xml:space="preserve"> that a component has.</w:t>
      </w:r>
    </w:p>
    <w:p w14:paraId="5D5213ED" w14:textId="77777777" w:rsidR="0051624A" w:rsidRDefault="0051624A" w:rsidP="00EB7165">
      <w:proofErr w:type="spellStart"/>
      <w:r>
        <w:t>NoComponentError</w:t>
      </w:r>
      <w:proofErr w:type="spellEnd"/>
      <w:r>
        <w:t xml:space="preserve"> is a </w:t>
      </w:r>
      <w:proofErr w:type="spellStart"/>
      <w:r w:rsidRPr="00C40AB2">
        <w:rPr>
          <w:rFonts w:ascii="Consolas" w:hAnsi="Consolas"/>
        </w:rPr>
        <w:t>TypeError</w:t>
      </w:r>
      <w:proofErr w:type="spellEnd"/>
      <w:r>
        <w:t xml:space="preserve"> used to signify that </w:t>
      </w:r>
      <w:r w:rsidRPr="002E2234">
        <w:rPr>
          <w:rFonts w:ascii="Consolas" w:hAnsi="Consolas"/>
        </w:rPr>
        <w:t>None</w:t>
      </w:r>
      <w:r>
        <w:t xml:space="preserve"> has been used in place of an instance of a simulated hardware component. This can be raised instead of a generic error to provide more detail.</w:t>
      </w:r>
    </w:p>
    <w:p w14:paraId="0025AFAF" w14:textId="75B177AA" w:rsidR="004A665A" w:rsidRPr="00804B16" w:rsidRDefault="004A665A" w:rsidP="00EB7165">
      <w:proofErr w:type="spellStart"/>
      <w:r>
        <w:t>StateError</w:t>
      </w:r>
      <w:proofErr w:type="spellEnd"/>
      <w:r w:rsidR="00C73EBB">
        <w:t xml:space="preserve"> is used to signify that a</w:t>
      </w:r>
      <w:r w:rsidR="00F61C6F">
        <w:t xml:space="preserve">n attempt to load a state failed because there </w:t>
      </w:r>
      <w:r w:rsidR="009F435A">
        <w:t xml:space="preserve">were not </w:t>
      </w:r>
      <w:r w:rsidR="00CE0921">
        <w:t>keys missing from the state that prevent it from being a valid state of that component.</w:t>
      </w:r>
    </w:p>
    <w:p w14:paraId="3867B92E" w14:textId="77777777" w:rsidR="0051624A" w:rsidRDefault="0051624A" w:rsidP="00EB7165">
      <w:pPr>
        <w:pStyle w:val="Heading5"/>
      </w:pPr>
      <w:r>
        <w:t>Properties</w:t>
      </w:r>
    </w:p>
    <w:p w14:paraId="7E37F4BF" w14:textId="77777777" w:rsidR="0051624A" w:rsidRDefault="0051624A" w:rsidP="00EB7165">
      <w:pPr>
        <w:pStyle w:val="Heading8"/>
      </w:pPr>
      <w:r>
        <w:t>Pins</w:t>
      </w:r>
    </w:p>
    <w:p w14:paraId="736916A1" w14:textId="6340D5CD" w:rsidR="0097233C" w:rsidRPr="00DF39B3" w:rsidRDefault="00F01229" w:rsidP="00F01229">
      <w:r>
        <w:t xml:space="preserve">To make identifier-based pin </w:t>
      </w:r>
      <w:r w:rsidR="00767937">
        <w:t>addressing</w:t>
      </w:r>
      <w:r>
        <w:t xml:space="preserve"> easier, the </w:t>
      </w:r>
      <w:r w:rsidR="008B2019">
        <w:t>pins</w:t>
      </w:r>
      <w:r>
        <w:t xml:space="preserve"> property returns an ordered collection of the identifiers of the pins of a component. The order is that of the pins’ indexes. As can be expected, the pins property only has a getter</w:t>
      </w:r>
      <w:r w:rsidR="00FA2281">
        <w:t xml:space="preserve"> because pins do not change after object instantiation</w:t>
      </w:r>
      <w:r>
        <w:t>.</w:t>
      </w:r>
      <w:r w:rsidR="00591853">
        <w:t xml:space="preserve"> Despite being a property, for large components the pins getter </w:t>
      </w:r>
      <w:r w:rsidR="002D44B0">
        <w:t>takes a significant time to execute, not enough to be impactful, but fo</w:t>
      </w:r>
      <w:r w:rsidR="001C59EC">
        <w:t>r efficiency it is better to call the getter once and store its return value than to call it multiple times.</w:t>
      </w:r>
    </w:p>
    <w:p w14:paraId="43E56A34" w14:textId="77777777" w:rsidR="004B64AD" w:rsidRDefault="004B64AD" w:rsidP="004B64AD">
      <w:pPr>
        <w:pStyle w:val="Heading8"/>
      </w:pPr>
      <w:r>
        <w:t>Pin Count</w:t>
      </w:r>
    </w:p>
    <w:p w14:paraId="532823BB" w14:textId="1DF5096B" w:rsidR="004B64AD" w:rsidRPr="00DF39B3" w:rsidRDefault="004B64AD" w:rsidP="004B64AD">
      <w:r>
        <w:t xml:space="preserve">Component has a </w:t>
      </w:r>
      <w:proofErr w:type="spellStart"/>
      <w:r>
        <w:t>pinCount</w:t>
      </w:r>
      <w:proofErr w:type="spellEnd"/>
      <w:r>
        <w:t xml:space="preserve"> property that returns the number of pins that the component has. The </w:t>
      </w:r>
      <w:proofErr w:type="spellStart"/>
      <w:r>
        <w:t>pinCount</w:t>
      </w:r>
      <w:proofErr w:type="spellEnd"/>
      <w:r>
        <w:t xml:space="preserve"> property only ha</w:t>
      </w:r>
      <w:r w:rsidR="008C1B5F">
        <w:t>s</w:t>
      </w:r>
      <w:r>
        <w:t xml:space="preserve"> a getter because a component’s pins cannot be changed after instantiation, and, as such, the number of pins will not change either.</w:t>
      </w:r>
    </w:p>
    <w:p w14:paraId="65BA297F" w14:textId="77777777" w:rsidR="0051624A" w:rsidRDefault="0051624A" w:rsidP="00EB7165">
      <w:pPr>
        <w:pStyle w:val="Heading8"/>
      </w:pPr>
      <w:r>
        <w:t>Active Pins</w:t>
      </w:r>
    </w:p>
    <w:p w14:paraId="31D6C973" w14:textId="029AB810" w:rsidR="0051624A" w:rsidRDefault="0051624A" w:rsidP="00EB7165">
      <w:r>
        <w:t xml:space="preserve">Similar to the </w:t>
      </w:r>
      <w:proofErr w:type="gramStart"/>
      <w:r>
        <w:t>pins</w:t>
      </w:r>
      <w:proofErr w:type="gramEnd"/>
      <w:r>
        <w:t xml:space="preserve"> propert</w:t>
      </w:r>
      <w:r w:rsidR="00C62BC1">
        <w:t>y</w:t>
      </w:r>
      <w:r>
        <w:t>, this getter return</w:t>
      </w:r>
      <w:r w:rsidR="00BA178C">
        <w:t>s</w:t>
      </w:r>
      <w:r>
        <w:t xml:space="preserve"> a tuple of </w:t>
      </w:r>
      <w:r w:rsidR="004C4776">
        <w:t>identifiers</w:t>
      </w:r>
      <w:r w:rsidR="00E54BB6">
        <w:t xml:space="preserve">. The identifiers of </w:t>
      </w:r>
      <w:proofErr w:type="spellStart"/>
      <w:r w:rsidR="00E54BB6">
        <w:t>activePins</w:t>
      </w:r>
      <w:proofErr w:type="spellEnd"/>
      <w:r w:rsidR="00E54BB6">
        <w:t xml:space="preserve"> are only those</w:t>
      </w:r>
      <w:r>
        <w:t xml:space="preserve"> of pins that are active (</w:t>
      </w:r>
      <w:proofErr w:type="spellStart"/>
      <w:proofErr w:type="gramStart"/>
      <w:r w:rsidRPr="004A1C27">
        <w:rPr>
          <w:rFonts w:ascii="Consolas" w:hAnsi="Consolas"/>
        </w:rPr>
        <w:t>pin.activity</w:t>
      </w:r>
      <w:proofErr w:type="spellEnd"/>
      <w:proofErr w:type="gramEnd"/>
      <w:r w:rsidRPr="004A1C27">
        <w:rPr>
          <w:rFonts w:ascii="Consolas" w:hAnsi="Consolas"/>
        </w:rPr>
        <w:t xml:space="preserve"> == True</w:t>
      </w:r>
      <w:r>
        <w:t>).</w:t>
      </w:r>
      <w:r w:rsidR="000B7EE7">
        <w:t xml:space="preserve"> </w:t>
      </w:r>
      <w:r>
        <w:t xml:space="preserve">This </w:t>
      </w:r>
      <w:r w:rsidR="005C10DE">
        <w:t>could</w:t>
      </w:r>
      <w:r>
        <w:t xml:space="preserve"> be done</w:t>
      </w:r>
      <w:r w:rsidR="005C10DE">
        <w:t xml:space="preserve"> </w:t>
      </w:r>
      <w:r>
        <w:t>by</w:t>
      </w:r>
      <w:r w:rsidR="005C4CFC">
        <w:t xml:space="preserve"> having a list of the pins that are </w:t>
      </w:r>
      <w:r>
        <w:t>active</w:t>
      </w:r>
      <w:r w:rsidR="005C4CFC">
        <w:t xml:space="preserve"> stored permanently</w:t>
      </w:r>
      <w:r w:rsidR="00C63647">
        <w:t>, however that is not memory efficient</w:t>
      </w:r>
      <w:r w:rsidR="00556FF7">
        <w:t xml:space="preserve"> especially if </w:t>
      </w:r>
      <w:proofErr w:type="spellStart"/>
      <w:r w:rsidR="00556FF7">
        <w:t>activePins</w:t>
      </w:r>
      <w:proofErr w:type="spellEnd"/>
      <w:r w:rsidR="00556FF7">
        <w:t xml:space="preserve"> is rarely called</w:t>
      </w:r>
      <w:r w:rsidR="00ED771A">
        <w:t>.</w:t>
      </w:r>
      <w:r>
        <w:t xml:space="preserve"> </w:t>
      </w:r>
      <w:r w:rsidR="00ED771A">
        <w:t>Instead, the getter iterates through the pins and adds the active ones to a list</w:t>
      </w:r>
      <w:r w:rsidR="00B43E00">
        <w:t xml:space="preserve"> and returns a tuple conversion of the finished list</w:t>
      </w:r>
      <w:r>
        <w:t>.</w:t>
      </w:r>
      <w:r w:rsidR="009E2E6B">
        <w:t xml:space="preserve"> As with pins, fewer gets are more efficient.</w:t>
      </w:r>
    </w:p>
    <w:p w14:paraId="3FB6C52D" w14:textId="77777777" w:rsidR="0051624A" w:rsidRDefault="0051624A" w:rsidP="00EB7165">
      <w:pPr>
        <w:pStyle w:val="Heading8"/>
      </w:pPr>
      <w:r>
        <w:lastRenderedPageBreak/>
        <w:t>State</w:t>
      </w:r>
    </w:p>
    <w:p w14:paraId="61B719F9" w14:textId="5D92F0D2" w:rsidR="0051624A" w:rsidRDefault="0051624A" w:rsidP="00EB7165">
      <w:r>
        <w:t xml:space="preserve">The state property has a getter, setter, and </w:t>
      </w:r>
      <w:proofErr w:type="spellStart"/>
      <w:r>
        <w:t>deleter</w:t>
      </w:r>
      <w:proofErr w:type="spellEnd"/>
      <w:r>
        <w:t>. The getter is used to “save” the state of a component so that a user can “load” that state at any point using the setter</w:t>
      </w:r>
      <w:r w:rsidR="00F27175">
        <w:t xml:space="preserve">. </w:t>
      </w:r>
      <w:r w:rsidR="00BF5C97">
        <w:t>The setter should</w:t>
      </w:r>
      <w:r w:rsidR="0058610A">
        <w:t xml:space="preserve"> never</w:t>
      </w:r>
      <w:r w:rsidR="00BF5C97">
        <w:t xml:space="preserve"> instantiate a new </w:t>
      </w:r>
      <w:r w:rsidR="00BC558F">
        <w:t xml:space="preserve">component object, but, instead, change the </w:t>
      </w:r>
      <w:r w:rsidR="00975EB8">
        <w:t>component to match the state</w:t>
      </w:r>
      <w:r w:rsidR="00DC462E">
        <w:t xml:space="preserve"> given</w:t>
      </w:r>
      <w:r>
        <w:t xml:space="preserve">. The </w:t>
      </w:r>
      <w:proofErr w:type="spellStart"/>
      <w:r>
        <w:t>deleter</w:t>
      </w:r>
      <w:proofErr w:type="spellEnd"/>
      <w:r>
        <w:t xml:space="preserve"> should return the component to its initial state, with initial here disregarding the arguments passed into the constructor.</w:t>
      </w:r>
    </w:p>
    <w:p w14:paraId="486C625D" w14:textId="368FD75F" w:rsidR="0051624A" w:rsidRPr="00DF58A7" w:rsidRDefault="0051624A" w:rsidP="00EB7165">
      <w:r>
        <w:t xml:space="preserve">In the superclass, the state is a dictionary with a single key: </w:t>
      </w:r>
      <w:r w:rsidR="00D91A55">
        <w:t>“</w:t>
      </w:r>
      <w:r>
        <w:t>pins</w:t>
      </w:r>
      <w:r w:rsidR="00D91A55">
        <w:t>”</w:t>
      </w:r>
      <w:r>
        <w:t>. The value associated with the pins key is an ordered collection (</w:t>
      </w:r>
      <w:proofErr w:type="gramStart"/>
      <w:r>
        <w:t>e.g.</w:t>
      </w:r>
      <w:proofErr w:type="gramEnd"/>
      <w:r>
        <w:t xml:space="preserve"> a tuple) of the </w:t>
      </w:r>
      <w:proofErr w:type="spellStart"/>
      <w:r>
        <w:t>BinElec</w:t>
      </w:r>
      <w:proofErr w:type="spellEnd"/>
      <w:r>
        <w:t xml:space="preserve"> states of </w:t>
      </w:r>
      <w:r w:rsidR="00682BA7">
        <w:t>the pins</w:t>
      </w:r>
      <w:r>
        <w:t xml:space="preserve"> in order</w:t>
      </w:r>
      <w:r w:rsidR="00682BA7">
        <w:t xml:space="preserve"> of index</w:t>
      </w:r>
      <w:r>
        <w:t xml:space="preserve">. The </w:t>
      </w:r>
      <w:proofErr w:type="spellStart"/>
      <w:r>
        <w:t>deleter</w:t>
      </w:r>
      <w:proofErr w:type="spellEnd"/>
      <w:r>
        <w:t xml:space="preserve"> resets the state of a component, so, a</w:t>
      </w:r>
      <w:r w:rsidR="00195087">
        <w:t>s a</w:t>
      </w:r>
      <w:r>
        <w:t xml:space="preserve"> result, any two instances of the same component will be the same after their state is deleted. The </w:t>
      </w:r>
      <w:proofErr w:type="spellStart"/>
      <w:r>
        <w:t>deleter</w:t>
      </w:r>
      <w:proofErr w:type="spellEnd"/>
      <w:r>
        <w:t xml:space="preserve"> can also be utilised in the constructor so set the initial state before applying the modifications caused by the arguments.</w:t>
      </w:r>
      <w:r w:rsidR="002F4879">
        <w:t xml:space="preserve"> The default for the pins state is all pins being set to </w:t>
      </w:r>
      <w:r w:rsidR="00544BAC">
        <w:t>0</w:t>
      </w:r>
      <w:r w:rsidR="00544BAC">
        <w:softHyphen/>
      </w:r>
      <w:r w:rsidR="00544BAC">
        <w:rPr>
          <w:vertAlign w:val="subscript"/>
        </w:rPr>
        <w:t>0</w:t>
      </w:r>
      <w:r w:rsidR="00DF58A7">
        <w:t>.</w:t>
      </w:r>
    </w:p>
    <w:p w14:paraId="01065BC3" w14:textId="363C32F6" w:rsidR="0051624A" w:rsidRDefault="0051624A" w:rsidP="00EB7165">
      <w:r>
        <w:t>It should be noted that state does not store any data about the connections of a component.</w:t>
      </w:r>
      <w:r w:rsidR="00AF216B">
        <w:t xml:space="preserve"> This is a deliberate choi</w:t>
      </w:r>
      <w:r w:rsidR="00797553">
        <w:t>c</w:t>
      </w:r>
      <w:r w:rsidR="00AF216B">
        <w:t>e</w:t>
      </w:r>
      <w:r w:rsidR="00797553">
        <w:t xml:space="preserve"> that was made for several reasons</w:t>
      </w:r>
      <w:r>
        <w:t>:</w:t>
      </w:r>
    </w:p>
    <w:p w14:paraId="6BFAF060" w14:textId="77777777" w:rsidR="0051624A" w:rsidRDefault="0051624A" w:rsidP="00EB7165">
      <w:pPr>
        <w:ind w:left="720"/>
      </w:pPr>
      <w:r>
        <w:t>First, it cannot be assumed that any specific connection objects still exist since a state can be loaded after an indefinite amount of time or even in a different time that the simulator is run. As such, any references to connections stored may become invalid.</w:t>
      </w:r>
    </w:p>
    <w:p w14:paraId="14E476FC" w14:textId="77777777" w:rsidR="0051624A" w:rsidRDefault="0051624A" w:rsidP="00EB7165">
      <w:pPr>
        <w:ind w:left="720"/>
      </w:pPr>
      <w:r>
        <w:t xml:space="preserve">The alternative to storing connections is to store data that would allow connections to be constructed. This, however, would be likely a very large amount of data and it would not be possible to use this data to integrate a component into an inter-component graph. </w:t>
      </w:r>
    </w:p>
    <w:p w14:paraId="1BB553FA" w14:textId="77777777" w:rsidR="0051624A" w:rsidRDefault="0051624A" w:rsidP="00EB7165">
      <w:pPr>
        <w:ind w:left="720"/>
      </w:pPr>
      <w:r>
        <w:t>Finally, the state of a component is focused on the component and not on the computer system it is in. The connections a component has does not directly affect its internal logic and, resultantly, should not be stored as part of its state. When states are used to save an entire computer system, there will need to be data stored on the connections between components in order for the system to be reconstructed.</w:t>
      </w:r>
    </w:p>
    <w:p w14:paraId="16635AAA" w14:textId="51368037" w:rsidR="0051624A" w:rsidRDefault="0051624A" w:rsidP="00EB7165">
      <w:r>
        <w:t xml:space="preserve">The state property is expected to be overridden in other components but make a call back to the property in the superclass. This allows the state saving of pins, a constant in all components, to be defined only the once. Some components may not need to save any additional factors that affect state. In these classes, </w:t>
      </w:r>
      <w:r w:rsidR="00180E9F">
        <w:t xml:space="preserve">the state property </w:t>
      </w:r>
      <w:r>
        <w:t>w</w:t>
      </w:r>
      <w:r w:rsidR="006247D5">
        <w:t>ill</w:t>
      </w:r>
      <w:r>
        <w:t xml:space="preserve"> not be </w:t>
      </w:r>
      <w:r w:rsidR="00EE2FB9">
        <w:t>over</w:t>
      </w:r>
      <w:r w:rsidR="00E92186">
        <w:t>r</w:t>
      </w:r>
      <w:r w:rsidR="00EE2FB9">
        <w:t>id</w:t>
      </w:r>
      <w:r w:rsidR="00E92186">
        <w:t>d</w:t>
      </w:r>
      <w:r w:rsidR="00EE2FB9">
        <w:t>en</w:t>
      </w:r>
      <w:r>
        <w:t>.</w:t>
      </w:r>
    </w:p>
    <w:p w14:paraId="7C99F21D" w14:textId="77777777" w:rsidR="0051624A" w:rsidRDefault="0051624A" w:rsidP="00EB7165">
      <w:r>
        <w:t>The state of one type of component may be able to be loaded into a different component if they are similar enough. This may not be possible in both directions. For example, if the first component has additional keys in its state, these keys would be ignored when loading its state into the second component, however the state of the second component would be missing these states.</w:t>
      </w:r>
    </w:p>
    <w:p w14:paraId="38EA31E1" w14:textId="77777777" w:rsidR="0051624A" w:rsidRDefault="0051624A" w:rsidP="00EB7165">
      <w:pPr>
        <w:pStyle w:val="Heading5"/>
      </w:pPr>
      <w:r>
        <w:t>Methods</w:t>
      </w:r>
    </w:p>
    <w:p w14:paraId="0B885B95" w14:textId="77777777" w:rsidR="0051624A" w:rsidRDefault="0051624A" w:rsidP="00EB7165">
      <w:pPr>
        <w:pStyle w:val="Heading8"/>
      </w:pPr>
      <w:r>
        <w:t>Pin Methods</w:t>
      </w:r>
    </w:p>
    <w:p w14:paraId="76495726" w14:textId="20A3CE6C" w:rsidR="0006531D" w:rsidRDefault="003D12FA" w:rsidP="00EB7165">
      <w:r>
        <w:t xml:space="preserve">There are a </w:t>
      </w:r>
      <w:r w:rsidR="00E617B1">
        <w:t xml:space="preserve">several </w:t>
      </w:r>
      <w:r>
        <w:t>methods that allow access t</w:t>
      </w:r>
      <w:r w:rsidR="004E1461">
        <w:t xml:space="preserve">o pins. </w:t>
      </w:r>
      <w:r w:rsidR="006165E5">
        <w:t>They do not directly return</w:t>
      </w:r>
      <w:r w:rsidR="007D1A8D">
        <w:t xml:space="preserve"> </w:t>
      </w:r>
      <w:r w:rsidR="00EC6975">
        <w:t>P</w:t>
      </w:r>
      <w:r w:rsidR="00B95597">
        <w:t>in instances</w:t>
      </w:r>
      <w:r w:rsidR="004E6A17">
        <w:t xml:space="preserve"> but can be used to access </w:t>
      </w:r>
      <w:r w:rsidR="009F0D04">
        <w:t xml:space="preserve">their </w:t>
      </w:r>
      <w:proofErr w:type="spellStart"/>
      <w:r w:rsidR="009F0D04">
        <w:t>BinElec</w:t>
      </w:r>
      <w:proofErr w:type="spellEnd"/>
      <w:r w:rsidR="009F0D04">
        <w:t xml:space="preserve"> states</w:t>
      </w:r>
      <w:r w:rsidR="00772B9F">
        <w:t xml:space="preserve"> or connections (more later)</w:t>
      </w:r>
      <w:r w:rsidR="00001DB3">
        <w:t xml:space="preserve">. </w:t>
      </w:r>
      <w:r w:rsidR="00EC6975">
        <w:t>To access the pins</w:t>
      </w:r>
      <w:r w:rsidR="00E17980">
        <w:t>,</w:t>
      </w:r>
      <w:r w:rsidR="00EC6975">
        <w:t xml:space="preserve"> since the object </w:t>
      </w:r>
      <w:r w:rsidR="00E17980">
        <w:t xml:space="preserve">cannot be directly accessed, </w:t>
      </w:r>
      <w:r w:rsidR="007C0F99">
        <w:t xml:space="preserve">either its </w:t>
      </w:r>
      <w:r w:rsidR="00CC7437">
        <w:t>identifier, which i</w:t>
      </w:r>
      <w:r w:rsidR="00C6208A">
        <w:t>s an attribute of the pin</w:t>
      </w:r>
      <w:r w:rsidR="00CC7437">
        <w:t>, or its</w:t>
      </w:r>
      <w:r w:rsidR="00AF5FF2">
        <w:t xml:space="preserve"> pin</w:t>
      </w:r>
      <w:r w:rsidR="00CC7437">
        <w:t xml:space="preserve"> index </w:t>
      </w:r>
      <w:r w:rsidR="00A85B64">
        <w:t>can be used</w:t>
      </w:r>
      <w:r w:rsidR="00875E4F">
        <w:t xml:space="preserve"> to uniquely identify them</w:t>
      </w:r>
      <w:r w:rsidR="00AD23FE">
        <w:t>. The pin index is one greater than a pin’s index in the pin</w:t>
      </w:r>
      <w:r w:rsidR="00D05335">
        <w:t>s</w:t>
      </w:r>
      <w:r w:rsidR="00AD23FE">
        <w:t xml:space="preserve"> attribute</w:t>
      </w:r>
      <w:r w:rsidR="00267799">
        <w:t>. This means that the pin indexes start at 1, the same as they do on</w:t>
      </w:r>
      <w:r w:rsidR="00BD5D8A">
        <w:t xml:space="preserve"> many</w:t>
      </w:r>
      <w:r w:rsidR="00267799">
        <w:t xml:space="preserve"> datasheets</w:t>
      </w:r>
      <w:r w:rsidR="00F57B73">
        <w:t>.</w:t>
      </w:r>
    </w:p>
    <w:p w14:paraId="36439BCA" w14:textId="1FDBEEA4" w:rsidR="00D610F3" w:rsidRDefault="009455DD" w:rsidP="00EB7165">
      <w:r>
        <w:t xml:space="preserve">To make </w:t>
      </w:r>
      <w:r w:rsidR="0006531D">
        <w:t>Pin addressing</w:t>
      </w:r>
      <w:r>
        <w:t xml:space="preserve"> easier, </w:t>
      </w:r>
      <w:r w:rsidR="000E573C">
        <w:t xml:space="preserve">Component has two methods: </w:t>
      </w:r>
      <w:proofErr w:type="spellStart"/>
      <w:r w:rsidR="00101F5A">
        <w:t>pinIndex</w:t>
      </w:r>
      <w:proofErr w:type="spellEnd"/>
      <w:r w:rsidR="00101F5A">
        <w:t xml:space="preserve"> and </w:t>
      </w:r>
      <w:proofErr w:type="spellStart"/>
      <w:r w:rsidR="00101F5A">
        <w:t>pinIdentifier</w:t>
      </w:r>
      <w:proofErr w:type="spellEnd"/>
      <w:r w:rsidR="00101F5A">
        <w:t xml:space="preserve">. These allow conversion between </w:t>
      </w:r>
      <w:r w:rsidR="00561A76">
        <w:t xml:space="preserve">identifiers and </w:t>
      </w:r>
      <w:r w:rsidR="000331EA">
        <w:t>indexes</w:t>
      </w:r>
      <w:r w:rsidR="00561A76">
        <w:t xml:space="preserve"> which </w:t>
      </w:r>
      <w:r w:rsidR="007B7541">
        <w:t>can be useful in normalising pin identification techniques</w:t>
      </w:r>
      <w:r w:rsidR="008C62F3">
        <w:t xml:space="preserve"> both inside and outside the </w:t>
      </w:r>
      <w:r w:rsidR="00B35072">
        <w:t>class</w:t>
      </w:r>
      <w:r w:rsidR="00BB0376">
        <w:t>. These methods work for</w:t>
      </w:r>
      <w:r w:rsidR="003B6B24">
        <w:t xml:space="preserve"> both</w:t>
      </w:r>
      <w:r w:rsidR="00BB0376">
        <w:t xml:space="preserve"> </w:t>
      </w:r>
      <w:r w:rsidR="00F1725F">
        <w:t xml:space="preserve">identifiers and indexes so that </w:t>
      </w:r>
      <w:r w:rsidR="004C5A45">
        <w:t xml:space="preserve">an </w:t>
      </w:r>
      <w:r w:rsidR="00695B4E">
        <w:t>identifier</w:t>
      </w:r>
      <w:r w:rsidR="004C5A45">
        <w:t xml:space="preserve"> of unknown type can be passed into either</w:t>
      </w:r>
      <w:r w:rsidR="00023929">
        <w:t xml:space="preserve"> </w:t>
      </w:r>
      <w:r w:rsidR="004C5A45">
        <w:t xml:space="preserve">to </w:t>
      </w:r>
      <w:r w:rsidR="00AC0A6F">
        <w:t>get a known type</w:t>
      </w:r>
      <w:r w:rsidR="00B35072">
        <w:t>.</w:t>
      </w:r>
    </w:p>
    <w:p w14:paraId="080C9A81" w14:textId="7CD8E637" w:rsidR="008469DA" w:rsidRDefault="0086154D" w:rsidP="00EB7165">
      <w:r>
        <w:lastRenderedPageBreak/>
        <w:t xml:space="preserve">Additionally, there is a protected </w:t>
      </w:r>
      <w:proofErr w:type="spellStart"/>
      <w:r>
        <w:t>pin</w:t>
      </w:r>
      <w:r w:rsidR="00A06886">
        <w:t>Select</w:t>
      </w:r>
      <w:proofErr w:type="spellEnd"/>
      <w:r w:rsidR="00A06886">
        <w:t xml:space="preserve"> method that is used to retrieve a pin instance </w:t>
      </w:r>
      <w:r w:rsidR="00F06834">
        <w:t xml:space="preserve">based on a single argument of </w:t>
      </w:r>
      <w:r w:rsidR="002219B0">
        <w:t>either a</w:t>
      </w:r>
      <w:r w:rsidR="003C7744">
        <w:t>n</w:t>
      </w:r>
      <w:r w:rsidR="002219B0">
        <w:t xml:space="preserve"> index or identifier.</w:t>
      </w:r>
    </w:p>
    <w:p w14:paraId="496D449E" w14:textId="76572C26" w:rsidR="000618F0" w:rsidRDefault="00D83BB1" w:rsidP="00EB7165">
      <w:r>
        <w:t>There are several methods to</w:t>
      </w:r>
      <w:r w:rsidR="00FD38BE">
        <w:t xml:space="preserve"> indirectly</w:t>
      </w:r>
      <w:r>
        <w:t xml:space="preserve"> access pins</w:t>
      </w:r>
      <w:r w:rsidR="000E5EB7">
        <w:t>. These are:</w:t>
      </w:r>
      <w:r w:rsidR="00ED17E1">
        <w:t xml:space="preserve"> </w:t>
      </w:r>
      <w:proofErr w:type="spellStart"/>
      <w:r w:rsidR="00ED17E1">
        <w:t>getPin</w:t>
      </w:r>
      <w:proofErr w:type="spellEnd"/>
      <w:r w:rsidR="00ED17E1">
        <w:t xml:space="preserve">, </w:t>
      </w:r>
      <w:proofErr w:type="spellStart"/>
      <w:r w:rsidR="00ED17E1">
        <w:t>setPin</w:t>
      </w:r>
      <w:proofErr w:type="spellEnd"/>
      <w:r w:rsidR="00ED17E1">
        <w:t xml:space="preserve">, </w:t>
      </w:r>
      <w:proofErr w:type="spellStart"/>
      <w:r w:rsidR="00ED17E1">
        <w:t>resetPin</w:t>
      </w:r>
      <w:proofErr w:type="spellEnd"/>
      <w:r w:rsidR="00697C5D">
        <w:t xml:space="preserve">, </w:t>
      </w:r>
      <w:proofErr w:type="spellStart"/>
      <w:r w:rsidR="00697C5D">
        <w:t>setPinValue</w:t>
      </w:r>
      <w:proofErr w:type="spellEnd"/>
      <w:r w:rsidR="00C5603F">
        <w:t xml:space="preserve">, </w:t>
      </w:r>
      <w:proofErr w:type="spellStart"/>
      <w:r w:rsidR="009E3885">
        <w:t>get</w:t>
      </w:r>
      <w:r w:rsidR="0081793D">
        <w:t>Activity</w:t>
      </w:r>
      <w:proofErr w:type="spellEnd"/>
      <w:r w:rsidR="0081793D">
        <w:t xml:space="preserve">, </w:t>
      </w:r>
      <w:proofErr w:type="spellStart"/>
      <w:r w:rsidR="0081793D">
        <w:t>makePinActive</w:t>
      </w:r>
      <w:proofErr w:type="spellEnd"/>
      <w:r w:rsidR="0081793D">
        <w:t xml:space="preserve">, </w:t>
      </w:r>
      <w:proofErr w:type="spellStart"/>
      <w:r w:rsidR="0081793D">
        <w:t>makePinPassive</w:t>
      </w:r>
      <w:proofErr w:type="spellEnd"/>
      <w:r w:rsidR="0081793D">
        <w:t xml:space="preserve">, </w:t>
      </w:r>
      <w:proofErr w:type="spellStart"/>
      <w:r w:rsidR="0081793D">
        <w:t>setPinActivity</w:t>
      </w:r>
      <w:proofErr w:type="spellEnd"/>
      <w:r w:rsidR="00ED17E1">
        <w:t>,</w:t>
      </w:r>
      <w:r w:rsidR="000239E5">
        <w:t xml:space="preserve"> </w:t>
      </w:r>
      <w:proofErr w:type="spellStart"/>
      <w:r w:rsidR="00ED17E1">
        <w:t>getPinState</w:t>
      </w:r>
      <w:proofErr w:type="spellEnd"/>
      <w:r w:rsidR="00ED17E1">
        <w:t>,</w:t>
      </w:r>
      <w:r w:rsidR="00915872">
        <w:t xml:space="preserve"> and</w:t>
      </w:r>
      <w:r w:rsidR="00ED17E1">
        <w:t xml:space="preserve"> </w:t>
      </w:r>
      <w:proofErr w:type="spellStart"/>
      <w:r w:rsidR="00ED17E1">
        <w:t>setPinState</w:t>
      </w:r>
      <w:proofErr w:type="spellEnd"/>
      <w:r w:rsidR="005C146B">
        <w:t xml:space="preserve">. All of these methods take an </w:t>
      </w:r>
      <w:r w:rsidR="00546006">
        <w:t>identifier as an argument</w:t>
      </w:r>
      <w:r w:rsidR="0088652D">
        <w:t>. This can be either a pin index or a pin identifier</w:t>
      </w:r>
      <w:r w:rsidR="00855D6F">
        <w:t xml:space="preserve">. The </w:t>
      </w:r>
      <w:proofErr w:type="spellStart"/>
      <w:r w:rsidR="00855D6F">
        <w:t>pinSelect</w:t>
      </w:r>
      <w:proofErr w:type="spellEnd"/>
      <w:r w:rsidR="00855D6F">
        <w:t xml:space="preserve"> method described above can be given this argument </w:t>
      </w:r>
      <w:r w:rsidR="00A82224">
        <w:t xml:space="preserve">to validate it, raise errors where necessary, and return the Pin </w:t>
      </w:r>
      <w:r w:rsidR="006B1C6F">
        <w:t xml:space="preserve">instance </w:t>
      </w:r>
      <w:r w:rsidR="00A82224">
        <w:t>that matches the identifier</w:t>
      </w:r>
      <w:r w:rsidR="00C71BC4">
        <w:t xml:space="preserve"> so that the relevant data can be accessed and affected</w:t>
      </w:r>
      <w:r w:rsidR="00C24020">
        <w:t>.</w:t>
      </w:r>
    </w:p>
    <w:p w14:paraId="7B6642DE" w14:textId="152AF84F" w:rsidR="00E64DC4" w:rsidRPr="00C244D8" w:rsidRDefault="009A71F5" w:rsidP="00EB7165">
      <w:r>
        <w:t>The first four methods and the four methods after that are equiv</w:t>
      </w:r>
      <w:r w:rsidR="00434E71">
        <w:t>a</w:t>
      </w:r>
      <w:r>
        <w:t>l</w:t>
      </w:r>
      <w:r w:rsidR="00434E71">
        <w:t>e</w:t>
      </w:r>
      <w:r>
        <w:t>nt methods that affect value and activity respectively</w:t>
      </w:r>
      <w:r w:rsidR="00434E71">
        <w:t>.</w:t>
      </w:r>
      <w:r w:rsidR="00AA39E7">
        <w:t xml:space="preserve"> </w:t>
      </w:r>
      <w:r w:rsidR="00A50CDE">
        <w:t>They each correspond to a method of Pin</w:t>
      </w:r>
      <w:r w:rsidR="00CF4FBD">
        <w:t>:</w:t>
      </w:r>
      <w:r w:rsidR="00037543">
        <w:t xml:space="preserve"> </w:t>
      </w:r>
      <w:proofErr w:type="spellStart"/>
      <w:r w:rsidR="009B159F">
        <w:t>getPin</w:t>
      </w:r>
      <w:proofErr w:type="spellEnd"/>
      <w:r w:rsidR="009B159F">
        <w:t xml:space="preserve"> and </w:t>
      </w:r>
      <w:proofErr w:type="spellStart"/>
      <w:r w:rsidR="009B159F">
        <w:t>getActivity</w:t>
      </w:r>
      <w:proofErr w:type="spellEnd"/>
      <w:r w:rsidR="009B159F">
        <w:t xml:space="preserve"> use the value and </w:t>
      </w:r>
      <w:r w:rsidR="006027F2">
        <w:t xml:space="preserve">activity getters respectively; </w:t>
      </w:r>
      <w:r w:rsidR="00944D1A">
        <w:t xml:space="preserve">set, reset, active, and passive are mapped to their obvious </w:t>
      </w:r>
      <w:r w:rsidR="00056007">
        <w:t>counterparts</w:t>
      </w:r>
      <w:r w:rsidR="00CC7034">
        <w:t xml:space="preserve">; </w:t>
      </w:r>
      <w:proofErr w:type="spellStart"/>
      <w:r w:rsidR="003014D7">
        <w:t>setPinValue</w:t>
      </w:r>
      <w:proofErr w:type="spellEnd"/>
      <w:r w:rsidR="003014D7">
        <w:t xml:space="preserve"> and </w:t>
      </w:r>
      <w:proofErr w:type="spellStart"/>
      <w:r w:rsidR="003014D7">
        <w:t>setPinActivity</w:t>
      </w:r>
      <w:proofErr w:type="spellEnd"/>
      <w:r w:rsidR="003014D7">
        <w:t xml:space="preserve"> </w:t>
      </w:r>
      <w:r w:rsidR="00DF20AD">
        <w:t>make use of the value and activity setters.</w:t>
      </w:r>
    </w:p>
    <w:p w14:paraId="4F61A4DF" w14:textId="2B252BB3" w:rsidR="00B15708" w:rsidRDefault="00B15708" w:rsidP="00EB7165">
      <w:r>
        <w:t xml:space="preserve">The final two methods, </w:t>
      </w:r>
      <w:proofErr w:type="spellStart"/>
      <w:r>
        <w:t>getPinState</w:t>
      </w:r>
      <w:proofErr w:type="spellEnd"/>
      <w:r>
        <w:t xml:space="preserve"> and </w:t>
      </w:r>
      <w:proofErr w:type="spellStart"/>
      <w:r>
        <w:t>setPinState</w:t>
      </w:r>
      <w:proofErr w:type="spellEnd"/>
      <w:r>
        <w:t xml:space="preserve">, are used to </w:t>
      </w:r>
      <w:r w:rsidR="00162C09">
        <w:t>address both the value and activity simultaneously</w:t>
      </w:r>
      <w:r w:rsidR="00CA2414">
        <w:t xml:space="preserve">. </w:t>
      </w:r>
      <w:r w:rsidR="00093230">
        <w:t>Pins have methods that allow this to done easily</w:t>
      </w:r>
      <w:r w:rsidR="00BF4A03">
        <w:t xml:space="preserve"> (</w:t>
      </w:r>
      <w:r w:rsidR="00565250">
        <w:t xml:space="preserve">the state </w:t>
      </w:r>
      <w:r w:rsidR="00936597">
        <w:t>property</w:t>
      </w:r>
      <w:r w:rsidR="00BF4A03">
        <w:t>)</w:t>
      </w:r>
      <w:r w:rsidR="00C20C45">
        <w:t>.</w:t>
      </w:r>
    </w:p>
    <w:p w14:paraId="4B258773" w14:textId="77777777" w:rsidR="0051624A" w:rsidRDefault="0051624A" w:rsidP="00EB7165">
      <w:pPr>
        <w:pStyle w:val="Heading8"/>
      </w:pPr>
      <w:r>
        <w:t>Multi-Pin Methods</w:t>
      </w:r>
    </w:p>
    <w:p w14:paraId="4EE3609B" w14:textId="200177D0" w:rsidR="009B273A" w:rsidRDefault="00FB0225" w:rsidP="00EB7165">
      <w:r>
        <w:t xml:space="preserve">When applying functions to multiple pins, </w:t>
      </w:r>
      <w:r w:rsidR="00450C3A">
        <w:t xml:space="preserve">there are methods provided to contain the iteration through the </w:t>
      </w:r>
      <w:r w:rsidR="00A35200">
        <w:t xml:space="preserve">pins. </w:t>
      </w:r>
      <w:r w:rsidR="00DC42AC">
        <w:t>There is a mul</w:t>
      </w:r>
      <w:r w:rsidR="00D07415">
        <w:t>ti-</w:t>
      </w:r>
      <w:r w:rsidR="00DC42AC">
        <w:t xml:space="preserve">pin method for each of the </w:t>
      </w:r>
      <w:r w:rsidR="00AD65E8">
        <w:t>single pin methods</w:t>
      </w:r>
      <w:r w:rsidR="004A72D6">
        <w:t xml:space="preserve"> as well as </w:t>
      </w:r>
      <w:r w:rsidR="00821392">
        <w:t xml:space="preserve">some </w:t>
      </w:r>
      <w:r w:rsidR="004A72D6">
        <w:t>additional methods</w:t>
      </w:r>
      <w:r w:rsidR="008F2F57">
        <w:t>.</w:t>
      </w:r>
      <w:r w:rsidR="000E2CC9">
        <w:t xml:space="preserve"> The multi-pin equivalence includes </w:t>
      </w:r>
      <w:proofErr w:type="spellStart"/>
      <w:r w:rsidR="00EB582E">
        <w:t>pinIndex</w:t>
      </w:r>
      <w:proofErr w:type="spellEnd"/>
      <w:r w:rsidR="00EB582E">
        <w:t xml:space="preserve">, </w:t>
      </w:r>
      <w:proofErr w:type="spellStart"/>
      <w:r w:rsidR="00EB582E">
        <w:t>pinIdentifier</w:t>
      </w:r>
      <w:proofErr w:type="spellEnd"/>
      <w:r w:rsidR="00EB582E">
        <w:t xml:space="preserve">, and </w:t>
      </w:r>
      <w:proofErr w:type="spellStart"/>
      <w:r w:rsidR="00EB582E">
        <w:t>pinSelect</w:t>
      </w:r>
      <w:proofErr w:type="spellEnd"/>
      <w:r w:rsidR="007F4BEF">
        <w:t>.</w:t>
      </w:r>
    </w:p>
    <w:p w14:paraId="29CF301C" w14:textId="2C8D96EA" w:rsidR="00041DE7" w:rsidRDefault="00D3712E" w:rsidP="00EB7165">
      <w:r>
        <w:t>The parameters when multiple pins are being addressed are of course different.</w:t>
      </w:r>
      <w:r w:rsidR="00B9399C">
        <w:t xml:space="preserve"> </w:t>
      </w:r>
      <w:r w:rsidR="002C509A">
        <w:t>Instead of a pin paramete</w:t>
      </w:r>
      <w:r w:rsidR="00C721A8">
        <w:t>r</w:t>
      </w:r>
      <w:r w:rsidR="002C509A">
        <w:t>, there must be</w:t>
      </w:r>
      <w:r w:rsidR="0099699E">
        <w:t xml:space="preserve"> a</w:t>
      </w:r>
      <w:r w:rsidR="002C509A">
        <w:t xml:space="preserve"> pins</w:t>
      </w:r>
      <w:r w:rsidR="0099699E">
        <w:t xml:space="preserve"> parameter.</w:t>
      </w:r>
      <w:r w:rsidR="006D76FD">
        <w:t xml:space="preserve"> </w:t>
      </w:r>
      <w:r w:rsidR="00C73C3E">
        <w:t>Pins can be a collection of pin indexes and identifiers</w:t>
      </w:r>
      <w:r w:rsidR="00FD6152">
        <w:t xml:space="preserve">. There should be functionality to process a collection that contains </w:t>
      </w:r>
      <w:r w:rsidR="00706A89">
        <w:t>a mixture of both indexes and identifiers</w:t>
      </w:r>
      <w:r w:rsidR="00AC66F0">
        <w:t>.</w:t>
      </w:r>
      <w:r w:rsidR="00993B60">
        <w:t xml:space="preserve"> </w:t>
      </w:r>
      <w:r w:rsidR="009330A0">
        <w:t xml:space="preserve">Additionally, a collection of indexes </w:t>
      </w:r>
      <w:r w:rsidR="00CD3F24">
        <w:t>can be expressed as a slice.</w:t>
      </w:r>
    </w:p>
    <w:p w14:paraId="1578F824" w14:textId="37FD781D" w:rsidR="004C4281" w:rsidRPr="00D11680" w:rsidRDefault="006E64CB" w:rsidP="00EB7165">
      <w:r>
        <w:t xml:space="preserve">The </w:t>
      </w:r>
      <w:r w:rsidR="00C10A71">
        <w:t xml:space="preserve">additional methods mentioned above are </w:t>
      </w:r>
      <w:proofErr w:type="spellStart"/>
      <w:r w:rsidR="00C10A71">
        <w:t>setPins</w:t>
      </w:r>
      <w:r w:rsidR="004641FC">
        <w:t>Values</w:t>
      </w:r>
      <w:proofErr w:type="spellEnd"/>
      <w:r w:rsidR="004A2434">
        <w:t>,</w:t>
      </w:r>
      <w:r w:rsidR="004641FC">
        <w:t xml:space="preserve"> </w:t>
      </w:r>
      <w:proofErr w:type="spellStart"/>
      <w:r w:rsidR="004641FC">
        <w:t>setPinsActivities</w:t>
      </w:r>
      <w:proofErr w:type="spellEnd"/>
      <w:r w:rsidR="00171886">
        <w:t xml:space="preserve">, and </w:t>
      </w:r>
      <w:proofErr w:type="spellStart"/>
      <w:r w:rsidR="00171886">
        <w:t>setPinsStates</w:t>
      </w:r>
      <w:proofErr w:type="spellEnd"/>
      <w:r w:rsidR="00CF2065">
        <w:t xml:space="preserve">. </w:t>
      </w:r>
      <w:r w:rsidR="002B3F52">
        <w:t>These methods are used to set multiple pins with different values</w:t>
      </w:r>
      <w:r w:rsidR="00E836A4">
        <w:t xml:space="preserve"> and/or</w:t>
      </w:r>
      <w:r w:rsidR="00845E06">
        <w:t xml:space="preserve"> activities</w:t>
      </w:r>
      <w:r w:rsidR="0018586E">
        <w:t xml:space="preserve"> </w:t>
      </w:r>
      <w:r w:rsidR="002B3F52">
        <w:t>within a single function</w:t>
      </w:r>
      <w:r w:rsidR="00235EF9">
        <w:t xml:space="preserve">, as opposed to </w:t>
      </w:r>
      <w:proofErr w:type="spellStart"/>
      <w:r w:rsidR="00235EF9">
        <w:t>setPinsValue</w:t>
      </w:r>
      <w:proofErr w:type="spellEnd"/>
      <w:r w:rsidR="0050191F">
        <w:t>,</w:t>
      </w:r>
      <w:r w:rsidR="00235EF9">
        <w:t xml:space="preserve"> </w:t>
      </w:r>
      <w:proofErr w:type="spellStart"/>
      <w:r w:rsidR="00235EF9">
        <w:t>setPinsActivity</w:t>
      </w:r>
      <w:proofErr w:type="spellEnd"/>
      <w:r w:rsidR="0050191F">
        <w:t xml:space="preserve">, </w:t>
      </w:r>
      <w:proofErr w:type="spellStart"/>
      <w:r w:rsidR="0050191F">
        <w:t>setPin</w:t>
      </w:r>
      <w:r w:rsidR="006658C4">
        <w:t>s</w:t>
      </w:r>
      <w:r w:rsidR="0050191F">
        <w:t>State</w:t>
      </w:r>
      <w:proofErr w:type="spellEnd"/>
      <w:r w:rsidR="00235EF9">
        <w:t xml:space="preserve"> which set all of the pins addressed to a single given</w:t>
      </w:r>
      <w:r w:rsidR="004C6C78">
        <w:t xml:space="preserve"> value</w:t>
      </w:r>
      <w:r w:rsidR="00B61D1E">
        <w:t>.</w:t>
      </w:r>
      <w:r w:rsidR="00D11680">
        <w:t xml:space="preserve"> </w:t>
      </w:r>
      <w:r w:rsidR="006C6C9A">
        <w:t>F</w:t>
      </w:r>
      <w:r w:rsidR="00782ADC">
        <w:t xml:space="preserve">or </w:t>
      </w:r>
      <w:proofErr w:type="spellStart"/>
      <w:r w:rsidR="00782ADC">
        <w:t>setPinsValues</w:t>
      </w:r>
      <w:proofErr w:type="spellEnd"/>
      <w:r w:rsidR="00782ADC">
        <w:t xml:space="preserve"> and </w:t>
      </w:r>
      <w:proofErr w:type="spellStart"/>
      <w:r w:rsidR="00782ADC">
        <w:t>setPinsActivities</w:t>
      </w:r>
      <w:proofErr w:type="spellEnd"/>
      <w:r w:rsidR="00853CF5">
        <w:t>, instead of</w:t>
      </w:r>
      <w:r w:rsidR="00772339">
        <w:t xml:space="preserve"> a</w:t>
      </w:r>
      <w:r w:rsidR="00853CF5">
        <w:t xml:space="preserve"> </w:t>
      </w:r>
      <w:r w:rsidR="00772339">
        <w:t>value/activity</w:t>
      </w:r>
      <w:r w:rsidR="00853CF5">
        <w:t xml:space="preserve"> argument, they must take a values</w:t>
      </w:r>
      <w:r w:rsidR="00EB624D">
        <w:t>/activities</w:t>
      </w:r>
      <w:r w:rsidR="00853CF5">
        <w:t xml:space="preserve"> argument</w:t>
      </w:r>
      <w:r w:rsidR="00733BBC">
        <w:t>.</w:t>
      </w:r>
      <w:r w:rsidR="00C10A71">
        <w:t xml:space="preserve"> </w:t>
      </w:r>
      <w:r>
        <w:t>T</w:t>
      </w:r>
      <w:r w:rsidR="003B5B56">
        <w:t>h</w:t>
      </w:r>
      <w:r w:rsidR="009C43B9">
        <w:t xml:space="preserve">ese </w:t>
      </w:r>
      <w:r w:rsidR="003B5B56">
        <w:t>argument</w:t>
      </w:r>
      <w:r w:rsidR="009C43B9">
        <w:t>s</w:t>
      </w:r>
      <w:r w:rsidR="003B5B56">
        <w:t xml:space="preserve"> could be a collection</w:t>
      </w:r>
      <w:r w:rsidR="0040188E">
        <w:t xml:space="preserve"> o</w:t>
      </w:r>
      <w:r w:rsidR="00780BBD">
        <w:t>f</w:t>
      </w:r>
      <w:r w:rsidR="00D3673E">
        <w:t xml:space="preserve"> 1</w:t>
      </w:r>
      <w:r w:rsidR="00293AD2">
        <w:t>s</w:t>
      </w:r>
      <w:r w:rsidR="00D3673E">
        <w:t>, 0</w:t>
      </w:r>
      <w:r w:rsidR="00293AD2">
        <w:t>s</w:t>
      </w:r>
      <w:r w:rsidR="00D3673E">
        <w:t>, True</w:t>
      </w:r>
      <w:r w:rsidR="00293AD2">
        <w:t>s</w:t>
      </w:r>
      <w:r w:rsidR="00D3673E">
        <w:t xml:space="preserve">, or </w:t>
      </w:r>
      <w:proofErr w:type="spellStart"/>
      <w:r w:rsidR="00D3673E">
        <w:t>Fal</w:t>
      </w:r>
      <w:r w:rsidR="00B76FD2">
        <w:t>se</w:t>
      </w:r>
      <w:r w:rsidR="00293AD2">
        <w:t>s</w:t>
      </w:r>
      <w:proofErr w:type="spellEnd"/>
      <w:r w:rsidR="00B76FD2">
        <w:t xml:space="preserve">. This gives a direct equivalence to calling the </w:t>
      </w:r>
      <w:r w:rsidR="00C64A07">
        <w:t>single pin version multiple times</w:t>
      </w:r>
      <w:r w:rsidR="00D3673E">
        <w:t xml:space="preserve">. </w:t>
      </w:r>
      <w:r w:rsidR="003C2C3B">
        <w:t xml:space="preserve">However, </w:t>
      </w:r>
      <w:r w:rsidR="00652AF6">
        <w:t xml:space="preserve">a </w:t>
      </w:r>
      <w:r w:rsidR="008B1F13">
        <w:t xml:space="preserve">collection of 1s and 0s or Trues and </w:t>
      </w:r>
      <w:proofErr w:type="spellStart"/>
      <w:r w:rsidR="008B1F13">
        <w:t>Falses</w:t>
      </w:r>
      <w:proofErr w:type="spellEnd"/>
      <w:r w:rsidR="00953509">
        <w:t xml:space="preserve"> is</w:t>
      </w:r>
      <w:r w:rsidR="00641B6F">
        <w:t xml:space="preserve"> just</w:t>
      </w:r>
      <w:r w:rsidR="00953509">
        <w:t xml:space="preserve"> binary data</w:t>
      </w:r>
      <w:r w:rsidR="00382233">
        <w:t xml:space="preserve"> a</w:t>
      </w:r>
      <w:r w:rsidR="002B5B6E">
        <w:t>nd as such can be expressed using the bytes data structure.</w:t>
      </w:r>
      <w:r w:rsidR="003A54F2">
        <w:t xml:space="preserve"> </w:t>
      </w:r>
      <w:r w:rsidR="002F1F44">
        <w:t xml:space="preserve">Either way, the </w:t>
      </w:r>
      <w:r w:rsidR="00874667">
        <w:t>values should be the same length</w:t>
      </w:r>
      <w:r w:rsidR="00571F30">
        <w:t xml:space="preserve"> or </w:t>
      </w:r>
      <w:r w:rsidR="00B7385C">
        <w:t>longer</w:t>
      </w:r>
      <w:r w:rsidR="00874667">
        <w:t xml:space="preserve"> </w:t>
      </w:r>
      <w:r w:rsidR="00571F30">
        <w:t>than</w:t>
      </w:r>
      <w:r w:rsidR="00874667">
        <w:t xml:space="preserve"> the </w:t>
      </w:r>
      <w:r w:rsidR="000A3A20">
        <w:t xml:space="preserve">number of pins being </w:t>
      </w:r>
      <w:r w:rsidR="00387C0F">
        <w:t>a</w:t>
      </w:r>
      <w:r w:rsidR="00F348B8">
        <w:t>ffected</w:t>
      </w:r>
      <w:r w:rsidR="00440CF3">
        <w:rPr>
          <w:rFonts w:cs="Times New Roman"/>
        </w:rPr>
        <w:t>.</w:t>
      </w:r>
      <w:r w:rsidR="002B7BF9">
        <w:rPr>
          <w:rFonts w:cs="Times New Roman"/>
        </w:rPr>
        <w:t xml:space="preserve"> </w:t>
      </w:r>
      <w:r w:rsidR="00F25E19">
        <w:rPr>
          <w:rFonts w:cs="Times New Roman"/>
        </w:rPr>
        <w:t xml:space="preserve">If </w:t>
      </w:r>
      <w:r w:rsidR="00B7385C">
        <w:rPr>
          <w:rFonts w:cs="Times New Roman"/>
        </w:rPr>
        <w:t xml:space="preserve">there are more values given than </w:t>
      </w:r>
      <w:r w:rsidR="0051265E">
        <w:rPr>
          <w:rFonts w:cs="Times New Roman"/>
        </w:rPr>
        <w:t>pins being affected</w:t>
      </w:r>
      <w:r w:rsidR="00F25E19">
        <w:rPr>
          <w:rFonts w:cs="Times New Roman"/>
        </w:rPr>
        <w:t>, the</w:t>
      </w:r>
      <w:r w:rsidR="0051265E">
        <w:rPr>
          <w:rFonts w:cs="Times New Roman"/>
        </w:rPr>
        <w:t xml:space="preserve"> additional values are ignored</w:t>
      </w:r>
      <w:r w:rsidR="00F25E19">
        <w:rPr>
          <w:rFonts w:cs="Times New Roman"/>
        </w:rPr>
        <w:t>.</w:t>
      </w:r>
      <w:r w:rsidR="00D11680">
        <w:rPr>
          <w:rFonts w:cs="Times New Roman"/>
        </w:rPr>
        <w:t xml:space="preserve"> </w:t>
      </w:r>
      <w:r w:rsidR="00913BF6">
        <w:rPr>
          <w:rFonts w:cs="Times New Roman"/>
        </w:rPr>
        <w:t xml:space="preserve">A similar solution applies to the </w:t>
      </w:r>
      <w:r w:rsidR="004D212C">
        <w:rPr>
          <w:rFonts w:cs="Times New Roman"/>
        </w:rPr>
        <w:t xml:space="preserve">argument of </w:t>
      </w:r>
      <w:proofErr w:type="spellStart"/>
      <w:r w:rsidR="004D212C">
        <w:rPr>
          <w:rFonts w:cs="Times New Roman"/>
        </w:rPr>
        <w:t>setPinsStates</w:t>
      </w:r>
      <w:proofErr w:type="spellEnd"/>
      <w:r w:rsidR="00550E50">
        <w:rPr>
          <w:rFonts w:cs="Times New Roman"/>
        </w:rPr>
        <w:t xml:space="preserve"> except that there </w:t>
      </w:r>
      <w:r w:rsidR="00120A8E">
        <w:rPr>
          <w:rFonts w:cs="Times New Roman"/>
        </w:rPr>
        <w:t xml:space="preserve">are two collections: one for values, one for </w:t>
      </w:r>
      <w:r w:rsidR="00A45574">
        <w:rPr>
          <w:rFonts w:cs="Times New Roman"/>
        </w:rPr>
        <w:t>activities</w:t>
      </w:r>
      <w:r w:rsidR="003E7AD8">
        <w:rPr>
          <w:rFonts w:cs="Times New Roman"/>
        </w:rPr>
        <w:t>.</w:t>
      </w:r>
    </w:p>
    <w:p w14:paraId="5C156AC4" w14:textId="77777777" w:rsidR="0051624A" w:rsidRPr="008F4F55" w:rsidRDefault="0051624A" w:rsidP="008F4F55">
      <w:pPr>
        <w:pStyle w:val="Heading8"/>
      </w:pPr>
      <w:r w:rsidRPr="008F4F55">
        <w:t xml:space="preserve">Connection </w:t>
      </w:r>
      <w:r w:rsidRPr="008F4F55">
        <w:rPr>
          <w:rStyle w:val="Heading8Char"/>
          <w:b/>
        </w:rPr>
        <w:t>Methods</w:t>
      </w:r>
    </w:p>
    <w:p w14:paraId="5DA64CA0" w14:textId="406F11D5" w:rsidR="00336F3D" w:rsidRDefault="00381007" w:rsidP="00EB7165">
      <w:r>
        <w:t xml:space="preserve">To connect </w:t>
      </w:r>
      <w:r w:rsidR="006D1BC7">
        <w:t>a</w:t>
      </w:r>
      <w:r>
        <w:t xml:space="preserve"> pin of one component to </w:t>
      </w:r>
      <w:r w:rsidR="00881086">
        <w:t>a</w:t>
      </w:r>
      <w:r>
        <w:t xml:space="preserve"> pin of another</w:t>
      </w:r>
      <w:r w:rsidR="00F97F52">
        <w:t xml:space="preserve">, there is a </w:t>
      </w:r>
      <w:proofErr w:type="spellStart"/>
      <w:r w:rsidR="00F97F52">
        <w:t>connect</w:t>
      </w:r>
      <w:r w:rsidR="00EF77BA">
        <w:t>Pin</w:t>
      </w:r>
      <w:proofErr w:type="spellEnd"/>
      <w:r w:rsidR="00F97F52">
        <w:t xml:space="preserve"> method.</w:t>
      </w:r>
      <w:r w:rsidR="005558E6">
        <w:t xml:space="preserve"> It takes three </w:t>
      </w:r>
      <w:r w:rsidR="00AC6277">
        <w:t>arguments</w:t>
      </w:r>
      <w:r w:rsidR="005558E6">
        <w:t xml:space="preserve">: </w:t>
      </w:r>
      <w:r w:rsidR="00041304">
        <w:t xml:space="preserve">pin, </w:t>
      </w:r>
      <w:proofErr w:type="spellStart"/>
      <w:r w:rsidR="00E069E6">
        <w:t>connectedC</w:t>
      </w:r>
      <w:r w:rsidR="00041304">
        <w:t>omponent</w:t>
      </w:r>
      <w:proofErr w:type="spellEnd"/>
      <w:r w:rsidR="00041304">
        <w:t xml:space="preserve">, and </w:t>
      </w:r>
      <w:proofErr w:type="spellStart"/>
      <w:r w:rsidR="00E069E6">
        <w:t>connectedPin</w:t>
      </w:r>
      <w:proofErr w:type="spellEnd"/>
      <w:r w:rsidR="00041304">
        <w:t xml:space="preserve">. </w:t>
      </w:r>
      <w:r w:rsidR="00A36CFA">
        <w:t>The two pin</w:t>
      </w:r>
      <w:r w:rsidR="008C729E">
        <w:t xml:space="preserve"> arguments are pin </w:t>
      </w:r>
      <w:r w:rsidR="00284D2D">
        <w:t>selectors</w:t>
      </w:r>
      <w:r w:rsidR="008C729E">
        <w:t xml:space="preserve"> </w:t>
      </w:r>
      <w:r w:rsidR="00DB5771">
        <w:t xml:space="preserve">for the respective </w:t>
      </w:r>
      <w:r w:rsidR="008C729E">
        <w:t>components.</w:t>
      </w:r>
      <w:r w:rsidR="00C45AEE">
        <w:t xml:space="preserve"> The </w:t>
      </w:r>
      <w:proofErr w:type="spellStart"/>
      <w:r w:rsidR="00C45AEE">
        <w:t>c</w:t>
      </w:r>
      <w:r w:rsidR="002B35B2">
        <w:t>onnectedC</w:t>
      </w:r>
      <w:r w:rsidR="00C45AEE">
        <w:t>omponent</w:t>
      </w:r>
      <w:proofErr w:type="spellEnd"/>
      <w:r w:rsidR="00C45AEE">
        <w:t xml:space="preserve"> argument </w:t>
      </w:r>
      <w:r w:rsidR="0023547F">
        <w:t>is</w:t>
      </w:r>
      <w:r w:rsidR="00C45AEE">
        <w:t xml:space="preserve"> a reference to a component object.</w:t>
      </w:r>
      <w:r w:rsidR="00EF1DEA">
        <w:t xml:space="preserve"> Connecting pins in this way should not </w:t>
      </w:r>
      <w:r w:rsidR="0081355A">
        <w:t>remove any</w:t>
      </w:r>
      <w:r w:rsidR="00EF1DEA">
        <w:t xml:space="preserve"> existing </w:t>
      </w:r>
      <w:r w:rsidR="0081355A">
        <w:t>connection relationships</w:t>
      </w:r>
      <w:r w:rsidR="00504320">
        <w:t xml:space="preserve">, as such the </w:t>
      </w:r>
      <w:proofErr w:type="spellStart"/>
      <w:r w:rsidR="00504320">
        <w:t>connectPin</w:t>
      </w:r>
      <w:proofErr w:type="spellEnd"/>
      <w:r w:rsidR="00504320">
        <w:t xml:space="preserve"> method </w:t>
      </w:r>
      <w:r w:rsidR="00D37F10">
        <w:t>may have to create new wire nodes to resolve the connections</w:t>
      </w:r>
      <w:r w:rsidR="006179CA">
        <w:t>.</w:t>
      </w:r>
    </w:p>
    <w:p w14:paraId="0A53141C" w14:textId="074C257F" w:rsidR="00EC0F75" w:rsidRDefault="00CC30FE" w:rsidP="00EB7165">
      <w:r>
        <w:t xml:space="preserve">There is a </w:t>
      </w:r>
      <w:proofErr w:type="spellStart"/>
      <w:r>
        <w:t>disconnect</w:t>
      </w:r>
      <w:r w:rsidR="0029110F">
        <w:t>Pin</w:t>
      </w:r>
      <w:proofErr w:type="spellEnd"/>
      <w:r>
        <w:t xml:space="preserve"> </w:t>
      </w:r>
      <w:r w:rsidR="00215A08">
        <w:t xml:space="preserve">method. This method </w:t>
      </w:r>
      <w:r w:rsidR="004130B4">
        <w:t xml:space="preserve">calls the connection </w:t>
      </w:r>
      <w:proofErr w:type="spellStart"/>
      <w:r w:rsidR="004130B4">
        <w:t>deleter</w:t>
      </w:r>
      <w:proofErr w:type="spellEnd"/>
      <w:r w:rsidR="009926FA">
        <w:t xml:space="preserve"> </w:t>
      </w:r>
      <w:r w:rsidR="00DB14E0">
        <w:t xml:space="preserve">of a pin given as an argument. </w:t>
      </w:r>
      <w:r w:rsidR="001C0D17">
        <w:t xml:space="preserve">The pin argument is either a pin index or identifier and the </w:t>
      </w:r>
      <w:proofErr w:type="spellStart"/>
      <w:r w:rsidR="001C0D17">
        <w:t>pinSelect</w:t>
      </w:r>
      <w:proofErr w:type="spellEnd"/>
      <w:r w:rsidR="001C0D17">
        <w:t xml:space="preserve"> method is used to </w:t>
      </w:r>
      <w:r w:rsidR="00F72AAF">
        <w:t xml:space="preserve">retrieve the pin instance in order to call its connection property’s </w:t>
      </w:r>
      <w:proofErr w:type="spellStart"/>
      <w:r w:rsidR="00F72AAF">
        <w:t>deleter</w:t>
      </w:r>
      <w:proofErr w:type="spellEnd"/>
      <w:r w:rsidR="00EC0D76">
        <w:t>.</w:t>
      </w:r>
    </w:p>
    <w:p w14:paraId="39FDBB89" w14:textId="2C167366" w:rsidR="00DF4B88" w:rsidRDefault="00395CCA" w:rsidP="00EB7165">
      <w:r>
        <w:t xml:space="preserve">There are </w:t>
      </w:r>
      <w:proofErr w:type="spellStart"/>
      <w:r>
        <w:t>connectPins</w:t>
      </w:r>
      <w:proofErr w:type="spellEnd"/>
      <w:r>
        <w:t xml:space="preserve"> and </w:t>
      </w:r>
      <w:proofErr w:type="spellStart"/>
      <w:r>
        <w:t>disconnectPins</w:t>
      </w:r>
      <w:proofErr w:type="spellEnd"/>
      <w:r>
        <w:t xml:space="preserve"> methods</w:t>
      </w:r>
      <w:r w:rsidR="0059364E">
        <w:t xml:space="preserve">. </w:t>
      </w:r>
      <w:r w:rsidR="004F39D1">
        <w:t>Every</w:t>
      </w:r>
      <w:r w:rsidR="00412A86">
        <w:t xml:space="preserve"> </w:t>
      </w:r>
      <w:proofErr w:type="gramStart"/>
      <w:r w:rsidR="00412A86">
        <w:t>pins</w:t>
      </w:r>
      <w:proofErr w:type="gramEnd"/>
      <w:r w:rsidR="00412A86">
        <w:t xml:space="preserve"> argument </w:t>
      </w:r>
      <w:r w:rsidR="004F39D1">
        <w:t>is</w:t>
      </w:r>
      <w:r w:rsidR="00B60A2D">
        <w:t xml:space="preserve"> a</w:t>
      </w:r>
      <w:r w:rsidR="00412A86">
        <w:t xml:space="preserve"> collection of integers or strings, or</w:t>
      </w:r>
      <w:r w:rsidR="004F39D1">
        <w:t xml:space="preserve"> a</w:t>
      </w:r>
      <w:r w:rsidR="00412A86">
        <w:t xml:space="preserve"> slice</w:t>
      </w:r>
      <w:r w:rsidR="006158C0">
        <w:t xml:space="preserve"> as described in Multi-Pin Methods</w:t>
      </w:r>
      <w:r w:rsidR="003A40C4">
        <w:t xml:space="preserve">. For </w:t>
      </w:r>
      <w:proofErr w:type="spellStart"/>
      <w:r w:rsidR="003A40C4">
        <w:t>connect</w:t>
      </w:r>
      <w:r w:rsidR="006056B8">
        <w:t>P</w:t>
      </w:r>
      <w:r w:rsidR="003A40C4">
        <w:t>ins</w:t>
      </w:r>
      <w:proofErr w:type="spellEnd"/>
      <w:r w:rsidR="00A87DE1">
        <w:t>,</w:t>
      </w:r>
      <w:r w:rsidR="00556C33">
        <w:t xml:space="preserve"> </w:t>
      </w:r>
      <w:r w:rsidR="00B7007D">
        <w:t>both sets of pins must be of equal length as the pins are connected sequentially not all to each other</w:t>
      </w:r>
      <w:r w:rsidR="00A22C97">
        <w:t>.</w:t>
      </w:r>
      <w:r w:rsidR="00956B53">
        <w:t xml:space="preserve"> </w:t>
      </w:r>
      <w:r w:rsidR="00590EEF">
        <w:t>T</w:t>
      </w:r>
      <w:r w:rsidR="003A40C4">
        <w:t xml:space="preserve">o connect the pins of multiple components, </w:t>
      </w:r>
      <w:proofErr w:type="spellStart"/>
      <w:r w:rsidR="003A40C4">
        <w:t>connectPins</w:t>
      </w:r>
      <w:proofErr w:type="spellEnd"/>
      <w:r w:rsidR="00E715CD">
        <w:t xml:space="preserve"> must be called multiple times</w:t>
      </w:r>
      <w:r w:rsidR="00FF0442">
        <w:t>.</w:t>
      </w:r>
    </w:p>
    <w:p w14:paraId="1CD41B8D" w14:textId="2DAFB7E0" w:rsidR="003338E4" w:rsidRDefault="00134964" w:rsidP="003338E4">
      <w:bookmarkStart w:id="276" w:name="_Toc91050324"/>
      <w:bookmarkStart w:id="277" w:name="_Toc91059350"/>
      <w:bookmarkStart w:id="278" w:name="_Toc91059417"/>
      <w:r>
        <w:lastRenderedPageBreak/>
        <w:t xml:space="preserve">The </w:t>
      </w:r>
      <w:proofErr w:type="spellStart"/>
      <w:r>
        <w:t>connectComponent</w:t>
      </w:r>
      <w:proofErr w:type="spellEnd"/>
      <w:r>
        <w:t xml:space="preserve"> method is equivalent to </w:t>
      </w:r>
      <w:proofErr w:type="spellStart"/>
      <w:r>
        <w:t>connectPins</w:t>
      </w:r>
      <w:proofErr w:type="spellEnd"/>
      <w:r>
        <w:t xml:space="preserve"> except that the </w:t>
      </w:r>
      <w:r w:rsidR="00D84189">
        <w:t xml:space="preserve">pins being connected are given in a different format that more explicitly </w:t>
      </w:r>
      <w:r w:rsidR="00BE5E4F">
        <w:t xml:space="preserve">shows the </w:t>
      </w:r>
      <w:r w:rsidR="00DF0D5E">
        <w:t>pairs of pins being connected.</w:t>
      </w:r>
      <w:r w:rsidR="00094B67">
        <w:t xml:space="preserve"> Having the pins directly matched up also </w:t>
      </w:r>
      <w:r w:rsidR="00BB72E3">
        <w:t>avoids</w:t>
      </w:r>
      <w:r w:rsidR="00094B67">
        <w:t xml:space="preserve"> the potential for errors when </w:t>
      </w:r>
      <w:r w:rsidR="00BB72E3">
        <w:t xml:space="preserve">pins collections of different </w:t>
      </w:r>
      <w:r w:rsidR="00A72DD0">
        <w:t xml:space="preserve">lengths are given to </w:t>
      </w:r>
      <w:proofErr w:type="spellStart"/>
      <w:r w:rsidR="00A72DD0">
        <w:t>connectPins</w:t>
      </w:r>
      <w:proofErr w:type="spellEnd"/>
      <w:r w:rsidR="00A72DD0">
        <w:t>.</w:t>
      </w:r>
    </w:p>
    <w:p w14:paraId="4B7FD0CF" w14:textId="5CF4E03D" w:rsidR="00BC692D" w:rsidRDefault="00BC692D" w:rsidP="003338E4">
      <w:r>
        <w:t xml:space="preserve">There is also a </w:t>
      </w:r>
      <w:proofErr w:type="spellStart"/>
      <w:r>
        <w:t>connectComponents</w:t>
      </w:r>
      <w:proofErr w:type="spellEnd"/>
      <w:r>
        <w:t xml:space="preserve"> method which takes a collection </w:t>
      </w:r>
      <w:r w:rsidR="00997C09">
        <w:t>of tuples of component and mapping</w:t>
      </w:r>
      <w:r w:rsidR="002B284E">
        <w:t xml:space="preserve"> pairs. It is a simple method that iterates through the connections given and </w:t>
      </w:r>
      <w:r w:rsidR="00107FB4">
        <w:t xml:space="preserve">calls </w:t>
      </w:r>
      <w:proofErr w:type="spellStart"/>
      <w:r w:rsidR="00107FB4">
        <w:t>connectComponent</w:t>
      </w:r>
      <w:proofErr w:type="spellEnd"/>
      <w:r w:rsidR="00107FB4">
        <w:t xml:space="preserve"> to </w:t>
      </w:r>
      <w:r w:rsidR="001B4B51">
        <w:t>connect</w:t>
      </w:r>
      <w:r w:rsidR="00107FB4">
        <w:t xml:space="preserve"> each one.</w:t>
      </w:r>
    </w:p>
    <w:p w14:paraId="43DF9099" w14:textId="6A10D6D0" w:rsidR="006850AF" w:rsidRPr="00572A0E" w:rsidRDefault="006850AF" w:rsidP="006850AF">
      <w:pPr>
        <w:pStyle w:val="Heading8"/>
      </w:pPr>
      <w:r w:rsidRPr="00572A0E">
        <w:t xml:space="preserve">Is </w:t>
      </w:r>
      <w:r w:rsidRPr="00572A0E">
        <w:rPr>
          <w:rStyle w:val="Heading8Char"/>
          <w:b/>
        </w:rPr>
        <w:t>Component</w:t>
      </w:r>
      <w:r w:rsidR="003F6F0F">
        <w:rPr>
          <w:rStyle w:val="Heading8Char"/>
          <w:b/>
        </w:rPr>
        <w:t>?</w:t>
      </w:r>
    </w:p>
    <w:p w14:paraId="72BB0C2E" w14:textId="5CD55177" w:rsidR="006850AF" w:rsidRPr="004D42F2" w:rsidRDefault="006850AF" w:rsidP="006850AF">
      <w:pPr>
        <w:rPr>
          <w:rFonts w:cs="Times New Roman"/>
        </w:rPr>
      </w:pPr>
      <w:r>
        <w:t xml:space="preserve">There is a static </w:t>
      </w:r>
      <w:proofErr w:type="spellStart"/>
      <w:r>
        <w:t>isComponent</w:t>
      </w:r>
      <w:proofErr w:type="spellEnd"/>
      <w:r>
        <w:t xml:space="preserve"> method that is used to contain the exception raising for</w:t>
      </w:r>
      <w:r w:rsidR="003D38A4">
        <w:t xml:space="preserve"> checking</w:t>
      </w:r>
      <w:r>
        <w:t xml:space="preserve"> </w:t>
      </w:r>
      <w:proofErr w:type="gramStart"/>
      <w:r>
        <w:t>components</w:t>
      </w:r>
      <w:r w:rsidR="003D38A4">
        <w:t>’</w:t>
      </w:r>
      <w:proofErr w:type="gramEnd"/>
      <w:r w:rsidR="003D38A4">
        <w:t xml:space="preserve"> types</w:t>
      </w:r>
      <w:r>
        <w:t xml:space="preserve">. If a variable is expected to be a Component, it can be passed into this method. If it is </w:t>
      </w:r>
      <w:r w:rsidRPr="002E2234">
        <w:rPr>
          <w:rFonts w:ascii="Consolas" w:hAnsi="Consolas"/>
        </w:rPr>
        <w:t>None</w:t>
      </w:r>
      <w:r>
        <w:rPr>
          <w:rFonts w:cs="Times New Roman"/>
        </w:rPr>
        <w:t xml:space="preserve">, the appropriate </w:t>
      </w:r>
      <w:proofErr w:type="spellStart"/>
      <w:r>
        <w:rPr>
          <w:rFonts w:cs="Times New Roman"/>
        </w:rPr>
        <w:t>NoComponentError</w:t>
      </w:r>
      <w:proofErr w:type="spellEnd"/>
      <w:r>
        <w:rPr>
          <w:rFonts w:cs="Times New Roman"/>
        </w:rPr>
        <w:t xml:space="preserve"> is raised whereas if it is any other non-component type, a generic </w:t>
      </w:r>
      <w:proofErr w:type="spellStart"/>
      <w:r w:rsidRPr="00C40AB2">
        <w:rPr>
          <w:rFonts w:ascii="Consolas" w:hAnsi="Consolas"/>
        </w:rPr>
        <w:t>TypeError</w:t>
      </w:r>
      <w:proofErr w:type="spellEnd"/>
      <w:r>
        <w:rPr>
          <w:rFonts w:cs="Times New Roman"/>
        </w:rPr>
        <w:t xml:space="preserve"> is raised. If no exception is raised, the function returns True so that it can be used in “if” statements.</w:t>
      </w:r>
    </w:p>
    <w:p w14:paraId="0CCF2F4F" w14:textId="0E76D6A2" w:rsidR="006850AF" w:rsidRPr="009436CE" w:rsidRDefault="009D0444" w:rsidP="006850AF">
      <w:pPr>
        <w:pStyle w:val="Heading8"/>
      </w:pPr>
      <w:r>
        <w:rPr>
          <w:rStyle w:val="Heading8Char"/>
          <w:b/>
        </w:rPr>
        <w:t>Internal Logic</w:t>
      </w:r>
    </w:p>
    <w:p w14:paraId="0356A113" w14:textId="53E1F75B" w:rsidR="006850AF" w:rsidRDefault="006850AF" w:rsidP="006850AF">
      <w:r>
        <w:t xml:space="preserve">The response method is invoked to process the internal logic of a component. The method is given an </w:t>
      </w:r>
      <w:r w:rsidRPr="00F37F0A">
        <w:rPr>
          <w:rFonts w:ascii="Consolas" w:hAnsi="Consolas"/>
        </w:rPr>
        <w:t>@abstractmethod</w:t>
      </w:r>
      <w:r>
        <w:t xml:space="preserve"> decorator meaning that a child class will be abstract unless it overrides this method. As such, every hardware component is expected define its own internal logic. They may use multiple methods, but this method is the one that is called</w:t>
      </w:r>
      <w:r w:rsidR="008B3E6A">
        <w:t xml:space="preserve"> to begin the internal logic simulation</w:t>
      </w:r>
      <w:r>
        <w:t>.</w:t>
      </w:r>
    </w:p>
    <w:p w14:paraId="513F6647" w14:textId="2D31DC2B" w:rsidR="00F72EA2" w:rsidRDefault="006850AF" w:rsidP="006850AF">
      <w:r>
        <w:t xml:space="preserve">Component has a </w:t>
      </w:r>
      <w:proofErr w:type="spellStart"/>
      <w:r>
        <w:t>retrievePinStates</w:t>
      </w:r>
      <w:proofErr w:type="spellEnd"/>
      <w:r>
        <w:t xml:space="preserve"> method which calls the </w:t>
      </w:r>
      <w:proofErr w:type="spellStart"/>
      <w:r>
        <w:t>retrieveState</w:t>
      </w:r>
      <w:proofErr w:type="spellEnd"/>
      <w:r>
        <w:t xml:space="preserve"> method of its pins, passing itself as an argument to authorise the retrieval. This method should be called at the start the response method so that the component is responding to the current state of its pins.</w:t>
      </w:r>
      <w:r w:rsidR="00F01036">
        <w:t xml:space="preserve"> To package these two together, there is </w:t>
      </w:r>
      <w:r w:rsidR="00F72EA2">
        <w:t>a respond method that retrieves states then calls response</w:t>
      </w:r>
      <w:r w:rsidR="00B4031A">
        <w:t>.</w:t>
      </w:r>
    </w:p>
    <w:p w14:paraId="70A55E63" w14:textId="32B0286F" w:rsidR="0051624A" w:rsidRDefault="00AC33F5" w:rsidP="00223C9E">
      <w:pPr>
        <w:pStyle w:val="Heading5"/>
      </w:pPr>
      <w:r>
        <w:t>Magic</w:t>
      </w:r>
      <w:r w:rsidR="0051624A">
        <w:t xml:space="preserve"> Methods</w:t>
      </w:r>
    </w:p>
    <w:p w14:paraId="7C5529D8" w14:textId="1AEE0648" w:rsidR="00223C9E" w:rsidRPr="00223C9E" w:rsidRDefault="00223C9E" w:rsidP="00223C9E">
      <w:pPr>
        <w:pStyle w:val="Heading8"/>
      </w:pPr>
      <w:r>
        <w:t>Constructor</w:t>
      </w:r>
    </w:p>
    <w:p w14:paraId="2AD316A1" w14:textId="02914E34" w:rsidR="00CD7AE6" w:rsidRDefault="00C01D18" w:rsidP="00EB7165">
      <w:r>
        <w:t xml:space="preserve">The constructor takes three arguments: </w:t>
      </w:r>
      <w:r w:rsidR="0017550E">
        <w:t xml:space="preserve">pins, </w:t>
      </w:r>
      <w:proofErr w:type="spellStart"/>
      <w:r w:rsidR="008019A1">
        <w:t>pinV</w:t>
      </w:r>
      <w:r w:rsidR="0017550E">
        <w:t>alues</w:t>
      </w:r>
      <w:proofErr w:type="spellEnd"/>
      <w:r w:rsidR="0017550E">
        <w:t>, and connection</w:t>
      </w:r>
      <w:r w:rsidR="00D03C6F">
        <w:t>s</w:t>
      </w:r>
      <w:r w:rsidR="0008655F">
        <w:t>.</w:t>
      </w:r>
      <w:r w:rsidR="00AB1A9D">
        <w:t xml:space="preserve"> </w:t>
      </w:r>
      <w:r w:rsidR="00AB42DF">
        <w:t xml:space="preserve">Pins is either an ordered collection of </w:t>
      </w:r>
      <w:r w:rsidR="00C36FF0">
        <w:t xml:space="preserve">identifiers to be given to the </w:t>
      </w:r>
      <w:r w:rsidR="00423241">
        <w:t xml:space="preserve">pins of the component, or pins can be the number of pins that a component has. </w:t>
      </w:r>
      <w:r w:rsidR="00D614B3">
        <w:t xml:space="preserve">If identifiers are given, the number of pins is defined by the number of identifiers given. </w:t>
      </w:r>
      <w:r w:rsidR="008143E8">
        <w:t>If an integer is given, the pins’ identifiers will be set as a string of their</w:t>
      </w:r>
      <w:r w:rsidR="00952162">
        <w:t xml:space="preserve"> pin</w:t>
      </w:r>
      <w:r w:rsidR="008143E8">
        <w:t xml:space="preserve"> index</w:t>
      </w:r>
      <w:r w:rsidR="008010F9">
        <w:t>es</w:t>
      </w:r>
      <w:r w:rsidR="00EA7784">
        <w:t xml:space="preserve"> </w:t>
      </w:r>
      <w:proofErr w:type="gramStart"/>
      <w:r w:rsidR="00EA7784">
        <w:t>e.g.</w:t>
      </w:r>
      <w:proofErr w:type="gramEnd"/>
      <w:r w:rsidR="00EA7784">
        <w:t xml:space="preserve"> the first pins identifier would be </w:t>
      </w:r>
      <w:r w:rsidR="00EA7784" w:rsidRPr="00FD0BC0">
        <w:rPr>
          <w:rFonts w:ascii="Consolas" w:hAnsi="Consolas"/>
        </w:rPr>
        <w:t>“1”</w:t>
      </w:r>
      <w:r w:rsidR="008143E8">
        <w:t>.</w:t>
      </w:r>
      <w:r w:rsidR="00B23B2F">
        <w:t xml:space="preserve"> Next, the state </w:t>
      </w:r>
      <w:proofErr w:type="spellStart"/>
      <w:r w:rsidR="00B23B2F">
        <w:t>delete</w:t>
      </w:r>
      <w:r w:rsidR="00C110B9">
        <w:t>r</w:t>
      </w:r>
      <w:proofErr w:type="spellEnd"/>
      <w:r w:rsidR="00B23B2F">
        <w:t xml:space="preserve"> is called to set the </w:t>
      </w:r>
      <w:r w:rsidR="00867B6A">
        <w:t>components state to the initial state</w:t>
      </w:r>
      <w:r w:rsidR="00790FC8">
        <w:t xml:space="preserve">. </w:t>
      </w:r>
      <w:r w:rsidR="004D03E4">
        <w:t xml:space="preserve">The pins attributes must be </w:t>
      </w:r>
      <w:r w:rsidR="00AB26C6">
        <w:t>initialised before the</w:t>
      </w:r>
      <w:r w:rsidR="008C4315">
        <w:t xml:space="preserve"> </w:t>
      </w:r>
      <w:proofErr w:type="spellStart"/>
      <w:r w:rsidR="008C4315">
        <w:t>deleter</w:t>
      </w:r>
      <w:proofErr w:type="spellEnd"/>
      <w:r w:rsidR="008C4315">
        <w:t xml:space="preserve"> is called</w:t>
      </w:r>
      <w:r w:rsidR="00B23B2F">
        <w:t>.</w:t>
      </w:r>
      <w:r w:rsidR="006A3E6C">
        <w:t xml:space="preserve"> </w:t>
      </w:r>
      <w:r w:rsidR="008019A1">
        <w:t xml:space="preserve">The </w:t>
      </w:r>
      <w:proofErr w:type="spellStart"/>
      <w:r w:rsidR="008019A1">
        <w:t>pin</w:t>
      </w:r>
      <w:r w:rsidR="005E7EED">
        <w:t>Values</w:t>
      </w:r>
      <w:proofErr w:type="spellEnd"/>
      <w:r w:rsidR="008019A1">
        <w:t xml:space="preserve"> argument</w:t>
      </w:r>
      <w:r w:rsidR="005E7EED">
        <w:t xml:space="preserve"> is passed into the </w:t>
      </w:r>
      <w:proofErr w:type="spellStart"/>
      <w:r w:rsidR="005E7EED">
        <w:t>setPinsValues</w:t>
      </w:r>
      <w:proofErr w:type="spellEnd"/>
      <w:r w:rsidR="005E7EED">
        <w:t xml:space="preserve"> method</w:t>
      </w:r>
      <w:r w:rsidR="00AD7A96">
        <w:t xml:space="preserve"> to set the</w:t>
      </w:r>
      <w:r w:rsidR="001E4F13">
        <w:t xml:space="preserve"> current</w:t>
      </w:r>
      <w:r w:rsidR="00F8504C">
        <w:t xml:space="preserve"> </w:t>
      </w:r>
      <w:r w:rsidR="00AD7A96">
        <w:t>state of the component</w:t>
      </w:r>
      <w:r w:rsidR="00722C32">
        <w:t>’s pins</w:t>
      </w:r>
      <w:r w:rsidR="008446BF">
        <w:t>. The default value of values is an empty tuple</w:t>
      </w:r>
      <w:r w:rsidR="00835AB1">
        <w:t xml:space="preserve"> which will cause every pin to be reset</w:t>
      </w:r>
      <w:r w:rsidR="00C90390">
        <w:t xml:space="preserve">. </w:t>
      </w:r>
      <w:r w:rsidR="00320BFC">
        <w:t xml:space="preserve">The connections </w:t>
      </w:r>
      <w:r w:rsidR="00662A7C">
        <w:t xml:space="preserve">argument is a collection of collections. </w:t>
      </w:r>
      <w:r w:rsidR="00721254">
        <w:t xml:space="preserve">Each </w:t>
      </w:r>
      <w:r w:rsidR="00FC6EC0">
        <w:t>collection</w:t>
      </w:r>
      <w:r w:rsidR="00721254">
        <w:t xml:space="preserve"> </w:t>
      </w:r>
      <w:r w:rsidR="00FC6EC0">
        <w:t>with</w:t>
      </w:r>
      <w:r w:rsidR="00721254">
        <w:t xml:space="preserve">in the collection </w:t>
      </w:r>
      <w:r w:rsidR="00FC6EC0">
        <w:t xml:space="preserve">is a Component and a mapping. This is the same mapping as is used in </w:t>
      </w:r>
      <w:proofErr w:type="spellStart"/>
      <w:r w:rsidR="00FC6EC0">
        <w:t>connectComponent</w:t>
      </w:r>
      <w:proofErr w:type="spellEnd"/>
      <w:r w:rsidR="009D1A65">
        <w:t xml:space="preserve"> and </w:t>
      </w:r>
      <w:proofErr w:type="spellStart"/>
      <w:r w:rsidR="009D1A65">
        <w:t>connectComponents</w:t>
      </w:r>
      <w:proofErr w:type="spellEnd"/>
      <w:r w:rsidR="009D1A65">
        <w:t>.</w:t>
      </w:r>
    </w:p>
    <w:p w14:paraId="0716AC75" w14:textId="5DD86754" w:rsidR="0026238F" w:rsidRDefault="0026238F" w:rsidP="0026238F">
      <w:pPr>
        <w:pStyle w:val="Heading8"/>
      </w:pPr>
      <w:r>
        <w:t>Destructor</w:t>
      </w:r>
    </w:p>
    <w:p w14:paraId="5A73693C" w14:textId="48FEAAF5" w:rsidR="00B64111" w:rsidRDefault="00B64111" w:rsidP="00B64111">
      <w:r>
        <w:t xml:space="preserve">The </w:t>
      </w:r>
      <w:r w:rsidR="009D0D69">
        <w:t>destructor</w:t>
      </w:r>
      <w:r w:rsidR="001E5426">
        <w:t xml:space="preserve"> must </w:t>
      </w:r>
      <w:r w:rsidR="00C36BB1">
        <w:t>delete</w:t>
      </w:r>
      <w:r w:rsidR="001E5426">
        <w:t xml:space="preserve"> all of its pins</w:t>
      </w:r>
      <w:r w:rsidR="00CE4880">
        <w:t xml:space="preserve"> caus</w:t>
      </w:r>
      <w:r w:rsidR="00055509">
        <w:t>ing</w:t>
      </w:r>
      <w:r w:rsidR="00CE4880">
        <w:t xml:space="preserve"> </w:t>
      </w:r>
      <w:r w:rsidR="00055509">
        <w:t>the component</w:t>
      </w:r>
      <w:r w:rsidR="00CE4880">
        <w:t xml:space="preserve"> to be </w:t>
      </w:r>
      <w:r w:rsidR="00174332">
        <w:t xml:space="preserve">entirely </w:t>
      </w:r>
      <w:r w:rsidR="00CE4880">
        <w:t>disconnected</w:t>
      </w:r>
      <w:r w:rsidR="00C57F2C">
        <w:t>.</w:t>
      </w:r>
      <w:r w:rsidR="00DA616B">
        <w:t xml:space="preserve"> Specific components may override t</w:t>
      </w:r>
      <w:r w:rsidR="004018BC">
        <w:t xml:space="preserve">his </w:t>
      </w:r>
      <w:r w:rsidR="00D17020">
        <w:t>method</w:t>
      </w:r>
      <w:r w:rsidR="004D1971">
        <w:t xml:space="preserve"> if additional attributes must be destructed</w:t>
      </w:r>
      <w:r w:rsidR="00D17020">
        <w:t>,</w:t>
      </w:r>
      <w:r w:rsidR="004018BC">
        <w:t xml:space="preserve"> but they should make a call back to </w:t>
      </w:r>
      <w:r w:rsidR="00DE5665">
        <w:t>this method</w:t>
      </w:r>
      <w:r w:rsidR="004018BC">
        <w:t xml:space="preserve"> as it is necessary for </w:t>
      </w:r>
      <w:r w:rsidR="0025006D">
        <w:t>the pins to be deleted</w:t>
      </w:r>
      <w:r w:rsidR="0063136B">
        <w:t>.</w:t>
      </w:r>
    </w:p>
    <w:p w14:paraId="6D29C2D6" w14:textId="464690A5" w:rsidR="00E058CE" w:rsidRDefault="00E058CE" w:rsidP="00E058CE">
      <w:pPr>
        <w:pStyle w:val="Heading8"/>
      </w:pPr>
      <w:r>
        <w:t>Other Magic Methods</w:t>
      </w:r>
    </w:p>
    <w:p w14:paraId="370DA7E6" w14:textId="5BE53E96" w:rsidR="00D17020" w:rsidRDefault="0053316F" w:rsidP="00B64111">
      <w:r>
        <w:t xml:space="preserve">No other </w:t>
      </w:r>
      <w:r w:rsidR="00AC33F5">
        <w:t>magic</w:t>
      </w:r>
      <w:r>
        <w:t xml:space="preserve"> methods are defined for the abstract component class.</w:t>
      </w:r>
      <w:r w:rsidR="00124F84">
        <w:t xml:space="preserve"> This is </w:t>
      </w:r>
      <w:r w:rsidR="000D7236">
        <w:t xml:space="preserve">to allow these methods to be defined for </w:t>
      </w:r>
      <w:r w:rsidR="006A47AD">
        <w:t xml:space="preserve">the children of Component. </w:t>
      </w:r>
      <w:r w:rsidR="00755CE4">
        <w:t xml:space="preserve">For example, </w:t>
      </w:r>
      <w:r w:rsidR="00D278DB" w:rsidRPr="00743203">
        <w:rPr>
          <w:rFonts w:ascii="Consolas" w:hAnsi="Consolas" w:cs="Times New Roman"/>
        </w:rPr>
        <w:t>__</w:t>
      </w:r>
      <w:proofErr w:type="spellStart"/>
      <w:r w:rsidR="00D278DB" w:rsidRPr="00743203">
        <w:rPr>
          <w:rFonts w:ascii="Consolas" w:hAnsi="Consolas" w:cs="Times New Roman"/>
        </w:rPr>
        <w:t>getitem</w:t>
      </w:r>
      <w:proofErr w:type="spellEnd"/>
      <w:r w:rsidR="00D278DB" w:rsidRPr="00743203">
        <w:rPr>
          <w:rFonts w:ascii="Consolas" w:hAnsi="Consolas" w:cs="Times New Roman"/>
        </w:rPr>
        <w:t>__</w:t>
      </w:r>
      <w:r w:rsidR="00776A1D">
        <w:rPr>
          <w:rFonts w:cs="Times New Roman"/>
        </w:rPr>
        <w:t xml:space="preserve"> </w:t>
      </w:r>
      <w:r w:rsidR="00D278DB">
        <w:t xml:space="preserve">could be </w:t>
      </w:r>
      <w:r w:rsidR="00366404">
        <w:t>used to index the pins of a component which would be especially useful</w:t>
      </w:r>
      <w:r w:rsidR="0046436E">
        <w:t xml:space="preserve"> when using a slice to </w:t>
      </w:r>
      <w:r w:rsidR="00EB1398">
        <w:t>retrieve state</w:t>
      </w:r>
      <w:r w:rsidR="0046436E">
        <w:t>s from multiple pins</w:t>
      </w:r>
      <w:r w:rsidR="0089291F">
        <w:t xml:space="preserve"> at once. </w:t>
      </w:r>
      <w:r w:rsidR="00DA057A">
        <w:t xml:space="preserve">However, </w:t>
      </w:r>
      <w:r w:rsidR="00E21D91">
        <w:t>in memory components,</w:t>
      </w:r>
      <w:r w:rsidR="0038181A">
        <w:t xml:space="preserve"> </w:t>
      </w:r>
      <w:r w:rsidR="0038181A" w:rsidRPr="00743203">
        <w:rPr>
          <w:rFonts w:ascii="Consolas" w:hAnsi="Consolas" w:cs="Times New Roman"/>
        </w:rPr>
        <w:t>__</w:t>
      </w:r>
      <w:proofErr w:type="spellStart"/>
      <w:r w:rsidR="0038181A" w:rsidRPr="00743203">
        <w:rPr>
          <w:rFonts w:ascii="Consolas" w:hAnsi="Consolas" w:cs="Times New Roman"/>
        </w:rPr>
        <w:t>getitem</w:t>
      </w:r>
      <w:proofErr w:type="spellEnd"/>
      <w:r w:rsidR="0038181A" w:rsidRPr="00743203">
        <w:rPr>
          <w:rFonts w:ascii="Consolas" w:hAnsi="Consolas" w:cs="Times New Roman"/>
        </w:rPr>
        <w:t>__</w:t>
      </w:r>
      <w:r w:rsidR="00E21D91">
        <w:t xml:space="preserve"> </w:t>
      </w:r>
      <w:r w:rsidR="0038181A">
        <w:t>would be useful to address memory addresses</w:t>
      </w:r>
      <w:r w:rsidR="00ED1222">
        <w:t xml:space="preserve">. </w:t>
      </w:r>
      <w:r w:rsidR="00477A88">
        <w:t xml:space="preserve">If both were defined, there would be errors if the first were used on a memory device. </w:t>
      </w:r>
      <w:r w:rsidR="0047705B">
        <w:t xml:space="preserve">As such, the </w:t>
      </w:r>
      <w:r w:rsidR="00AC33F5">
        <w:t>magic</w:t>
      </w:r>
      <w:r w:rsidR="0047705B">
        <w:t xml:space="preserve"> </w:t>
      </w:r>
      <w:r w:rsidR="00E256C2">
        <w:t>methods</w:t>
      </w:r>
      <w:r w:rsidR="0047705B">
        <w:t xml:space="preserve"> have been left to be used in specific hardware simulations.</w:t>
      </w:r>
    </w:p>
    <w:p w14:paraId="47AA4C8D" w14:textId="586E5188" w:rsidR="00363CA2" w:rsidRDefault="00363CA2" w:rsidP="00DA50A6">
      <w:pPr>
        <w:pStyle w:val="Heading4"/>
      </w:pPr>
      <w:r>
        <w:lastRenderedPageBreak/>
        <w:t>Class Description</w:t>
      </w:r>
    </w:p>
    <w:p w14:paraId="3714A59B" w14:textId="77777777" w:rsidR="003F22D5" w:rsidRPr="009C7F98" w:rsidRDefault="003F22D5" w:rsidP="003F22D5">
      <w:pPr>
        <w:spacing w:after="0"/>
        <w:rPr>
          <w:rFonts w:ascii="Consolas" w:hAnsi="Consolas" w:cs="Times New Roman"/>
          <w:sz w:val="12"/>
          <w:szCs w:val="12"/>
          <w:u w:val="single"/>
        </w:rPr>
      </w:pPr>
      <w:r w:rsidRPr="009C7F98">
        <w:rPr>
          <w:rFonts w:ascii="Consolas" w:hAnsi="Consolas" w:cs="Times New Roman"/>
          <w:sz w:val="12"/>
          <w:szCs w:val="12"/>
          <w:u w:val="single"/>
        </w:rPr>
        <w:t xml:space="preserve">Component = Class </w:t>
      </w:r>
    </w:p>
    <w:p w14:paraId="2E21FF88" w14:textId="77777777" w:rsidR="003F22D5" w:rsidRPr="009C7F98" w:rsidRDefault="003F22D5" w:rsidP="003F22D5">
      <w:pPr>
        <w:spacing w:after="0"/>
        <w:ind w:left="142"/>
        <w:rPr>
          <w:rFonts w:ascii="Consolas" w:hAnsi="Consolas" w:cs="Times New Roman"/>
          <w:sz w:val="12"/>
          <w:szCs w:val="12"/>
        </w:rPr>
      </w:pPr>
      <w:r w:rsidRPr="009C7F98">
        <w:rPr>
          <w:rFonts w:ascii="Consolas" w:hAnsi="Consolas" w:cs="Times New Roman"/>
          <w:sz w:val="12"/>
          <w:szCs w:val="12"/>
        </w:rPr>
        <w:t>Public</w:t>
      </w:r>
    </w:p>
    <w:p w14:paraId="6954BE2C" w14:textId="77777777" w:rsidR="003F22D5" w:rsidRDefault="003F22D5" w:rsidP="003F22D5">
      <w:pPr>
        <w:spacing w:after="0"/>
        <w:ind w:left="284"/>
        <w:rPr>
          <w:rFonts w:ascii="Consolas" w:hAnsi="Consolas" w:cs="Times New Roman"/>
          <w:i/>
          <w:iCs/>
          <w:sz w:val="12"/>
          <w:szCs w:val="12"/>
        </w:rPr>
      </w:pPr>
      <w:proofErr w:type="spellStart"/>
      <w:r w:rsidRPr="009C7F98">
        <w:rPr>
          <w:rFonts w:ascii="Consolas" w:hAnsi="Consolas" w:cs="Times New Roman"/>
          <w:i/>
          <w:iCs/>
          <w:sz w:val="12"/>
          <w:szCs w:val="12"/>
        </w:rPr>
        <w:t>PinNotFoundError</w:t>
      </w:r>
      <w:proofErr w:type="spellEnd"/>
      <w:r w:rsidRPr="009C7F98">
        <w:rPr>
          <w:rFonts w:ascii="Consolas" w:hAnsi="Consolas" w:cs="Times New Roman"/>
          <w:i/>
          <w:iCs/>
          <w:sz w:val="12"/>
          <w:szCs w:val="12"/>
        </w:rPr>
        <w:t xml:space="preserve"> = Class extends </w:t>
      </w:r>
      <w:r>
        <w:rPr>
          <w:rFonts w:ascii="Consolas" w:hAnsi="Consolas" w:cs="Times New Roman"/>
          <w:i/>
          <w:iCs/>
          <w:sz w:val="12"/>
          <w:szCs w:val="12"/>
        </w:rPr>
        <w:t>error</w:t>
      </w:r>
    </w:p>
    <w:p w14:paraId="73109FE8" w14:textId="77777777" w:rsidR="003F22D5" w:rsidRPr="009C7F98" w:rsidRDefault="003F22D5" w:rsidP="003F22D5">
      <w:pPr>
        <w:spacing w:after="0"/>
        <w:ind w:left="284"/>
        <w:rPr>
          <w:rFonts w:ascii="Consolas" w:hAnsi="Consolas" w:cs="Times New Roman"/>
          <w:i/>
          <w:iCs/>
          <w:sz w:val="12"/>
          <w:szCs w:val="12"/>
        </w:rPr>
      </w:pPr>
      <w:proofErr w:type="spellStart"/>
      <w:r>
        <w:rPr>
          <w:rFonts w:ascii="Consolas" w:hAnsi="Consolas" w:cs="Times New Roman"/>
          <w:i/>
          <w:iCs/>
          <w:sz w:val="12"/>
          <w:szCs w:val="12"/>
        </w:rPr>
        <w:t>PinIndexError</w:t>
      </w:r>
      <w:proofErr w:type="spellEnd"/>
      <w:r>
        <w:rPr>
          <w:rFonts w:ascii="Consolas" w:hAnsi="Consolas" w:cs="Times New Roman"/>
          <w:i/>
          <w:iCs/>
          <w:sz w:val="12"/>
          <w:szCs w:val="12"/>
        </w:rPr>
        <w:t xml:space="preserve"> = Class extends error</w:t>
      </w:r>
    </w:p>
    <w:p w14:paraId="5FD38622" w14:textId="77777777" w:rsidR="003F22D5" w:rsidRDefault="003F22D5" w:rsidP="003F22D5">
      <w:pPr>
        <w:spacing w:after="0"/>
        <w:ind w:left="284"/>
        <w:rPr>
          <w:rFonts w:ascii="Consolas" w:hAnsi="Consolas" w:cs="Times New Roman"/>
          <w:i/>
          <w:iCs/>
          <w:sz w:val="12"/>
          <w:szCs w:val="12"/>
        </w:rPr>
      </w:pPr>
      <w:proofErr w:type="spellStart"/>
      <w:r w:rsidRPr="009C7F98">
        <w:rPr>
          <w:rFonts w:ascii="Consolas" w:hAnsi="Consolas" w:cs="Times New Roman"/>
          <w:i/>
          <w:iCs/>
          <w:sz w:val="12"/>
          <w:szCs w:val="12"/>
        </w:rPr>
        <w:t>NoComponentError</w:t>
      </w:r>
      <w:proofErr w:type="spellEnd"/>
      <w:r w:rsidRPr="009C7F98">
        <w:rPr>
          <w:rFonts w:ascii="Consolas" w:hAnsi="Consolas" w:cs="Times New Roman"/>
          <w:i/>
          <w:iCs/>
          <w:sz w:val="12"/>
          <w:szCs w:val="12"/>
        </w:rPr>
        <w:t xml:space="preserve"> = Class extends </w:t>
      </w:r>
      <w:r>
        <w:rPr>
          <w:rFonts w:ascii="Consolas" w:hAnsi="Consolas" w:cs="Times New Roman"/>
          <w:i/>
          <w:iCs/>
          <w:sz w:val="12"/>
          <w:szCs w:val="12"/>
        </w:rPr>
        <w:t>error</w:t>
      </w:r>
    </w:p>
    <w:p w14:paraId="50CDB41F" w14:textId="77777777" w:rsidR="003F22D5" w:rsidRPr="009C7F98" w:rsidRDefault="003F22D5" w:rsidP="003F22D5">
      <w:pPr>
        <w:spacing w:after="0"/>
        <w:ind w:left="284"/>
        <w:rPr>
          <w:rFonts w:ascii="Consolas" w:hAnsi="Consolas" w:cs="Times New Roman"/>
          <w:i/>
          <w:iCs/>
          <w:sz w:val="12"/>
          <w:szCs w:val="12"/>
        </w:rPr>
      </w:pPr>
      <w:proofErr w:type="spellStart"/>
      <w:r>
        <w:rPr>
          <w:rFonts w:ascii="Consolas" w:hAnsi="Consolas" w:cs="Times New Roman"/>
          <w:i/>
          <w:iCs/>
          <w:sz w:val="12"/>
          <w:szCs w:val="12"/>
        </w:rPr>
        <w:t>StateError</w:t>
      </w:r>
      <w:proofErr w:type="spellEnd"/>
      <w:r>
        <w:rPr>
          <w:rFonts w:ascii="Consolas" w:hAnsi="Consolas" w:cs="Times New Roman"/>
          <w:i/>
          <w:iCs/>
          <w:sz w:val="12"/>
          <w:szCs w:val="12"/>
        </w:rPr>
        <w:t xml:space="preserve"> = Class extends error</w:t>
      </w:r>
    </w:p>
    <w:p w14:paraId="7E83E712" w14:textId="77777777" w:rsidR="003F22D5" w:rsidRPr="009C7F98" w:rsidRDefault="003F22D5" w:rsidP="003F22D5">
      <w:pPr>
        <w:spacing w:after="0"/>
        <w:rPr>
          <w:rFonts w:ascii="Consolas" w:hAnsi="Consolas" w:cs="Times New Roman"/>
          <w:sz w:val="12"/>
          <w:szCs w:val="12"/>
        </w:rPr>
      </w:pPr>
    </w:p>
    <w:p w14:paraId="25448744" w14:textId="77777777" w:rsidR="003F22D5" w:rsidRDefault="003F22D5" w:rsidP="003F22D5">
      <w:pPr>
        <w:spacing w:after="0"/>
        <w:ind w:left="284"/>
        <w:rPr>
          <w:rFonts w:ascii="Consolas" w:hAnsi="Consolas" w:cs="Times New Roman"/>
          <w:i/>
          <w:iCs/>
          <w:sz w:val="12"/>
          <w:szCs w:val="12"/>
        </w:rPr>
      </w:pPr>
      <w:r w:rsidRPr="009C7F98">
        <w:rPr>
          <w:rFonts w:ascii="Consolas" w:hAnsi="Consolas" w:cs="Times New Roman"/>
          <w:i/>
          <w:iCs/>
          <w:sz w:val="12"/>
          <w:szCs w:val="12"/>
        </w:rPr>
        <w:t xml:space="preserve">Function </w:t>
      </w:r>
      <w:proofErr w:type="spellStart"/>
      <w:r w:rsidRPr="009C7F98">
        <w:rPr>
          <w:rFonts w:ascii="Consolas" w:hAnsi="Consolas" w:cs="Times New Roman"/>
          <w:i/>
          <w:iCs/>
          <w:sz w:val="12"/>
          <w:szCs w:val="12"/>
        </w:rPr>
        <w:t>isComponent</w:t>
      </w:r>
      <w:proofErr w:type="spellEnd"/>
      <w:r w:rsidRPr="009C7F98">
        <w:rPr>
          <w:rFonts w:ascii="Consolas" w:hAnsi="Consolas" w:cs="Times New Roman"/>
          <w:i/>
          <w:iCs/>
          <w:sz w:val="12"/>
          <w:szCs w:val="12"/>
        </w:rPr>
        <w:t xml:space="preserve">(any) → </w:t>
      </w:r>
      <w:r>
        <w:rPr>
          <w:rFonts w:ascii="Consolas" w:hAnsi="Consolas" w:cs="Times New Roman"/>
          <w:i/>
          <w:iCs/>
          <w:sz w:val="12"/>
          <w:szCs w:val="12"/>
        </w:rPr>
        <w:t>true</w:t>
      </w:r>
    </w:p>
    <w:p w14:paraId="5105FA91" w14:textId="77777777" w:rsidR="003F22D5" w:rsidRDefault="003F22D5" w:rsidP="003F22D5">
      <w:pPr>
        <w:spacing w:after="0"/>
        <w:rPr>
          <w:rFonts w:ascii="Consolas" w:hAnsi="Consolas" w:cs="Times New Roman"/>
          <w:i/>
          <w:iCs/>
          <w:sz w:val="12"/>
          <w:szCs w:val="12"/>
        </w:rPr>
      </w:pPr>
    </w:p>
    <w:p w14:paraId="6D6A75B9" w14:textId="77777777" w:rsidR="003F22D5" w:rsidRPr="00D935FB" w:rsidRDefault="003F22D5" w:rsidP="003F22D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proofErr w:type="gramStart"/>
      <w:r>
        <w:rPr>
          <w:rFonts w:ascii="Consolas" w:hAnsi="Consolas" w:cs="Times New Roman"/>
          <w:i/>
          <w:iCs/>
          <w:sz w:val="12"/>
          <w:szCs w:val="12"/>
        </w:rPr>
        <w:t>normalisePinValues</w:t>
      </w:r>
      <w:proofErr w:type="spellEnd"/>
      <w:r>
        <w:rPr>
          <w:rFonts w:ascii="Consolas" w:hAnsi="Consolas" w:cs="Times New Roman"/>
          <w:i/>
          <w:iCs/>
          <w:sz w:val="12"/>
          <w:szCs w:val="12"/>
        </w:rPr>
        <w:t>(</w:t>
      </w:r>
      <w:proofErr w:type="gramEnd"/>
      <w:r>
        <w:rPr>
          <w:rFonts w:ascii="Consolas" w:hAnsi="Consolas" w:cs="Times New Roman"/>
          <w:i/>
          <w:iCs/>
          <w:sz w:val="12"/>
          <w:szCs w:val="12"/>
        </w:rPr>
        <w:t>Bits) → [bool,]</w:t>
      </w:r>
    </w:p>
    <w:p w14:paraId="28332D60" w14:textId="77777777" w:rsidR="003F22D5" w:rsidRPr="009C7F98" w:rsidRDefault="003F22D5" w:rsidP="003F22D5">
      <w:pPr>
        <w:spacing w:after="0"/>
        <w:rPr>
          <w:rFonts w:ascii="Consolas" w:hAnsi="Consolas" w:cs="Times New Roman"/>
          <w:sz w:val="12"/>
          <w:szCs w:val="12"/>
        </w:rPr>
      </w:pPr>
    </w:p>
    <w:p w14:paraId="4E607665" w14:textId="77777777" w:rsidR="003F22D5" w:rsidRPr="0096511A"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pins._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w:t>
      </w:r>
      <w:r w:rsidRPr="0096511A">
        <w:rPr>
          <w:rFonts w:ascii="Consolas" w:hAnsi="Consolas" w:cs="Times New Roman"/>
          <w:sz w:val="12"/>
          <w:szCs w:val="12"/>
        </w:rPr>
        <w:t>[string,]</w:t>
      </w:r>
    </w:p>
    <w:p w14:paraId="65AAD535"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pinCount</w:t>
      </w:r>
      <w:proofErr w:type="spellEnd"/>
      <w:r w:rsidRPr="009C7F98">
        <w:rPr>
          <w:rFonts w:ascii="Consolas" w:hAnsi="Consolas" w:cs="Times New Roman"/>
          <w:sz w:val="12"/>
          <w:szCs w:val="12"/>
        </w:rPr>
        <w:t>._</w:t>
      </w:r>
      <w:proofErr w:type="gramEnd"/>
      <w:r w:rsidRPr="009C7F98">
        <w:rPr>
          <w:rFonts w:ascii="Consolas" w:hAnsi="Consolas" w:cs="Times New Roman"/>
          <w:sz w:val="12"/>
          <w:szCs w:val="12"/>
        </w:rPr>
        <w:t>_get__() → integer</w:t>
      </w:r>
    </w:p>
    <w:p w14:paraId="65C24E42" w14:textId="77777777" w:rsidR="003F22D5" w:rsidRPr="009C7F98" w:rsidRDefault="003F22D5" w:rsidP="003F22D5">
      <w:pPr>
        <w:spacing w:after="0"/>
        <w:ind w:left="284"/>
        <w:rPr>
          <w:rFonts w:ascii="Consolas" w:hAnsi="Consolas" w:cs="Times New Roman"/>
          <w:sz w:val="12"/>
          <w:szCs w:val="12"/>
          <w:vertAlign w:val="subscript"/>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activePins</w:t>
      </w:r>
      <w:proofErr w:type="spellEnd"/>
      <w:r w:rsidRPr="009C7F98">
        <w:rPr>
          <w:rFonts w:ascii="Consolas" w:hAnsi="Consolas" w:cs="Times New Roman"/>
          <w:sz w:val="12"/>
          <w:szCs w:val="12"/>
        </w:rPr>
        <w:t>._</w:t>
      </w:r>
      <w:proofErr w:type="gramEnd"/>
      <w:r w:rsidRPr="009C7F98">
        <w:rPr>
          <w:rFonts w:ascii="Consolas" w:hAnsi="Consolas" w:cs="Times New Roman"/>
          <w:sz w:val="12"/>
          <w:szCs w:val="12"/>
        </w:rPr>
        <w:t xml:space="preserve">_get__() → </w:t>
      </w:r>
      <w:r w:rsidRPr="00553732">
        <w:rPr>
          <w:rFonts w:ascii="Consolas" w:hAnsi="Consolas" w:cs="Times New Roman"/>
          <w:sz w:val="12"/>
          <w:szCs w:val="12"/>
        </w:rPr>
        <w:t>[string,]</w:t>
      </w:r>
    </w:p>
    <w:p w14:paraId="6A412B6A" w14:textId="77777777" w:rsidR="003F22D5" w:rsidRPr="009C7F98" w:rsidRDefault="003F22D5" w:rsidP="003F22D5">
      <w:pPr>
        <w:spacing w:after="0"/>
        <w:rPr>
          <w:rFonts w:ascii="Consolas" w:hAnsi="Consolas" w:cs="Times New Roman"/>
          <w:sz w:val="12"/>
          <w:szCs w:val="12"/>
        </w:rPr>
      </w:pPr>
    </w:p>
    <w:p w14:paraId="612B81DC" w14:textId="77777777" w:rsidR="003F22D5" w:rsidRPr="009951BF"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pinIndex</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xml:space="preserve">) → </w:t>
      </w:r>
      <w:r w:rsidRPr="009951BF">
        <w:rPr>
          <w:rFonts w:ascii="Consolas" w:hAnsi="Consolas" w:cs="Times New Roman"/>
          <w:sz w:val="12"/>
          <w:szCs w:val="12"/>
        </w:rPr>
        <w:t>integer</w:t>
      </w:r>
    </w:p>
    <w:p w14:paraId="5D21B487" w14:textId="77777777" w:rsidR="003F22D5" w:rsidRPr="00C2545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pinIdentifier</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xml:space="preserve">) → </w:t>
      </w:r>
      <w:r w:rsidRPr="00C25458">
        <w:rPr>
          <w:rFonts w:ascii="Consolas" w:hAnsi="Consolas" w:cs="Times New Roman"/>
          <w:sz w:val="12"/>
          <w:szCs w:val="12"/>
        </w:rPr>
        <w:t>string</w:t>
      </w:r>
    </w:p>
    <w:p w14:paraId="7117968D"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pinSelect</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 Pin</w:t>
      </w:r>
    </w:p>
    <w:p w14:paraId="30F79490" w14:textId="77777777" w:rsidR="003F22D5" w:rsidRPr="00C2545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pinsIndexes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xml:space="preserve">) → </w:t>
      </w:r>
      <w:r w:rsidRPr="00C25458">
        <w:rPr>
          <w:rFonts w:ascii="Consolas" w:hAnsi="Consolas" w:cs="Times New Roman"/>
          <w:sz w:val="12"/>
          <w:szCs w:val="12"/>
        </w:rPr>
        <w:t>[integer,]</w:t>
      </w:r>
    </w:p>
    <w:p w14:paraId="250B1D2C"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pinsIdentifiers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xml:space="preserve">) → </w:t>
      </w:r>
      <w:r w:rsidRPr="00C25458">
        <w:rPr>
          <w:rFonts w:ascii="Consolas" w:hAnsi="Consolas" w:cs="Times New Roman"/>
          <w:sz w:val="12"/>
          <w:szCs w:val="12"/>
        </w:rPr>
        <w:t>[string,]</w:t>
      </w:r>
    </w:p>
    <w:p w14:paraId="366AF80D"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pinsSelect</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 [Pin,]</w:t>
      </w:r>
    </w:p>
    <w:p w14:paraId="40BAE71C" w14:textId="77777777" w:rsidR="003F22D5" w:rsidRPr="009C7F98" w:rsidRDefault="003F22D5" w:rsidP="003F22D5">
      <w:pPr>
        <w:spacing w:after="0"/>
        <w:rPr>
          <w:rFonts w:ascii="Consolas" w:hAnsi="Consolas" w:cs="Times New Roman"/>
          <w:sz w:val="12"/>
          <w:szCs w:val="12"/>
        </w:rPr>
      </w:pPr>
    </w:p>
    <w:p w14:paraId="5D40F596"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getPin</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 Bit</w:t>
      </w:r>
    </w:p>
    <w:p w14:paraId="201A6239"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w:t>
      </w:r>
    </w:p>
    <w:p w14:paraId="2F36D94F"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resetPin</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w:t>
      </w:r>
    </w:p>
    <w:p w14:paraId="663B72CE"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setPinValue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Bit)</w:t>
      </w:r>
    </w:p>
    <w:p w14:paraId="11B03124" w14:textId="77777777" w:rsidR="003F22D5" w:rsidRPr="009C7F98" w:rsidRDefault="003F22D5" w:rsidP="003F22D5">
      <w:pPr>
        <w:spacing w:after="0"/>
        <w:rPr>
          <w:rFonts w:ascii="Consolas" w:hAnsi="Consolas" w:cs="Times New Roman"/>
          <w:sz w:val="12"/>
          <w:szCs w:val="12"/>
        </w:rPr>
      </w:pPr>
    </w:p>
    <w:p w14:paraId="2F59DF90"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getPins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 Bits</w:t>
      </w:r>
    </w:p>
    <w:p w14:paraId="25E2549B"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w:t>
      </w:r>
    </w:p>
    <w:p w14:paraId="76D4881C"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resetPins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w:t>
      </w:r>
    </w:p>
    <w:p w14:paraId="52769727"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setPinsValue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Bit)</w:t>
      </w:r>
    </w:p>
    <w:p w14:paraId="2A918C1C"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setPinsValues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Bits)</w:t>
      </w:r>
    </w:p>
    <w:p w14:paraId="2CB8D8F4" w14:textId="77777777" w:rsidR="003F22D5" w:rsidRPr="009C7F98" w:rsidRDefault="003F22D5" w:rsidP="003F22D5">
      <w:pPr>
        <w:spacing w:after="0"/>
        <w:rPr>
          <w:rFonts w:ascii="Consolas" w:hAnsi="Consolas" w:cs="Times New Roman"/>
          <w:sz w:val="12"/>
          <w:szCs w:val="12"/>
        </w:rPr>
      </w:pPr>
    </w:p>
    <w:p w14:paraId="4A67C6C2"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getActivity</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 Bit</w:t>
      </w:r>
    </w:p>
    <w:p w14:paraId="0A40CA36"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makePinActive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w:t>
      </w:r>
    </w:p>
    <w:p w14:paraId="729A22E6"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makePinPassive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w:t>
      </w:r>
    </w:p>
    <w:p w14:paraId="1E39D4FB"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setPinActivity</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Bit)</w:t>
      </w:r>
    </w:p>
    <w:p w14:paraId="2BAC6BBD" w14:textId="77777777" w:rsidR="003F22D5" w:rsidRPr="009C7F98" w:rsidRDefault="003F22D5" w:rsidP="003F22D5">
      <w:pPr>
        <w:spacing w:after="0"/>
        <w:rPr>
          <w:rFonts w:ascii="Consolas" w:hAnsi="Consolas" w:cs="Times New Roman"/>
          <w:sz w:val="12"/>
          <w:szCs w:val="12"/>
        </w:rPr>
      </w:pPr>
    </w:p>
    <w:p w14:paraId="10AE013D"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getActivities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 Bits</w:t>
      </w:r>
    </w:p>
    <w:p w14:paraId="7E7230E3"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makePinsActive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w:t>
      </w:r>
    </w:p>
    <w:p w14:paraId="7DCA6959"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makePinsPassive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w:t>
      </w:r>
    </w:p>
    <w:p w14:paraId="59388952"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setPinsActivity</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Bit)</w:t>
      </w:r>
    </w:p>
    <w:p w14:paraId="68F8F0B8"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setPinsActivities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Bits)</w:t>
      </w:r>
    </w:p>
    <w:p w14:paraId="3137AC32" w14:textId="77777777" w:rsidR="003F22D5" w:rsidRPr="009C7F98" w:rsidRDefault="003F22D5" w:rsidP="003F22D5">
      <w:pPr>
        <w:spacing w:after="0"/>
        <w:rPr>
          <w:rFonts w:ascii="Consolas" w:hAnsi="Consolas" w:cs="Times New Roman"/>
          <w:sz w:val="12"/>
          <w:szCs w:val="12"/>
        </w:rPr>
      </w:pPr>
    </w:p>
    <w:p w14:paraId="3FD5BC7A"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getPinState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xml:space="preserve">) → </w:t>
      </w:r>
      <w:proofErr w:type="spellStart"/>
      <w:r w:rsidRPr="009C7F98">
        <w:rPr>
          <w:rFonts w:ascii="Consolas" w:hAnsi="Consolas" w:cs="Times New Roman"/>
          <w:sz w:val="12"/>
          <w:szCs w:val="12"/>
        </w:rPr>
        <w:t>BinElec</w:t>
      </w:r>
      <w:proofErr w:type="spellEnd"/>
    </w:p>
    <w:p w14:paraId="05AC64A6"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setPinState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xml:space="preserve">, </w:t>
      </w:r>
      <w:proofErr w:type="spellStart"/>
      <w:r w:rsidRPr="009C7F98">
        <w:rPr>
          <w:rFonts w:ascii="Consolas" w:hAnsi="Consolas" w:cs="Times New Roman"/>
          <w:sz w:val="12"/>
          <w:szCs w:val="12"/>
        </w:rPr>
        <w:t>BinElec</w:t>
      </w:r>
      <w:proofErr w:type="spellEnd"/>
      <w:r w:rsidRPr="009C7F98">
        <w:rPr>
          <w:rFonts w:ascii="Consolas" w:hAnsi="Consolas" w:cs="Times New Roman"/>
          <w:sz w:val="12"/>
          <w:szCs w:val="12"/>
        </w:rPr>
        <w:t>)</w:t>
      </w:r>
    </w:p>
    <w:p w14:paraId="419DDCFE"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getPinsStates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 [</w:t>
      </w:r>
      <w:proofErr w:type="spellStart"/>
      <w:r w:rsidRPr="009C7F98">
        <w:rPr>
          <w:rFonts w:ascii="Consolas" w:hAnsi="Consolas" w:cs="Times New Roman"/>
          <w:sz w:val="12"/>
          <w:szCs w:val="12"/>
        </w:rPr>
        <w:t>BinElec</w:t>
      </w:r>
      <w:proofErr w:type="spellEnd"/>
      <w:r w:rsidRPr="009C7F98">
        <w:rPr>
          <w:rFonts w:ascii="Consolas" w:hAnsi="Consolas" w:cs="Times New Roman"/>
          <w:sz w:val="12"/>
          <w:szCs w:val="12"/>
        </w:rPr>
        <w:t>,]</w:t>
      </w:r>
    </w:p>
    <w:p w14:paraId="6033C7F3"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setPinsState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xml:space="preserve">, </w:t>
      </w:r>
      <w:proofErr w:type="spellStart"/>
      <w:r w:rsidRPr="009C7F98">
        <w:rPr>
          <w:rFonts w:ascii="Consolas" w:hAnsi="Consolas" w:cs="Times New Roman"/>
          <w:sz w:val="12"/>
          <w:szCs w:val="12"/>
        </w:rPr>
        <w:t>BinElec</w:t>
      </w:r>
      <w:proofErr w:type="spellEnd"/>
      <w:r w:rsidRPr="009C7F98">
        <w:rPr>
          <w:rFonts w:ascii="Consolas" w:hAnsi="Consolas" w:cs="Times New Roman"/>
          <w:sz w:val="12"/>
          <w:szCs w:val="12"/>
        </w:rPr>
        <w:t>)</w:t>
      </w:r>
    </w:p>
    <w:p w14:paraId="3D8AA0A6"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setPinsStates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w:t>
      </w:r>
      <w:proofErr w:type="spellStart"/>
      <w:r w:rsidRPr="009C7F98">
        <w:rPr>
          <w:rFonts w:ascii="Consolas" w:hAnsi="Consolas" w:cs="Times New Roman"/>
          <w:sz w:val="12"/>
          <w:szCs w:val="12"/>
        </w:rPr>
        <w:t>BinElec</w:t>
      </w:r>
      <w:proofErr w:type="spellEnd"/>
      <w:r w:rsidRPr="009C7F98">
        <w:rPr>
          <w:rFonts w:ascii="Consolas" w:hAnsi="Consolas" w:cs="Times New Roman"/>
          <w:sz w:val="12"/>
          <w:szCs w:val="12"/>
        </w:rPr>
        <w:t>,])</w:t>
      </w:r>
    </w:p>
    <w:p w14:paraId="0A41E550" w14:textId="77777777" w:rsidR="003F22D5" w:rsidRPr="009C7F98" w:rsidRDefault="003F22D5" w:rsidP="003F22D5">
      <w:pPr>
        <w:spacing w:after="0"/>
        <w:rPr>
          <w:rFonts w:ascii="Consolas" w:hAnsi="Consolas" w:cs="Times New Roman"/>
          <w:sz w:val="12"/>
          <w:szCs w:val="12"/>
          <w:u w:val="single"/>
        </w:rPr>
      </w:pPr>
    </w:p>
    <w:p w14:paraId="1D06DBD9" w14:textId="77777777" w:rsidR="003F22D5" w:rsidRPr="009C7F98" w:rsidRDefault="003F22D5" w:rsidP="003F22D5">
      <w:pPr>
        <w:spacing w:after="0"/>
        <w:ind w:left="284"/>
        <w:rPr>
          <w:rFonts w:ascii="Consolas" w:hAnsi="Consolas" w:cs="Times New Roman"/>
          <w:b/>
          <w:bCs/>
          <w:sz w:val="12"/>
          <w:szCs w:val="12"/>
        </w:rPr>
      </w:pPr>
      <w:r w:rsidRPr="009C7F98">
        <w:rPr>
          <w:rFonts w:ascii="Consolas" w:hAnsi="Consolas" w:cs="Times New Roman"/>
          <w:b/>
          <w:bCs/>
          <w:sz w:val="12"/>
          <w:szCs w:val="12"/>
        </w:rPr>
        <w:t xml:space="preserve">Function </w:t>
      </w:r>
      <w:proofErr w:type="spellStart"/>
      <w:proofErr w:type="gramStart"/>
      <w:r w:rsidRPr="009C7F98">
        <w:rPr>
          <w:rFonts w:ascii="Consolas" w:hAnsi="Consolas" w:cs="Times New Roman"/>
          <w:b/>
          <w:bCs/>
          <w:sz w:val="12"/>
          <w:szCs w:val="12"/>
        </w:rPr>
        <w:t>state._</w:t>
      </w:r>
      <w:proofErr w:type="gramEnd"/>
      <w:r w:rsidRPr="009C7F98">
        <w:rPr>
          <w:rFonts w:ascii="Consolas" w:hAnsi="Consolas" w:cs="Times New Roman"/>
          <w:b/>
          <w:bCs/>
          <w:sz w:val="12"/>
          <w:szCs w:val="12"/>
        </w:rPr>
        <w:t>_get</w:t>
      </w:r>
      <w:proofErr w:type="spellEnd"/>
      <w:r w:rsidRPr="009C7F98">
        <w:rPr>
          <w:rFonts w:ascii="Consolas" w:hAnsi="Consolas" w:cs="Times New Roman"/>
          <w:b/>
          <w:bCs/>
          <w:sz w:val="12"/>
          <w:szCs w:val="12"/>
        </w:rPr>
        <w:t xml:space="preserve">__() → State </w:t>
      </w:r>
      <w:r>
        <w:rPr>
          <w:rFonts w:ascii="Consolas" w:hAnsi="Consolas" w:cs="Times New Roman"/>
          <w:sz w:val="12"/>
          <w:szCs w:val="12"/>
        </w:rPr>
        <w:t>// keys:</w:t>
      </w:r>
      <w:r w:rsidRPr="009C7F98">
        <w:rPr>
          <w:rFonts w:ascii="Consolas" w:hAnsi="Consolas" w:cs="Times New Roman"/>
          <w:sz w:val="12"/>
          <w:szCs w:val="12"/>
        </w:rPr>
        <w:t xml:space="preserve"> pins</w:t>
      </w:r>
    </w:p>
    <w:p w14:paraId="2B2CC6A3" w14:textId="77777777" w:rsidR="003F22D5" w:rsidRPr="009C7F98" w:rsidRDefault="003F22D5" w:rsidP="003F22D5">
      <w:pPr>
        <w:spacing w:after="0"/>
        <w:ind w:left="284"/>
        <w:rPr>
          <w:rFonts w:ascii="Consolas" w:hAnsi="Consolas" w:cs="Times New Roman"/>
          <w:b/>
          <w:bCs/>
          <w:sz w:val="12"/>
          <w:szCs w:val="12"/>
        </w:rPr>
      </w:pPr>
      <w:r w:rsidRPr="009C7F98">
        <w:rPr>
          <w:rFonts w:ascii="Consolas" w:hAnsi="Consolas" w:cs="Times New Roman"/>
          <w:b/>
          <w:bCs/>
          <w:sz w:val="12"/>
          <w:szCs w:val="12"/>
        </w:rPr>
        <w:t xml:space="preserve">Procedure </w:t>
      </w:r>
      <w:proofErr w:type="spellStart"/>
      <w:proofErr w:type="gramStart"/>
      <w:r w:rsidRPr="009C7F98">
        <w:rPr>
          <w:rFonts w:ascii="Consolas" w:hAnsi="Consolas" w:cs="Times New Roman"/>
          <w:b/>
          <w:bCs/>
          <w:sz w:val="12"/>
          <w:szCs w:val="12"/>
        </w:rPr>
        <w:t>state._</w:t>
      </w:r>
      <w:proofErr w:type="gramEnd"/>
      <w:r w:rsidRPr="009C7F98">
        <w:rPr>
          <w:rFonts w:ascii="Consolas" w:hAnsi="Consolas" w:cs="Times New Roman"/>
          <w:b/>
          <w:bCs/>
          <w:sz w:val="12"/>
          <w:szCs w:val="12"/>
        </w:rPr>
        <w:t>_set</w:t>
      </w:r>
      <w:proofErr w:type="spellEnd"/>
      <w:r w:rsidRPr="009C7F98">
        <w:rPr>
          <w:rFonts w:ascii="Consolas" w:hAnsi="Consolas" w:cs="Times New Roman"/>
          <w:b/>
          <w:bCs/>
          <w:sz w:val="12"/>
          <w:szCs w:val="12"/>
        </w:rPr>
        <w:t>__(State)</w:t>
      </w:r>
    </w:p>
    <w:p w14:paraId="6FCD1488" w14:textId="77777777" w:rsidR="003F22D5" w:rsidRPr="009C7F98" w:rsidRDefault="003F22D5" w:rsidP="003F22D5">
      <w:pPr>
        <w:spacing w:after="0"/>
        <w:ind w:left="284"/>
        <w:rPr>
          <w:rFonts w:ascii="Consolas" w:hAnsi="Consolas" w:cs="Times New Roman"/>
          <w:b/>
          <w:bCs/>
          <w:sz w:val="12"/>
          <w:szCs w:val="12"/>
        </w:rPr>
      </w:pPr>
      <w:r w:rsidRPr="009C7F98">
        <w:rPr>
          <w:rFonts w:ascii="Consolas" w:hAnsi="Consolas" w:cs="Times New Roman"/>
          <w:b/>
          <w:bCs/>
          <w:sz w:val="12"/>
          <w:szCs w:val="12"/>
        </w:rPr>
        <w:t xml:space="preserve">Procedure </w:t>
      </w:r>
      <w:proofErr w:type="spellStart"/>
      <w:proofErr w:type="gramStart"/>
      <w:r w:rsidRPr="009C7F98">
        <w:rPr>
          <w:rFonts w:ascii="Consolas" w:hAnsi="Consolas" w:cs="Times New Roman"/>
          <w:b/>
          <w:bCs/>
          <w:sz w:val="12"/>
          <w:szCs w:val="12"/>
        </w:rPr>
        <w:t>state._</w:t>
      </w:r>
      <w:proofErr w:type="gramEnd"/>
      <w:r w:rsidRPr="009C7F98">
        <w:rPr>
          <w:rFonts w:ascii="Consolas" w:hAnsi="Consolas" w:cs="Times New Roman"/>
          <w:b/>
          <w:bCs/>
          <w:sz w:val="12"/>
          <w:szCs w:val="12"/>
        </w:rPr>
        <w:t>_delete</w:t>
      </w:r>
      <w:proofErr w:type="spellEnd"/>
      <w:r w:rsidRPr="009C7F98">
        <w:rPr>
          <w:rFonts w:ascii="Consolas" w:hAnsi="Consolas" w:cs="Times New Roman"/>
          <w:b/>
          <w:bCs/>
          <w:sz w:val="12"/>
          <w:szCs w:val="12"/>
        </w:rPr>
        <w:t>__()</w:t>
      </w:r>
    </w:p>
    <w:p w14:paraId="2999A3E3" w14:textId="77777777" w:rsidR="003F22D5" w:rsidRPr="009C7F98" w:rsidRDefault="003F22D5" w:rsidP="003F22D5">
      <w:pPr>
        <w:spacing w:after="0"/>
        <w:rPr>
          <w:rFonts w:ascii="Consolas" w:hAnsi="Consolas" w:cs="Times New Roman"/>
          <w:sz w:val="12"/>
          <w:szCs w:val="12"/>
        </w:rPr>
      </w:pPr>
    </w:p>
    <w:p w14:paraId="06310652"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connectPin</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xml:space="preserve">, Component, </w:t>
      </w:r>
      <w:proofErr w:type="spellStart"/>
      <w:r w:rsidRPr="009C7F98">
        <w:rPr>
          <w:rFonts w:ascii="Consolas" w:hAnsi="Consolas" w:cs="Times New Roman"/>
          <w:sz w:val="12"/>
          <w:szCs w:val="12"/>
        </w:rPr>
        <w:t>PinID</w:t>
      </w:r>
      <w:proofErr w:type="spellEnd"/>
      <w:r w:rsidRPr="009C7F98">
        <w:rPr>
          <w:rFonts w:ascii="Consolas" w:hAnsi="Consolas" w:cs="Times New Roman"/>
          <w:sz w:val="12"/>
          <w:szCs w:val="12"/>
        </w:rPr>
        <w:t>)</w:t>
      </w:r>
    </w:p>
    <w:p w14:paraId="21CC3CE0"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connectPins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xml:space="preserve">, Component, </w:t>
      </w:r>
      <w:proofErr w:type="spellStart"/>
      <w:r w:rsidRPr="009C7F98">
        <w:rPr>
          <w:rFonts w:ascii="Consolas" w:hAnsi="Consolas" w:cs="Times New Roman"/>
          <w:sz w:val="12"/>
          <w:szCs w:val="12"/>
        </w:rPr>
        <w:t>PinsIDs</w:t>
      </w:r>
      <w:proofErr w:type="spellEnd"/>
      <w:r w:rsidRPr="009C7F98">
        <w:rPr>
          <w:rFonts w:ascii="Consolas" w:hAnsi="Consolas" w:cs="Times New Roman"/>
          <w:sz w:val="12"/>
          <w:szCs w:val="12"/>
        </w:rPr>
        <w:t>)</w:t>
      </w:r>
    </w:p>
    <w:p w14:paraId="334822FC"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disconnectPin</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w:t>
      </w:r>
    </w:p>
    <w:p w14:paraId="7172ED91"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disconnectPins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w:t>
      </w:r>
    </w:p>
    <w:p w14:paraId="6110D394" w14:textId="77777777" w:rsidR="003F22D5"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connectComponent</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Component, Mapping)</w:t>
      </w:r>
    </w:p>
    <w:p w14:paraId="5D91B100" w14:textId="77777777" w:rsidR="003F22D5" w:rsidRPr="009C7F98" w:rsidRDefault="003F22D5" w:rsidP="003F22D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connectComponents</w:t>
      </w:r>
      <w:proofErr w:type="spellEnd"/>
      <w:r>
        <w:rPr>
          <w:rFonts w:ascii="Consolas" w:hAnsi="Consolas" w:cs="Times New Roman"/>
          <w:sz w:val="12"/>
          <w:szCs w:val="12"/>
        </w:rPr>
        <w:t>(</w:t>
      </w:r>
      <w:proofErr w:type="gramEnd"/>
      <w:r>
        <w:rPr>
          <w:rFonts w:ascii="Consolas" w:hAnsi="Consolas" w:cs="Times New Roman"/>
          <w:sz w:val="12"/>
          <w:szCs w:val="12"/>
        </w:rPr>
        <w:t>[[Component, Mapping],])</w:t>
      </w:r>
    </w:p>
    <w:p w14:paraId="39403DD8" w14:textId="77777777" w:rsidR="003F22D5" w:rsidRPr="009C7F98" w:rsidRDefault="003F22D5" w:rsidP="003F22D5">
      <w:pPr>
        <w:spacing w:after="0"/>
        <w:rPr>
          <w:rFonts w:ascii="Consolas" w:hAnsi="Consolas" w:cs="Times New Roman"/>
          <w:sz w:val="12"/>
          <w:szCs w:val="12"/>
        </w:rPr>
      </w:pPr>
    </w:p>
    <w:p w14:paraId="70915012"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retrievePinStates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w:t>
      </w:r>
    </w:p>
    <w:p w14:paraId="11B9C31F" w14:textId="77777777" w:rsidR="003F22D5" w:rsidRPr="005F4150" w:rsidRDefault="003F22D5" w:rsidP="003F22D5">
      <w:pPr>
        <w:spacing w:after="0"/>
        <w:ind w:left="284"/>
        <w:rPr>
          <w:rFonts w:ascii="Consolas" w:hAnsi="Consolas" w:cs="Times New Roman"/>
          <w:sz w:val="12"/>
          <w:szCs w:val="12"/>
          <w:u w:val="single"/>
        </w:rPr>
      </w:pPr>
      <w:r w:rsidRPr="009C7F98">
        <w:rPr>
          <w:rFonts w:ascii="Consolas" w:hAnsi="Consolas" w:cs="Times New Roman"/>
          <w:sz w:val="12"/>
          <w:szCs w:val="12"/>
          <w:u w:val="single"/>
        </w:rPr>
        <w:t xml:space="preserve">Procedure </w:t>
      </w:r>
      <w:proofErr w:type="gramStart"/>
      <w:r w:rsidRPr="009C7F98">
        <w:rPr>
          <w:rFonts w:ascii="Consolas" w:hAnsi="Consolas" w:cs="Times New Roman"/>
          <w:sz w:val="12"/>
          <w:szCs w:val="12"/>
          <w:u w:val="single"/>
        </w:rPr>
        <w:t>response(</w:t>
      </w:r>
      <w:proofErr w:type="gramEnd"/>
      <w:r w:rsidRPr="009C7F98">
        <w:rPr>
          <w:rFonts w:ascii="Consolas" w:hAnsi="Consolas" w:cs="Times New Roman"/>
          <w:sz w:val="12"/>
          <w:szCs w:val="12"/>
          <w:u w:val="single"/>
        </w:rPr>
        <w:t>)</w:t>
      </w:r>
    </w:p>
    <w:p w14:paraId="1E7F240D" w14:textId="77777777" w:rsidR="003F22D5" w:rsidRPr="00A24A05" w:rsidRDefault="003F22D5" w:rsidP="003F22D5">
      <w:pPr>
        <w:spacing w:after="0"/>
        <w:ind w:left="284"/>
        <w:rPr>
          <w:rFonts w:ascii="Consolas" w:hAnsi="Consolas" w:cs="Times New Roman"/>
          <w:sz w:val="12"/>
          <w:szCs w:val="12"/>
        </w:rPr>
      </w:pPr>
      <w:r>
        <w:rPr>
          <w:rFonts w:ascii="Consolas" w:hAnsi="Consolas" w:cs="Times New Roman"/>
          <w:sz w:val="12"/>
          <w:szCs w:val="12"/>
        </w:rPr>
        <w:t xml:space="preserve">Procedure </w:t>
      </w:r>
      <w:proofErr w:type="gramStart"/>
      <w:r>
        <w:rPr>
          <w:rFonts w:ascii="Consolas" w:hAnsi="Consolas" w:cs="Times New Roman"/>
          <w:sz w:val="12"/>
          <w:szCs w:val="12"/>
        </w:rPr>
        <w:t>respond(</w:t>
      </w:r>
      <w:proofErr w:type="gramEnd"/>
      <w:r>
        <w:rPr>
          <w:rFonts w:ascii="Consolas" w:hAnsi="Consolas" w:cs="Times New Roman"/>
          <w:sz w:val="12"/>
          <w:szCs w:val="12"/>
        </w:rPr>
        <w:t>)</w:t>
      </w:r>
    </w:p>
    <w:p w14:paraId="0E96CB83" w14:textId="77777777" w:rsidR="003F22D5" w:rsidRPr="00A24A05" w:rsidRDefault="003F22D5" w:rsidP="003F22D5">
      <w:pPr>
        <w:spacing w:after="0"/>
        <w:rPr>
          <w:rFonts w:ascii="Consolas" w:hAnsi="Consolas" w:cs="Times New Roman"/>
          <w:sz w:val="12"/>
          <w:szCs w:val="12"/>
        </w:rPr>
      </w:pPr>
    </w:p>
    <w:p w14:paraId="4A0A0A53" w14:textId="77777777" w:rsidR="003F22D5" w:rsidRPr="009C7F98" w:rsidRDefault="003F22D5" w:rsidP="003F22D5">
      <w:pPr>
        <w:spacing w:after="0"/>
        <w:ind w:left="284"/>
        <w:rPr>
          <w:rFonts w:ascii="Consolas" w:hAnsi="Consolas" w:cs="Times New Roman"/>
          <w:b/>
          <w:bCs/>
          <w:sz w:val="12"/>
          <w:szCs w:val="12"/>
        </w:rPr>
      </w:pPr>
      <w:r w:rsidRPr="009C7F98">
        <w:rPr>
          <w:rFonts w:ascii="Consolas" w:hAnsi="Consolas" w:cs="Times New Roman"/>
          <w:b/>
          <w:bCs/>
          <w:sz w:val="12"/>
          <w:szCs w:val="12"/>
        </w:rPr>
        <w:t>Procedure __</w:t>
      </w:r>
      <w:proofErr w:type="spellStart"/>
      <w:r w:rsidRPr="009C7F98">
        <w:rPr>
          <w:rFonts w:ascii="Consolas" w:hAnsi="Consolas" w:cs="Times New Roman"/>
          <w:b/>
          <w:bCs/>
          <w:sz w:val="12"/>
          <w:szCs w:val="12"/>
        </w:rPr>
        <w:t>init</w:t>
      </w:r>
      <w:proofErr w:type="spellEnd"/>
      <w:r w:rsidRPr="009C7F98">
        <w:rPr>
          <w:rFonts w:ascii="Consolas" w:hAnsi="Consolas" w:cs="Times New Roman"/>
          <w:b/>
          <w:bCs/>
          <w:sz w:val="12"/>
          <w:szCs w:val="12"/>
        </w:rPr>
        <w:t xml:space="preserve">__(integer/[string,], </w:t>
      </w:r>
      <w:proofErr w:type="spellStart"/>
      <w:r w:rsidRPr="009C7F98">
        <w:rPr>
          <w:rFonts w:ascii="Consolas" w:hAnsi="Consolas" w:cs="Times New Roman"/>
          <w:b/>
          <w:bCs/>
          <w:sz w:val="12"/>
          <w:szCs w:val="12"/>
        </w:rPr>
        <w:t>InitialState</w:t>
      </w:r>
      <w:proofErr w:type="spellEnd"/>
      <w:r w:rsidRPr="009C7F98">
        <w:rPr>
          <w:rFonts w:ascii="Consolas" w:hAnsi="Consolas" w:cs="Times New Roman"/>
          <w:b/>
          <w:bCs/>
          <w:sz w:val="12"/>
          <w:szCs w:val="12"/>
        </w:rPr>
        <w:t>)</w:t>
      </w:r>
    </w:p>
    <w:p w14:paraId="7E3AF2A8"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__del_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w:t>
      </w:r>
    </w:p>
    <w:p w14:paraId="367C1570" w14:textId="77777777" w:rsidR="003F22D5" w:rsidRPr="009C7F98" w:rsidRDefault="003F22D5" w:rsidP="003F22D5">
      <w:pPr>
        <w:spacing w:after="0"/>
        <w:rPr>
          <w:rFonts w:ascii="Consolas" w:hAnsi="Consolas" w:cs="Times New Roman"/>
          <w:sz w:val="12"/>
          <w:szCs w:val="12"/>
        </w:rPr>
      </w:pPr>
    </w:p>
    <w:p w14:paraId="514F2DA6" w14:textId="77777777" w:rsidR="003F22D5" w:rsidRPr="009C7F98" w:rsidRDefault="003F22D5" w:rsidP="003F22D5">
      <w:pPr>
        <w:spacing w:after="0"/>
        <w:ind w:left="142"/>
        <w:rPr>
          <w:rFonts w:ascii="Consolas" w:hAnsi="Consolas" w:cs="Times New Roman"/>
          <w:sz w:val="12"/>
          <w:szCs w:val="12"/>
        </w:rPr>
      </w:pPr>
      <w:r w:rsidRPr="009C7F98">
        <w:rPr>
          <w:rFonts w:ascii="Consolas" w:hAnsi="Consolas" w:cs="Times New Roman"/>
          <w:sz w:val="12"/>
          <w:szCs w:val="12"/>
        </w:rPr>
        <w:t>Protected</w:t>
      </w:r>
    </w:p>
    <w:p w14:paraId="6597097A"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pins: [Pin,]</w:t>
      </w:r>
    </w:p>
    <w:p w14:paraId="5897318A" w14:textId="77777777" w:rsidR="00D4149D" w:rsidRDefault="00D4149D">
      <w:pPr>
        <w:rPr>
          <w:rFonts w:eastAsiaTheme="majorEastAsia" w:cstheme="majorBidi"/>
          <w:b/>
          <w:iCs/>
          <w:sz w:val="26"/>
        </w:rPr>
      </w:pPr>
      <w:r>
        <w:br w:type="page"/>
      </w:r>
    </w:p>
    <w:p w14:paraId="5ED61C42" w14:textId="743962FB" w:rsidR="00DA50A6" w:rsidRDefault="0030703D" w:rsidP="00DA50A6">
      <w:pPr>
        <w:pStyle w:val="Heading4"/>
      </w:pPr>
      <w:r>
        <w:lastRenderedPageBreak/>
        <w:t xml:space="preserve">Component </w:t>
      </w:r>
      <w:r w:rsidR="00DA50A6">
        <w:t>Test</w:t>
      </w:r>
      <w:r w:rsidR="00DC2AAD">
        <w:t>ing</w:t>
      </w:r>
    </w:p>
    <w:p w14:paraId="0F80F4F7" w14:textId="77777777" w:rsidR="003E6703" w:rsidRDefault="003E6703">
      <w:pPr>
        <w:rPr>
          <w:rFonts w:cs="Times New Roman"/>
        </w:rPr>
      </w:pPr>
      <w:r>
        <w:rPr>
          <w:rFonts w:cs="Times New Roman"/>
        </w:rPr>
        <w:t>// …</w:t>
      </w:r>
    </w:p>
    <w:p w14:paraId="33C53437" w14:textId="50B01E23" w:rsidR="009F71EE" w:rsidRDefault="009F71EE">
      <w:pPr>
        <w:rPr>
          <w:rFonts w:eastAsiaTheme="majorEastAsia" w:cs="Times New Roman"/>
          <w:b/>
          <w:sz w:val="28"/>
          <w:szCs w:val="24"/>
        </w:rPr>
      </w:pPr>
      <w:r>
        <w:rPr>
          <w:rFonts w:cs="Times New Roman"/>
        </w:rPr>
        <w:br w:type="page"/>
      </w:r>
    </w:p>
    <w:p w14:paraId="03F4FCC3" w14:textId="36FE0CEA" w:rsidR="0051624A" w:rsidRDefault="0051624A" w:rsidP="00EB7165">
      <w:pPr>
        <w:pStyle w:val="Heading3"/>
      </w:pPr>
      <w:bookmarkStart w:id="279" w:name="_Toc95680699"/>
      <w:r w:rsidRPr="00BF74FD">
        <w:lastRenderedPageBreak/>
        <w:t>Instruction Set</w:t>
      </w:r>
      <w:bookmarkEnd w:id="276"/>
      <w:bookmarkEnd w:id="277"/>
      <w:bookmarkEnd w:id="278"/>
      <w:bookmarkEnd w:id="279"/>
    </w:p>
    <w:p w14:paraId="1454F552" w14:textId="561CCA1B" w:rsidR="00E5797B" w:rsidRDefault="0072163D" w:rsidP="00E5797B">
      <w:r>
        <w:t xml:space="preserve">Processors have complex internal logic systems. To assist with simulating these and to make it easier and more intuitive for the user to </w:t>
      </w:r>
      <w:r w:rsidR="006353A0">
        <w:t>create processor components, instruction sets have their own objects in the model.</w:t>
      </w:r>
      <w:r w:rsidR="004D27ED">
        <w:t xml:space="preserve"> Instruction sets can also be used in </w:t>
      </w:r>
      <w:r w:rsidR="004B7A5A">
        <w:t>other</w:t>
      </w:r>
      <w:r w:rsidR="004D27ED">
        <w:t xml:space="preserve"> components</w:t>
      </w:r>
      <w:r w:rsidR="00465954">
        <w:t xml:space="preserve"> that </w:t>
      </w:r>
      <w:r w:rsidR="00CA6E25">
        <w:t>use</w:t>
      </w:r>
      <w:r w:rsidR="00465954">
        <w:t xml:space="preserve"> instruction-set-like logic</w:t>
      </w:r>
      <w:r w:rsidR="004D27ED">
        <w:t>.</w:t>
      </w:r>
    </w:p>
    <w:p w14:paraId="2FB74651" w14:textId="4265FCBA" w:rsidR="000B510C" w:rsidRDefault="000B510C" w:rsidP="00E5797B">
      <w:r>
        <w:t>Each instruction in the set is made up of an operation and an addressing mode</w:t>
      </w:r>
      <w:r w:rsidR="00605AF2">
        <w:t>.</w:t>
      </w:r>
    </w:p>
    <w:p w14:paraId="48ADDE20" w14:textId="77777777" w:rsidR="002659EA" w:rsidRDefault="002659EA" w:rsidP="002659EA">
      <w:pPr>
        <w:pStyle w:val="Heading4"/>
      </w:pPr>
      <w:r>
        <w:t>Addressing Mode</w:t>
      </w:r>
    </w:p>
    <w:p w14:paraId="512F45FE" w14:textId="7DAE7976" w:rsidR="002659EA" w:rsidRDefault="00EA094B" w:rsidP="002659EA">
      <w:r>
        <w:t xml:space="preserve">The addressing mode of an instruction </w:t>
      </w:r>
      <w:r w:rsidR="000F546B">
        <w:t>defines what data about the system should be given to the operation and in what form.</w:t>
      </w:r>
      <w:r w:rsidR="004A436F">
        <w:t xml:space="preserve"> </w:t>
      </w:r>
      <w:r w:rsidR="00B535E9">
        <w:t>The addressing mode class is a</w:t>
      </w:r>
      <w:r w:rsidR="00FC3C36">
        <w:t xml:space="preserve">bstract and static. </w:t>
      </w:r>
      <w:r w:rsidR="00B32849">
        <w:t>An addressing mode does not change during runtime therefore it does not need to be dynamic.</w:t>
      </w:r>
      <w:r w:rsidR="00170CFA">
        <w:t xml:space="preserve"> </w:t>
      </w:r>
      <w:r w:rsidR="00CA7E9A">
        <w:t xml:space="preserve">Specific addressing modes will inherit from the </w:t>
      </w:r>
      <w:proofErr w:type="spellStart"/>
      <w:r w:rsidR="00CA7E9A">
        <w:t>AddressingMode</w:t>
      </w:r>
      <w:proofErr w:type="spellEnd"/>
      <w:r w:rsidR="00CA7E9A">
        <w:t xml:space="preserve"> superclass</w:t>
      </w:r>
      <w:r w:rsidR="00E45C06">
        <w:t>.</w:t>
      </w:r>
    </w:p>
    <w:p w14:paraId="09408B7F" w14:textId="15D5B818" w:rsidR="00270CFA" w:rsidRDefault="00B3118B" w:rsidP="00270CFA">
      <w:pPr>
        <w:pStyle w:val="Heading5"/>
      </w:pPr>
      <w:r>
        <w:t>Exception</w:t>
      </w:r>
      <w:r w:rsidR="006A69BF">
        <w:t>s</w:t>
      </w:r>
    </w:p>
    <w:p w14:paraId="3BF21337" w14:textId="35C1A752" w:rsidR="006B7AF8" w:rsidRDefault="006B72EA" w:rsidP="000D3129">
      <w:pPr>
        <w:pStyle w:val="Heading8"/>
      </w:pPr>
      <w:r>
        <w:t>Addressing Mode Assemble</w:t>
      </w:r>
    </w:p>
    <w:p w14:paraId="44097D71" w14:textId="6E0013FD" w:rsidR="00736883" w:rsidRDefault="002547B2" w:rsidP="00736883">
      <w:r>
        <w:t xml:space="preserve">The </w:t>
      </w:r>
      <w:proofErr w:type="spellStart"/>
      <w:r>
        <w:t>AddressingModeAssembleError</w:t>
      </w:r>
      <w:proofErr w:type="spellEnd"/>
      <w:r>
        <w:t xml:space="preserve"> exception is used when an </w:t>
      </w:r>
      <w:proofErr w:type="spellStart"/>
      <w:r>
        <w:t>AddressingMode</w:t>
      </w:r>
      <w:proofErr w:type="spellEnd"/>
      <w:r>
        <w:t xml:space="preserve"> cannot assemble the operands it has been given (more later).</w:t>
      </w:r>
    </w:p>
    <w:p w14:paraId="0CD6F8DE" w14:textId="729F4160" w:rsidR="00F501E4" w:rsidRDefault="001C3297" w:rsidP="001C3297">
      <w:pPr>
        <w:pStyle w:val="Heading8"/>
      </w:pPr>
      <w:r>
        <w:t>Labels Not Supported</w:t>
      </w:r>
    </w:p>
    <w:p w14:paraId="69787D68" w14:textId="15F8362D" w:rsidR="001C3297" w:rsidRDefault="001C3297" w:rsidP="001C3297">
      <w:proofErr w:type="spellStart"/>
      <w:r w:rsidRPr="001C3297">
        <w:t>LabelsNotSupportedError</w:t>
      </w:r>
      <w:proofErr w:type="spellEnd"/>
      <w:r>
        <w:t xml:space="preserve"> is used whenever </w:t>
      </w:r>
      <w:r w:rsidR="009526E5">
        <w:t xml:space="preserve">the </w:t>
      </w:r>
      <w:proofErr w:type="spellStart"/>
      <w:r w:rsidR="009526E5">
        <w:t>assembleLabel</w:t>
      </w:r>
      <w:proofErr w:type="spellEnd"/>
      <w:r w:rsidR="009526E5">
        <w:t xml:space="preserve"> method is called for an addressing mode that cannot have labels meaning an addressing mode that does not use addresses.</w:t>
      </w:r>
    </w:p>
    <w:p w14:paraId="189B8985" w14:textId="74B0DDFD" w:rsidR="0047051B" w:rsidRDefault="0047051B" w:rsidP="0047051B">
      <w:pPr>
        <w:pStyle w:val="Heading5"/>
      </w:pPr>
      <w:r>
        <w:t>Methods</w:t>
      </w:r>
    </w:p>
    <w:p w14:paraId="21470637" w14:textId="77F972D4" w:rsidR="0047051B" w:rsidRDefault="00E11629" w:rsidP="0047051B">
      <w:pPr>
        <w:pStyle w:val="Heading8"/>
      </w:pPr>
      <w:r>
        <w:t>Assemble</w:t>
      </w:r>
    </w:p>
    <w:p w14:paraId="077C019D" w14:textId="3BF9A703" w:rsidR="00E11629" w:rsidRDefault="00E11629" w:rsidP="00E11629">
      <w:r>
        <w:t>// …</w:t>
      </w:r>
    </w:p>
    <w:p w14:paraId="68E6F3C5" w14:textId="4D053135" w:rsidR="00E11629" w:rsidRDefault="00E11629" w:rsidP="00E11629">
      <w:pPr>
        <w:pStyle w:val="Heading8"/>
      </w:pPr>
      <w:r>
        <w:t>Assemble Label</w:t>
      </w:r>
    </w:p>
    <w:p w14:paraId="634BB60C" w14:textId="76067021" w:rsidR="00E11629" w:rsidRDefault="00E11629" w:rsidP="00E11629">
      <w:r>
        <w:t>// …</w:t>
      </w:r>
    </w:p>
    <w:p w14:paraId="154BCEAC" w14:textId="71CBE63B" w:rsidR="00E11629" w:rsidRDefault="00E11629" w:rsidP="00E11629">
      <w:pPr>
        <w:pStyle w:val="Heading8"/>
      </w:pPr>
      <w:r>
        <w:t>Fetch Operand</w:t>
      </w:r>
      <w:r w:rsidR="005E3A44">
        <w:t>s</w:t>
      </w:r>
    </w:p>
    <w:p w14:paraId="0AED9190" w14:textId="4D7B61DF" w:rsidR="00E11629" w:rsidRPr="00E11629" w:rsidRDefault="00E11629" w:rsidP="00E11629">
      <w:r>
        <w:t>// …</w:t>
      </w:r>
    </w:p>
    <w:p w14:paraId="718C4683" w14:textId="0C3F4B0E" w:rsidR="001C1E5A" w:rsidRDefault="0065613E" w:rsidP="0065613E">
      <w:pPr>
        <w:pStyle w:val="Heading4"/>
      </w:pPr>
      <w:r>
        <w:t>Operation</w:t>
      </w:r>
    </w:p>
    <w:p w14:paraId="2A684F5D" w14:textId="198875EE" w:rsidR="00C6698D" w:rsidRDefault="002528C5" w:rsidP="002A382D">
      <w:r>
        <w:t>The operation part of an instruction is what defines how the instruction affects the computer system.</w:t>
      </w:r>
      <w:r w:rsidR="009D4EEA">
        <w:t xml:space="preserve"> Like </w:t>
      </w:r>
      <w:proofErr w:type="spellStart"/>
      <w:r w:rsidR="009D4EEA">
        <w:t>AddressingMode</w:t>
      </w:r>
      <w:proofErr w:type="spellEnd"/>
      <w:r w:rsidR="009D4EEA">
        <w:t>, Operation is a static abstract class</w:t>
      </w:r>
      <w:r w:rsidR="00DF2BEA">
        <w:t xml:space="preserve"> that all operations inherit from.</w:t>
      </w:r>
    </w:p>
    <w:p w14:paraId="2A5A21C1" w14:textId="615FC5D6" w:rsidR="005E3A44" w:rsidRDefault="005E3A44" w:rsidP="005E3A44">
      <w:pPr>
        <w:pStyle w:val="Heading8"/>
      </w:pPr>
      <w:r>
        <w:t xml:space="preserve">Mnemonic </w:t>
      </w:r>
      <w:r w:rsidR="00A128A1">
        <w:t>(</w:t>
      </w:r>
      <w:r>
        <w:t>Attribute</w:t>
      </w:r>
      <w:r w:rsidR="00A128A1">
        <w:t>)</w:t>
      </w:r>
    </w:p>
    <w:p w14:paraId="633DB108" w14:textId="49AD651F" w:rsidR="005E3A44" w:rsidRDefault="005E3A44" w:rsidP="005E3A44">
      <w:r>
        <w:t>// …</w:t>
      </w:r>
    </w:p>
    <w:p w14:paraId="3F155CF9" w14:textId="4DF29882" w:rsidR="005E3A44" w:rsidRDefault="00A128A1" w:rsidP="005E3A44">
      <w:pPr>
        <w:pStyle w:val="Heading8"/>
      </w:pPr>
      <w:r>
        <w:t>Execute (Method)</w:t>
      </w:r>
    </w:p>
    <w:p w14:paraId="7A6ADC55" w14:textId="04686693" w:rsidR="00A128A1" w:rsidRPr="00A128A1" w:rsidRDefault="00A128A1" w:rsidP="00A128A1">
      <w:r>
        <w:t>// …</w:t>
      </w:r>
    </w:p>
    <w:p w14:paraId="649CD865" w14:textId="1C1573A2" w:rsidR="002A382D" w:rsidRDefault="002A382D" w:rsidP="0046094F">
      <w:pPr>
        <w:pStyle w:val="Heading4"/>
      </w:pPr>
      <w:r>
        <w:t>Dynamic Instructions</w:t>
      </w:r>
    </w:p>
    <w:p w14:paraId="24C160EC" w14:textId="2BC4A34E" w:rsidR="002A382D" w:rsidRPr="002A382D" w:rsidRDefault="002A382D" w:rsidP="002A382D">
      <w:r>
        <w:t>// …</w:t>
      </w:r>
    </w:p>
    <w:p w14:paraId="104B21B2" w14:textId="2F6C30E7" w:rsidR="0046094F" w:rsidRPr="0046094F" w:rsidRDefault="00C6698D" w:rsidP="0046094F">
      <w:pPr>
        <w:pStyle w:val="Heading4"/>
      </w:pPr>
      <w:r>
        <w:t>Instruction Set</w:t>
      </w:r>
    </w:p>
    <w:p w14:paraId="502B9BBD" w14:textId="7DC3FEE9" w:rsidR="001965C9" w:rsidRDefault="001965C9" w:rsidP="001965C9">
      <w:r>
        <w:t>// …</w:t>
      </w:r>
    </w:p>
    <w:p w14:paraId="2CAA5E68" w14:textId="0452BA4A" w:rsidR="0046094F" w:rsidRDefault="0046094F" w:rsidP="0046094F">
      <w:pPr>
        <w:pStyle w:val="Heading4"/>
      </w:pPr>
      <w:r>
        <w:t>Assembler</w:t>
      </w:r>
    </w:p>
    <w:p w14:paraId="3754BA5D" w14:textId="12BB2194" w:rsidR="0046094F" w:rsidRPr="0046094F" w:rsidRDefault="0046094F" w:rsidP="0046094F">
      <w:r>
        <w:t>// …</w:t>
      </w:r>
    </w:p>
    <w:p w14:paraId="74807396" w14:textId="0DC5D78E" w:rsidR="00DD7D78" w:rsidRDefault="00000C8B" w:rsidP="00DD7D78">
      <w:pPr>
        <w:pStyle w:val="Heading4"/>
      </w:pPr>
      <w:r>
        <w:t>65C02 Instruction Set</w:t>
      </w:r>
    </w:p>
    <w:p w14:paraId="0ABCD1F7" w14:textId="2AA5B29D" w:rsidR="001965C9" w:rsidRPr="001965C9" w:rsidRDefault="001965C9" w:rsidP="001965C9">
      <w:r>
        <w:t>// …</w:t>
      </w:r>
    </w:p>
    <w:p w14:paraId="3F9A8B28" w14:textId="77777777" w:rsidR="00883940" w:rsidRDefault="00883940">
      <w:pPr>
        <w:rPr>
          <w:rFonts w:eastAsiaTheme="majorEastAsia" w:cstheme="majorBidi"/>
          <w:b/>
          <w:iCs/>
          <w:sz w:val="26"/>
        </w:rPr>
      </w:pPr>
      <w:r>
        <w:br w:type="page"/>
      </w:r>
    </w:p>
    <w:p w14:paraId="292EBD16" w14:textId="77777777" w:rsidR="00EA6859" w:rsidRPr="00EA6859" w:rsidRDefault="00AC218D" w:rsidP="00EA6859">
      <w:pPr>
        <w:pStyle w:val="Heading4"/>
      </w:pPr>
      <w:r w:rsidRPr="00EA6859">
        <w:lastRenderedPageBreak/>
        <w:t>Class Descriptions</w:t>
      </w:r>
    </w:p>
    <w:p w14:paraId="31B5120E" w14:textId="65B314C8" w:rsidR="00EA6859" w:rsidRPr="00EA6859" w:rsidRDefault="00EA6859" w:rsidP="00EA6859">
      <w:pPr>
        <w:pStyle w:val="Heading4"/>
        <w:rPr>
          <w:rFonts w:ascii="Cambria Math" w:hAnsi="Cambria Math" w:cs="Times New Roman"/>
          <w:i/>
          <w:sz w:val="12"/>
          <w:szCs w:val="12"/>
          <w:u w:val="single"/>
        </w:rPr>
        <w:sectPr w:rsidR="00EA6859" w:rsidRPr="00EA6859" w:rsidSect="009E4C32">
          <w:type w:val="continuous"/>
          <w:pgSz w:w="11906" w:h="16838" w:code="9"/>
          <w:pgMar w:top="1440" w:right="1440" w:bottom="1440" w:left="1440" w:header="567" w:footer="567" w:gutter="0"/>
          <w:pgNumType w:start="11"/>
          <w:cols w:space="720"/>
          <w:docGrid w:linePitch="360"/>
        </w:sectPr>
      </w:pPr>
    </w:p>
    <w:p w14:paraId="0A828219" w14:textId="77777777" w:rsidR="00AD1805" w:rsidRPr="00C6031B" w:rsidRDefault="00AD1805" w:rsidP="00AD1805">
      <w:pPr>
        <w:spacing w:after="0"/>
        <w:rPr>
          <w:rFonts w:ascii="Consolas" w:hAnsi="Consolas"/>
          <w:i/>
          <w:iCs/>
          <w:sz w:val="12"/>
          <w:szCs w:val="12"/>
          <w:u w:val="single"/>
        </w:rPr>
      </w:pPr>
      <w:proofErr w:type="spellStart"/>
      <w:r w:rsidRPr="00C6031B">
        <w:rPr>
          <w:rFonts w:ascii="Consolas" w:hAnsi="Consolas"/>
          <w:i/>
          <w:iCs/>
          <w:sz w:val="12"/>
          <w:szCs w:val="12"/>
          <w:u w:val="single"/>
        </w:rPr>
        <w:t>AddressingMode</w:t>
      </w:r>
      <w:proofErr w:type="spellEnd"/>
      <w:r w:rsidRPr="00C6031B">
        <w:rPr>
          <w:rFonts w:ascii="Consolas" w:hAnsi="Consolas"/>
          <w:i/>
          <w:iCs/>
          <w:sz w:val="12"/>
          <w:szCs w:val="12"/>
          <w:u w:val="single"/>
        </w:rPr>
        <w:t xml:space="preserve"> = Class</w:t>
      </w:r>
    </w:p>
    <w:p w14:paraId="4BC5B8D8" w14:textId="77777777" w:rsidR="00AD1805" w:rsidRPr="00C6031B"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Public</w:t>
      </w:r>
    </w:p>
    <w:p w14:paraId="7B512669" w14:textId="77777777" w:rsidR="00AD1805" w:rsidRDefault="00AD1805" w:rsidP="00AD1805">
      <w:pPr>
        <w:spacing w:after="0"/>
        <w:ind w:left="284"/>
        <w:rPr>
          <w:rFonts w:ascii="Consolas" w:hAnsi="Consolas" w:cs="Times New Roman"/>
          <w:i/>
          <w:iCs/>
          <w:sz w:val="12"/>
          <w:szCs w:val="12"/>
        </w:rPr>
      </w:pPr>
      <w:proofErr w:type="spellStart"/>
      <w:r w:rsidRPr="00C6031B">
        <w:rPr>
          <w:rFonts w:ascii="Consolas" w:hAnsi="Consolas" w:cs="Times New Roman"/>
          <w:i/>
          <w:iCs/>
          <w:sz w:val="12"/>
          <w:szCs w:val="12"/>
        </w:rPr>
        <w:t>AddressingModeAssembleError</w:t>
      </w:r>
      <w:proofErr w:type="spellEnd"/>
      <w:r w:rsidRPr="00C6031B">
        <w:rPr>
          <w:rFonts w:ascii="Consolas" w:hAnsi="Consolas" w:cs="Times New Roman"/>
          <w:i/>
          <w:iCs/>
          <w:sz w:val="12"/>
          <w:szCs w:val="12"/>
        </w:rPr>
        <w:t xml:space="preserve"> = Class extends error</w:t>
      </w:r>
    </w:p>
    <w:p w14:paraId="733B7238" w14:textId="77777777" w:rsidR="00AD1805" w:rsidRDefault="00AD1805" w:rsidP="00AD1805">
      <w:pPr>
        <w:spacing w:after="0"/>
        <w:ind w:left="284"/>
        <w:rPr>
          <w:rFonts w:ascii="Consolas" w:hAnsi="Consolas" w:cs="Times New Roman"/>
          <w:i/>
          <w:iCs/>
          <w:sz w:val="12"/>
          <w:szCs w:val="12"/>
        </w:rPr>
      </w:pPr>
      <w:proofErr w:type="spellStart"/>
      <w:r>
        <w:rPr>
          <w:rFonts w:ascii="Consolas" w:hAnsi="Consolas" w:cs="Times New Roman"/>
          <w:i/>
          <w:iCs/>
          <w:sz w:val="12"/>
          <w:szCs w:val="12"/>
        </w:rPr>
        <w:t>LabelsNotSupportedError</w:t>
      </w:r>
      <w:proofErr w:type="spellEnd"/>
      <w:r>
        <w:rPr>
          <w:rFonts w:ascii="Consolas" w:hAnsi="Consolas" w:cs="Times New Roman"/>
          <w:i/>
          <w:iCs/>
          <w:sz w:val="12"/>
          <w:szCs w:val="12"/>
        </w:rPr>
        <w:t xml:space="preserve"> = Class extends error</w:t>
      </w:r>
    </w:p>
    <w:p w14:paraId="4A99B3B9" w14:textId="77777777" w:rsidR="00AD1805" w:rsidRPr="00806423" w:rsidRDefault="00AD1805" w:rsidP="00AD1805">
      <w:pPr>
        <w:spacing w:after="0"/>
        <w:rPr>
          <w:rFonts w:ascii="Consolas" w:hAnsi="Consolas" w:cs="Times New Roman"/>
          <w:sz w:val="12"/>
          <w:szCs w:val="12"/>
        </w:rPr>
      </w:pPr>
    </w:p>
    <w:p w14:paraId="059090E9" w14:textId="77777777" w:rsidR="00AD1805" w:rsidRDefault="00AD1805" w:rsidP="00AD1805">
      <w:pPr>
        <w:spacing w:after="0"/>
        <w:ind w:left="284"/>
        <w:rPr>
          <w:rFonts w:ascii="Consolas" w:hAnsi="Consolas" w:cs="Times New Roman"/>
          <w:i/>
          <w:iCs/>
          <w:sz w:val="12"/>
          <w:szCs w:val="12"/>
          <w:u w:val="single"/>
        </w:rPr>
      </w:pPr>
      <w:r w:rsidRPr="00C6031B">
        <w:rPr>
          <w:rFonts w:ascii="Consolas" w:hAnsi="Consolas" w:cs="Times New Roman"/>
          <w:i/>
          <w:iCs/>
          <w:sz w:val="12"/>
          <w:szCs w:val="12"/>
          <w:u w:val="single"/>
        </w:rPr>
        <w:t xml:space="preserve">Function </w:t>
      </w:r>
      <w:proofErr w:type="gramStart"/>
      <w:r w:rsidRPr="00C6031B">
        <w:rPr>
          <w:rFonts w:ascii="Consolas" w:hAnsi="Consolas" w:cs="Times New Roman"/>
          <w:i/>
          <w:iCs/>
          <w:sz w:val="12"/>
          <w:szCs w:val="12"/>
          <w:u w:val="single"/>
        </w:rPr>
        <w:t>assemble(</w:t>
      </w:r>
      <w:proofErr w:type="gramEnd"/>
      <w:r w:rsidRPr="00C6031B">
        <w:rPr>
          <w:rFonts w:ascii="Consolas" w:hAnsi="Consolas" w:cs="Times New Roman"/>
          <w:i/>
          <w:iCs/>
          <w:sz w:val="12"/>
          <w:szCs w:val="12"/>
          <w:u w:val="single"/>
        </w:rPr>
        <w:t>string</w:t>
      </w:r>
      <w:r>
        <w:rPr>
          <w:rFonts w:ascii="Consolas" w:hAnsi="Consolas" w:cs="Times New Roman"/>
          <w:i/>
          <w:iCs/>
          <w:sz w:val="12"/>
          <w:szCs w:val="12"/>
          <w:u w:val="single"/>
        </w:rPr>
        <w:t>, integer, [string,]</w:t>
      </w:r>
      <w:r w:rsidRPr="00C6031B">
        <w:rPr>
          <w:rFonts w:ascii="Consolas" w:hAnsi="Consolas" w:cs="Times New Roman"/>
          <w:i/>
          <w:iCs/>
          <w:sz w:val="12"/>
          <w:szCs w:val="12"/>
          <w:u w:val="single"/>
        </w:rPr>
        <w:t>)</w:t>
      </w:r>
    </w:p>
    <w:p w14:paraId="1613DFD0" w14:textId="77777777" w:rsidR="00AD1805" w:rsidRPr="00C6031B" w:rsidRDefault="00AD1805" w:rsidP="00AD1805">
      <w:pPr>
        <w:spacing w:after="0"/>
        <w:ind w:left="425"/>
        <w:rPr>
          <w:rFonts w:ascii="Consolas" w:hAnsi="Consolas" w:cs="Times New Roman"/>
          <w:i/>
          <w:iCs/>
          <w:sz w:val="12"/>
          <w:szCs w:val="12"/>
          <w:u w:val="single"/>
        </w:rPr>
      </w:pPr>
      <w:r w:rsidRPr="00C6031B">
        <w:rPr>
          <w:rFonts w:ascii="Consolas" w:hAnsi="Consolas" w:cs="Times New Roman"/>
          <w:i/>
          <w:iCs/>
          <w:sz w:val="12"/>
          <w:szCs w:val="12"/>
          <w:u w:val="single"/>
        </w:rPr>
        <w:t>→ binary, [[integer, string],]</w:t>
      </w:r>
    </w:p>
    <w:p w14:paraId="137DE5A3" w14:textId="77777777" w:rsidR="00AD1805" w:rsidRPr="0061353B" w:rsidRDefault="00AD1805" w:rsidP="00AD1805">
      <w:pPr>
        <w:spacing w:after="0"/>
        <w:ind w:left="284"/>
        <w:rPr>
          <w:rFonts w:ascii="Consolas" w:hAnsi="Consolas" w:cs="Times New Roman"/>
          <w:b/>
          <w:bCs/>
          <w:i/>
          <w:iCs/>
          <w:sz w:val="12"/>
          <w:szCs w:val="12"/>
        </w:rPr>
      </w:pPr>
      <w:r w:rsidRPr="003E5CA4">
        <w:rPr>
          <w:rFonts w:ascii="Consolas" w:hAnsi="Consolas" w:cs="Times New Roman"/>
          <w:b/>
          <w:bCs/>
          <w:i/>
          <w:iCs/>
          <w:sz w:val="12"/>
          <w:szCs w:val="12"/>
        </w:rPr>
        <w:t xml:space="preserve">Function </w:t>
      </w:r>
      <w:proofErr w:type="spellStart"/>
      <w:proofErr w:type="gramStart"/>
      <w:r w:rsidRPr="003E5CA4">
        <w:rPr>
          <w:rFonts w:ascii="Consolas" w:hAnsi="Consolas" w:cs="Times New Roman"/>
          <w:b/>
          <w:bCs/>
          <w:i/>
          <w:iCs/>
          <w:sz w:val="12"/>
          <w:szCs w:val="12"/>
        </w:rPr>
        <w:t>assembleLabel</w:t>
      </w:r>
      <w:proofErr w:type="spellEnd"/>
      <w:r w:rsidRPr="003E5CA4">
        <w:rPr>
          <w:rFonts w:ascii="Consolas" w:hAnsi="Consolas" w:cs="Times New Roman"/>
          <w:b/>
          <w:bCs/>
          <w:i/>
          <w:iCs/>
          <w:sz w:val="12"/>
          <w:szCs w:val="12"/>
        </w:rPr>
        <w:t>(</w:t>
      </w:r>
      <w:proofErr w:type="gramEnd"/>
      <w:r w:rsidRPr="003E5CA4">
        <w:rPr>
          <w:rFonts w:ascii="Consolas" w:hAnsi="Consolas" w:cs="Times New Roman"/>
          <w:b/>
          <w:bCs/>
          <w:i/>
          <w:iCs/>
          <w:sz w:val="12"/>
          <w:szCs w:val="12"/>
        </w:rPr>
        <w:t>integer, integer) → binary</w:t>
      </w:r>
    </w:p>
    <w:p w14:paraId="5FDF6518" w14:textId="77777777" w:rsidR="00AD1805" w:rsidRPr="00123D1A" w:rsidRDefault="00AD1805" w:rsidP="00AD1805">
      <w:pPr>
        <w:spacing w:after="0"/>
        <w:rPr>
          <w:rFonts w:ascii="Consolas" w:hAnsi="Consolas" w:cs="Times New Roman"/>
          <w:sz w:val="12"/>
          <w:szCs w:val="12"/>
        </w:rPr>
      </w:pPr>
    </w:p>
    <w:p w14:paraId="1836437B" w14:textId="77777777" w:rsidR="00AD1805" w:rsidRPr="0004318C" w:rsidRDefault="00AD1805" w:rsidP="00AD1805">
      <w:pPr>
        <w:spacing w:after="0"/>
        <w:ind w:left="284"/>
        <w:rPr>
          <w:rFonts w:ascii="Consolas" w:hAnsi="Consolas" w:cs="Times New Roman"/>
          <w:b/>
          <w:bCs/>
          <w:i/>
          <w:iCs/>
          <w:sz w:val="12"/>
          <w:szCs w:val="12"/>
        </w:rPr>
      </w:pPr>
      <w:r w:rsidRPr="0004318C">
        <w:rPr>
          <w:rFonts w:ascii="Consolas" w:hAnsi="Consolas" w:cs="Times New Roman"/>
          <w:b/>
          <w:bCs/>
          <w:i/>
          <w:iCs/>
          <w:sz w:val="12"/>
          <w:szCs w:val="12"/>
        </w:rPr>
        <w:t xml:space="preserve">Function </w:t>
      </w:r>
      <w:proofErr w:type="spellStart"/>
      <w:proofErr w:type="gramStart"/>
      <w:r w:rsidRPr="0004318C">
        <w:rPr>
          <w:rFonts w:ascii="Consolas" w:hAnsi="Consolas" w:cs="Times New Roman"/>
          <w:b/>
          <w:bCs/>
          <w:i/>
          <w:iCs/>
          <w:sz w:val="12"/>
          <w:szCs w:val="12"/>
        </w:rPr>
        <w:t>fetchOperand</w:t>
      </w:r>
      <w:proofErr w:type="spellEnd"/>
      <w:r w:rsidRPr="0004318C">
        <w:rPr>
          <w:rFonts w:ascii="Consolas" w:hAnsi="Consolas" w:cs="Times New Roman"/>
          <w:b/>
          <w:bCs/>
          <w:i/>
          <w:iCs/>
          <w:sz w:val="12"/>
          <w:szCs w:val="12"/>
        </w:rPr>
        <w:t>(</w:t>
      </w:r>
      <w:proofErr w:type="gramEnd"/>
      <w:r w:rsidRPr="0004318C">
        <w:rPr>
          <w:rFonts w:ascii="Consolas" w:hAnsi="Consolas" w:cs="Times New Roman"/>
          <w:b/>
          <w:bCs/>
          <w:i/>
          <w:iCs/>
          <w:sz w:val="12"/>
          <w:szCs w:val="12"/>
        </w:rPr>
        <w:t>Component) → boolean, binary</w:t>
      </w:r>
    </w:p>
    <w:p w14:paraId="74C77F86" w14:textId="77777777" w:rsidR="00AD1805" w:rsidRDefault="00AD1805" w:rsidP="00AD1805">
      <w:pPr>
        <w:pBdr>
          <w:bottom w:val="single" w:sz="4" w:space="1" w:color="auto"/>
        </w:pBdr>
        <w:spacing w:after="0"/>
        <w:rPr>
          <w:rFonts w:ascii="Consolas" w:hAnsi="Consolas" w:cs="Times New Roman"/>
          <w:sz w:val="12"/>
          <w:szCs w:val="12"/>
        </w:rPr>
      </w:pPr>
    </w:p>
    <w:p w14:paraId="24744093" w14:textId="77777777" w:rsidR="00AD1805" w:rsidRDefault="00AD1805" w:rsidP="00AD1805">
      <w:pPr>
        <w:pBdr>
          <w:bottom w:val="single" w:sz="4" w:space="1" w:color="auto"/>
        </w:pBdr>
        <w:spacing w:after="0"/>
        <w:rPr>
          <w:rFonts w:ascii="Consolas" w:hAnsi="Consolas" w:cs="Times New Roman"/>
          <w:sz w:val="12"/>
          <w:szCs w:val="12"/>
        </w:rPr>
      </w:pPr>
    </w:p>
    <w:p w14:paraId="1ADE1BD9" w14:textId="77777777" w:rsidR="00AD1805" w:rsidRDefault="00AD1805" w:rsidP="00AD1805">
      <w:pPr>
        <w:pBdr>
          <w:bottom w:val="single" w:sz="4" w:space="1" w:color="auto"/>
        </w:pBdr>
        <w:spacing w:after="0"/>
        <w:rPr>
          <w:rFonts w:ascii="Consolas" w:hAnsi="Consolas" w:cs="Times New Roman"/>
          <w:sz w:val="12"/>
          <w:szCs w:val="12"/>
        </w:rPr>
      </w:pPr>
    </w:p>
    <w:p w14:paraId="55DF2281" w14:textId="77777777" w:rsidR="00AD1805" w:rsidRDefault="00AD1805" w:rsidP="00AD1805">
      <w:pPr>
        <w:spacing w:after="0"/>
        <w:rPr>
          <w:rFonts w:ascii="Consolas" w:hAnsi="Consolas" w:cs="Times New Roman"/>
          <w:sz w:val="12"/>
          <w:szCs w:val="12"/>
        </w:rPr>
      </w:pPr>
    </w:p>
    <w:p w14:paraId="6C3BA46C" w14:textId="77777777" w:rsidR="00AD1805" w:rsidRPr="00C6031B" w:rsidRDefault="00AD1805" w:rsidP="00AD1805">
      <w:pPr>
        <w:spacing w:after="0"/>
        <w:rPr>
          <w:rFonts w:ascii="Consolas" w:hAnsi="Consolas" w:cs="Times New Roman"/>
          <w:i/>
          <w:iCs/>
          <w:sz w:val="12"/>
          <w:szCs w:val="12"/>
          <w:u w:val="single"/>
        </w:rPr>
      </w:pPr>
      <w:r w:rsidRPr="00C6031B">
        <w:rPr>
          <w:rFonts w:ascii="Consolas" w:hAnsi="Consolas" w:cs="Times New Roman"/>
          <w:i/>
          <w:iCs/>
          <w:sz w:val="12"/>
          <w:szCs w:val="12"/>
          <w:u w:val="single"/>
        </w:rPr>
        <w:t>Operation = Class</w:t>
      </w:r>
    </w:p>
    <w:p w14:paraId="471FC336" w14:textId="77777777" w:rsidR="00AD1805" w:rsidRPr="00C6031B"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Public</w:t>
      </w:r>
    </w:p>
    <w:p w14:paraId="2890D1C0" w14:textId="77777777" w:rsidR="00AD1805" w:rsidRDefault="00AD1805" w:rsidP="00AD1805">
      <w:pPr>
        <w:spacing w:after="0"/>
        <w:ind w:left="284"/>
        <w:rPr>
          <w:rFonts w:ascii="Consolas" w:hAnsi="Consolas" w:cs="Times New Roman"/>
          <w:b/>
          <w:bCs/>
          <w:i/>
          <w:iCs/>
          <w:sz w:val="12"/>
          <w:szCs w:val="12"/>
        </w:rPr>
      </w:pPr>
      <w:r w:rsidRPr="00A57216">
        <w:rPr>
          <w:rFonts w:ascii="Consolas" w:hAnsi="Consolas" w:cs="Times New Roman"/>
          <w:b/>
          <w:bCs/>
          <w:i/>
          <w:iCs/>
          <w:sz w:val="12"/>
          <w:szCs w:val="12"/>
        </w:rPr>
        <w:t>mnemonic: string</w:t>
      </w:r>
    </w:p>
    <w:p w14:paraId="56CB7223" w14:textId="77777777" w:rsidR="00AD1805" w:rsidRPr="00B444E1" w:rsidRDefault="00AD1805" w:rsidP="00AD1805">
      <w:pPr>
        <w:spacing w:after="0"/>
        <w:rPr>
          <w:rFonts w:ascii="Consolas" w:hAnsi="Consolas" w:cs="Times New Roman"/>
          <w:sz w:val="12"/>
          <w:szCs w:val="12"/>
        </w:rPr>
      </w:pPr>
    </w:p>
    <w:p w14:paraId="55E69C2E" w14:textId="77777777" w:rsidR="00AD1805" w:rsidRPr="00C6031B" w:rsidRDefault="00AD1805" w:rsidP="00AD1805">
      <w:pPr>
        <w:spacing w:after="0"/>
        <w:ind w:left="284"/>
        <w:rPr>
          <w:rFonts w:ascii="Consolas" w:hAnsi="Consolas" w:cs="Times New Roman"/>
          <w:i/>
          <w:iCs/>
          <w:sz w:val="12"/>
          <w:szCs w:val="12"/>
          <w:u w:val="single"/>
        </w:rPr>
      </w:pPr>
      <w:r w:rsidRPr="00C6031B">
        <w:rPr>
          <w:rFonts w:ascii="Consolas" w:hAnsi="Consolas" w:cs="Times New Roman"/>
          <w:i/>
          <w:iCs/>
          <w:sz w:val="12"/>
          <w:szCs w:val="12"/>
          <w:u w:val="single"/>
        </w:rPr>
        <w:t xml:space="preserve">Procedure </w:t>
      </w:r>
      <w:proofErr w:type="gramStart"/>
      <w:r w:rsidRPr="00C6031B">
        <w:rPr>
          <w:rFonts w:ascii="Consolas" w:hAnsi="Consolas" w:cs="Times New Roman"/>
          <w:i/>
          <w:iCs/>
          <w:sz w:val="12"/>
          <w:szCs w:val="12"/>
          <w:u w:val="single"/>
        </w:rPr>
        <w:t>execute(</w:t>
      </w:r>
      <w:proofErr w:type="gramEnd"/>
      <w:r w:rsidRPr="00C6031B">
        <w:rPr>
          <w:rFonts w:ascii="Consolas" w:hAnsi="Consolas" w:cs="Times New Roman"/>
          <w:i/>
          <w:iCs/>
          <w:sz w:val="12"/>
          <w:szCs w:val="12"/>
          <w:u w:val="single"/>
        </w:rPr>
        <w:t xml:space="preserve">Component, </w:t>
      </w:r>
      <w:proofErr w:type="spellStart"/>
      <w:r w:rsidRPr="00C6031B">
        <w:rPr>
          <w:rFonts w:ascii="Consolas" w:hAnsi="Consolas" w:cs="Times New Roman"/>
          <w:i/>
          <w:iCs/>
          <w:sz w:val="12"/>
          <w:szCs w:val="12"/>
          <w:u w:val="single"/>
        </w:rPr>
        <w:t>AddressingMode</w:t>
      </w:r>
      <w:proofErr w:type="spellEnd"/>
      <w:r w:rsidRPr="00C6031B">
        <w:rPr>
          <w:rFonts w:ascii="Consolas" w:hAnsi="Consolas" w:cs="Times New Roman"/>
          <w:i/>
          <w:iCs/>
          <w:sz w:val="12"/>
          <w:szCs w:val="12"/>
          <w:u w:val="single"/>
        </w:rPr>
        <w:t>)</w:t>
      </w:r>
    </w:p>
    <w:p w14:paraId="0B026708" w14:textId="77777777" w:rsidR="00AD1805" w:rsidRDefault="00AD1805" w:rsidP="00AD1805">
      <w:pPr>
        <w:pBdr>
          <w:bottom w:val="single" w:sz="4" w:space="1" w:color="auto"/>
        </w:pBdr>
        <w:spacing w:after="0"/>
        <w:rPr>
          <w:rFonts w:ascii="Consolas" w:hAnsi="Consolas" w:cs="Times New Roman"/>
          <w:sz w:val="12"/>
          <w:szCs w:val="12"/>
        </w:rPr>
      </w:pPr>
    </w:p>
    <w:p w14:paraId="76375AF8" w14:textId="77777777" w:rsidR="00AD1805" w:rsidRDefault="00AD1805" w:rsidP="00AD1805">
      <w:pPr>
        <w:pBdr>
          <w:bottom w:val="single" w:sz="4" w:space="1" w:color="auto"/>
        </w:pBdr>
        <w:spacing w:after="0"/>
        <w:rPr>
          <w:rFonts w:ascii="Consolas" w:hAnsi="Consolas" w:cs="Times New Roman"/>
          <w:sz w:val="12"/>
          <w:szCs w:val="12"/>
        </w:rPr>
      </w:pPr>
    </w:p>
    <w:p w14:paraId="44A9DDB8" w14:textId="77777777" w:rsidR="00AD1805" w:rsidRDefault="00AD1805" w:rsidP="00AD1805">
      <w:pPr>
        <w:pBdr>
          <w:bottom w:val="single" w:sz="4" w:space="1" w:color="auto"/>
        </w:pBdr>
        <w:spacing w:after="0"/>
        <w:rPr>
          <w:rFonts w:ascii="Consolas" w:hAnsi="Consolas" w:cs="Times New Roman"/>
          <w:sz w:val="12"/>
          <w:szCs w:val="12"/>
        </w:rPr>
      </w:pPr>
    </w:p>
    <w:p w14:paraId="43ABBEF9" w14:textId="77777777" w:rsidR="00AD1805" w:rsidRDefault="00AD1805" w:rsidP="00AD1805">
      <w:pPr>
        <w:pBdr>
          <w:bottom w:val="single" w:sz="4" w:space="1" w:color="auto"/>
        </w:pBdr>
        <w:spacing w:after="0"/>
        <w:rPr>
          <w:rFonts w:ascii="Consolas" w:hAnsi="Consolas" w:cs="Times New Roman"/>
          <w:sz w:val="12"/>
          <w:szCs w:val="12"/>
        </w:rPr>
      </w:pPr>
    </w:p>
    <w:p w14:paraId="2ECA3C36" w14:textId="77777777" w:rsidR="00AD1805" w:rsidRDefault="00AD1805" w:rsidP="00AD1805">
      <w:pPr>
        <w:pBdr>
          <w:bottom w:val="single" w:sz="4" w:space="1" w:color="auto"/>
        </w:pBdr>
        <w:spacing w:after="0"/>
        <w:rPr>
          <w:rFonts w:ascii="Consolas" w:hAnsi="Consolas" w:cs="Times New Roman"/>
          <w:sz w:val="12"/>
          <w:szCs w:val="12"/>
        </w:rPr>
      </w:pPr>
    </w:p>
    <w:p w14:paraId="1F74B0B9" w14:textId="77777777" w:rsidR="00AD1805" w:rsidRPr="00302AA0" w:rsidRDefault="00AD1805" w:rsidP="00AD1805">
      <w:pPr>
        <w:spacing w:after="0"/>
        <w:rPr>
          <w:rFonts w:ascii="Consolas" w:hAnsi="Consolas" w:cs="Times New Roman"/>
          <w:sz w:val="12"/>
          <w:szCs w:val="12"/>
        </w:rPr>
      </w:pPr>
    </w:p>
    <w:p w14:paraId="5AAC5929" w14:textId="77777777" w:rsidR="00AD1805" w:rsidRPr="00C6031B" w:rsidRDefault="00AD1805" w:rsidP="00AD1805">
      <w:pPr>
        <w:spacing w:after="0"/>
        <w:rPr>
          <w:rFonts w:ascii="Consolas" w:hAnsi="Consolas" w:cs="Times New Roman"/>
          <w:sz w:val="12"/>
          <w:szCs w:val="12"/>
        </w:rPr>
      </w:pPr>
      <w:proofErr w:type="spellStart"/>
      <w:r w:rsidRPr="00C6031B">
        <w:rPr>
          <w:rFonts w:ascii="Consolas" w:hAnsi="Consolas" w:cs="Times New Roman"/>
          <w:sz w:val="12"/>
          <w:szCs w:val="12"/>
        </w:rPr>
        <w:t>InstructionSet</w:t>
      </w:r>
      <w:proofErr w:type="spellEnd"/>
      <w:r w:rsidRPr="00C6031B">
        <w:rPr>
          <w:rFonts w:ascii="Consolas" w:hAnsi="Consolas" w:cs="Times New Roman"/>
          <w:sz w:val="12"/>
          <w:szCs w:val="12"/>
        </w:rPr>
        <w:t xml:space="preserve"> = Class</w:t>
      </w:r>
    </w:p>
    <w:p w14:paraId="20E55D54" w14:textId="77777777" w:rsidR="00AD1805"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Public</w:t>
      </w:r>
    </w:p>
    <w:p w14:paraId="1A3A146B"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proofErr w:type="gramStart"/>
      <w:r>
        <w:rPr>
          <w:rFonts w:ascii="Consolas" w:hAnsi="Consolas" w:cs="Times New Roman"/>
          <w:i/>
          <w:iCs/>
          <w:sz w:val="12"/>
          <w:szCs w:val="12"/>
        </w:rPr>
        <w:t>validateInstruction</w:t>
      </w:r>
      <w:proofErr w:type="spellEnd"/>
      <w:r>
        <w:rPr>
          <w:rFonts w:ascii="Consolas" w:hAnsi="Consolas" w:cs="Times New Roman"/>
          <w:i/>
          <w:iCs/>
          <w:sz w:val="12"/>
          <w:szCs w:val="12"/>
        </w:rPr>
        <w:t>(</w:t>
      </w:r>
      <w:proofErr w:type="gramEnd"/>
      <w:r>
        <w:rPr>
          <w:rFonts w:ascii="Consolas" w:hAnsi="Consolas" w:cs="Times New Roman"/>
          <w:i/>
          <w:iCs/>
          <w:sz w:val="12"/>
          <w:szCs w:val="12"/>
        </w:rPr>
        <w:t>Instruction) → Instruction</w:t>
      </w:r>
    </w:p>
    <w:p w14:paraId="412E097D"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r>
        <w:rPr>
          <w:rFonts w:ascii="Consolas" w:hAnsi="Consolas" w:cs="Times New Roman"/>
          <w:i/>
          <w:iCs/>
          <w:sz w:val="12"/>
          <w:szCs w:val="12"/>
        </w:rPr>
        <w:t>validateInstructions</w:t>
      </w:r>
      <w:proofErr w:type="spellEnd"/>
      <w:r>
        <w:rPr>
          <w:rFonts w:ascii="Consolas" w:hAnsi="Consolas" w:cs="Times New Roman"/>
          <w:i/>
          <w:iCs/>
          <w:sz w:val="12"/>
          <w:szCs w:val="12"/>
        </w:rPr>
        <w:t>([Instruction,])</w:t>
      </w:r>
    </w:p>
    <w:p w14:paraId="1E2ED83A" w14:textId="77777777" w:rsidR="00AD1805" w:rsidRPr="00920159"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w:t>
      </w:r>
      <w:proofErr w:type="spellStart"/>
      <w:r>
        <w:rPr>
          <w:rFonts w:ascii="Consolas" w:hAnsi="Consolas" w:cs="Times New Roman"/>
          <w:i/>
          <w:iCs/>
          <w:sz w:val="12"/>
          <w:szCs w:val="12"/>
        </w:rPr>
        <w:t>Instriction</w:t>
      </w:r>
      <w:proofErr w:type="spellEnd"/>
      <w:r>
        <w:rPr>
          <w:rFonts w:ascii="Consolas" w:hAnsi="Consolas" w:cs="Times New Roman"/>
          <w:i/>
          <w:iCs/>
          <w:sz w:val="12"/>
          <w:szCs w:val="12"/>
        </w:rPr>
        <w:t>,]</w:t>
      </w:r>
    </w:p>
    <w:p w14:paraId="0629FE6B" w14:textId="77777777" w:rsidR="00AD1805" w:rsidRDefault="00AD1805" w:rsidP="00AD1805">
      <w:pPr>
        <w:spacing w:after="0"/>
        <w:rPr>
          <w:rFonts w:ascii="Consolas" w:hAnsi="Consolas" w:cs="Times New Roman"/>
          <w:sz w:val="12"/>
          <w:szCs w:val="12"/>
        </w:rPr>
      </w:pPr>
    </w:p>
    <w:p w14:paraId="1411FE14" w14:textId="77777777" w:rsidR="00AD1805" w:rsidRPr="00C6031B"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 xml:space="preserve">Function </w:t>
      </w:r>
      <w:proofErr w:type="spellStart"/>
      <w:proofErr w:type="gramStart"/>
      <w:r w:rsidRPr="00C6031B">
        <w:rPr>
          <w:rFonts w:ascii="Consolas" w:hAnsi="Consolas" w:cs="Times New Roman"/>
          <w:sz w:val="12"/>
          <w:szCs w:val="12"/>
        </w:rPr>
        <w:t>instructions._</w:t>
      </w:r>
      <w:proofErr w:type="gramEnd"/>
      <w:r w:rsidRPr="00C6031B">
        <w:rPr>
          <w:rFonts w:ascii="Consolas" w:hAnsi="Consolas" w:cs="Times New Roman"/>
          <w:sz w:val="12"/>
          <w:szCs w:val="12"/>
        </w:rPr>
        <w:t>_get</w:t>
      </w:r>
      <w:proofErr w:type="spellEnd"/>
      <w:r w:rsidRPr="00C6031B">
        <w:rPr>
          <w:rFonts w:ascii="Consolas" w:hAnsi="Consolas" w:cs="Times New Roman"/>
          <w:sz w:val="12"/>
          <w:szCs w:val="12"/>
        </w:rPr>
        <w:t>__() → [Instruction,]</w:t>
      </w:r>
    </w:p>
    <w:p w14:paraId="114D0961"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operations._</w:t>
      </w:r>
      <w:proofErr w:type="gramEnd"/>
      <w:r>
        <w:rPr>
          <w:rFonts w:ascii="Consolas" w:hAnsi="Consolas" w:cs="Times New Roman"/>
          <w:sz w:val="12"/>
          <w:szCs w:val="12"/>
        </w:rPr>
        <w:t>_get</w:t>
      </w:r>
      <w:proofErr w:type="spellEnd"/>
      <w:r>
        <w:rPr>
          <w:rFonts w:ascii="Consolas" w:hAnsi="Consolas" w:cs="Times New Roman"/>
          <w:sz w:val="12"/>
          <w:szCs w:val="12"/>
        </w:rPr>
        <w:t>__() → [Operation,]</w:t>
      </w:r>
    </w:p>
    <w:p w14:paraId="536D85FC"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addressingModes</w:t>
      </w:r>
      <w:proofErr w:type="spellEnd"/>
      <w:r>
        <w:rPr>
          <w:rFonts w:ascii="Consolas" w:hAnsi="Consolas" w:cs="Times New Roman"/>
          <w:sz w:val="12"/>
          <w:szCs w:val="12"/>
        </w:rPr>
        <w:t>._</w:t>
      </w:r>
      <w:proofErr w:type="gramEnd"/>
      <w:r>
        <w:rPr>
          <w:rFonts w:ascii="Consolas" w:hAnsi="Consolas" w:cs="Times New Roman"/>
          <w:sz w:val="12"/>
          <w:szCs w:val="12"/>
        </w:rPr>
        <w:t>_get__() → [</w:t>
      </w:r>
      <w:proofErr w:type="spellStart"/>
      <w:r>
        <w:rPr>
          <w:rFonts w:ascii="Consolas" w:hAnsi="Consolas" w:cs="Times New Roman"/>
          <w:sz w:val="12"/>
          <w:szCs w:val="12"/>
        </w:rPr>
        <w:t>AddressingMode</w:t>
      </w:r>
      <w:proofErr w:type="spellEnd"/>
      <w:r>
        <w:rPr>
          <w:rFonts w:ascii="Consolas" w:hAnsi="Consolas" w:cs="Times New Roman"/>
          <w:sz w:val="12"/>
          <w:szCs w:val="12"/>
        </w:rPr>
        <w:t>,]</w:t>
      </w:r>
    </w:p>
    <w:p w14:paraId="2BB9F3C8"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opcodes._</w:t>
      </w:r>
      <w:proofErr w:type="gramEnd"/>
      <w:r>
        <w:rPr>
          <w:rFonts w:ascii="Consolas" w:hAnsi="Consolas" w:cs="Times New Roman"/>
          <w:sz w:val="12"/>
          <w:szCs w:val="12"/>
        </w:rPr>
        <w:t>_get</w:t>
      </w:r>
      <w:proofErr w:type="spellEnd"/>
      <w:r>
        <w:rPr>
          <w:rFonts w:ascii="Consolas" w:hAnsi="Consolas" w:cs="Times New Roman"/>
          <w:sz w:val="12"/>
          <w:szCs w:val="12"/>
        </w:rPr>
        <w:t>__() → [integer,]</w:t>
      </w:r>
    </w:p>
    <w:p w14:paraId="17CA1454" w14:textId="77777777" w:rsidR="00AD1805" w:rsidRDefault="00AD1805" w:rsidP="00AD1805">
      <w:pPr>
        <w:spacing w:after="0"/>
        <w:rPr>
          <w:rFonts w:ascii="Consolas" w:hAnsi="Consolas" w:cs="Times New Roman"/>
          <w:sz w:val="12"/>
          <w:szCs w:val="12"/>
        </w:rPr>
      </w:pPr>
    </w:p>
    <w:p w14:paraId="3E7A97BC" w14:textId="77777777" w:rsidR="00AD1805" w:rsidRPr="00C6031B"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 xml:space="preserve">Function </w:t>
      </w:r>
      <w:proofErr w:type="spellStart"/>
      <w:proofErr w:type="gramStart"/>
      <w:r w:rsidRPr="00C6031B">
        <w:rPr>
          <w:rFonts w:ascii="Consolas" w:hAnsi="Consolas" w:cs="Times New Roman"/>
          <w:sz w:val="12"/>
          <w:szCs w:val="12"/>
        </w:rPr>
        <w:t>getInstruction</w:t>
      </w:r>
      <w:proofErr w:type="spellEnd"/>
      <w:r w:rsidRPr="00C6031B">
        <w:rPr>
          <w:rFonts w:ascii="Consolas" w:hAnsi="Consolas" w:cs="Times New Roman"/>
          <w:sz w:val="12"/>
          <w:szCs w:val="12"/>
        </w:rPr>
        <w:t>(</w:t>
      </w:r>
      <w:proofErr w:type="gramEnd"/>
      <w:r w:rsidRPr="00C6031B">
        <w:rPr>
          <w:rFonts w:ascii="Consolas" w:hAnsi="Consolas" w:cs="Times New Roman"/>
          <w:sz w:val="12"/>
          <w:szCs w:val="12"/>
        </w:rPr>
        <w:t>Opcode) → Instruction</w:t>
      </w:r>
    </w:p>
    <w:p w14:paraId="001BCA23" w14:textId="77777777" w:rsidR="00AD1805" w:rsidRPr="00C6031B"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 xml:space="preserve">Function </w:t>
      </w:r>
      <w:proofErr w:type="spellStart"/>
      <w:proofErr w:type="gramStart"/>
      <w:r w:rsidRPr="00C6031B">
        <w:rPr>
          <w:rFonts w:ascii="Consolas" w:hAnsi="Consolas" w:cs="Times New Roman"/>
          <w:sz w:val="12"/>
          <w:szCs w:val="12"/>
        </w:rPr>
        <w:t>getOpcode</w:t>
      </w:r>
      <w:proofErr w:type="spellEnd"/>
      <w:r w:rsidRPr="00C6031B">
        <w:rPr>
          <w:rFonts w:ascii="Consolas" w:hAnsi="Consolas" w:cs="Times New Roman"/>
          <w:sz w:val="12"/>
          <w:szCs w:val="12"/>
        </w:rPr>
        <w:t>(</w:t>
      </w:r>
      <w:proofErr w:type="gramEnd"/>
      <w:r w:rsidRPr="00C6031B">
        <w:rPr>
          <w:rFonts w:ascii="Consolas" w:hAnsi="Consolas" w:cs="Times New Roman"/>
          <w:sz w:val="12"/>
          <w:szCs w:val="12"/>
        </w:rPr>
        <w:t xml:space="preserve">Instruction) → integer </w:t>
      </w:r>
    </w:p>
    <w:p w14:paraId="45265517" w14:textId="77777777" w:rsidR="00AD1805" w:rsidRPr="00C6031B" w:rsidRDefault="00AD1805" w:rsidP="00AD1805">
      <w:pPr>
        <w:spacing w:after="0"/>
        <w:rPr>
          <w:rFonts w:ascii="Consolas" w:hAnsi="Consolas" w:cs="Times New Roman"/>
          <w:sz w:val="12"/>
          <w:szCs w:val="12"/>
        </w:rPr>
      </w:pPr>
    </w:p>
    <w:p w14:paraId="6A9B2BEB" w14:textId="77777777" w:rsidR="00AD1805"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 xml:space="preserve">Function </w:t>
      </w:r>
      <w:proofErr w:type="spellStart"/>
      <w:proofErr w:type="gramStart"/>
      <w:r w:rsidRPr="00C6031B">
        <w:rPr>
          <w:rFonts w:ascii="Consolas" w:hAnsi="Consolas" w:cs="Times New Roman"/>
          <w:sz w:val="12"/>
          <w:szCs w:val="12"/>
        </w:rPr>
        <w:t>operationAddressingModes</w:t>
      </w:r>
      <w:proofErr w:type="spellEnd"/>
      <w:r w:rsidRPr="00C6031B">
        <w:rPr>
          <w:rFonts w:ascii="Consolas" w:hAnsi="Consolas" w:cs="Times New Roman"/>
          <w:sz w:val="12"/>
          <w:szCs w:val="12"/>
        </w:rPr>
        <w:t>(</w:t>
      </w:r>
      <w:proofErr w:type="gramEnd"/>
      <w:r w:rsidRPr="00C6031B">
        <w:rPr>
          <w:rFonts w:ascii="Consolas" w:hAnsi="Consolas" w:cs="Times New Roman"/>
          <w:sz w:val="12"/>
          <w:szCs w:val="12"/>
        </w:rPr>
        <w:t>Operation)</w:t>
      </w:r>
    </w:p>
    <w:p w14:paraId="5DF0D96B" w14:textId="77777777" w:rsidR="00AD1805" w:rsidRPr="00C6031B" w:rsidRDefault="00AD1805" w:rsidP="00AD1805">
      <w:pPr>
        <w:spacing w:after="0"/>
        <w:ind w:left="425"/>
        <w:rPr>
          <w:rFonts w:ascii="Consolas" w:hAnsi="Consolas" w:cs="Times New Roman"/>
          <w:sz w:val="12"/>
          <w:szCs w:val="12"/>
        </w:rPr>
      </w:pPr>
      <w:r w:rsidRPr="00C6031B">
        <w:rPr>
          <w:rFonts w:ascii="Consolas" w:hAnsi="Consolas" w:cs="Times New Roman"/>
          <w:sz w:val="12"/>
          <w:szCs w:val="12"/>
        </w:rPr>
        <w:t>→ [</w:t>
      </w:r>
      <w:proofErr w:type="spellStart"/>
      <w:r w:rsidRPr="00C6031B">
        <w:rPr>
          <w:rFonts w:ascii="Consolas" w:hAnsi="Consolas" w:cs="Times New Roman"/>
          <w:sz w:val="12"/>
          <w:szCs w:val="12"/>
        </w:rPr>
        <w:t>AddressingMode</w:t>
      </w:r>
      <w:proofErr w:type="spellEnd"/>
      <w:r w:rsidRPr="00C6031B">
        <w:rPr>
          <w:rFonts w:ascii="Consolas" w:hAnsi="Consolas" w:cs="Times New Roman"/>
          <w:sz w:val="12"/>
          <w:szCs w:val="12"/>
        </w:rPr>
        <w:t>,]</w:t>
      </w:r>
    </w:p>
    <w:p w14:paraId="7BD1D228" w14:textId="77777777" w:rsidR="00AD1805"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 xml:space="preserve">Function </w:t>
      </w:r>
      <w:proofErr w:type="spellStart"/>
      <w:proofErr w:type="gramStart"/>
      <w:r w:rsidRPr="00C6031B">
        <w:rPr>
          <w:rFonts w:ascii="Consolas" w:hAnsi="Consolas" w:cs="Times New Roman"/>
          <w:sz w:val="12"/>
          <w:szCs w:val="12"/>
        </w:rPr>
        <w:t>addressingModeOperations</w:t>
      </w:r>
      <w:proofErr w:type="spellEnd"/>
      <w:r w:rsidRPr="00C6031B">
        <w:rPr>
          <w:rFonts w:ascii="Consolas" w:hAnsi="Consolas" w:cs="Times New Roman"/>
          <w:sz w:val="12"/>
          <w:szCs w:val="12"/>
        </w:rPr>
        <w:t>(</w:t>
      </w:r>
      <w:proofErr w:type="spellStart"/>
      <w:proofErr w:type="gramEnd"/>
      <w:r w:rsidRPr="00C6031B">
        <w:rPr>
          <w:rFonts w:ascii="Consolas" w:hAnsi="Consolas" w:cs="Times New Roman"/>
          <w:sz w:val="12"/>
          <w:szCs w:val="12"/>
        </w:rPr>
        <w:t>AddressingMode</w:t>
      </w:r>
      <w:proofErr w:type="spellEnd"/>
      <w:r w:rsidRPr="00C6031B">
        <w:rPr>
          <w:rFonts w:ascii="Consolas" w:hAnsi="Consolas" w:cs="Times New Roman"/>
          <w:sz w:val="12"/>
          <w:szCs w:val="12"/>
        </w:rPr>
        <w:t>)</w:t>
      </w:r>
    </w:p>
    <w:p w14:paraId="3B784523" w14:textId="77777777" w:rsidR="00AD1805" w:rsidRPr="00C6031B" w:rsidRDefault="00AD1805" w:rsidP="00AD1805">
      <w:pPr>
        <w:spacing w:after="0"/>
        <w:ind w:left="425"/>
        <w:rPr>
          <w:rFonts w:ascii="Consolas" w:hAnsi="Consolas" w:cs="Times New Roman"/>
          <w:sz w:val="12"/>
          <w:szCs w:val="12"/>
        </w:rPr>
      </w:pPr>
      <w:r w:rsidRPr="00C6031B">
        <w:rPr>
          <w:rFonts w:ascii="Consolas" w:hAnsi="Consolas" w:cs="Times New Roman"/>
          <w:sz w:val="12"/>
          <w:szCs w:val="12"/>
        </w:rPr>
        <w:t>→ [Operation,]</w:t>
      </w:r>
    </w:p>
    <w:p w14:paraId="10012C41" w14:textId="77777777" w:rsidR="00AD1805" w:rsidRPr="00C6031B" w:rsidRDefault="00AD1805" w:rsidP="00AD1805">
      <w:pPr>
        <w:spacing w:after="0"/>
        <w:rPr>
          <w:rFonts w:ascii="Consolas" w:hAnsi="Consolas" w:cs="Times New Roman"/>
          <w:sz w:val="12"/>
          <w:szCs w:val="12"/>
        </w:rPr>
      </w:pPr>
    </w:p>
    <w:p w14:paraId="180B799B" w14:textId="77777777" w:rsidR="00AD1805" w:rsidRPr="00C6031B"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 xml:space="preserve">Procedure </w:t>
      </w:r>
      <w:proofErr w:type="gramStart"/>
      <w:r w:rsidRPr="00C6031B">
        <w:rPr>
          <w:rFonts w:ascii="Consolas" w:hAnsi="Consolas" w:cs="Times New Roman"/>
          <w:sz w:val="12"/>
          <w:szCs w:val="12"/>
        </w:rPr>
        <w:t>execute(</w:t>
      </w:r>
      <w:proofErr w:type="gramEnd"/>
      <w:r w:rsidRPr="00C6031B">
        <w:rPr>
          <w:rFonts w:ascii="Consolas" w:hAnsi="Consolas" w:cs="Times New Roman"/>
          <w:sz w:val="12"/>
          <w:szCs w:val="12"/>
        </w:rPr>
        <w:t>Component</w:t>
      </w:r>
      <w:r>
        <w:rPr>
          <w:rFonts w:ascii="Consolas" w:hAnsi="Consolas" w:cs="Times New Roman"/>
          <w:sz w:val="12"/>
          <w:szCs w:val="12"/>
        </w:rPr>
        <w:t>, Opcode</w:t>
      </w:r>
      <w:r w:rsidRPr="00C6031B">
        <w:rPr>
          <w:rFonts w:ascii="Consolas" w:hAnsi="Consolas" w:cs="Times New Roman"/>
          <w:sz w:val="12"/>
          <w:szCs w:val="12"/>
        </w:rPr>
        <w:t>)</w:t>
      </w:r>
    </w:p>
    <w:p w14:paraId="0B44E76F" w14:textId="77777777" w:rsidR="00AD1805" w:rsidRPr="00C6031B" w:rsidRDefault="00AD1805" w:rsidP="00AD1805">
      <w:pPr>
        <w:spacing w:after="0"/>
        <w:rPr>
          <w:rFonts w:ascii="Consolas" w:hAnsi="Consolas" w:cs="Times New Roman"/>
          <w:sz w:val="12"/>
          <w:szCs w:val="12"/>
        </w:rPr>
      </w:pPr>
    </w:p>
    <w:p w14:paraId="6D6F42AC" w14:textId="77777777" w:rsidR="00AD1805"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Procedure __</w:t>
      </w:r>
      <w:proofErr w:type="spellStart"/>
      <w:r w:rsidRPr="00C6031B">
        <w:rPr>
          <w:rFonts w:ascii="Consolas" w:hAnsi="Consolas" w:cs="Times New Roman"/>
          <w:sz w:val="12"/>
          <w:szCs w:val="12"/>
        </w:rPr>
        <w:t>init</w:t>
      </w:r>
      <w:proofErr w:type="spellEnd"/>
      <w:r w:rsidRPr="00C6031B">
        <w:rPr>
          <w:rFonts w:ascii="Consolas" w:hAnsi="Consolas" w:cs="Times New Roman"/>
          <w:sz w:val="12"/>
          <w:szCs w:val="12"/>
        </w:rPr>
        <w:t>__([Instruction,])</w:t>
      </w:r>
    </w:p>
    <w:p w14:paraId="605DA6E9" w14:textId="77777777" w:rsidR="00AD1805" w:rsidRDefault="00AD1805" w:rsidP="00AD1805">
      <w:pPr>
        <w:spacing w:after="0"/>
        <w:rPr>
          <w:rFonts w:ascii="Consolas" w:hAnsi="Consolas" w:cs="Times New Roman"/>
          <w:sz w:val="12"/>
          <w:szCs w:val="12"/>
        </w:rPr>
      </w:pPr>
    </w:p>
    <w:p w14:paraId="03D91E2D"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proofErr w:type="gramStart"/>
      <w:r>
        <w:rPr>
          <w:rFonts w:ascii="Consolas" w:hAnsi="Consolas" w:cs="Times New Roman"/>
          <w:i/>
          <w:iCs/>
          <w:sz w:val="12"/>
          <w:szCs w:val="12"/>
        </w:rPr>
        <w:t>instructionsFromOpcodeDict</w:t>
      </w:r>
      <w:proofErr w:type="spellEnd"/>
      <w:r>
        <w:rPr>
          <w:rFonts w:ascii="Consolas" w:hAnsi="Consolas" w:cs="Times New Roman"/>
          <w:i/>
          <w:iCs/>
          <w:sz w:val="12"/>
          <w:szCs w:val="12"/>
        </w:rPr>
        <w:t>(</w:t>
      </w:r>
      <w:proofErr w:type="gramEnd"/>
      <w:r>
        <w:rPr>
          <w:rFonts w:ascii="Consolas" w:hAnsi="Consolas" w:cs="Times New Roman"/>
          <w:i/>
          <w:iCs/>
          <w:sz w:val="12"/>
          <w:szCs w:val="12"/>
        </w:rPr>
        <w:t>{integer: instruction})</w:t>
      </w:r>
    </w:p>
    <w:p w14:paraId="3B675C8B"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[Instruction,]</w:t>
      </w:r>
    </w:p>
    <w:p w14:paraId="0756232E"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proofErr w:type="gramStart"/>
      <w:r>
        <w:rPr>
          <w:rFonts w:ascii="Consolas" w:hAnsi="Consolas" w:cs="Times New Roman"/>
          <w:i/>
          <w:iCs/>
          <w:sz w:val="12"/>
          <w:szCs w:val="12"/>
        </w:rPr>
        <w:t>initialiseFromOpcodeDict</w:t>
      </w:r>
      <w:proofErr w:type="spellEnd"/>
      <w:r>
        <w:rPr>
          <w:rFonts w:ascii="Consolas" w:hAnsi="Consolas" w:cs="Times New Roman"/>
          <w:i/>
          <w:iCs/>
          <w:sz w:val="12"/>
          <w:szCs w:val="12"/>
        </w:rPr>
        <w:t>(</w:t>
      </w:r>
      <w:proofErr w:type="gramEnd"/>
      <w:r>
        <w:rPr>
          <w:rFonts w:ascii="Consolas" w:hAnsi="Consolas" w:cs="Times New Roman"/>
          <w:i/>
          <w:iCs/>
          <w:sz w:val="12"/>
          <w:szCs w:val="12"/>
        </w:rPr>
        <w:t>{integer: instruction})</w:t>
      </w:r>
    </w:p>
    <w:p w14:paraId="0E9057A8"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xml:space="preserve">→ </w:t>
      </w:r>
      <w:proofErr w:type="spellStart"/>
      <w:r>
        <w:rPr>
          <w:rFonts w:ascii="Consolas" w:hAnsi="Consolas" w:cs="Times New Roman"/>
          <w:i/>
          <w:iCs/>
          <w:sz w:val="12"/>
          <w:szCs w:val="12"/>
        </w:rPr>
        <w:t>InstructionSet</w:t>
      </w:r>
      <w:proofErr w:type="spellEnd"/>
    </w:p>
    <w:p w14:paraId="527F877F" w14:textId="77777777" w:rsidR="00AD1805" w:rsidRDefault="00AD1805" w:rsidP="00AD1805">
      <w:pPr>
        <w:spacing w:after="0"/>
        <w:rPr>
          <w:rFonts w:ascii="Consolas" w:hAnsi="Consolas" w:cs="Times New Roman"/>
          <w:i/>
          <w:iCs/>
          <w:sz w:val="12"/>
          <w:szCs w:val="12"/>
        </w:rPr>
      </w:pPr>
    </w:p>
    <w:p w14:paraId="017DE736"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r>
        <w:rPr>
          <w:rFonts w:ascii="Consolas" w:hAnsi="Consolas" w:cs="Times New Roman"/>
          <w:i/>
          <w:iCs/>
          <w:sz w:val="12"/>
          <w:szCs w:val="12"/>
        </w:rPr>
        <w:t>instructionsFromOperationDict</w:t>
      </w:r>
      <w:proofErr w:type="spellEnd"/>
    </w:p>
    <w:p w14:paraId="561BAE73"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({Operation: [[</w:t>
      </w:r>
      <w:proofErr w:type="spellStart"/>
      <w:r>
        <w:rPr>
          <w:rFonts w:ascii="Consolas" w:hAnsi="Consolas" w:cs="Times New Roman"/>
          <w:i/>
          <w:iCs/>
          <w:sz w:val="12"/>
          <w:szCs w:val="12"/>
        </w:rPr>
        <w:t>AddressingMode</w:t>
      </w:r>
      <w:proofErr w:type="spellEnd"/>
      <w:r>
        <w:rPr>
          <w:rFonts w:ascii="Consolas" w:hAnsi="Consolas" w:cs="Times New Roman"/>
          <w:i/>
          <w:iCs/>
          <w:sz w:val="12"/>
          <w:szCs w:val="12"/>
        </w:rPr>
        <w:t>, integer],]})</w:t>
      </w:r>
    </w:p>
    <w:p w14:paraId="7F005594"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[Instruction,]</w:t>
      </w:r>
    </w:p>
    <w:p w14:paraId="4AE01855"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r>
        <w:rPr>
          <w:rFonts w:ascii="Consolas" w:hAnsi="Consolas" w:cs="Times New Roman"/>
          <w:i/>
          <w:iCs/>
          <w:sz w:val="12"/>
          <w:szCs w:val="12"/>
        </w:rPr>
        <w:t>initialiseFromOperationDict</w:t>
      </w:r>
      <w:proofErr w:type="spellEnd"/>
    </w:p>
    <w:p w14:paraId="1212619A"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({Operation: [[</w:t>
      </w:r>
      <w:proofErr w:type="spellStart"/>
      <w:r>
        <w:rPr>
          <w:rFonts w:ascii="Consolas" w:hAnsi="Consolas" w:cs="Times New Roman"/>
          <w:i/>
          <w:iCs/>
          <w:sz w:val="12"/>
          <w:szCs w:val="12"/>
        </w:rPr>
        <w:t>AddressingMode</w:t>
      </w:r>
      <w:proofErr w:type="spellEnd"/>
      <w:r>
        <w:rPr>
          <w:rFonts w:ascii="Consolas" w:hAnsi="Consolas" w:cs="Times New Roman"/>
          <w:i/>
          <w:iCs/>
          <w:sz w:val="12"/>
          <w:szCs w:val="12"/>
        </w:rPr>
        <w:t>, integer],]})</w:t>
      </w:r>
    </w:p>
    <w:p w14:paraId="663719EC"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xml:space="preserve">→ </w:t>
      </w:r>
      <w:proofErr w:type="spellStart"/>
      <w:r>
        <w:rPr>
          <w:rFonts w:ascii="Consolas" w:hAnsi="Consolas" w:cs="Times New Roman"/>
          <w:i/>
          <w:iCs/>
          <w:sz w:val="12"/>
          <w:szCs w:val="12"/>
        </w:rPr>
        <w:t>InstructionSet</w:t>
      </w:r>
      <w:proofErr w:type="spellEnd"/>
    </w:p>
    <w:p w14:paraId="6AEA6FCA" w14:textId="77777777" w:rsidR="00AD1805" w:rsidRPr="00AB5EAF" w:rsidRDefault="00AD1805" w:rsidP="00AD1805">
      <w:pPr>
        <w:spacing w:after="0"/>
        <w:rPr>
          <w:rFonts w:ascii="Consolas" w:hAnsi="Consolas" w:cs="Times New Roman"/>
          <w:i/>
          <w:iCs/>
          <w:sz w:val="12"/>
          <w:szCs w:val="12"/>
        </w:rPr>
      </w:pPr>
    </w:p>
    <w:p w14:paraId="3ECF784B"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r>
        <w:rPr>
          <w:rFonts w:ascii="Consolas" w:hAnsi="Consolas" w:cs="Times New Roman"/>
          <w:i/>
          <w:iCs/>
          <w:sz w:val="12"/>
          <w:szCs w:val="12"/>
        </w:rPr>
        <w:t>instructionsFromAddressingModeDict</w:t>
      </w:r>
      <w:proofErr w:type="spellEnd"/>
    </w:p>
    <w:p w14:paraId="38469BE7"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w:t>
      </w:r>
      <w:proofErr w:type="spellStart"/>
      <w:r>
        <w:rPr>
          <w:rFonts w:ascii="Consolas" w:hAnsi="Consolas" w:cs="Times New Roman"/>
          <w:i/>
          <w:iCs/>
          <w:sz w:val="12"/>
          <w:szCs w:val="12"/>
        </w:rPr>
        <w:t>AddressingMode</w:t>
      </w:r>
      <w:proofErr w:type="spellEnd"/>
      <w:r>
        <w:rPr>
          <w:rFonts w:ascii="Consolas" w:hAnsi="Consolas" w:cs="Times New Roman"/>
          <w:i/>
          <w:iCs/>
          <w:sz w:val="12"/>
          <w:szCs w:val="12"/>
        </w:rPr>
        <w:t>: [[Operation, integer],]})</w:t>
      </w:r>
    </w:p>
    <w:p w14:paraId="07D7D1C6"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[Instruction,]</w:t>
      </w:r>
    </w:p>
    <w:p w14:paraId="7D975F22"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r>
        <w:rPr>
          <w:rFonts w:ascii="Consolas" w:hAnsi="Consolas" w:cs="Times New Roman"/>
          <w:i/>
          <w:iCs/>
          <w:sz w:val="12"/>
          <w:szCs w:val="12"/>
        </w:rPr>
        <w:t>initialiseFromAddressingModeDict</w:t>
      </w:r>
      <w:proofErr w:type="spellEnd"/>
    </w:p>
    <w:p w14:paraId="3329A31F"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w:t>
      </w:r>
      <w:proofErr w:type="spellStart"/>
      <w:r>
        <w:rPr>
          <w:rFonts w:ascii="Consolas" w:hAnsi="Consolas" w:cs="Times New Roman"/>
          <w:i/>
          <w:iCs/>
          <w:sz w:val="12"/>
          <w:szCs w:val="12"/>
        </w:rPr>
        <w:t>AddressingMode</w:t>
      </w:r>
      <w:proofErr w:type="spellEnd"/>
      <w:r>
        <w:rPr>
          <w:rFonts w:ascii="Consolas" w:hAnsi="Consolas" w:cs="Times New Roman"/>
          <w:i/>
          <w:iCs/>
          <w:sz w:val="12"/>
          <w:szCs w:val="12"/>
        </w:rPr>
        <w:t>: [[Operation, integer],]})</w:t>
      </w:r>
    </w:p>
    <w:p w14:paraId="5F63BB32"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xml:space="preserve">→ </w:t>
      </w:r>
      <w:proofErr w:type="spellStart"/>
      <w:r>
        <w:rPr>
          <w:rFonts w:ascii="Consolas" w:hAnsi="Consolas" w:cs="Times New Roman"/>
          <w:i/>
          <w:iCs/>
          <w:sz w:val="12"/>
          <w:szCs w:val="12"/>
        </w:rPr>
        <w:t>InstructionSet</w:t>
      </w:r>
      <w:proofErr w:type="spellEnd"/>
    </w:p>
    <w:p w14:paraId="10114C54" w14:textId="77777777" w:rsidR="00AD1805" w:rsidRPr="00C6031B" w:rsidRDefault="00AD1805" w:rsidP="00AD1805">
      <w:pPr>
        <w:spacing w:after="0"/>
        <w:rPr>
          <w:rFonts w:ascii="Consolas" w:hAnsi="Consolas" w:cs="Times New Roman"/>
          <w:sz w:val="12"/>
          <w:szCs w:val="12"/>
        </w:rPr>
      </w:pPr>
    </w:p>
    <w:p w14:paraId="02A9D9DB" w14:textId="77777777" w:rsidR="00AD1805" w:rsidRPr="00C6031B"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Protected</w:t>
      </w:r>
    </w:p>
    <w:p w14:paraId="491767E5" w14:textId="77777777" w:rsidR="00AD1805" w:rsidRPr="00CC3038" w:rsidRDefault="00AD1805" w:rsidP="00AD1805">
      <w:pPr>
        <w:spacing w:after="0"/>
        <w:ind w:firstLine="284"/>
        <w:rPr>
          <w:rFonts w:ascii="Consolas" w:hAnsi="Consolas" w:cs="Times New Roman"/>
          <w:sz w:val="12"/>
          <w:szCs w:val="12"/>
        </w:rPr>
      </w:pPr>
      <w:r w:rsidRPr="00C6031B">
        <w:rPr>
          <w:rFonts w:ascii="Consolas" w:hAnsi="Consolas" w:cs="Times New Roman"/>
          <w:sz w:val="12"/>
          <w:szCs w:val="12"/>
        </w:rPr>
        <w:t>instructions: [Instruction,]</w:t>
      </w:r>
      <w:r>
        <w:rPr>
          <w:rFonts w:ascii="Consolas" w:hAnsi="Consolas" w:cs="Times New Roman"/>
          <w:sz w:val="12"/>
          <w:szCs w:val="12"/>
        </w:rPr>
        <w:br w:type="column"/>
      </w:r>
      <w:proofErr w:type="spellStart"/>
      <w:r w:rsidRPr="00A066AF">
        <w:rPr>
          <w:rFonts w:ascii="Consolas" w:hAnsi="Consolas"/>
          <w:sz w:val="12"/>
          <w:szCs w:val="12"/>
        </w:rPr>
        <w:t>Dyn</w:t>
      </w:r>
      <w:r w:rsidRPr="002926B3">
        <w:rPr>
          <w:rFonts w:ascii="Consolas" w:hAnsi="Consolas"/>
          <w:sz w:val="12"/>
          <w:szCs w:val="12"/>
        </w:rPr>
        <w:t>amicAddressingMode</w:t>
      </w:r>
      <w:proofErr w:type="spellEnd"/>
      <w:r w:rsidRPr="002926B3">
        <w:rPr>
          <w:rFonts w:ascii="Consolas" w:hAnsi="Consolas"/>
          <w:sz w:val="12"/>
          <w:szCs w:val="12"/>
        </w:rPr>
        <w:t xml:space="preserve"> = Class extends </w:t>
      </w:r>
      <w:proofErr w:type="spellStart"/>
      <w:r w:rsidRPr="002926B3">
        <w:rPr>
          <w:rFonts w:ascii="Consolas" w:hAnsi="Consolas"/>
          <w:sz w:val="12"/>
          <w:szCs w:val="12"/>
        </w:rPr>
        <w:t>AddressingMode</w:t>
      </w:r>
      <w:proofErr w:type="spellEnd"/>
    </w:p>
    <w:p w14:paraId="21F9A505" w14:textId="77777777" w:rsidR="00AD1805" w:rsidRPr="002926B3" w:rsidRDefault="00AD1805" w:rsidP="00AD1805">
      <w:pPr>
        <w:spacing w:after="0"/>
        <w:ind w:left="142"/>
        <w:rPr>
          <w:rFonts w:ascii="Consolas" w:hAnsi="Consolas" w:cs="Times New Roman"/>
          <w:sz w:val="12"/>
          <w:szCs w:val="12"/>
        </w:rPr>
      </w:pPr>
      <w:r w:rsidRPr="002926B3">
        <w:rPr>
          <w:rFonts w:ascii="Consolas" w:hAnsi="Consolas" w:cs="Times New Roman"/>
          <w:sz w:val="12"/>
          <w:szCs w:val="12"/>
        </w:rPr>
        <w:t>Public</w:t>
      </w:r>
    </w:p>
    <w:p w14:paraId="013C7FB8" w14:textId="77777777" w:rsidR="00AD1805" w:rsidRPr="000B3737" w:rsidRDefault="00AD1805" w:rsidP="00AD1805">
      <w:pPr>
        <w:spacing w:after="0"/>
        <w:ind w:left="284"/>
        <w:rPr>
          <w:rFonts w:ascii="Consolas" w:hAnsi="Consolas" w:cs="Times New Roman"/>
          <w:i/>
          <w:iCs/>
          <w:sz w:val="12"/>
          <w:szCs w:val="12"/>
        </w:rPr>
      </w:pPr>
      <w:r w:rsidRPr="002926B3">
        <w:rPr>
          <w:rFonts w:ascii="Consolas" w:hAnsi="Consolas" w:cs="Times New Roman"/>
          <w:sz w:val="12"/>
          <w:szCs w:val="12"/>
        </w:rPr>
        <w:t xml:space="preserve">Function </w:t>
      </w:r>
      <w:proofErr w:type="gramStart"/>
      <w:r w:rsidRPr="000B3737">
        <w:rPr>
          <w:rFonts w:ascii="Consolas" w:hAnsi="Consolas" w:cs="Times New Roman"/>
          <w:sz w:val="12"/>
          <w:szCs w:val="12"/>
        </w:rPr>
        <w:t>assemble</w:t>
      </w:r>
      <w:r w:rsidRPr="000B3737">
        <w:rPr>
          <w:rFonts w:ascii="Consolas" w:hAnsi="Consolas" w:cs="Times New Roman"/>
          <w:i/>
          <w:iCs/>
          <w:sz w:val="12"/>
          <w:szCs w:val="12"/>
        </w:rPr>
        <w:t>(</w:t>
      </w:r>
      <w:proofErr w:type="gramEnd"/>
      <w:r w:rsidRPr="000B3737">
        <w:rPr>
          <w:rFonts w:ascii="Consolas" w:hAnsi="Consolas" w:cs="Times New Roman"/>
          <w:i/>
          <w:iCs/>
          <w:sz w:val="12"/>
          <w:szCs w:val="12"/>
        </w:rPr>
        <w:t>string, integer, [string,])</w:t>
      </w:r>
    </w:p>
    <w:p w14:paraId="08FC7397" w14:textId="77777777" w:rsidR="00AD1805" w:rsidRPr="000B3737" w:rsidRDefault="00AD1805" w:rsidP="00AD1805">
      <w:pPr>
        <w:spacing w:after="0"/>
        <w:ind w:left="425"/>
        <w:rPr>
          <w:rFonts w:ascii="Consolas" w:hAnsi="Consolas" w:cs="Times New Roman"/>
          <w:i/>
          <w:iCs/>
          <w:sz w:val="12"/>
          <w:szCs w:val="12"/>
        </w:rPr>
      </w:pPr>
      <w:r w:rsidRPr="000B3737">
        <w:rPr>
          <w:rFonts w:ascii="Consolas" w:hAnsi="Consolas" w:cs="Times New Roman"/>
          <w:i/>
          <w:iCs/>
          <w:sz w:val="12"/>
          <w:szCs w:val="12"/>
        </w:rPr>
        <w:t>→ binary, [[integer, string],]</w:t>
      </w:r>
    </w:p>
    <w:p w14:paraId="57EB0EBE" w14:textId="77777777" w:rsidR="00AD1805" w:rsidRDefault="00AD1805" w:rsidP="00AD1805">
      <w:pPr>
        <w:spacing w:after="0"/>
        <w:ind w:left="284"/>
        <w:rPr>
          <w:rFonts w:ascii="Consolas" w:hAnsi="Consolas" w:cs="Times New Roman"/>
          <w:sz w:val="12"/>
          <w:szCs w:val="12"/>
        </w:rPr>
      </w:pPr>
      <w:r w:rsidRPr="002926B3">
        <w:rPr>
          <w:rFonts w:ascii="Consolas" w:hAnsi="Consolas" w:cs="Times New Roman"/>
          <w:sz w:val="12"/>
          <w:szCs w:val="12"/>
        </w:rPr>
        <w:t xml:space="preserve">Function </w:t>
      </w:r>
      <w:proofErr w:type="spellStart"/>
      <w:proofErr w:type="gramStart"/>
      <w:r w:rsidRPr="002926B3">
        <w:rPr>
          <w:rFonts w:ascii="Consolas" w:hAnsi="Consolas" w:cs="Times New Roman"/>
          <w:sz w:val="12"/>
          <w:szCs w:val="12"/>
        </w:rPr>
        <w:t>assembleLabel</w:t>
      </w:r>
      <w:proofErr w:type="spellEnd"/>
      <w:r w:rsidRPr="002926B3">
        <w:rPr>
          <w:rFonts w:ascii="Consolas" w:hAnsi="Consolas" w:cs="Times New Roman"/>
          <w:sz w:val="12"/>
          <w:szCs w:val="12"/>
        </w:rPr>
        <w:t>(</w:t>
      </w:r>
      <w:proofErr w:type="gramEnd"/>
      <w:r w:rsidRPr="002926B3">
        <w:rPr>
          <w:rFonts w:ascii="Consolas" w:hAnsi="Consolas" w:cs="Times New Roman"/>
          <w:sz w:val="12"/>
          <w:szCs w:val="12"/>
        </w:rPr>
        <w:t>integer, integer) → binary</w:t>
      </w:r>
    </w:p>
    <w:p w14:paraId="6FA17EC7" w14:textId="77777777" w:rsidR="00AD1805" w:rsidRPr="002926B3" w:rsidRDefault="00AD1805" w:rsidP="00AD1805">
      <w:pPr>
        <w:spacing w:after="0"/>
        <w:ind w:left="284"/>
        <w:rPr>
          <w:rFonts w:ascii="Consolas" w:hAnsi="Consolas" w:cs="Times New Roman"/>
          <w:sz w:val="12"/>
          <w:szCs w:val="12"/>
        </w:rPr>
      </w:pPr>
      <w:r w:rsidRPr="002926B3">
        <w:rPr>
          <w:rFonts w:ascii="Consolas" w:hAnsi="Consolas" w:cs="Times New Roman"/>
          <w:sz w:val="12"/>
          <w:szCs w:val="12"/>
        </w:rPr>
        <w:t xml:space="preserve">Function </w:t>
      </w:r>
      <w:proofErr w:type="spellStart"/>
      <w:proofErr w:type="gramStart"/>
      <w:r w:rsidRPr="002926B3">
        <w:rPr>
          <w:rFonts w:ascii="Consolas" w:hAnsi="Consolas" w:cs="Times New Roman"/>
          <w:sz w:val="12"/>
          <w:szCs w:val="12"/>
        </w:rPr>
        <w:t>fetchOperand</w:t>
      </w:r>
      <w:proofErr w:type="spellEnd"/>
      <w:r w:rsidRPr="002926B3">
        <w:rPr>
          <w:rFonts w:ascii="Consolas" w:hAnsi="Consolas" w:cs="Times New Roman"/>
          <w:sz w:val="12"/>
          <w:szCs w:val="12"/>
        </w:rPr>
        <w:t>(</w:t>
      </w:r>
      <w:proofErr w:type="gramEnd"/>
      <w:r w:rsidRPr="002926B3">
        <w:rPr>
          <w:rFonts w:ascii="Consolas" w:hAnsi="Consolas" w:cs="Times New Roman"/>
          <w:sz w:val="12"/>
          <w:szCs w:val="12"/>
        </w:rPr>
        <w:t>Component) → boolean, binary</w:t>
      </w:r>
    </w:p>
    <w:p w14:paraId="21898218"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Procedure __</w:t>
      </w:r>
      <w:proofErr w:type="spellStart"/>
      <w:r>
        <w:rPr>
          <w:rFonts w:ascii="Consolas" w:hAnsi="Consolas" w:cs="Times New Roman"/>
          <w:sz w:val="12"/>
          <w:szCs w:val="12"/>
        </w:rPr>
        <w:t>init</w:t>
      </w:r>
      <w:proofErr w:type="spellEnd"/>
      <w:r>
        <w:rPr>
          <w:rFonts w:ascii="Consolas" w:hAnsi="Consolas" w:cs="Times New Roman"/>
          <w:sz w:val="12"/>
          <w:szCs w:val="12"/>
        </w:rPr>
        <w:t>_</w:t>
      </w:r>
      <w:proofErr w:type="gramStart"/>
      <w:r>
        <w:rPr>
          <w:rFonts w:ascii="Consolas" w:hAnsi="Consolas" w:cs="Times New Roman"/>
          <w:sz w:val="12"/>
          <w:szCs w:val="12"/>
        </w:rPr>
        <w:t>_(</w:t>
      </w:r>
      <w:proofErr w:type="gramEnd"/>
      <w:r>
        <w:rPr>
          <w:rFonts w:ascii="Consolas" w:hAnsi="Consolas" w:cs="Times New Roman"/>
          <w:sz w:val="12"/>
          <w:szCs w:val="12"/>
        </w:rPr>
        <w:t>Function, Function, Function)</w:t>
      </w:r>
    </w:p>
    <w:p w14:paraId="3350987A" w14:textId="77777777" w:rsidR="00AD1805" w:rsidRDefault="00AD1805" w:rsidP="00AD1805">
      <w:pPr>
        <w:spacing w:after="0"/>
        <w:rPr>
          <w:rFonts w:ascii="Consolas" w:hAnsi="Consolas" w:cs="Times New Roman"/>
          <w:sz w:val="12"/>
          <w:szCs w:val="12"/>
        </w:rPr>
      </w:pPr>
    </w:p>
    <w:p w14:paraId="35F65E48" w14:textId="77777777" w:rsidR="00AD1805" w:rsidRPr="00C6031B"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w:t>
      </w:r>
      <w:r>
        <w:rPr>
          <w:rFonts w:ascii="Consolas" w:hAnsi="Consolas" w:cs="Times New Roman"/>
          <w:sz w:val="12"/>
          <w:szCs w:val="12"/>
        </w:rPr>
        <w:t>rotected</w:t>
      </w:r>
    </w:p>
    <w:p w14:paraId="478BC174"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assemble: Function</w:t>
      </w:r>
    </w:p>
    <w:p w14:paraId="57895C0D" w14:textId="77777777" w:rsidR="00AD1805" w:rsidRDefault="00AD1805" w:rsidP="00AD1805">
      <w:pPr>
        <w:spacing w:after="0"/>
        <w:ind w:left="284"/>
        <w:rPr>
          <w:rFonts w:ascii="Consolas" w:hAnsi="Consolas" w:cs="Times New Roman"/>
          <w:sz w:val="12"/>
          <w:szCs w:val="12"/>
        </w:rPr>
      </w:pPr>
      <w:proofErr w:type="spellStart"/>
      <w:r w:rsidRPr="002926B3">
        <w:rPr>
          <w:rFonts w:ascii="Consolas" w:hAnsi="Consolas" w:cs="Times New Roman"/>
          <w:sz w:val="12"/>
          <w:szCs w:val="12"/>
        </w:rPr>
        <w:t>assembleLabel</w:t>
      </w:r>
      <w:proofErr w:type="spellEnd"/>
      <w:r>
        <w:rPr>
          <w:rFonts w:ascii="Consolas" w:hAnsi="Consolas" w:cs="Times New Roman"/>
          <w:sz w:val="12"/>
          <w:szCs w:val="12"/>
        </w:rPr>
        <w:t>:</w:t>
      </w:r>
      <w:r w:rsidRPr="002926B3">
        <w:rPr>
          <w:rFonts w:ascii="Consolas" w:hAnsi="Consolas" w:cs="Times New Roman"/>
          <w:sz w:val="12"/>
          <w:szCs w:val="12"/>
        </w:rPr>
        <w:t xml:space="preserve"> Function</w:t>
      </w:r>
    </w:p>
    <w:p w14:paraId="4B9D418D" w14:textId="77777777" w:rsidR="00AD1805" w:rsidRPr="0004249F" w:rsidRDefault="00AD1805" w:rsidP="00AD1805">
      <w:pPr>
        <w:spacing w:after="0"/>
        <w:ind w:left="284"/>
        <w:rPr>
          <w:rFonts w:ascii="Consolas" w:hAnsi="Consolas" w:cs="Times New Roman"/>
          <w:i/>
          <w:iCs/>
          <w:sz w:val="12"/>
          <w:szCs w:val="12"/>
        </w:rPr>
      </w:pPr>
      <w:proofErr w:type="spellStart"/>
      <w:r w:rsidRPr="002926B3">
        <w:rPr>
          <w:rFonts w:ascii="Consolas" w:hAnsi="Consolas" w:cs="Times New Roman"/>
          <w:sz w:val="12"/>
          <w:szCs w:val="12"/>
        </w:rPr>
        <w:t>fetchOperand</w:t>
      </w:r>
      <w:proofErr w:type="spellEnd"/>
      <w:r>
        <w:rPr>
          <w:rFonts w:ascii="Consolas" w:hAnsi="Consolas" w:cs="Times New Roman"/>
          <w:sz w:val="12"/>
          <w:szCs w:val="12"/>
        </w:rPr>
        <w:t>:</w:t>
      </w:r>
      <w:r w:rsidRPr="002926B3">
        <w:rPr>
          <w:rFonts w:ascii="Consolas" w:hAnsi="Consolas" w:cs="Times New Roman"/>
          <w:sz w:val="12"/>
          <w:szCs w:val="12"/>
        </w:rPr>
        <w:t xml:space="preserve"> Function</w:t>
      </w:r>
    </w:p>
    <w:p w14:paraId="6AE8AE77" w14:textId="77777777" w:rsidR="00AD1805" w:rsidRDefault="00AD1805" w:rsidP="00AD1805">
      <w:pPr>
        <w:pBdr>
          <w:bottom w:val="single" w:sz="4" w:space="1" w:color="auto"/>
        </w:pBdr>
        <w:spacing w:after="0"/>
        <w:rPr>
          <w:rFonts w:ascii="Consolas" w:hAnsi="Consolas" w:cs="Times New Roman"/>
          <w:sz w:val="12"/>
          <w:szCs w:val="12"/>
        </w:rPr>
      </w:pPr>
    </w:p>
    <w:p w14:paraId="7B79E8D0" w14:textId="77777777" w:rsidR="00AD1805" w:rsidRPr="00A9441B" w:rsidRDefault="00AD1805" w:rsidP="00AD1805">
      <w:pPr>
        <w:spacing w:after="0"/>
        <w:rPr>
          <w:rFonts w:ascii="Consolas" w:hAnsi="Consolas" w:cs="Times New Roman"/>
          <w:sz w:val="12"/>
          <w:szCs w:val="12"/>
        </w:rPr>
      </w:pPr>
    </w:p>
    <w:p w14:paraId="0EE56ED3" w14:textId="77777777" w:rsidR="00AD1805" w:rsidRPr="00835298" w:rsidRDefault="00AD1805" w:rsidP="00AD1805">
      <w:pPr>
        <w:spacing w:after="0"/>
        <w:rPr>
          <w:rFonts w:ascii="Consolas" w:hAnsi="Consolas" w:cs="Times New Roman"/>
          <w:sz w:val="12"/>
          <w:szCs w:val="12"/>
        </w:rPr>
      </w:pPr>
      <w:proofErr w:type="spellStart"/>
      <w:r w:rsidRPr="00835298">
        <w:rPr>
          <w:rFonts w:ascii="Consolas" w:hAnsi="Consolas" w:cs="Times New Roman"/>
          <w:sz w:val="12"/>
          <w:szCs w:val="12"/>
        </w:rPr>
        <w:t>DynamicOperation</w:t>
      </w:r>
      <w:proofErr w:type="spellEnd"/>
      <w:r w:rsidRPr="00835298">
        <w:rPr>
          <w:rFonts w:ascii="Consolas" w:hAnsi="Consolas" w:cs="Times New Roman"/>
          <w:sz w:val="12"/>
          <w:szCs w:val="12"/>
        </w:rPr>
        <w:t xml:space="preserve"> = Class extends Operation</w:t>
      </w:r>
    </w:p>
    <w:p w14:paraId="12D9407D" w14:textId="77777777" w:rsidR="00AD1805" w:rsidRPr="009C3279" w:rsidRDefault="00AD1805" w:rsidP="00AD1805">
      <w:pPr>
        <w:spacing w:after="0"/>
        <w:ind w:left="142"/>
        <w:rPr>
          <w:rFonts w:ascii="Consolas" w:hAnsi="Consolas" w:cs="Times New Roman"/>
          <w:sz w:val="12"/>
          <w:szCs w:val="12"/>
        </w:rPr>
      </w:pPr>
      <w:r w:rsidRPr="009C3279">
        <w:rPr>
          <w:rFonts w:ascii="Consolas" w:hAnsi="Consolas" w:cs="Times New Roman"/>
          <w:sz w:val="12"/>
          <w:szCs w:val="12"/>
        </w:rPr>
        <w:t>Public</w:t>
      </w:r>
    </w:p>
    <w:p w14:paraId="338BB8DA" w14:textId="77777777" w:rsidR="00AD1805" w:rsidRDefault="00AD1805" w:rsidP="00AD1805">
      <w:pPr>
        <w:spacing w:after="0"/>
        <w:ind w:left="284"/>
        <w:rPr>
          <w:rFonts w:ascii="Consolas" w:hAnsi="Consolas" w:cs="Times New Roman"/>
          <w:sz w:val="12"/>
          <w:szCs w:val="12"/>
        </w:rPr>
      </w:pPr>
      <w:r w:rsidRPr="009C3279">
        <w:rPr>
          <w:rFonts w:ascii="Consolas" w:hAnsi="Consolas" w:cs="Times New Roman"/>
          <w:sz w:val="12"/>
          <w:szCs w:val="12"/>
        </w:rPr>
        <w:t xml:space="preserve">Function </w:t>
      </w:r>
      <w:proofErr w:type="spellStart"/>
      <w:proofErr w:type="gramStart"/>
      <w:r w:rsidRPr="009C3279">
        <w:rPr>
          <w:rFonts w:ascii="Consolas" w:hAnsi="Consolas" w:cs="Times New Roman"/>
          <w:sz w:val="12"/>
          <w:szCs w:val="12"/>
        </w:rPr>
        <w:t>mnemonic._</w:t>
      </w:r>
      <w:proofErr w:type="gramEnd"/>
      <w:r w:rsidRPr="009C3279">
        <w:rPr>
          <w:rFonts w:ascii="Consolas" w:hAnsi="Consolas" w:cs="Times New Roman"/>
          <w:sz w:val="12"/>
          <w:szCs w:val="12"/>
        </w:rPr>
        <w:t>_get</w:t>
      </w:r>
      <w:proofErr w:type="spellEnd"/>
      <w:r w:rsidRPr="009C3279">
        <w:rPr>
          <w:rFonts w:ascii="Consolas" w:hAnsi="Consolas" w:cs="Times New Roman"/>
          <w:sz w:val="12"/>
          <w:szCs w:val="12"/>
        </w:rPr>
        <w:t>__() → string</w:t>
      </w:r>
    </w:p>
    <w:p w14:paraId="123F5AF1" w14:textId="77777777" w:rsidR="00AD1805" w:rsidRDefault="00AD1805" w:rsidP="00AD1805">
      <w:pPr>
        <w:spacing w:after="0"/>
        <w:ind w:left="284"/>
        <w:rPr>
          <w:rFonts w:ascii="Consolas" w:hAnsi="Consolas" w:cs="Times New Roman"/>
          <w:sz w:val="12"/>
          <w:szCs w:val="12"/>
        </w:rPr>
      </w:pPr>
      <w:r w:rsidRPr="009C3279">
        <w:rPr>
          <w:rFonts w:ascii="Consolas" w:hAnsi="Consolas" w:cs="Times New Roman"/>
          <w:sz w:val="12"/>
          <w:szCs w:val="12"/>
        </w:rPr>
        <w:t xml:space="preserve">Procedure </w:t>
      </w:r>
      <w:proofErr w:type="gramStart"/>
      <w:r w:rsidRPr="009C3279">
        <w:rPr>
          <w:rFonts w:ascii="Consolas" w:hAnsi="Consolas" w:cs="Times New Roman"/>
          <w:sz w:val="12"/>
          <w:szCs w:val="12"/>
        </w:rPr>
        <w:t>execute(</w:t>
      </w:r>
      <w:proofErr w:type="gramEnd"/>
      <w:r w:rsidRPr="009C3279">
        <w:rPr>
          <w:rFonts w:ascii="Consolas" w:hAnsi="Consolas" w:cs="Times New Roman"/>
          <w:sz w:val="12"/>
          <w:szCs w:val="12"/>
        </w:rPr>
        <w:t xml:space="preserve">Component, </w:t>
      </w:r>
      <w:proofErr w:type="spellStart"/>
      <w:r w:rsidRPr="009C3279">
        <w:rPr>
          <w:rFonts w:ascii="Consolas" w:hAnsi="Consolas" w:cs="Times New Roman"/>
          <w:sz w:val="12"/>
          <w:szCs w:val="12"/>
        </w:rPr>
        <w:t>AddressingMode</w:t>
      </w:r>
      <w:proofErr w:type="spellEnd"/>
      <w:r w:rsidRPr="009C3279">
        <w:rPr>
          <w:rFonts w:ascii="Consolas" w:hAnsi="Consolas" w:cs="Times New Roman"/>
          <w:sz w:val="12"/>
          <w:szCs w:val="12"/>
        </w:rPr>
        <w:t>)</w:t>
      </w:r>
    </w:p>
    <w:p w14:paraId="23907791" w14:textId="77777777" w:rsidR="00AD1805" w:rsidRPr="009C3279" w:rsidRDefault="00AD1805" w:rsidP="00AD1805">
      <w:pPr>
        <w:spacing w:after="0"/>
        <w:ind w:left="284"/>
        <w:rPr>
          <w:rFonts w:ascii="Consolas" w:hAnsi="Consolas" w:cs="Times New Roman"/>
          <w:sz w:val="12"/>
          <w:szCs w:val="12"/>
        </w:rPr>
      </w:pPr>
      <w:r>
        <w:rPr>
          <w:rFonts w:ascii="Consolas" w:hAnsi="Consolas" w:cs="Times New Roman"/>
          <w:sz w:val="12"/>
          <w:szCs w:val="12"/>
        </w:rPr>
        <w:t>Procedure __</w:t>
      </w:r>
      <w:proofErr w:type="spellStart"/>
      <w:r>
        <w:rPr>
          <w:rFonts w:ascii="Consolas" w:hAnsi="Consolas" w:cs="Times New Roman"/>
          <w:sz w:val="12"/>
          <w:szCs w:val="12"/>
        </w:rPr>
        <w:t>init</w:t>
      </w:r>
      <w:proofErr w:type="spellEnd"/>
      <w:r>
        <w:rPr>
          <w:rFonts w:ascii="Consolas" w:hAnsi="Consolas" w:cs="Times New Roman"/>
          <w:sz w:val="12"/>
          <w:szCs w:val="12"/>
        </w:rPr>
        <w:t>_</w:t>
      </w:r>
      <w:proofErr w:type="gramStart"/>
      <w:r>
        <w:rPr>
          <w:rFonts w:ascii="Consolas" w:hAnsi="Consolas" w:cs="Times New Roman"/>
          <w:sz w:val="12"/>
          <w:szCs w:val="12"/>
        </w:rPr>
        <w:t>_(</w:t>
      </w:r>
      <w:proofErr w:type="gramEnd"/>
      <w:r>
        <w:rPr>
          <w:rFonts w:ascii="Consolas" w:hAnsi="Consolas" w:cs="Times New Roman"/>
          <w:sz w:val="12"/>
          <w:szCs w:val="12"/>
        </w:rPr>
        <w:t>string, Procedure)</w:t>
      </w:r>
    </w:p>
    <w:p w14:paraId="7847A900" w14:textId="77777777" w:rsidR="00AD1805" w:rsidRDefault="00AD1805" w:rsidP="00AD1805">
      <w:pPr>
        <w:spacing w:after="0"/>
        <w:rPr>
          <w:rFonts w:ascii="Consolas" w:hAnsi="Consolas" w:cs="Times New Roman"/>
          <w:sz w:val="12"/>
          <w:szCs w:val="12"/>
        </w:rPr>
      </w:pPr>
    </w:p>
    <w:p w14:paraId="702B4F19" w14:textId="77777777" w:rsidR="00AD1805" w:rsidRPr="009C3279" w:rsidRDefault="00AD1805" w:rsidP="00AD1805">
      <w:pPr>
        <w:spacing w:after="0"/>
        <w:ind w:left="142"/>
        <w:rPr>
          <w:rFonts w:ascii="Consolas" w:hAnsi="Consolas" w:cs="Times New Roman"/>
          <w:sz w:val="12"/>
          <w:szCs w:val="12"/>
        </w:rPr>
      </w:pPr>
      <w:r w:rsidRPr="009C3279">
        <w:rPr>
          <w:rFonts w:ascii="Consolas" w:hAnsi="Consolas" w:cs="Times New Roman"/>
          <w:sz w:val="12"/>
          <w:szCs w:val="12"/>
        </w:rPr>
        <w:t>P</w:t>
      </w:r>
      <w:r>
        <w:rPr>
          <w:rFonts w:ascii="Consolas" w:hAnsi="Consolas" w:cs="Times New Roman"/>
          <w:sz w:val="12"/>
          <w:szCs w:val="12"/>
        </w:rPr>
        <w:t>rotected</w:t>
      </w:r>
    </w:p>
    <w:p w14:paraId="488653B7"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mnemonic: string</w:t>
      </w:r>
    </w:p>
    <w:p w14:paraId="64466108" w14:textId="77777777" w:rsidR="00AD1805" w:rsidRPr="0099200C" w:rsidRDefault="00AD1805" w:rsidP="00AD1805">
      <w:pPr>
        <w:spacing w:after="0"/>
        <w:ind w:left="284"/>
        <w:rPr>
          <w:rFonts w:ascii="Consolas" w:hAnsi="Consolas" w:cs="Times New Roman"/>
          <w:sz w:val="12"/>
          <w:szCs w:val="12"/>
        </w:rPr>
      </w:pPr>
      <w:r>
        <w:rPr>
          <w:rFonts w:ascii="Consolas" w:hAnsi="Consolas" w:cs="Times New Roman"/>
          <w:sz w:val="12"/>
          <w:szCs w:val="12"/>
        </w:rPr>
        <w:t>execute: Procedure</w:t>
      </w:r>
    </w:p>
    <w:p w14:paraId="7B0549AB" w14:textId="77777777" w:rsidR="00AD1805" w:rsidRDefault="00AD1805" w:rsidP="00AD1805">
      <w:pPr>
        <w:pBdr>
          <w:bottom w:val="single" w:sz="4" w:space="1" w:color="auto"/>
        </w:pBdr>
        <w:spacing w:after="0"/>
        <w:rPr>
          <w:rFonts w:ascii="Consolas" w:hAnsi="Consolas" w:cs="Times New Roman"/>
          <w:sz w:val="12"/>
          <w:szCs w:val="12"/>
        </w:rPr>
      </w:pPr>
    </w:p>
    <w:p w14:paraId="14E81631" w14:textId="77777777" w:rsidR="00AD1805" w:rsidRPr="000309B6" w:rsidRDefault="00AD1805" w:rsidP="00AD1805">
      <w:pPr>
        <w:spacing w:after="0"/>
        <w:rPr>
          <w:rFonts w:ascii="Consolas" w:hAnsi="Consolas" w:cs="Times New Roman"/>
          <w:sz w:val="12"/>
          <w:szCs w:val="12"/>
        </w:rPr>
      </w:pPr>
    </w:p>
    <w:p w14:paraId="26A80D06" w14:textId="77777777" w:rsidR="00AD1805" w:rsidRPr="00C6031B" w:rsidRDefault="00AD1805" w:rsidP="00AD1805">
      <w:pPr>
        <w:spacing w:after="0"/>
        <w:rPr>
          <w:rFonts w:ascii="Consolas" w:hAnsi="Consolas" w:cs="Times New Roman"/>
          <w:sz w:val="12"/>
          <w:szCs w:val="12"/>
        </w:rPr>
      </w:pPr>
      <w:r>
        <w:rPr>
          <w:rFonts w:ascii="Consolas" w:hAnsi="Consolas" w:cs="Times New Roman"/>
          <w:sz w:val="12"/>
          <w:szCs w:val="12"/>
        </w:rPr>
        <w:t>Assembler</w:t>
      </w:r>
      <w:r w:rsidRPr="00C6031B">
        <w:rPr>
          <w:rFonts w:ascii="Consolas" w:hAnsi="Consolas" w:cs="Times New Roman"/>
          <w:sz w:val="12"/>
          <w:szCs w:val="12"/>
        </w:rPr>
        <w:t xml:space="preserve"> = Class</w:t>
      </w:r>
    </w:p>
    <w:p w14:paraId="18087400" w14:textId="77777777" w:rsidR="00AD1805"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Public</w:t>
      </w:r>
    </w:p>
    <w:p w14:paraId="1756EF28" w14:textId="77777777" w:rsidR="00AD1805" w:rsidRDefault="00AD1805" w:rsidP="00AD1805">
      <w:pPr>
        <w:spacing w:after="0"/>
        <w:ind w:left="284"/>
        <w:rPr>
          <w:rFonts w:ascii="Consolas" w:hAnsi="Consolas" w:cs="Times New Roman"/>
          <w:i/>
          <w:iCs/>
          <w:sz w:val="12"/>
          <w:szCs w:val="12"/>
        </w:rPr>
      </w:pPr>
      <w:proofErr w:type="spellStart"/>
      <w:r>
        <w:rPr>
          <w:rFonts w:ascii="Consolas" w:hAnsi="Consolas" w:cs="Times New Roman"/>
          <w:i/>
          <w:iCs/>
          <w:sz w:val="12"/>
          <w:szCs w:val="12"/>
        </w:rPr>
        <w:t>AssemblerError</w:t>
      </w:r>
      <w:proofErr w:type="spellEnd"/>
      <w:r>
        <w:rPr>
          <w:rFonts w:ascii="Consolas" w:hAnsi="Consolas" w:cs="Times New Roman"/>
          <w:i/>
          <w:iCs/>
          <w:sz w:val="12"/>
          <w:szCs w:val="12"/>
        </w:rPr>
        <w:t xml:space="preserve"> = Class extends error</w:t>
      </w:r>
    </w:p>
    <w:p w14:paraId="7D218C1F" w14:textId="77777777" w:rsidR="00AD1805" w:rsidRPr="00535D0A" w:rsidRDefault="00AD1805" w:rsidP="00AD1805">
      <w:pPr>
        <w:spacing w:after="0"/>
        <w:rPr>
          <w:rFonts w:ascii="Consolas" w:hAnsi="Consolas" w:cs="Times New Roman"/>
          <w:sz w:val="12"/>
          <w:szCs w:val="12"/>
        </w:rPr>
      </w:pPr>
    </w:p>
    <w:p w14:paraId="0B09831E" w14:textId="77777777" w:rsidR="00AD1805" w:rsidRPr="00535D0A" w:rsidRDefault="00AD1805" w:rsidP="00AD1805">
      <w:pPr>
        <w:spacing w:after="0"/>
        <w:ind w:left="284"/>
        <w:rPr>
          <w:rFonts w:ascii="Consolas" w:hAnsi="Consolas" w:cs="Times New Roman"/>
          <w:sz w:val="12"/>
          <w:szCs w:val="12"/>
        </w:rPr>
      </w:pPr>
      <w:r w:rsidRPr="00535D0A">
        <w:rPr>
          <w:rFonts w:ascii="Consolas" w:hAnsi="Consolas" w:cs="Times New Roman"/>
          <w:sz w:val="12"/>
          <w:szCs w:val="12"/>
        </w:rPr>
        <w:t xml:space="preserve">Function </w:t>
      </w:r>
      <w:proofErr w:type="spellStart"/>
      <w:proofErr w:type="gramStart"/>
      <w:r w:rsidRPr="00535D0A">
        <w:rPr>
          <w:rFonts w:ascii="Consolas" w:hAnsi="Consolas" w:cs="Times New Roman"/>
          <w:sz w:val="12"/>
          <w:szCs w:val="12"/>
        </w:rPr>
        <w:t>instructionSet</w:t>
      </w:r>
      <w:proofErr w:type="spellEnd"/>
      <w:r w:rsidRPr="00535D0A">
        <w:rPr>
          <w:rFonts w:ascii="Consolas" w:hAnsi="Consolas" w:cs="Times New Roman"/>
          <w:sz w:val="12"/>
          <w:szCs w:val="12"/>
        </w:rPr>
        <w:t>._</w:t>
      </w:r>
      <w:proofErr w:type="gramEnd"/>
      <w:r w:rsidRPr="00535D0A">
        <w:rPr>
          <w:rFonts w:ascii="Consolas" w:hAnsi="Consolas" w:cs="Times New Roman"/>
          <w:sz w:val="12"/>
          <w:szCs w:val="12"/>
        </w:rPr>
        <w:t xml:space="preserve">_get__() → </w:t>
      </w:r>
      <w:proofErr w:type="spellStart"/>
      <w:r w:rsidRPr="00535D0A">
        <w:rPr>
          <w:rFonts w:ascii="Consolas" w:hAnsi="Consolas" w:cs="Times New Roman"/>
          <w:sz w:val="12"/>
          <w:szCs w:val="12"/>
        </w:rPr>
        <w:t>InstructionSet</w:t>
      </w:r>
      <w:proofErr w:type="spellEnd"/>
    </w:p>
    <w:p w14:paraId="06F7C123" w14:textId="77777777" w:rsidR="00AD1805" w:rsidRPr="00535D0A" w:rsidRDefault="00AD1805" w:rsidP="00AD1805">
      <w:pPr>
        <w:spacing w:after="0"/>
        <w:rPr>
          <w:rFonts w:ascii="Consolas" w:hAnsi="Consolas" w:cs="Times New Roman"/>
          <w:sz w:val="12"/>
          <w:szCs w:val="12"/>
        </w:rPr>
      </w:pPr>
    </w:p>
    <w:p w14:paraId="69B907C5"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symbols._</w:t>
      </w:r>
      <w:proofErr w:type="gramEnd"/>
      <w:r>
        <w:rPr>
          <w:rFonts w:ascii="Consolas" w:hAnsi="Consolas" w:cs="Times New Roman"/>
          <w:sz w:val="12"/>
          <w:szCs w:val="12"/>
        </w:rPr>
        <w:t>_get</w:t>
      </w:r>
      <w:proofErr w:type="spellEnd"/>
      <w:r>
        <w:rPr>
          <w:rFonts w:ascii="Consolas" w:hAnsi="Consolas" w:cs="Times New Roman"/>
          <w:sz w:val="12"/>
          <w:szCs w:val="12"/>
        </w:rPr>
        <w:t xml:space="preserve">__() </w:t>
      </w:r>
      <w:r w:rsidRPr="000467FB">
        <w:rPr>
          <w:rFonts w:ascii="Consolas" w:hAnsi="Consolas" w:cs="Times New Roman"/>
          <w:sz w:val="12"/>
          <w:szCs w:val="12"/>
        </w:rPr>
        <w:t>→</w:t>
      </w:r>
      <w:r>
        <w:rPr>
          <w:rFonts w:ascii="Consolas" w:hAnsi="Consolas" w:cs="Times New Roman"/>
          <w:sz w:val="12"/>
          <w:szCs w:val="12"/>
        </w:rPr>
        <w:t xml:space="preserve"> {string: string}</w:t>
      </w:r>
    </w:p>
    <w:p w14:paraId="7A6C0946"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symbols._</w:t>
      </w:r>
      <w:proofErr w:type="gramEnd"/>
      <w:r>
        <w:rPr>
          <w:rFonts w:ascii="Consolas" w:hAnsi="Consolas" w:cs="Times New Roman"/>
          <w:sz w:val="12"/>
          <w:szCs w:val="12"/>
        </w:rPr>
        <w:t>_set</w:t>
      </w:r>
      <w:proofErr w:type="spellEnd"/>
      <w:r>
        <w:rPr>
          <w:rFonts w:ascii="Consolas" w:hAnsi="Consolas" w:cs="Times New Roman"/>
          <w:sz w:val="12"/>
          <w:szCs w:val="12"/>
        </w:rPr>
        <w:t>__</w:t>
      </w:r>
    </w:p>
    <w:p w14:paraId="1DACB42C" w14:textId="77777777" w:rsidR="00AD1805" w:rsidRDefault="00AD1805" w:rsidP="00AD1805">
      <w:pPr>
        <w:spacing w:after="0"/>
        <w:ind w:left="425"/>
        <w:rPr>
          <w:rFonts w:ascii="Consolas" w:hAnsi="Consolas" w:cs="Times New Roman"/>
          <w:sz w:val="12"/>
          <w:szCs w:val="12"/>
        </w:rPr>
      </w:pPr>
      <w:r>
        <w:rPr>
          <w:rFonts w:ascii="Consolas" w:hAnsi="Consolas" w:cs="Times New Roman"/>
          <w:sz w:val="12"/>
          <w:szCs w:val="12"/>
        </w:rPr>
        <w:t>({string: string}</w:t>
      </w:r>
      <w:proofErr w:type="gramStart"/>
      <w:r>
        <w:rPr>
          <w:rFonts w:ascii="Consolas" w:hAnsi="Consolas" w:cs="Times New Roman"/>
          <w:sz w:val="12"/>
          <w:szCs w:val="12"/>
        </w:rPr>
        <w:t>/[</w:t>
      </w:r>
      <w:proofErr w:type="gramEnd"/>
      <w:r>
        <w:rPr>
          <w:rFonts w:ascii="Consolas" w:hAnsi="Consolas" w:cs="Times New Roman"/>
          <w:sz w:val="12"/>
          <w:szCs w:val="12"/>
        </w:rPr>
        <w:t>[string, string],])</w:t>
      </w:r>
    </w:p>
    <w:p w14:paraId="0588CBA3"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symbols._</w:t>
      </w:r>
      <w:proofErr w:type="gramEnd"/>
      <w:r>
        <w:rPr>
          <w:rFonts w:ascii="Consolas" w:hAnsi="Consolas" w:cs="Times New Roman"/>
          <w:sz w:val="12"/>
          <w:szCs w:val="12"/>
        </w:rPr>
        <w:t>_delete</w:t>
      </w:r>
      <w:proofErr w:type="spellEnd"/>
      <w:r>
        <w:rPr>
          <w:rFonts w:ascii="Consolas" w:hAnsi="Consolas" w:cs="Times New Roman"/>
          <w:sz w:val="12"/>
          <w:szCs w:val="12"/>
        </w:rPr>
        <w:t>__()</w:t>
      </w:r>
    </w:p>
    <w:p w14:paraId="6BF8E2E9" w14:textId="77777777" w:rsidR="00AD1805" w:rsidRDefault="00AD1805" w:rsidP="00AD1805">
      <w:pPr>
        <w:spacing w:after="0"/>
        <w:rPr>
          <w:rFonts w:ascii="Consolas" w:hAnsi="Consolas" w:cs="Times New Roman"/>
          <w:sz w:val="12"/>
          <w:szCs w:val="12"/>
        </w:rPr>
      </w:pPr>
    </w:p>
    <w:p w14:paraId="4625F569"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symbolIdentifiers</w:t>
      </w:r>
      <w:proofErr w:type="spellEnd"/>
      <w:r>
        <w:rPr>
          <w:rFonts w:ascii="Consolas" w:hAnsi="Consolas" w:cs="Times New Roman"/>
          <w:sz w:val="12"/>
          <w:szCs w:val="12"/>
        </w:rPr>
        <w:t>._</w:t>
      </w:r>
      <w:proofErr w:type="gramEnd"/>
      <w:r>
        <w:rPr>
          <w:rFonts w:ascii="Consolas" w:hAnsi="Consolas" w:cs="Times New Roman"/>
          <w:sz w:val="12"/>
          <w:szCs w:val="12"/>
        </w:rPr>
        <w:t xml:space="preserve">_get__() </w:t>
      </w:r>
      <w:r w:rsidRPr="000467FB">
        <w:rPr>
          <w:rFonts w:ascii="Consolas" w:hAnsi="Consolas" w:cs="Times New Roman"/>
          <w:sz w:val="12"/>
          <w:szCs w:val="12"/>
        </w:rPr>
        <w:t>→</w:t>
      </w:r>
      <w:r>
        <w:rPr>
          <w:rFonts w:ascii="Consolas" w:hAnsi="Consolas" w:cs="Times New Roman"/>
          <w:sz w:val="12"/>
          <w:szCs w:val="12"/>
        </w:rPr>
        <w:t xml:space="preserve"> [string,]</w:t>
      </w:r>
    </w:p>
    <w:p w14:paraId="3944A538" w14:textId="77777777" w:rsidR="00AD1805" w:rsidRDefault="00AD1805" w:rsidP="00AD1805">
      <w:pPr>
        <w:spacing w:after="0"/>
        <w:rPr>
          <w:rFonts w:ascii="Consolas" w:hAnsi="Consolas" w:cs="Times New Roman"/>
          <w:sz w:val="12"/>
          <w:szCs w:val="12"/>
        </w:rPr>
      </w:pPr>
    </w:p>
    <w:p w14:paraId="19833AA6"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addSymbol</w:t>
      </w:r>
      <w:proofErr w:type="spellEnd"/>
      <w:r>
        <w:rPr>
          <w:rFonts w:ascii="Consolas" w:hAnsi="Consolas" w:cs="Times New Roman"/>
          <w:sz w:val="12"/>
          <w:szCs w:val="12"/>
        </w:rPr>
        <w:t>(</w:t>
      </w:r>
      <w:proofErr w:type="gramEnd"/>
      <w:r>
        <w:rPr>
          <w:rFonts w:ascii="Consolas" w:hAnsi="Consolas" w:cs="Times New Roman"/>
          <w:sz w:val="12"/>
          <w:szCs w:val="12"/>
        </w:rPr>
        <w:t>string, string)</w:t>
      </w:r>
    </w:p>
    <w:p w14:paraId="5A6DBBF5"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addSymbols</w:t>
      </w:r>
      <w:proofErr w:type="spellEnd"/>
      <w:r>
        <w:rPr>
          <w:rFonts w:ascii="Consolas" w:hAnsi="Consolas" w:cs="Times New Roman"/>
          <w:sz w:val="12"/>
          <w:szCs w:val="12"/>
        </w:rPr>
        <w:t>(</w:t>
      </w:r>
      <w:proofErr w:type="gramEnd"/>
      <w:r>
        <w:rPr>
          <w:rFonts w:ascii="Consolas" w:hAnsi="Consolas" w:cs="Times New Roman"/>
          <w:sz w:val="12"/>
          <w:szCs w:val="12"/>
        </w:rPr>
        <w:t>{string: string}/[[string, string],])</w:t>
      </w:r>
    </w:p>
    <w:p w14:paraId="3ED0950C"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r>
        <w:rPr>
          <w:rFonts w:ascii="Consolas" w:hAnsi="Consolas" w:cs="Times New Roman"/>
          <w:sz w:val="12"/>
          <w:szCs w:val="12"/>
        </w:rPr>
        <w:t>removeSymbol</w:t>
      </w:r>
      <w:proofErr w:type="spellEnd"/>
      <w:r>
        <w:rPr>
          <w:rFonts w:ascii="Consolas" w:hAnsi="Consolas" w:cs="Times New Roman"/>
          <w:sz w:val="12"/>
          <w:szCs w:val="12"/>
        </w:rPr>
        <w:t>(string)</w:t>
      </w:r>
    </w:p>
    <w:p w14:paraId="62F2CE8A" w14:textId="77777777" w:rsidR="00AD1805" w:rsidRPr="000467FB"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r>
        <w:rPr>
          <w:rFonts w:ascii="Consolas" w:hAnsi="Consolas" w:cs="Times New Roman"/>
          <w:sz w:val="12"/>
          <w:szCs w:val="12"/>
        </w:rPr>
        <w:t>removeSymbols</w:t>
      </w:r>
      <w:proofErr w:type="spellEnd"/>
      <w:r>
        <w:rPr>
          <w:rFonts w:ascii="Consolas" w:hAnsi="Consolas" w:cs="Times New Roman"/>
          <w:sz w:val="12"/>
          <w:szCs w:val="12"/>
        </w:rPr>
        <w:t>([string,]</w:t>
      </w:r>
    </w:p>
    <w:p w14:paraId="17EA7487" w14:textId="77777777" w:rsidR="00AD1805" w:rsidRDefault="00AD1805" w:rsidP="00AD1805">
      <w:pPr>
        <w:spacing w:after="0"/>
        <w:rPr>
          <w:rFonts w:ascii="Consolas" w:hAnsi="Consolas" w:cs="Times New Roman"/>
          <w:sz w:val="12"/>
          <w:szCs w:val="12"/>
        </w:rPr>
      </w:pPr>
    </w:p>
    <w:p w14:paraId="18852434"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labels._</w:t>
      </w:r>
      <w:proofErr w:type="gramEnd"/>
      <w:r>
        <w:rPr>
          <w:rFonts w:ascii="Consolas" w:hAnsi="Consolas" w:cs="Times New Roman"/>
          <w:sz w:val="12"/>
          <w:szCs w:val="12"/>
        </w:rPr>
        <w:t>_get</w:t>
      </w:r>
      <w:proofErr w:type="spellEnd"/>
      <w:r>
        <w:rPr>
          <w:rFonts w:ascii="Consolas" w:hAnsi="Consolas" w:cs="Times New Roman"/>
          <w:sz w:val="12"/>
          <w:szCs w:val="12"/>
        </w:rPr>
        <w:t xml:space="preserve">__() </w:t>
      </w:r>
      <w:r w:rsidRPr="000467FB">
        <w:rPr>
          <w:rFonts w:ascii="Consolas" w:hAnsi="Consolas" w:cs="Times New Roman"/>
          <w:sz w:val="12"/>
          <w:szCs w:val="12"/>
        </w:rPr>
        <w:t>→</w:t>
      </w:r>
      <w:r>
        <w:rPr>
          <w:rFonts w:ascii="Consolas" w:hAnsi="Consolas" w:cs="Times New Roman"/>
          <w:sz w:val="12"/>
          <w:szCs w:val="12"/>
        </w:rPr>
        <w:t xml:space="preserve"> {string: integer}</w:t>
      </w:r>
    </w:p>
    <w:p w14:paraId="46CAAB78"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labels._</w:t>
      </w:r>
      <w:proofErr w:type="gramEnd"/>
      <w:r>
        <w:rPr>
          <w:rFonts w:ascii="Consolas" w:hAnsi="Consolas" w:cs="Times New Roman"/>
          <w:sz w:val="12"/>
          <w:szCs w:val="12"/>
        </w:rPr>
        <w:t>_set</w:t>
      </w:r>
      <w:proofErr w:type="spellEnd"/>
      <w:r>
        <w:rPr>
          <w:rFonts w:ascii="Consolas" w:hAnsi="Consolas" w:cs="Times New Roman"/>
          <w:sz w:val="12"/>
          <w:szCs w:val="12"/>
        </w:rPr>
        <w:t>__</w:t>
      </w:r>
    </w:p>
    <w:p w14:paraId="6820E67E" w14:textId="77777777" w:rsidR="00AD1805" w:rsidRDefault="00AD1805" w:rsidP="00AD1805">
      <w:pPr>
        <w:spacing w:after="0"/>
        <w:ind w:left="425"/>
        <w:rPr>
          <w:rFonts w:ascii="Consolas" w:hAnsi="Consolas" w:cs="Times New Roman"/>
          <w:sz w:val="12"/>
          <w:szCs w:val="12"/>
        </w:rPr>
      </w:pPr>
      <w:r>
        <w:rPr>
          <w:rFonts w:ascii="Consolas" w:hAnsi="Consolas" w:cs="Times New Roman"/>
          <w:sz w:val="12"/>
          <w:szCs w:val="12"/>
        </w:rPr>
        <w:t>({string: integer}</w:t>
      </w:r>
      <w:proofErr w:type="gramStart"/>
      <w:r>
        <w:rPr>
          <w:rFonts w:ascii="Consolas" w:hAnsi="Consolas" w:cs="Times New Roman"/>
          <w:sz w:val="12"/>
          <w:szCs w:val="12"/>
        </w:rPr>
        <w:t>/[</w:t>
      </w:r>
      <w:proofErr w:type="gramEnd"/>
      <w:r>
        <w:rPr>
          <w:rFonts w:ascii="Consolas" w:hAnsi="Consolas" w:cs="Times New Roman"/>
          <w:sz w:val="12"/>
          <w:szCs w:val="12"/>
        </w:rPr>
        <w:t>[string, integer],])</w:t>
      </w:r>
    </w:p>
    <w:p w14:paraId="5137700D"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labels._</w:t>
      </w:r>
      <w:proofErr w:type="gramEnd"/>
      <w:r>
        <w:rPr>
          <w:rFonts w:ascii="Consolas" w:hAnsi="Consolas" w:cs="Times New Roman"/>
          <w:sz w:val="12"/>
          <w:szCs w:val="12"/>
        </w:rPr>
        <w:t>_delete</w:t>
      </w:r>
      <w:proofErr w:type="spellEnd"/>
      <w:r>
        <w:rPr>
          <w:rFonts w:ascii="Consolas" w:hAnsi="Consolas" w:cs="Times New Roman"/>
          <w:sz w:val="12"/>
          <w:szCs w:val="12"/>
        </w:rPr>
        <w:t>__()</w:t>
      </w:r>
    </w:p>
    <w:p w14:paraId="56D27B5D" w14:textId="77777777" w:rsidR="00AD1805" w:rsidRDefault="00AD1805" w:rsidP="00AD1805">
      <w:pPr>
        <w:spacing w:after="0"/>
        <w:rPr>
          <w:rFonts w:ascii="Consolas" w:hAnsi="Consolas" w:cs="Times New Roman"/>
          <w:sz w:val="12"/>
          <w:szCs w:val="12"/>
        </w:rPr>
      </w:pPr>
    </w:p>
    <w:p w14:paraId="63D3740D"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labelIdentifiers</w:t>
      </w:r>
      <w:proofErr w:type="spellEnd"/>
      <w:r>
        <w:rPr>
          <w:rFonts w:ascii="Consolas" w:hAnsi="Consolas" w:cs="Times New Roman"/>
          <w:sz w:val="12"/>
          <w:szCs w:val="12"/>
        </w:rPr>
        <w:t>._</w:t>
      </w:r>
      <w:proofErr w:type="gramEnd"/>
      <w:r>
        <w:rPr>
          <w:rFonts w:ascii="Consolas" w:hAnsi="Consolas" w:cs="Times New Roman"/>
          <w:sz w:val="12"/>
          <w:szCs w:val="12"/>
        </w:rPr>
        <w:t xml:space="preserve">_get__() </w:t>
      </w:r>
      <w:r w:rsidRPr="000467FB">
        <w:rPr>
          <w:rFonts w:ascii="Consolas" w:hAnsi="Consolas" w:cs="Times New Roman"/>
          <w:sz w:val="12"/>
          <w:szCs w:val="12"/>
        </w:rPr>
        <w:t>→</w:t>
      </w:r>
      <w:r>
        <w:rPr>
          <w:rFonts w:ascii="Consolas" w:hAnsi="Consolas" w:cs="Times New Roman"/>
          <w:sz w:val="12"/>
          <w:szCs w:val="12"/>
        </w:rPr>
        <w:t xml:space="preserve"> [string,]</w:t>
      </w:r>
    </w:p>
    <w:p w14:paraId="42180BB0" w14:textId="77777777" w:rsidR="00AD1805" w:rsidRDefault="00AD1805" w:rsidP="00AD1805">
      <w:pPr>
        <w:spacing w:after="0"/>
        <w:rPr>
          <w:rFonts w:ascii="Consolas" w:hAnsi="Consolas" w:cs="Times New Roman"/>
          <w:sz w:val="12"/>
          <w:szCs w:val="12"/>
        </w:rPr>
      </w:pPr>
    </w:p>
    <w:p w14:paraId="2F85272B"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addLabel</w:t>
      </w:r>
      <w:proofErr w:type="spellEnd"/>
      <w:r>
        <w:rPr>
          <w:rFonts w:ascii="Consolas" w:hAnsi="Consolas" w:cs="Times New Roman"/>
          <w:sz w:val="12"/>
          <w:szCs w:val="12"/>
        </w:rPr>
        <w:t>(</w:t>
      </w:r>
      <w:proofErr w:type="gramEnd"/>
      <w:r>
        <w:rPr>
          <w:rFonts w:ascii="Consolas" w:hAnsi="Consolas" w:cs="Times New Roman"/>
          <w:sz w:val="12"/>
          <w:szCs w:val="12"/>
        </w:rPr>
        <w:t>string, integer)</w:t>
      </w:r>
    </w:p>
    <w:p w14:paraId="223C7A5C"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addLabels</w:t>
      </w:r>
      <w:proofErr w:type="spellEnd"/>
      <w:r>
        <w:rPr>
          <w:rFonts w:ascii="Consolas" w:hAnsi="Consolas" w:cs="Times New Roman"/>
          <w:sz w:val="12"/>
          <w:szCs w:val="12"/>
        </w:rPr>
        <w:t>(</w:t>
      </w:r>
      <w:proofErr w:type="gramEnd"/>
      <w:r>
        <w:rPr>
          <w:rFonts w:ascii="Consolas" w:hAnsi="Consolas" w:cs="Times New Roman"/>
          <w:sz w:val="12"/>
          <w:szCs w:val="12"/>
        </w:rPr>
        <w:t>{string: integer}/[[string, integer],])</w:t>
      </w:r>
    </w:p>
    <w:p w14:paraId="052ED7D1"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r>
        <w:rPr>
          <w:rFonts w:ascii="Consolas" w:hAnsi="Consolas" w:cs="Times New Roman"/>
          <w:sz w:val="12"/>
          <w:szCs w:val="12"/>
        </w:rPr>
        <w:t>removeLabel</w:t>
      </w:r>
      <w:proofErr w:type="spellEnd"/>
      <w:r>
        <w:rPr>
          <w:rFonts w:ascii="Consolas" w:hAnsi="Consolas" w:cs="Times New Roman"/>
          <w:sz w:val="12"/>
          <w:szCs w:val="12"/>
        </w:rPr>
        <w:t>(string)</w:t>
      </w:r>
    </w:p>
    <w:p w14:paraId="711A2FD6" w14:textId="77777777" w:rsidR="00AD1805" w:rsidRPr="000467FB"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r>
        <w:rPr>
          <w:rFonts w:ascii="Consolas" w:hAnsi="Consolas" w:cs="Times New Roman"/>
          <w:sz w:val="12"/>
          <w:szCs w:val="12"/>
        </w:rPr>
        <w:t>removeLabels</w:t>
      </w:r>
      <w:proofErr w:type="spellEnd"/>
      <w:r>
        <w:rPr>
          <w:rFonts w:ascii="Consolas" w:hAnsi="Consolas" w:cs="Times New Roman"/>
          <w:sz w:val="12"/>
          <w:szCs w:val="12"/>
        </w:rPr>
        <w:t>([string,]</w:t>
      </w:r>
    </w:p>
    <w:p w14:paraId="14AA0674" w14:textId="77777777" w:rsidR="00AD1805" w:rsidRDefault="00AD1805" w:rsidP="00AD1805">
      <w:pPr>
        <w:spacing w:after="0"/>
        <w:rPr>
          <w:rFonts w:ascii="Consolas" w:hAnsi="Consolas" w:cs="Times New Roman"/>
          <w:sz w:val="12"/>
          <w:szCs w:val="12"/>
        </w:rPr>
      </w:pPr>
    </w:p>
    <w:p w14:paraId="59C63E38"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gramStart"/>
      <w:r>
        <w:rPr>
          <w:rFonts w:ascii="Consolas" w:hAnsi="Consolas" w:cs="Times New Roman"/>
          <w:sz w:val="12"/>
          <w:szCs w:val="12"/>
        </w:rPr>
        <w:t>assemble</w:t>
      </w:r>
      <w:proofErr w:type="gramEnd"/>
      <w:r>
        <w:rPr>
          <w:rFonts w:ascii="Consolas" w:hAnsi="Consolas" w:cs="Times New Roman"/>
          <w:sz w:val="12"/>
          <w:szCs w:val="12"/>
        </w:rPr>
        <w:t>(string/[string,], integer)</w:t>
      </w:r>
      <w:r w:rsidRPr="006A6CDB">
        <w:rPr>
          <w:rFonts w:ascii="Consolas" w:hAnsi="Consolas" w:cs="Times New Roman"/>
          <w:sz w:val="12"/>
          <w:szCs w:val="12"/>
        </w:rPr>
        <w:t xml:space="preserve"> </w:t>
      </w:r>
      <w:r>
        <w:rPr>
          <w:rFonts w:ascii="Consolas" w:hAnsi="Consolas" w:cs="Times New Roman"/>
          <w:sz w:val="12"/>
          <w:szCs w:val="12"/>
        </w:rPr>
        <w:t>→ binary</w:t>
      </w:r>
    </w:p>
    <w:p w14:paraId="254DDF62" w14:textId="77777777" w:rsidR="00AD1805" w:rsidRDefault="00AD1805" w:rsidP="00AD1805">
      <w:pPr>
        <w:spacing w:after="0"/>
        <w:rPr>
          <w:rFonts w:ascii="Consolas" w:hAnsi="Consolas" w:cs="Times New Roman"/>
          <w:sz w:val="12"/>
          <w:szCs w:val="12"/>
        </w:rPr>
      </w:pPr>
    </w:p>
    <w:p w14:paraId="377F81CD"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Procedure __</w:t>
      </w:r>
      <w:proofErr w:type="spellStart"/>
      <w:r>
        <w:rPr>
          <w:rFonts w:ascii="Consolas" w:hAnsi="Consolas" w:cs="Times New Roman"/>
          <w:sz w:val="12"/>
          <w:szCs w:val="12"/>
        </w:rPr>
        <w:t>init</w:t>
      </w:r>
      <w:proofErr w:type="spellEnd"/>
      <w:r>
        <w:rPr>
          <w:rFonts w:ascii="Consolas" w:hAnsi="Consolas" w:cs="Times New Roman"/>
          <w:sz w:val="12"/>
          <w:szCs w:val="12"/>
        </w:rPr>
        <w:t>_</w:t>
      </w:r>
      <w:proofErr w:type="gramStart"/>
      <w:r>
        <w:rPr>
          <w:rFonts w:ascii="Consolas" w:hAnsi="Consolas" w:cs="Times New Roman"/>
          <w:sz w:val="12"/>
          <w:szCs w:val="12"/>
        </w:rPr>
        <w:t>_</w:t>
      </w:r>
      <w:r w:rsidRPr="00896775">
        <w:rPr>
          <w:rFonts w:ascii="Consolas" w:hAnsi="Consolas" w:cs="Times New Roman"/>
          <w:sz w:val="12"/>
          <w:szCs w:val="12"/>
        </w:rPr>
        <w:t>(</w:t>
      </w:r>
      <w:proofErr w:type="spellStart"/>
      <w:proofErr w:type="gramEnd"/>
      <w:r w:rsidRPr="00896775">
        <w:rPr>
          <w:rFonts w:ascii="Consolas" w:hAnsi="Consolas" w:cs="Times New Roman"/>
          <w:sz w:val="12"/>
          <w:szCs w:val="12"/>
        </w:rPr>
        <w:t>InstructionSet</w:t>
      </w:r>
      <w:proofErr w:type="spellEnd"/>
      <w:r w:rsidRPr="00896775">
        <w:rPr>
          <w:rFonts w:ascii="Consolas" w:hAnsi="Consolas" w:cs="Times New Roman"/>
          <w:sz w:val="12"/>
          <w:szCs w:val="12"/>
        </w:rPr>
        <w:t>,</w:t>
      </w:r>
    </w:p>
    <w:p w14:paraId="31A36F17" w14:textId="77777777" w:rsidR="00AD1805" w:rsidRDefault="00AD1805" w:rsidP="00AD1805">
      <w:pPr>
        <w:spacing w:after="0"/>
        <w:ind w:left="425"/>
        <w:rPr>
          <w:rFonts w:ascii="Consolas" w:hAnsi="Consolas" w:cs="Times New Roman"/>
          <w:sz w:val="12"/>
          <w:szCs w:val="12"/>
        </w:rPr>
      </w:pPr>
      <w:r>
        <w:rPr>
          <w:rFonts w:ascii="Consolas" w:hAnsi="Consolas" w:cs="Times New Roman"/>
          <w:sz w:val="12"/>
          <w:szCs w:val="12"/>
        </w:rPr>
        <w:t>{string: string}</w:t>
      </w:r>
      <w:proofErr w:type="gramStart"/>
      <w:r>
        <w:rPr>
          <w:rFonts w:ascii="Consolas" w:hAnsi="Consolas" w:cs="Times New Roman"/>
          <w:sz w:val="12"/>
          <w:szCs w:val="12"/>
        </w:rPr>
        <w:t>/[</w:t>
      </w:r>
      <w:proofErr w:type="gramEnd"/>
      <w:r>
        <w:rPr>
          <w:rFonts w:ascii="Consolas" w:hAnsi="Consolas" w:cs="Times New Roman"/>
          <w:sz w:val="12"/>
          <w:szCs w:val="12"/>
        </w:rPr>
        <w:t>[string, string],],</w:t>
      </w:r>
    </w:p>
    <w:p w14:paraId="65E9821F" w14:textId="77777777" w:rsidR="00AD1805" w:rsidRDefault="00AD1805" w:rsidP="00AD1805">
      <w:pPr>
        <w:spacing w:after="0"/>
        <w:ind w:left="425"/>
        <w:rPr>
          <w:rFonts w:ascii="Consolas" w:hAnsi="Consolas" w:cs="Times New Roman"/>
          <w:sz w:val="12"/>
          <w:szCs w:val="12"/>
        </w:rPr>
      </w:pPr>
      <w:r>
        <w:rPr>
          <w:rFonts w:ascii="Consolas" w:hAnsi="Consolas" w:cs="Times New Roman"/>
          <w:sz w:val="12"/>
          <w:szCs w:val="12"/>
        </w:rPr>
        <w:t>{string: integer}</w:t>
      </w:r>
      <w:proofErr w:type="gramStart"/>
      <w:r>
        <w:rPr>
          <w:rFonts w:ascii="Consolas" w:hAnsi="Consolas" w:cs="Times New Roman"/>
          <w:sz w:val="12"/>
          <w:szCs w:val="12"/>
        </w:rPr>
        <w:t>/[</w:t>
      </w:r>
      <w:proofErr w:type="gramEnd"/>
      <w:r>
        <w:rPr>
          <w:rFonts w:ascii="Consolas" w:hAnsi="Consolas" w:cs="Times New Roman"/>
          <w:sz w:val="12"/>
          <w:szCs w:val="12"/>
        </w:rPr>
        <w:t>[string, integer],])</w:t>
      </w:r>
    </w:p>
    <w:p w14:paraId="4A31C504" w14:textId="77777777" w:rsidR="00AD1805" w:rsidRPr="00535D0A" w:rsidRDefault="00AD1805" w:rsidP="00AD1805">
      <w:pPr>
        <w:spacing w:after="0"/>
        <w:rPr>
          <w:rFonts w:ascii="Consolas" w:hAnsi="Consolas" w:cs="Times New Roman"/>
          <w:sz w:val="12"/>
          <w:szCs w:val="12"/>
        </w:rPr>
      </w:pPr>
    </w:p>
    <w:p w14:paraId="725FF78D" w14:textId="77777777" w:rsidR="00AD1805" w:rsidRDefault="00AD1805" w:rsidP="00AD1805">
      <w:pPr>
        <w:spacing w:after="0"/>
        <w:ind w:left="142"/>
        <w:rPr>
          <w:rFonts w:ascii="Consolas" w:hAnsi="Consolas" w:cs="Times New Roman"/>
          <w:sz w:val="12"/>
          <w:szCs w:val="12"/>
        </w:rPr>
      </w:pPr>
      <w:r>
        <w:rPr>
          <w:rFonts w:ascii="Consolas" w:hAnsi="Consolas" w:cs="Times New Roman"/>
          <w:sz w:val="12"/>
          <w:szCs w:val="12"/>
        </w:rPr>
        <w:t>Protected</w:t>
      </w:r>
    </w:p>
    <w:p w14:paraId="66A8D8E7" w14:textId="77777777" w:rsidR="00AD1805" w:rsidRDefault="00AD1805" w:rsidP="00AD1805">
      <w:pPr>
        <w:spacing w:after="0"/>
        <w:ind w:left="284"/>
        <w:rPr>
          <w:rFonts w:ascii="Consolas" w:hAnsi="Consolas" w:cs="Times New Roman"/>
          <w:sz w:val="12"/>
          <w:szCs w:val="12"/>
        </w:rPr>
      </w:pPr>
      <w:proofErr w:type="spellStart"/>
      <w:r>
        <w:rPr>
          <w:rFonts w:ascii="Consolas" w:hAnsi="Consolas" w:cs="Times New Roman"/>
          <w:sz w:val="12"/>
          <w:szCs w:val="12"/>
        </w:rPr>
        <w:t>instructionSet</w:t>
      </w:r>
      <w:proofErr w:type="spellEnd"/>
      <w:r>
        <w:rPr>
          <w:rFonts w:ascii="Consolas" w:hAnsi="Consolas" w:cs="Times New Roman"/>
          <w:sz w:val="12"/>
          <w:szCs w:val="12"/>
        </w:rPr>
        <w:t xml:space="preserve">: </w:t>
      </w:r>
      <w:proofErr w:type="spellStart"/>
      <w:r>
        <w:rPr>
          <w:rFonts w:ascii="Consolas" w:hAnsi="Consolas" w:cs="Times New Roman"/>
          <w:sz w:val="12"/>
          <w:szCs w:val="12"/>
        </w:rPr>
        <w:t>InstructionSet</w:t>
      </w:r>
      <w:proofErr w:type="spellEnd"/>
    </w:p>
    <w:p w14:paraId="7695F958" w14:textId="77777777" w:rsidR="00AD1805" w:rsidRPr="00AD0FFA" w:rsidRDefault="00AD1805" w:rsidP="00AD1805">
      <w:pPr>
        <w:spacing w:after="0"/>
        <w:ind w:left="284"/>
        <w:rPr>
          <w:rFonts w:ascii="Consolas" w:hAnsi="Consolas" w:cs="Times New Roman"/>
          <w:sz w:val="12"/>
          <w:szCs w:val="12"/>
        </w:rPr>
      </w:pPr>
      <w:r w:rsidRPr="00AD0FFA">
        <w:rPr>
          <w:rFonts w:ascii="Consolas" w:hAnsi="Consolas" w:cs="Times New Roman"/>
          <w:sz w:val="12"/>
          <w:szCs w:val="12"/>
        </w:rPr>
        <w:t>symbols: {string: string}</w:t>
      </w:r>
    </w:p>
    <w:p w14:paraId="728BA698" w14:textId="77777777" w:rsidR="00AD1805" w:rsidRPr="005D2608" w:rsidRDefault="00AD1805" w:rsidP="00AD1805">
      <w:pPr>
        <w:spacing w:after="0"/>
        <w:ind w:left="284"/>
        <w:rPr>
          <w:rFonts w:ascii="Consolas" w:hAnsi="Consolas" w:cs="Times New Roman"/>
          <w:sz w:val="12"/>
          <w:szCs w:val="12"/>
        </w:rPr>
      </w:pPr>
      <w:r w:rsidRPr="005D2608">
        <w:rPr>
          <w:rFonts w:ascii="Consolas" w:hAnsi="Consolas" w:cs="Times New Roman"/>
          <w:sz w:val="12"/>
          <w:szCs w:val="12"/>
        </w:rPr>
        <w:t>labels: {string: integer}</w:t>
      </w:r>
    </w:p>
    <w:p w14:paraId="7282F859" w14:textId="77777777" w:rsidR="00AD1805" w:rsidRPr="005D2608" w:rsidRDefault="00AD1805" w:rsidP="00AD1805">
      <w:pPr>
        <w:spacing w:after="0"/>
        <w:rPr>
          <w:rFonts w:ascii="Consolas" w:hAnsi="Consolas" w:cs="Times New Roman"/>
          <w:sz w:val="12"/>
          <w:szCs w:val="12"/>
        </w:rPr>
      </w:pPr>
    </w:p>
    <w:p w14:paraId="257E5429" w14:textId="77777777" w:rsidR="00AD1805" w:rsidRDefault="00AD1805" w:rsidP="00AD1805">
      <w:pPr>
        <w:spacing w:after="0"/>
        <w:ind w:left="284"/>
        <w:rPr>
          <w:rFonts w:ascii="Consolas" w:hAnsi="Consolas" w:cs="Times New Roman"/>
          <w:sz w:val="12"/>
          <w:szCs w:val="12"/>
        </w:rPr>
      </w:pPr>
      <w:r w:rsidRPr="00D679F6">
        <w:rPr>
          <w:rFonts w:ascii="Consolas" w:hAnsi="Consolas" w:cs="Times New Roman"/>
          <w:sz w:val="12"/>
          <w:szCs w:val="12"/>
        </w:rPr>
        <w:t xml:space="preserve">Function </w:t>
      </w:r>
      <w:proofErr w:type="spellStart"/>
      <w:r w:rsidRPr="00D679F6">
        <w:rPr>
          <w:rFonts w:ascii="Consolas" w:hAnsi="Consolas" w:cs="Times New Roman"/>
          <w:sz w:val="12"/>
          <w:szCs w:val="12"/>
        </w:rPr>
        <w:t>preprocessing</w:t>
      </w:r>
      <w:proofErr w:type="spellEnd"/>
      <w:r w:rsidRPr="00D679F6">
        <w:rPr>
          <w:rFonts w:ascii="Consolas" w:hAnsi="Consolas" w:cs="Times New Roman"/>
          <w:sz w:val="12"/>
          <w:szCs w:val="12"/>
        </w:rPr>
        <w:t>(string/St</w:t>
      </w:r>
      <w:r>
        <w:rPr>
          <w:rFonts w:ascii="Consolas" w:hAnsi="Consolas" w:cs="Times New Roman"/>
          <w:sz w:val="12"/>
          <w:szCs w:val="12"/>
        </w:rPr>
        <w:t>ri</w:t>
      </w:r>
      <w:r w:rsidRPr="00D679F6">
        <w:rPr>
          <w:rFonts w:ascii="Consolas" w:hAnsi="Consolas" w:cs="Times New Roman"/>
          <w:sz w:val="12"/>
          <w:szCs w:val="12"/>
        </w:rPr>
        <w:t>ng</w:t>
      </w:r>
      <w:r>
        <w:rPr>
          <w:rFonts w:ascii="Consolas" w:hAnsi="Consolas" w:cs="Times New Roman"/>
          <w:sz w:val="12"/>
          <w:szCs w:val="12"/>
        </w:rPr>
        <w:t>)</w:t>
      </w:r>
    </w:p>
    <w:p w14:paraId="7A6F7D09" w14:textId="77777777" w:rsidR="00AD1805" w:rsidRDefault="00AD1805" w:rsidP="00AD1805">
      <w:pPr>
        <w:spacing w:after="0"/>
        <w:ind w:left="425"/>
        <w:rPr>
          <w:rFonts w:ascii="Consolas" w:hAnsi="Consolas" w:cs="Times New Roman"/>
          <w:sz w:val="12"/>
          <w:szCs w:val="12"/>
        </w:rPr>
      </w:pPr>
      <w:r>
        <w:rPr>
          <w:rFonts w:ascii="Consolas" w:hAnsi="Consolas" w:cs="Times New Roman"/>
          <w:sz w:val="12"/>
          <w:szCs w:val="12"/>
        </w:rPr>
        <w:t>→ [[[string, string],], {integer: string}</w:t>
      </w:r>
    </w:p>
    <w:p w14:paraId="221CC1CD" w14:textId="77777777" w:rsidR="00AD1805" w:rsidRDefault="00AD1805" w:rsidP="00AD1805">
      <w:pPr>
        <w:spacing w:after="0"/>
        <w:ind w:left="284"/>
        <w:rPr>
          <w:rFonts w:ascii="Consolas" w:hAnsi="Consolas" w:cs="Times New Roman"/>
          <w:sz w:val="12"/>
          <w:szCs w:val="12"/>
        </w:rPr>
      </w:pPr>
      <w:r w:rsidRPr="003B5EBF">
        <w:rPr>
          <w:rFonts w:ascii="Consolas" w:hAnsi="Consolas" w:cs="Times New Roman"/>
          <w:sz w:val="12"/>
          <w:szCs w:val="12"/>
        </w:rPr>
        <w:t xml:space="preserve">Function </w:t>
      </w:r>
      <w:proofErr w:type="spellStart"/>
      <w:proofErr w:type="gramStart"/>
      <w:r w:rsidRPr="003B5EBF">
        <w:rPr>
          <w:rFonts w:ascii="Consolas" w:hAnsi="Consolas" w:cs="Times New Roman"/>
          <w:sz w:val="12"/>
          <w:szCs w:val="12"/>
        </w:rPr>
        <w:t>assembleLine</w:t>
      </w:r>
      <w:proofErr w:type="spellEnd"/>
      <w:r w:rsidRPr="003B5EBF">
        <w:rPr>
          <w:rFonts w:ascii="Consolas" w:hAnsi="Consolas" w:cs="Times New Roman"/>
          <w:sz w:val="12"/>
          <w:szCs w:val="12"/>
        </w:rPr>
        <w:t>(</w:t>
      </w:r>
      <w:proofErr w:type="gramEnd"/>
      <w:r w:rsidRPr="003B5EBF">
        <w:rPr>
          <w:rFonts w:ascii="Consolas" w:hAnsi="Consolas" w:cs="Times New Roman"/>
          <w:sz w:val="12"/>
          <w:szCs w:val="12"/>
        </w:rPr>
        <w:t>{str: str}, integer, [string,])</w:t>
      </w:r>
    </w:p>
    <w:p w14:paraId="44438EF1" w14:textId="77777777" w:rsidR="00AD1805" w:rsidRPr="00D679F6" w:rsidRDefault="00AD1805" w:rsidP="00AD1805">
      <w:pPr>
        <w:spacing w:after="0"/>
        <w:rPr>
          <w:rFonts w:ascii="Cambria Math" w:hAnsi="Cambria Math" w:cs="Times New Roman"/>
          <w:sz w:val="12"/>
          <w:szCs w:val="12"/>
        </w:rPr>
        <w:sectPr w:rsidR="00AD1805" w:rsidRPr="00D679F6" w:rsidSect="00E16719">
          <w:type w:val="continuous"/>
          <w:pgSz w:w="11906" w:h="16838" w:code="9"/>
          <w:pgMar w:top="1440" w:right="1440" w:bottom="1440" w:left="1440" w:header="567" w:footer="567" w:gutter="0"/>
          <w:cols w:num="2" w:sep="1" w:space="286"/>
          <w:docGrid w:linePitch="360"/>
        </w:sectPr>
      </w:pPr>
    </w:p>
    <w:p w14:paraId="3A72649C" w14:textId="77777777" w:rsidR="005D131D" w:rsidRDefault="005D131D">
      <w:pPr>
        <w:rPr>
          <w:rFonts w:eastAsiaTheme="majorEastAsia" w:cstheme="majorBidi"/>
          <w:b/>
          <w:iCs/>
          <w:sz w:val="26"/>
        </w:rPr>
      </w:pPr>
      <w:r>
        <w:br w:type="page"/>
      </w:r>
    </w:p>
    <w:p w14:paraId="2D4491EC" w14:textId="27531C53" w:rsidR="00AD1805" w:rsidRDefault="00AD1805" w:rsidP="00AD1805">
      <w:pPr>
        <w:pStyle w:val="Heading4"/>
      </w:pPr>
      <w:r>
        <w:lastRenderedPageBreak/>
        <w:t>Diagrams</w:t>
      </w:r>
    </w:p>
    <w:p w14:paraId="3A9ED0A5" w14:textId="77777777" w:rsidR="00AD1805" w:rsidRDefault="00AD1805" w:rsidP="00AD1805">
      <w:r>
        <w:t>To assemble, the assembler makes method calls as follows. The calls are ordered.</w:t>
      </w:r>
    </w:p>
    <w:p w14:paraId="4B026381" w14:textId="79B70F79" w:rsidR="00AC218D" w:rsidRDefault="00AD1805" w:rsidP="00907746">
      <w:r>
        <w:rPr>
          <w:noProof/>
        </w:rPr>
        <w:drawing>
          <wp:inline distT="0" distB="0" distL="0" distR="0" wp14:anchorId="7ED9845F" wp14:editId="2477E9DA">
            <wp:extent cx="5335200" cy="1530000"/>
            <wp:effectExtent l="0" t="0" r="0" b="0"/>
            <wp:docPr id="16" name="Picture 1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medium confidence"/>
                    <pic:cNvPicPr/>
                  </pic:nvPicPr>
                  <pic:blipFill>
                    <a:blip r:embed="rId26"/>
                    <a:stretch>
                      <a:fillRect/>
                    </a:stretch>
                  </pic:blipFill>
                  <pic:spPr>
                    <a:xfrm>
                      <a:off x="0" y="0"/>
                      <a:ext cx="5335200" cy="1530000"/>
                    </a:xfrm>
                    <a:prstGeom prst="rect">
                      <a:avLst/>
                    </a:prstGeom>
                  </pic:spPr>
                </pic:pic>
              </a:graphicData>
            </a:graphic>
          </wp:inline>
        </w:drawing>
      </w:r>
    </w:p>
    <w:p w14:paraId="6819635E" w14:textId="77777777" w:rsidR="00AC218D" w:rsidRPr="00BF74FD" w:rsidRDefault="00AC218D" w:rsidP="0051624A">
      <w:pPr>
        <w:rPr>
          <w:rFonts w:cs="Times New Roman"/>
        </w:rPr>
      </w:pPr>
    </w:p>
    <w:p w14:paraId="30E16BD1" w14:textId="1266AFFA" w:rsidR="00FC5809" w:rsidRDefault="002B5A19" w:rsidP="00FC5809">
      <w:pPr>
        <w:pStyle w:val="Heading4"/>
      </w:pPr>
      <w:r>
        <w:t xml:space="preserve">Instruction Set </w:t>
      </w:r>
      <w:r w:rsidR="00FC5809">
        <w:t>Testing</w:t>
      </w:r>
    </w:p>
    <w:p w14:paraId="72CD74F5" w14:textId="77777777" w:rsidR="00EC1385" w:rsidRDefault="00EC1385" w:rsidP="00FC5809">
      <w:pPr>
        <w:rPr>
          <w:rFonts w:cs="Times New Roman"/>
        </w:rPr>
      </w:pPr>
      <w:r>
        <w:rPr>
          <w:rFonts w:cs="Times New Roman"/>
        </w:rPr>
        <w:t>// …</w:t>
      </w:r>
    </w:p>
    <w:p w14:paraId="0F2EA7E7" w14:textId="41F51904" w:rsidR="00FC5809" w:rsidRDefault="00FC5809" w:rsidP="00FC5809">
      <w:pPr>
        <w:rPr>
          <w:rFonts w:eastAsiaTheme="majorEastAsia" w:cs="Times New Roman"/>
          <w:b/>
          <w:sz w:val="28"/>
          <w:szCs w:val="24"/>
        </w:rPr>
      </w:pPr>
      <w:r>
        <w:rPr>
          <w:rFonts w:cs="Times New Roman"/>
        </w:rPr>
        <w:br w:type="page"/>
      </w:r>
    </w:p>
    <w:p w14:paraId="19BF9D81" w14:textId="62896A3F" w:rsidR="0028515B" w:rsidRPr="00BF74FD" w:rsidRDefault="00EA3D37" w:rsidP="0051624A">
      <w:pPr>
        <w:pStyle w:val="Heading2"/>
      </w:pPr>
      <w:bookmarkStart w:id="280" w:name="_Toc95680700"/>
      <w:r>
        <w:lastRenderedPageBreak/>
        <w:t xml:space="preserve">Simulated Hardware </w:t>
      </w:r>
      <w:r w:rsidR="0051624A" w:rsidRPr="00BF74FD">
        <w:t>C</w:t>
      </w:r>
      <w:r w:rsidR="0028515B" w:rsidRPr="00BF74FD">
        <w:t>omponents</w:t>
      </w:r>
      <w:bookmarkEnd w:id="254"/>
      <w:bookmarkEnd w:id="255"/>
      <w:bookmarkEnd w:id="256"/>
      <w:bookmarkEnd w:id="280"/>
    </w:p>
    <w:p w14:paraId="670A11F0" w14:textId="77777777" w:rsidR="0028515B" w:rsidRPr="00BF74FD" w:rsidRDefault="0028515B" w:rsidP="0028515B">
      <w:pPr>
        <w:rPr>
          <w:rFonts w:cs="Times New Roman"/>
        </w:rPr>
      </w:pPr>
      <w:r w:rsidRPr="00BF74FD">
        <w:rPr>
          <w:rFonts w:cs="Times New Roman"/>
        </w:rPr>
        <w:t>// …</w:t>
      </w:r>
    </w:p>
    <w:p w14:paraId="6D29C3C1" w14:textId="77777777" w:rsidR="00A668BC" w:rsidRPr="00BF74FD" w:rsidRDefault="00A668BC" w:rsidP="00A668BC">
      <w:pPr>
        <w:pStyle w:val="Heading3"/>
      </w:pPr>
      <w:bookmarkStart w:id="281" w:name="_Toc91050327"/>
      <w:bookmarkStart w:id="282" w:name="_Toc91059353"/>
      <w:bookmarkStart w:id="283" w:name="_Toc91059420"/>
      <w:bookmarkStart w:id="284" w:name="_Toc95680701"/>
      <w:r w:rsidRPr="00BF74FD">
        <w:t>Processor</w:t>
      </w:r>
      <w:bookmarkEnd w:id="281"/>
      <w:bookmarkEnd w:id="282"/>
      <w:bookmarkEnd w:id="283"/>
      <w:bookmarkEnd w:id="284"/>
    </w:p>
    <w:p w14:paraId="7647B0CE" w14:textId="77777777" w:rsidR="00A668BC" w:rsidRPr="00BF74FD" w:rsidRDefault="00A668BC" w:rsidP="00A668BC">
      <w:pPr>
        <w:rPr>
          <w:rFonts w:cs="Times New Roman"/>
        </w:rPr>
      </w:pPr>
      <w:r w:rsidRPr="00BF74FD">
        <w:rPr>
          <w:rFonts w:cs="Times New Roman"/>
        </w:rPr>
        <w:t>// …</w:t>
      </w:r>
    </w:p>
    <w:p w14:paraId="3756CC0B" w14:textId="77777777" w:rsidR="00A668BC" w:rsidRDefault="00A668BC" w:rsidP="00A668BC">
      <w:pPr>
        <w:pStyle w:val="Heading3"/>
      </w:pPr>
      <w:bookmarkStart w:id="285" w:name="_Toc91050328"/>
      <w:bookmarkStart w:id="286" w:name="_Toc91059354"/>
      <w:bookmarkStart w:id="287" w:name="_Toc91059421"/>
      <w:bookmarkStart w:id="288" w:name="_Toc95680702"/>
      <w:r>
        <w:t>Memory Devices</w:t>
      </w:r>
      <w:bookmarkEnd w:id="288"/>
    </w:p>
    <w:p w14:paraId="17DE898E" w14:textId="77777777" w:rsidR="00A668BC" w:rsidRPr="00125857" w:rsidRDefault="00A668BC" w:rsidP="00A668BC">
      <w:r>
        <w:t>// …</w:t>
      </w:r>
    </w:p>
    <w:p w14:paraId="4F4FD1F8" w14:textId="77777777" w:rsidR="00A668BC" w:rsidRPr="00BF74FD" w:rsidRDefault="00A668BC" w:rsidP="00A668BC">
      <w:pPr>
        <w:pStyle w:val="Heading4"/>
      </w:pPr>
      <w:r w:rsidRPr="00BF74FD">
        <w:t>Read Only Memory</w:t>
      </w:r>
      <w:bookmarkEnd w:id="285"/>
      <w:bookmarkEnd w:id="286"/>
      <w:bookmarkEnd w:id="287"/>
    </w:p>
    <w:p w14:paraId="4436F893" w14:textId="77777777" w:rsidR="00A668BC" w:rsidRPr="00BF74FD" w:rsidRDefault="00A668BC" w:rsidP="00A668BC">
      <w:pPr>
        <w:rPr>
          <w:rFonts w:cs="Times New Roman"/>
        </w:rPr>
      </w:pPr>
      <w:r w:rsidRPr="00BF74FD">
        <w:rPr>
          <w:rFonts w:cs="Times New Roman"/>
        </w:rPr>
        <w:t>// …</w:t>
      </w:r>
    </w:p>
    <w:p w14:paraId="0BEB054F" w14:textId="77777777" w:rsidR="00A668BC" w:rsidRPr="00BF74FD" w:rsidRDefault="00A668BC" w:rsidP="00A668BC">
      <w:pPr>
        <w:pStyle w:val="Heading4"/>
      </w:pPr>
      <w:bookmarkStart w:id="289" w:name="_Toc91050329"/>
      <w:bookmarkStart w:id="290" w:name="_Toc91059355"/>
      <w:bookmarkStart w:id="291" w:name="_Toc91059422"/>
      <w:r w:rsidRPr="00BF74FD">
        <w:t>Random Access Memory</w:t>
      </w:r>
      <w:bookmarkEnd w:id="289"/>
      <w:bookmarkEnd w:id="290"/>
      <w:bookmarkEnd w:id="291"/>
    </w:p>
    <w:p w14:paraId="52375C5F" w14:textId="77777777" w:rsidR="00A668BC" w:rsidRDefault="00A668BC" w:rsidP="00A668BC">
      <w:pPr>
        <w:rPr>
          <w:rFonts w:cs="Times New Roman"/>
        </w:rPr>
      </w:pPr>
      <w:r w:rsidRPr="00BF74FD">
        <w:rPr>
          <w:rFonts w:cs="Times New Roman"/>
        </w:rPr>
        <w:t>// …</w:t>
      </w:r>
    </w:p>
    <w:p w14:paraId="08AF7D47" w14:textId="6D5674D5" w:rsidR="00F23E4E" w:rsidRDefault="00F23E4E" w:rsidP="00F23E4E">
      <w:pPr>
        <w:pStyle w:val="Heading3"/>
      </w:pPr>
      <w:bookmarkStart w:id="292" w:name="_Toc95680703"/>
      <w:r>
        <w:t>Other Components</w:t>
      </w:r>
      <w:bookmarkEnd w:id="292"/>
    </w:p>
    <w:p w14:paraId="65CB0A3B" w14:textId="1F6D2736" w:rsidR="0004345C" w:rsidRDefault="0004345C" w:rsidP="0004345C">
      <w:r>
        <w:t>// …</w:t>
      </w:r>
    </w:p>
    <w:p w14:paraId="77F1060A" w14:textId="77777777" w:rsidR="00A668BC" w:rsidRPr="00BF74FD" w:rsidRDefault="00A668BC" w:rsidP="00A668BC">
      <w:pPr>
        <w:pStyle w:val="Heading4"/>
        <w:rPr>
          <w:rFonts w:cs="Times New Roman"/>
        </w:rPr>
      </w:pPr>
      <w:r w:rsidRPr="00BF74FD">
        <w:rPr>
          <w:rFonts w:cs="Times New Roman"/>
        </w:rPr>
        <w:t>Power Supply</w:t>
      </w:r>
    </w:p>
    <w:p w14:paraId="74819DA2" w14:textId="77777777" w:rsidR="00A668BC" w:rsidRDefault="00A668BC" w:rsidP="00A668BC">
      <w:pPr>
        <w:rPr>
          <w:rFonts w:cs="Times New Roman"/>
        </w:rPr>
      </w:pPr>
      <w:r w:rsidRPr="00BF74FD">
        <w:rPr>
          <w:rFonts w:cs="Times New Roman"/>
        </w:rPr>
        <w:t>// …</w:t>
      </w:r>
    </w:p>
    <w:p w14:paraId="2C30E01D" w14:textId="77777777" w:rsidR="00812DFA" w:rsidRPr="00BF74FD" w:rsidRDefault="00812DFA" w:rsidP="00812DFA">
      <w:pPr>
        <w:pStyle w:val="Heading4"/>
        <w:rPr>
          <w:rFonts w:cs="Times New Roman"/>
        </w:rPr>
      </w:pPr>
      <w:r w:rsidRPr="00BF74FD">
        <w:rPr>
          <w:rFonts w:cs="Times New Roman"/>
        </w:rPr>
        <w:t>Button</w:t>
      </w:r>
    </w:p>
    <w:p w14:paraId="6A128855" w14:textId="77777777" w:rsidR="00812DFA" w:rsidRPr="00BF74FD" w:rsidRDefault="00812DFA" w:rsidP="00812DFA">
      <w:pPr>
        <w:rPr>
          <w:rFonts w:cs="Times New Roman"/>
        </w:rPr>
      </w:pPr>
      <w:r w:rsidRPr="00BF74FD">
        <w:rPr>
          <w:rFonts w:cs="Times New Roman"/>
        </w:rPr>
        <w:t>// …</w:t>
      </w:r>
    </w:p>
    <w:p w14:paraId="2B894E68" w14:textId="77777777" w:rsidR="00A668BC" w:rsidRDefault="00A668BC" w:rsidP="00A668BC">
      <w:pPr>
        <w:pStyle w:val="Heading4"/>
      </w:pPr>
      <w:r>
        <w:t>Clock</w:t>
      </w:r>
    </w:p>
    <w:p w14:paraId="364AE5B0" w14:textId="77777777" w:rsidR="00812DFA" w:rsidRPr="00F23E4E" w:rsidRDefault="00812DFA" w:rsidP="00812DFA">
      <w:pPr>
        <w:rPr>
          <w:rFonts w:cs="Times New Roman"/>
        </w:rPr>
      </w:pPr>
      <w:r w:rsidRPr="00BF74FD">
        <w:rPr>
          <w:rFonts w:cs="Times New Roman"/>
        </w:rPr>
        <w:t>// …</w:t>
      </w:r>
    </w:p>
    <w:p w14:paraId="725A6AA0" w14:textId="77777777" w:rsidR="00812DFA" w:rsidRPr="00BF74FD" w:rsidRDefault="00812DFA" w:rsidP="00812DFA">
      <w:pPr>
        <w:pStyle w:val="Heading4"/>
        <w:rPr>
          <w:rFonts w:cs="Times New Roman"/>
        </w:rPr>
      </w:pPr>
      <w:r>
        <w:rPr>
          <w:rFonts w:cs="Times New Roman"/>
        </w:rPr>
        <w:t>NAND</w:t>
      </w:r>
      <w:r w:rsidRPr="00BF74FD">
        <w:rPr>
          <w:rFonts w:cs="Times New Roman"/>
        </w:rPr>
        <w:t xml:space="preserve"> Gate</w:t>
      </w:r>
    </w:p>
    <w:p w14:paraId="4D91BDAD" w14:textId="77777777" w:rsidR="00A668BC" w:rsidRDefault="00A668BC" w:rsidP="00A668BC">
      <w:pPr>
        <w:rPr>
          <w:rFonts w:cs="Times New Roman"/>
        </w:rPr>
      </w:pPr>
      <w:r w:rsidRPr="00BF74FD">
        <w:rPr>
          <w:rFonts w:cs="Times New Roman"/>
        </w:rPr>
        <w:t>// …</w:t>
      </w:r>
    </w:p>
    <w:p w14:paraId="34DE1A4A" w14:textId="77777777" w:rsidR="00A668BC" w:rsidRPr="00BF74FD" w:rsidRDefault="00A668BC" w:rsidP="00A668BC">
      <w:pPr>
        <w:pStyle w:val="Heading4"/>
        <w:rPr>
          <w:rFonts w:cs="Times New Roman"/>
        </w:rPr>
      </w:pPr>
      <w:r w:rsidRPr="00BF74FD">
        <w:rPr>
          <w:rFonts w:cs="Times New Roman"/>
        </w:rPr>
        <w:t>Resistor</w:t>
      </w:r>
    </w:p>
    <w:p w14:paraId="70AAD9D7" w14:textId="2375AC6D" w:rsidR="0028515B" w:rsidRDefault="00A83E3A" w:rsidP="0028515B">
      <w:pPr>
        <w:rPr>
          <w:rFonts w:cs="Times New Roman"/>
        </w:rPr>
      </w:pPr>
      <w:r w:rsidRPr="00BF74FD">
        <w:rPr>
          <w:rFonts w:cs="Times New Roman"/>
        </w:rPr>
        <w:t>// …</w:t>
      </w:r>
    </w:p>
    <w:p w14:paraId="65C3A4F8" w14:textId="77777777" w:rsidR="00DC1CF9" w:rsidRDefault="00DC1CF9">
      <w:pPr>
        <w:rPr>
          <w:rFonts w:eastAsiaTheme="majorEastAsia" w:cstheme="majorBidi"/>
          <w:b/>
          <w:iCs/>
          <w:sz w:val="26"/>
        </w:rPr>
      </w:pPr>
      <w:r>
        <w:br w:type="page"/>
      </w:r>
    </w:p>
    <w:p w14:paraId="425C5B01" w14:textId="35179BE0" w:rsidR="00F21FF9" w:rsidRPr="00C8465F" w:rsidRDefault="003548EE" w:rsidP="00F21FF9">
      <w:pPr>
        <w:pStyle w:val="Heading4"/>
      </w:pPr>
      <w:r>
        <w:lastRenderedPageBreak/>
        <w:t xml:space="preserve">Class </w:t>
      </w:r>
      <w:r w:rsidR="00AC218D">
        <w:t>Descriptions</w:t>
      </w:r>
    </w:p>
    <w:p w14:paraId="6C1C1066" w14:textId="77777777" w:rsidR="00F21FF9" w:rsidRDefault="00F21FF9" w:rsidP="00F21FF9">
      <w:pPr>
        <w:spacing w:after="0"/>
        <w:rPr>
          <w:rFonts w:ascii="Cambria Math" w:hAnsi="Cambria Math" w:cs="Times New Roman"/>
          <w:sz w:val="12"/>
          <w:szCs w:val="12"/>
          <w:u w:val="single"/>
        </w:rPr>
        <w:sectPr w:rsidR="00F21FF9" w:rsidSect="00EE4F64">
          <w:type w:val="continuous"/>
          <w:pgSz w:w="11906" w:h="16838" w:code="9"/>
          <w:pgMar w:top="1440" w:right="1440" w:bottom="1440" w:left="1440" w:header="567" w:footer="567" w:gutter="0"/>
          <w:cols w:space="720"/>
          <w:docGrid w:linePitch="360"/>
        </w:sectPr>
      </w:pPr>
    </w:p>
    <w:p w14:paraId="5417572B" w14:textId="0A0FDD83" w:rsidR="00F21FF9" w:rsidRPr="009C7F98" w:rsidRDefault="00F21FF9" w:rsidP="00A02395">
      <w:pPr>
        <w:spacing w:after="0"/>
        <w:rPr>
          <w:rFonts w:ascii="Consolas" w:hAnsi="Consolas" w:cs="Times New Roman"/>
          <w:sz w:val="12"/>
          <w:szCs w:val="12"/>
        </w:rPr>
      </w:pPr>
      <w:r w:rsidRPr="009C7F98">
        <w:rPr>
          <w:rFonts w:ascii="Consolas" w:hAnsi="Consolas" w:cs="Times New Roman"/>
          <w:sz w:val="12"/>
          <w:szCs w:val="12"/>
        </w:rPr>
        <w:t>Processor = Class extends Component</w:t>
      </w:r>
    </w:p>
    <w:p w14:paraId="1E77EFAE"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Public</w:t>
      </w:r>
    </w:p>
    <w:p w14:paraId="7A329EA1" w14:textId="77777777" w:rsidR="00F21FF9" w:rsidRPr="009C7F98" w:rsidRDefault="00F21FF9" w:rsidP="00F21FF9">
      <w:pPr>
        <w:spacing w:after="0"/>
        <w:ind w:left="284"/>
        <w:rPr>
          <w:rFonts w:ascii="Consolas" w:hAnsi="Consolas" w:cs="Times New Roman"/>
          <w:i/>
          <w:iCs/>
          <w:sz w:val="12"/>
          <w:szCs w:val="12"/>
        </w:rPr>
      </w:pPr>
      <w:proofErr w:type="spellStart"/>
      <w:r w:rsidRPr="009C7F98">
        <w:rPr>
          <w:rFonts w:ascii="Consolas" w:hAnsi="Consolas" w:cs="Times New Roman"/>
          <w:i/>
          <w:iCs/>
          <w:sz w:val="12"/>
          <w:szCs w:val="12"/>
        </w:rPr>
        <w:t>InvalidRegisterError</w:t>
      </w:r>
      <w:proofErr w:type="spellEnd"/>
      <w:r w:rsidRPr="009C7F98">
        <w:rPr>
          <w:rFonts w:ascii="Consolas" w:hAnsi="Consolas" w:cs="Times New Roman"/>
          <w:i/>
          <w:iCs/>
          <w:sz w:val="12"/>
          <w:szCs w:val="12"/>
        </w:rPr>
        <w:t xml:space="preserve"> = Class extends Error</w:t>
      </w:r>
    </w:p>
    <w:p w14:paraId="02FC7E14" w14:textId="77777777" w:rsidR="00F21FF9" w:rsidRPr="009C7F98" w:rsidRDefault="00F21FF9" w:rsidP="00F21FF9">
      <w:pPr>
        <w:spacing w:after="0"/>
        <w:rPr>
          <w:rFonts w:ascii="Consolas" w:hAnsi="Consolas" w:cs="Times New Roman"/>
          <w:sz w:val="12"/>
          <w:szCs w:val="12"/>
        </w:rPr>
      </w:pPr>
    </w:p>
    <w:p w14:paraId="2B7D74D9" w14:textId="77777777" w:rsidR="00F21FF9" w:rsidRPr="009951BF"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registers._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w:t>
      </w:r>
      <w:r w:rsidRPr="009951BF">
        <w:rPr>
          <w:rFonts w:ascii="Consolas" w:hAnsi="Consolas" w:cs="Times New Roman"/>
          <w:sz w:val="12"/>
          <w:szCs w:val="12"/>
        </w:rPr>
        <w:t>[string,]</w:t>
      </w:r>
    </w:p>
    <w:p w14:paraId="06F8696D" w14:textId="77777777" w:rsidR="00F21FF9" w:rsidRPr="009C7F98" w:rsidRDefault="00F21FF9" w:rsidP="00F21FF9">
      <w:pPr>
        <w:spacing w:after="0"/>
        <w:ind w:left="284"/>
        <w:rPr>
          <w:rFonts w:ascii="Consolas" w:hAnsi="Consolas" w:cs="Times New Roman"/>
          <w:sz w:val="12"/>
          <w:szCs w:val="12"/>
          <w:vertAlign w:val="subscript"/>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registerSelect</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 xml:space="preserve">Register) → </w:t>
      </w:r>
      <w:r>
        <w:rPr>
          <w:rFonts w:ascii="Consolas" w:hAnsi="Consolas" w:cs="Times New Roman"/>
          <w:sz w:val="12"/>
          <w:szCs w:val="12"/>
        </w:rPr>
        <w:t>string</w:t>
      </w:r>
    </w:p>
    <w:p w14:paraId="02F134BF" w14:textId="77777777" w:rsidR="00F21FF9" w:rsidRPr="00806289"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registersSelect</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 xml:space="preserve">Registers) → </w:t>
      </w:r>
      <w:r w:rsidRPr="00806289">
        <w:rPr>
          <w:rFonts w:ascii="Consolas" w:hAnsi="Consolas" w:cs="Times New Roman"/>
          <w:sz w:val="12"/>
          <w:szCs w:val="12"/>
        </w:rPr>
        <w:t>[string,]</w:t>
      </w:r>
    </w:p>
    <w:p w14:paraId="7A813510" w14:textId="77777777" w:rsidR="00F21FF9" w:rsidRPr="009C7F98" w:rsidRDefault="00F21FF9" w:rsidP="00F21FF9">
      <w:pPr>
        <w:spacing w:after="0"/>
        <w:rPr>
          <w:rFonts w:ascii="Consolas" w:hAnsi="Consolas" w:cs="Times New Roman"/>
          <w:sz w:val="12"/>
          <w:szCs w:val="12"/>
        </w:rPr>
      </w:pPr>
    </w:p>
    <w:p w14:paraId="49DD9110"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getRegister</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Register) → binary</w:t>
      </w:r>
    </w:p>
    <w:p w14:paraId="5412F318"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setRegister</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Register, binary)</w:t>
      </w:r>
    </w:p>
    <w:p w14:paraId="7604C937" w14:textId="77777777" w:rsidR="00F21FF9" w:rsidRPr="008714C6"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getRegisters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 xml:space="preserve">Registers) → </w:t>
      </w:r>
      <w:r w:rsidRPr="008714C6">
        <w:rPr>
          <w:rFonts w:ascii="Consolas" w:hAnsi="Consolas" w:cs="Times New Roman"/>
          <w:sz w:val="12"/>
          <w:szCs w:val="12"/>
        </w:rPr>
        <w:t>[binary,]</w:t>
      </w:r>
    </w:p>
    <w:p w14:paraId="30A83998"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setRegisters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Registers, Data)</w:t>
      </w:r>
    </w:p>
    <w:p w14:paraId="40B64460" w14:textId="77777777" w:rsidR="00F21FF9" w:rsidRPr="009C7F98" w:rsidRDefault="00F21FF9" w:rsidP="00F21FF9">
      <w:pPr>
        <w:spacing w:after="0"/>
        <w:rPr>
          <w:rFonts w:ascii="Consolas" w:hAnsi="Consolas" w:cs="Times New Roman"/>
          <w:sz w:val="12"/>
          <w:szCs w:val="12"/>
        </w:rPr>
      </w:pPr>
    </w:p>
    <w:p w14:paraId="2B69EDA5"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State </w:t>
      </w:r>
      <w:r>
        <w:rPr>
          <w:rFonts w:ascii="Consolas" w:hAnsi="Consolas" w:cs="Times New Roman"/>
          <w:sz w:val="12"/>
          <w:szCs w:val="12"/>
        </w:rPr>
        <w:t>// keys:</w:t>
      </w:r>
      <w:r w:rsidRPr="009C7F98">
        <w:rPr>
          <w:rFonts w:ascii="Consolas" w:hAnsi="Consolas" w:cs="Times New Roman"/>
          <w:sz w:val="12"/>
          <w:szCs w:val="12"/>
        </w:rPr>
        <w:t xml:space="preserve"> pins, registers</w:t>
      </w:r>
    </w:p>
    <w:p w14:paraId="19CE9375"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__(State)</w:t>
      </w:r>
    </w:p>
    <w:p w14:paraId="24FBB20B" w14:textId="77777777" w:rsidR="00F21FF9"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_delete</w:t>
      </w:r>
      <w:proofErr w:type="spellEnd"/>
      <w:r w:rsidRPr="009C7F98">
        <w:rPr>
          <w:rFonts w:ascii="Consolas" w:hAnsi="Consolas" w:cs="Times New Roman"/>
          <w:sz w:val="12"/>
          <w:szCs w:val="12"/>
        </w:rPr>
        <w:t>__()</w:t>
      </w:r>
    </w:p>
    <w:p w14:paraId="66EA0EDC" w14:textId="77777777" w:rsidR="00F21FF9" w:rsidRPr="009C7F98" w:rsidRDefault="00F21FF9" w:rsidP="00F21FF9">
      <w:pPr>
        <w:spacing w:after="0"/>
        <w:rPr>
          <w:rFonts w:ascii="Consolas" w:hAnsi="Consolas" w:cs="Times New Roman"/>
          <w:sz w:val="12"/>
          <w:szCs w:val="12"/>
        </w:rPr>
      </w:pPr>
    </w:p>
    <w:p w14:paraId="3C48F6F9" w14:textId="77777777" w:rsidR="00F21FF9"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response(</w:t>
      </w:r>
      <w:proofErr w:type="gramEnd"/>
      <w:r w:rsidRPr="009C7F98">
        <w:rPr>
          <w:rFonts w:ascii="Consolas" w:hAnsi="Consolas" w:cs="Times New Roman"/>
          <w:sz w:val="12"/>
          <w:szCs w:val="12"/>
        </w:rPr>
        <w:t>)</w:t>
      </w:r>
    </w:p>
    <w:p w14:paraId="56377B42" w14:textId="77777777" w:rsidR="00F21FF9" w:rsidRPr="009C7F98" w:rsidRDefault="00F21FF9" w:rsidP="00F21FF9">
      <w:pPr>
        <w:spacing w:after="0"/>
        <w:rPr>
          <w:rFonts w:ascii="Consolas" w:hAnsi="Consolas" w:cs="Times New Roman"/>
          <w:sz w:val="12"/>
          <w:szCs w:val="12"/>
        </w:rPr>
      </w:pPr>
    </w:p>
    <w:p w14:paraId="298073C9" w14:textId="77777777" w:rsidR="00F21FF9" w:rsidRPr="002131B3" w:rsidRDefault="00F21FF9" w:rsidP="00F21FF9">
      <w:pPr>
        <w:spacing w:after="0"/>
        <w:ind w:left="284"/>
        <w:rPr>
          <w:rFonts w:ascii="Consolas" w:hAnsi="Consolas" w:cs="Times New Roman"/>
          <w:sz w:val="12"/>
          <w:szCs w:val="12"/>
        </w:rPr>
      </w:pPr>
      <w:r w:rsidRPr="002131B3">
        <w:rPr>
          <w:rFonts w:ascii="Consolas" w:hAnsi="Consolas" w:cs="Times New Roman"/>
          <w:sz w:val="12"/>
          <w:szCs w:val="12"/>
        </w:rPr>
        <w:t>Procedure __</w:t>
      </w:r>
      <w:proofErr w:type="spellStart"/>
      <w:r w:rsidRPr="002131B3">
        <w:rPr>
          <w:rFonts w:ascii="Consolas" w:hAnsi="Consolas" w:cs="Times New Roman"/>
          <w:sz w:val="12"/>
          <w:szCs w:val="12"/>
        </w:rPr>
        <w:t>init</w:t>
      </w:r>
      <w:proofErr w:type="spellEnd"/>
      <w:r w:rsidRPr="002131B3">
        <w:rPr>
          <w:rFonts w:ascii="Consolas" w:hAnsi="Consolas" w:cs="Times New Roman"/>
          <w:sz w:val="12"/>
          <w:szCs w:val="12"/>
        </w:rPr>
        <w:t>_</w:t>
      </w:r>
      <w:proofErr w:type="gramStart"/>
      <w:r w:rsidRPr="002131B3">
        <w:rPr>
          <w:rFonts w:ascii="Consolas" w:hAnsi="Consolas" w:cs="Times New Roman"/>
          <w:sz w:val="12"/>
          <w:szCs w:val="12"/>
        </w:rPr>
        <w:t>_(</w:t>
      </w:r>
      <w:proofErr w:type="spellStart"/>
      <w:proofErr w:type="gramEnd"/>
      <w:r w:rsidRPr="002131B3">
        <w:rPr>
          <w:rFonts w:ascii="Consolas" w:hAnsi="Consolas" w:cs="Times New Roman"/>
          <w:sz w:val="12"/>
          <w:szCs w:val="12"/>
        </w:rPr>
        <w:t>InstructionSet</w:t>
      </w:r>
      <w:proofErr w:type="spellEnd"/>
      <w:r w:rsidRPr="002131B3">
        <w:rPr>
          <w:rFonts w:ascii="Consolas" w:hAnsi="Consolas" w:cs="Times New Roman"/>
          <w:sz w:val="12"/>
          <w:szCs w:val="12"/>
        </w:rPr>
        <w:t xml:space="preserve">, Data, </w:t>
      </w:r>
      <w:proofErr w:type="spellStart"/>
      <w:r w:rsidRPr="002131B3">
        <w:rPr>
          <w:rFonts w:ascii="Consolas" w:hAnsi="Consolas" w:cs="Times New Roman"/>
          <w:sz w:val="12"/>
          <w:szCs w:val="12"/>
        </w:rPr>
        <w:t>InitialState</w:t>
      </w:r>
      <w:proofErr w:type="spellEnd"/>
      <w:r w:rsidRPr="002131B3">
        <w:rPr>
          <w:rFonts w:ascii="Consolas" w:hAnsi="Consolas" w:cs="Times New Roman"/>
          <w:sz w:val="12"/>
          <w:szCs w:val="12"/>
        </w:rPr>
        <w:t>)</w:t>
      </w:r>
    </w:p>
    <w:p w14:paraId="3FE6B392" w14:textId="77777777" w:rsidR="00F21FF9" w:rsidRPr="009C7F98" w:rsidRDefault="00F21FF9" w:rsidP="00F21FF9">
      <w:pPr>
        <w:spacing w:after="0"/>
        <w:rPr>
          <w:rFonts w:ascii="Consolas" w:hAnsi="Consolas" w:cs="Times New Roman"/>
          <w:sz w:val="12"/>
          <w:szCs w:val="12"/>
        </w:rPr>
      </w:pPr>
    </w:p>
    <w:p w14:paraId="1083C1CE"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Protected</w:t>
      </w:r>
    </w:p>
    <w:p w14:paraId="29AEC68B" w14:textId="77777777" w:rsidR="00F21FF9" w:rsidRPr="009C7F98" w:rsidRDefault="00F21FF9" w:rsidP="00F21FF9">
      <w:pPr>
        <w:spacing w:after="0"/>
        <w:ind w:left="284"/>
        <w:rPr>
          <w:rFonts w:ascii="Consolas" w:hAnsi="Consolas" w:cs="Times New Roman"/>
          <w:sz w:val="12"/>
          <w:szCs w:val="12"/>
        </w:rPr>
      </w:pPr>
      <w:proofErr w:type="spellStart"/>
      <w:r w:rsidRPr="009C7F98">
        <w:rPr>
          <w:rFonts w:ascii="Consolas" w:hAnsi="Consolas" w:cs="Times New Roman"/>
          <w:sz w:val="12"/>
          <w:szCs w:val="12"/>
        </w:rPr>
        <w:t>instructionSet</w:t>
      </w:r>
      <w:proofErr w:type="spellEnd"/>
      <w:r w:rsidRPr="009C7F98">
        <w:rPr>
          <w:rFonts w:ascii="Consolas" w:hAnsi="Consolas" w:cs="Times New Roman"/>
          <w:sz w:val="12"/>
          <w:szCs w:val="12"/>
        </w:rPr>
        <w:t xml:space="preserve">: </w:t>
      </w:r>
      <w:proofErr w:type="spellStart"/>
      <w:r w:rsidRPr="009C7F98">
        <w:rPr>
          <w:rFonts w:ascii="Consolas" w:hAnsi="Consolas" w:cs="Times New Roman"/>
          <w:sz w:val="12"/>
          <w:szCs w:val="12"/>
        </w:rPr>
        <w:t>InstructionSet</w:t>
      </w:r>
      <w:proofErr w:type="spellEnd"/>
    </w:p>
    <w:p w14:paraId="310379A5" w14:textId="77777777" w:rsidR="00F21FF9"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registers: {string: binary}</w:t>
      </w:r>
    </w:p>
    <w:p w14:paraId="6D5E7CCA" w14:textId="77777777" w:rsidR="00F21FF9" w:rsidRPr="009C7F98" w:rsidRDefault="00F21FF9" w:rsidP="00F21FF9">
      <w:pPr>
        <w:spacing w:after="0"/>
        <w:rPr>
          <w:rFonts w:ascii="Consolas" w:hAnsi="Consolas" w:cs="Times New Roman"/>
          <w:sz w:val="12"/>
          <w:szCs w:val="12"/>
        </w:rPr>
      </w:pPr>
    </w:p>
    <w:p w14:paraId="5CE64705" w14:textId="77777777" w:rsidR="00F21FF9" w:rsidRDefault="00F21FF9" w:rsidP="00F21FF9">
      <w:pPr>
        <w:spacing w:after="0"/>
        <w:ind w:left="284"/>
        <w:rPr>
          <w:rFonts w:ascii="Consolas" w:hAnsi="Consolas" w:cs="Times New Roman"/>
          <w:sz w:val="12"/>
          <w:szCs w:val="12"/>
        </w:rPr>
      </w:pPr>
      <w:r>
        <w:rPr>
          <w:rFonts w:ascii="Consolas" w:hAnsi="Consolas" w:cs="Times New Roman"/>
          <w:sz w:val="12"/>
          <w:szCs w:val="12"/>
        </w:rPr>
        <w:t xml:space="preserve">Procedure </w:t>
      </w:r>
      <w:proofErr w:type="gramStart"/>
      <w:r>
        <w:rPr>
          <w:rFonts w:ascii="Consolas" w:hAnsi="Consolas" w:cs="Times New Roman"/>
          <w:sz w:val="12"/>
          <w:szCs w:val="12"/>
        </w:rPr>
        <w:t>execute(</w:t>
      </w:r>
      <w:proofErr w:type="gramEnd"/>
      <w:r>
        <w:rPr>
          <w:rFonts w:ascii="Consolas" w:hAnsi="Consolas" w:cs="Times New Roman"/>
          <w:sz w:val="12"/>
          <w:szCs w:val="12"/>
        </w:rPr>
        <w:t>)</w:t>
      </w:r>
    </w:p>
    <w:p w14:paraId="093F6B8D" w14:textId="77777777" w:rsidR="00F21FF9" w:rsidRDefault="00F21FF9" w:rsidP="00F21FF9">
      <w:pPr>
        <w:pBdr>
          <w:bottom w:val="single" w:sz="4" w:space="1" w:color="auto"/>
        </w:pBdr>
        <w:spacing w:after="0"/>
        <w:rPr>
          <w:rFonts w:ascii="Consolas" w:hAnsi="Consolas" w:cs="Times New Roman"/>
          <w:sz w:val="12"/>
          <w:szCs w:val="12"/>
        </w:rPr>
      </w:pPr>
    </w:p>
    <w:p w14:paraId="610DC6CE" w14:textId="77777777" w:rsidR="00F21FF9" w:rsidRPr="009C7F98" w:rsidRDefault="00F21FF9" w:rsidP="00F21FF9">
      <w:pPr>
        <w:spacing w:after="0"/>
        <w:rPr>
          <w:rFonts w:ascii="Consolas" w:hAnsi="Consolas" w:cs="Times New Roman"/>
          <w:sz w:val="12"/>
          <w:szCs w:val="12"/>
        </w:rPr>
      </w:pPr>
    </w:p>
    <w:p w14:paraId="3399E1A7" w14:textId="77777777" w:rsidR="00AE6C1A" w:rsidRPr="009C7F98" w:rsidRDefault="00AE6C1A" w:rsidP="00AE6C1A">
      <w:pPr>
        <w:spacing w:after="0"/>
        <w:rPr>
          <w:rFonts w:ascii="Consolas" w:hAnsi="Consolas" w:cs="Times New Roman"/>
          <w:sz w:val="12"/>
          <w:szCs w:val="12"/>
        </w:rPr>
      </w:pPr>
      <w:proofErr w:type="spellStart"/>
      <w:r w:rsidRPr="009C7F98">
        <w:rPr>
          <w:rFonts w:ascii="Consolas" w:hAnsi="Consolas" w:cs="Times New Roman"/>
          <w:sz w:val="12"/>
          <w:szCs w:val="12"/>
        </w:rPr>
        <w:t>PowerSupply</w:t>
      </w:r>
      <w:proofErr w:type="spellEnd"/>
      <w:r w:rsidRPr="009C7F98">
        <w:rPr>
          <w:rFonts w:ascii="Consolas" w:hAnsi="Consolas" w:cs="Times New Roman"/>
          <w:sz w:val="12"/>
          <w:szCs w:val="12"/>
        </w:rPr>
        <w:t xml:space="preserve"> = Class extends Component</w:t>
      </w:r>
    </w:p>
    <w:p w14:paraId="3172A500" w14:textId="77777777" w:rsidR="00AE6C1A" w:rsidRPr="009C7F98" w:rsidRDefault="00AE6C1A" w:rsidP="00AE6C1A">
      <w:pPr>
        <w:spacing w:after="0"/>
        <w:ind w:left="142"/>
        <w:rPr>
          <w:rFonts w:ascii="Consolas" w:hAnsi="Consolas" w:cs="Times New Roman"/>
          <w:sz w:val="12"/>
          <w:szCs w:val="12"/>
        </w:rPr>
      </w:pPr>
      <w:r w:rsidRPr="009C7F98">
        <w:rPr>
          <w:rFonts w:ascii="Consolas" w:hAnsi="Consolas" w:cs="Times New Roman"/>
          <w:sz w:val="12"/>
          <w:szCs w:val="12"/>
        </w:rPr>
        <w:t>Public</w:t>
      </w:r>
    </w:p>
    <w:p w14:paraId="1630C8F8"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power._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__() → boolean</w:t>
      </w:r>
    </w:p>
    <w:p w14:paraId="689A8F02"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power._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__(boolean/integer)</w:t>
      </w:r>
    </w:p>
    <w:p w14:paraId="0C6D336B" w14:textId="77777777" w:rsidR="00AE6C1A" w:rsidRDefault="00AE6C1A" w:rsidP="00AE6C1A">
      <w:pPr>
        <w:spacing w:after="0"/>
        <w:rPr>
          <w:rFonts w:ascii="Consolas" w:hAnsi="Consolas" w:cs="Times New Roman"/>
          <w:sz w:val="12"/>
          <w:szCs w:val="12"/>
        </w:rPr>
      </w:pPr>
    </w:p>
    <w:p w14:paraId="545A54BB"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togglePower</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w:t>
      </w:r>
    </w:p>
    <w:p w14:paraId="28716101"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turnOn</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w:t>
      </w:r>
    </w:p>
    <w:p w14:paraId="20A31964"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turnOff</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w:t>
      </w:r>
    </w:p>
    <w:p w14:paraId="2C11C362" w14:textId="77777777" w:rsidR="00AE6C1A" w:rsidRPr="009C7F98" w:rsidRDefault="00AE6C1A" w:rsidP="00AE6C1A">
      <w:pPr>
        <w:spacing w:after="0"/>
        <w:rPr>
          <w:rFonts w:ascii="Consolas" w:hAnsi="Consolas" w:cs="Times New Roman"/>
          <w:sz w:val="12"/>
          <w:szCs w:val="12"/>
        </w:rPr>
      </w:pPr>
    </w:p>
    <w:p w14:paraId="408146F7"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State </w:t>
      </w:r>
      <w:r>
        <w:rPr>
          <w:rFonts w:ascii="Consolas" w:hAnsi="Consolas" w:cs="Times New Roman"/>
          <w:sz w:val="12"/>
          <w:szCs w:val="12"/>
        </w:rPr>
        <w:t>// keys:</w:t>
      </w:r>
      <w:r w:rsidRPr="009C7F98">
        <w:rPr>
          <w:rFonts w:ascii="Consolas" w:hAnsi="Consolas" w:cs="Times New Roman"/>
          <w:sz w:val="12"/>
          <w:szCs w:val="12"/>
        </w:rPr>
        <w:t xml:space="preserve"> pins, power</w:t>
      </w:r>
    </w:p>
    <w:p w14:paraId="3A8C4CB2"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__(State)</w:t>
      </w:r>
    </w:p>
    <w:p w14:paraId="33670FC6" w14:textId="77777777" w:rsidR="00AE6C1A"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_delete</w:t>
      </w:r>
      <w:proofErr w:type="spellEnd"/>
      <w:r w:rsidRPr="009C7F98">
        <w:rPr>
          <w:rFonts w:ascii="Consolas" w:hAnsi="Consolas" w:cs="Times New Roman"/>
          <w:sz w:val="12"/>
          <w:szCs w:val="12"/>
        </w:rPr>
        <w:t>__()</w:t>
      </w:r>
    </w:p>
    <w:p w14:paraId="13D4E0DF" w14:textId="77777777" w:rsidR="00AE6C1A" w:rsidRPr="009C7F98" w:rsidRDefault="00AE6C1A" w:rsidP="00AE6C1A">
      <w:pPr>
        <w:spacing w:after="0"/>
        <w:rPr>
          <w:rFonts w:ascii="Consolas" w:hAnsi="Consolas" w:cs="Times New Roman"/>
          <w:sz w:val="12"/>
          <w:szCs w:val="12"/>
        </w:rPr>
      </w:pPr>
    </w:p>
    <w:p w14:paraId="68C3787E" w14:textId="77777777" w:rsidR="00AE6C1A"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response(</w:t>
      </w:r>
      <w:proofErr w:type="gramEnd"/>
      <w:r w:rsidRPr="009C7F98">
        <w:rPr>
          <w:rFonts w:ascii="Consolas" w:hAnsi="Consolas" w:cs="Times New Roman"/>
          <w:sz w:val="12"/>
          <w:szCs w:val="12"/>
        </w:rPr>
        <w:t>)</w:t>
      </w:r>
    </w:p>
    <w:p w14:paraId="2DF25D6E" w14:textId="77777777" w:rsidR="00AE6C1A" w:rsidRPr="009C7F98" w:rsidRDefault="00AE6C1A" w:rsidP="00AE6C1A">
      <w:pPr>
        <w:spacing w:after="0"/>
        <w:rPr>
          <w:rFonts w:ascii="Consolas" w:hAnsi="Consolas" w:cs="Times New Roman"/>
          <w:sz w:val="12"/>
          <w:szCs w:val="12"/>
        </w:rPr>
      </w:pPr>
    </w:p>
    <w:p w14:paraId="45F70EC4" w14:textId="77777777" w:rsidR="00AE6C1A"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 xml:space="preserve">boolean/integer, </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p>
    <w:p w14:paraId="31FE4BD2" w14:textId="77777777" w:rsidR="00AE6C1A" w:rsidRPr="009C7F98" w:rsidRDefault="00AE6C1A" w:rsidP="00AE6C1A">
      <w:pPr>
        <w:spacing w:after="0"/>
        <w:rPr>
          <w:rFonts w:ascii="Consolas" w:hAnsi="Consolas" w:cs="Times New Roman"/>
          <w:sz w:val="12"/>
          <w:szCs w:val="12"/>
        </w:rPr>
      </w:pPr>
    </w:p>
    <w:p w14:paraId="03AF903C" w14:textId="77777777" w:rsidR="00AE6C1A" w:rsidRPr="009C7F98" w:rsidRDefault="00AE6C1A" w:rsidP="00AE6C1A">
      <w:pPr>
        <w:spacing w:after="0"/>
        <w:ind w:left="142"/>
        <w:rPr>
          <w:rFonts w:ascii="Consolas" w:hAnsi="Consolas" w:cs="Times New Roman"/>
          <w:sz w:val="12"/>
          <w:szCs w:val="12"/>
        </w:rPr>
      </w:pPr>
      <w:r w:rsidRPr="009C7F98">
        <w:rPr>
          <w:rFonts w:ascii="Consolas" w:hAnsi="Consolas" w:cs="Times New Roman"/>
          <w:sz w:val="12"/>
          <w:szCs w:val="12"/>
        </w:rPr>
        <w:t>Protected</w:t>
      </w:r>
    </w:p>
    <w:p w14:paraId="10E3610C" w14:textId="77777777" w:rsidR="00AE6C1A" w:rsidRDefault="00AE6C1A" w:rsidP="00F657F8">
      <w:pPr>
        <w:spacing w:after="0"/>
        <w:ind w:left="284"/>
        <w:rPr>
          <w:rFonts w:ascii="Consolas" w:hAnsi="Consolas" w:cs="Times New Roman"/>
          <w:sz w:val="12"/>
          <w:szCs w:val="12"/>
        </w:rPr>
      </w:pPr>
      <w:r w:rsidRPr="009C7F98">
        <w:rPr>
          <w:rFonts w:ascii="Consolas" w:hAnsi="Consolas" w:cs="Times New Roman"/>
          <w:sz w:val="12"/>
          <w:szCs w:val="12"/>
        </w:rPr>
        <w:t>power: boolean</w:t>
      </w:r>
    </w:p>
    <w:p w14:paraId="3A4089E5" w14:textId="77777777" w:rsidR="00F65074" w:rsidRDefault="00F65074" w:rsidP="00F65074">
      <w:pPr>
        <w:pBdr>
          <w:bottom w:val="single" w:sz="4" w:space="1" w:color="auto"/>
        </w:pBdr>
        <w:spacing w:after="0"/>
        <w:rPr>
          <w:rFonts w:ascii="Consolas" w:hAnsi="Consolas" w:cs="Times New Roman"/>
          <w:sz w:val="12"/>
          <w:szCs w:val="12"/>
        </w:rPr>
      </w:pPr>
    </w:p>
    <w:p w14:paraId="58F6FBCB" w14:textId="77777777" w:rsidR="00F65074" w:rsidRPr="009C7F98" w:rsidRDefault="00F65074" w:rsidP="00F65074">
      <w:pPr>
        <w:spacing w:after="0"/>
        <w:rPr>
          <w:rFonts w:ascii="Consolas" w:hAnsi="Consolas" w:cs="Times New Roman"/>
          <w:sz w:val="12"/>
          <w:szCs w:val="12"/>
        </w:rPr>
      </w:pPr>
    </w:p>
    <w:p w14:paraId="16268047" w14:textId="77777777" w:rsidR="00F65074" w:rsidRPr="009C7F98" w:rsidRDefault="00F65074" w:rsidP="00F65074">
      <w:pPr>
        <w:spacing w:after="0"/>
        <w:rPr>
          <w:rFonts w:ascii="Consolas" w:hAnsi="Consolas" w:cs="Times New Roman"/>
          <w:sz w:val="12"/>
          <w:szCs w:val="12"/>
        </w:rPr>
      </w:pPr>
      <w:r w:rsidRPr="009C7F98">
        <w:rPr>
          <w:rFonts w:ascii="Consolas" w:hAnsi="Consolas" w:cs="Times New Roman"/>
          <w:sz w:val="12"/>
          <w:szCs w:val="12"/>
        </w:rPr>
        <w:t>Button = Class extends Component</w:t>
      </w:r>
    </w:p>
    <w:p w14:paraId="5E13DBFD" w14:textId="77777777" w:rsidR="00F65074" w:rsidRPr="009C7F98" w:rsidRDefault="00F65074" w:rsidP="00F65074">
      <w:pPr>
        <w:spacing w:after="0"/>
        <w:ind w:left="142"/>
        <w:rPr>
          <w:rFonts w:ascii="Consolas" w:hAnsi="Consolas" w:cs="Times New Roman"/>
          <w:sz w:val="12"/>
          <w:szCs w:val="12"/>
        </w:rPr>
      </w:pPr>
      <w:r w:rsidRPr="009C7F98">
        <w:rPr>
          <w:rFonts w:ascii="Consolas" w:hAnsi="Consolas" w:cs="Times New Roman"/>
          <w:sz w:val="12"/>
          <w:szCs w:val="12"/>
        </w:rPr>
        <w:t>Public</w:t>
      </w:r>
    </w:p>
    <w:p w14:paraId="3AEB5B97"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pressed._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__() → boolean</w:t>
      </w:r>
    </w:p>
    <w:p w14:paraId="72259229" w14:textId="77777777" w:rsidR="00F65074"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pressed._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__(boolean/integer)</w:t>
      </w:r>
    </w:p>
    <w:p w14:paraId="266514B9" w14:textId="77777777" w:rsidR="00F65074" w:rsidRPr="009C7F98" w:rsidRDefault="00F65074" w:rsidP="00F65074">
      <w:pPr>
        <w:spacing w:after="0"/>
        <w:rPr>
          <w:rFonts w:ascii="Consolas" w:hAnsi="Consolas" w:cs="Times New Roman"/>
          <w:sz w:val="12"/>
          <w:szCs w:val="12"/>
        </w:rPr>
      </w:pPr>
    </w:p>
    <w:p w14:paraId="0ED8D15B"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togglePress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w:t>
      </w:r>
    </w:p>
    <w:p w14:paraId="2EE442DD"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press(</w:t>
      </w:r>
      <w:proofErr w:type="gramEnd"/>
      <w:r w:rsidRPr="009C7F98">
        <w:rPr>
          <w:rFonts w:ascii="Consolas" w:hAnsi="Consolas" w:cs="Times New Roman"/>
          <w:sz w:val="12"/>
          <w:szCs w:val="12"/>
        </w:rPr>
        <w:t>)</w:t>
      </w:r>
    </w:p>
    <w:p w14:paraId="05E5D19C"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unpress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w:t>
      </w:r>
    </w:p>
    <w:p w14:paraId="5CA6FF6C" w14:textId="77777777" w:rsidR="00F65074" w:rsidRPr="009C7F98" w:rsidRDefault="00F65074" w:rsidP="00F65074">
      <w:pPr>
        <w:spacing w:after="0"/>
        <w:rPr>
          <w:rFonts w:ascii="Consolas" w:hAnsi="Consolas" w:cs="Times New Roman"/>
          <w:sz w:val="12"/>
          <w:szCs w:val="12"/>
        </w:rPr>
      </w:pPr>
    </w:p>
    <w:p w14:paraId="0DA1C374"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State </w:t>
      </w:r>
      <w:r>
        <w:rPr>
          <w:rFonts w:ascii="Consolas" w:hAnsi="Consolas" w:cs="Times New Roman"/>
          <w:sz w:val="12"/>
          <w:szCs w:val="12"/>
        </w:rPr>
        <w:t>// keys:</w:t>
      </w:r>
      <w:r w:rsidRPr="009C7F98">
        <w:rPr>
          <w:rFonts w:ascii="Consolas" w:hAnsi="Consolas" w:cs="Times New Roman"/>
          <w:sz w:val="12"/>
          <w:szCs w:val="12"/>
        </w:rPr>
        <w:t xml:space="preserve"> pins, pressed</w:t>
      </w:r>
    </w:p>
    <w:p w14:paraId="11D3FE3A"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__(State)</w:t>
      </w:r>
    </w:p>
    <w:p w14:paraId="0CCCBCAF" w14:textId="77777777" w:rsidR="00F65074"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_delete</w:t>
      </w:r>
      <w:proofErr w:type="spellEnd"/>
      <w:r w:rsidRPr="009C7F98">
        <w:rPr>
          <w:rFonts w:ascii="Consolas" w:hAnsi="Consolas" w:cs="Times New Roman"/>
          <w:sz w:val="12"/>
          <w:szCs w:val="12"/>
        </w:rPr>
        <w:t>__()</w:t>
      </w:r>
    </w:p>
    <w:p w14:paraId="256F2F3C" w14:textId="77777777" w:rsidR="00F65074" w:rsidRPr="009C7F98" w:rsidRDefault="00F65074" w:rsidP="00F65074">
      <w:pPr>
        <w:spacing w:after="0"/>
        <w:rPr>
          <w:rFonts w:ascii="Consolas" w:hAnsi="Consolas" w:cs="Times New Roman"/>
          <w:sz w:val="12"/>
          <w:szCs w:val="12"/>
        </w:rPr>
      </w:pPr>
    </w:p>
    <w:p w14:paraId="3573EA56" w14:textId="77777777" w:rsidR="00F65074"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response(</w:t>
      </w:r>
      <w:proofErr w:type="gramEnd"/>
      <w:r w:rsidRPr="009C7F98">
        <w:rPr>
          <w:rFonts w:ascii="Consolas" w:hAnsi="Consolas" w:cs="Times New Roman"/>
          <w:sz w:val="12"/>
          <w:szCs w:val="12"/>
        </w:rPr>
        <w:t>)</w:t>
      </w:r>
    </w:p>
    <w:p w14:paraId="3AF1C168" w14:textId="77777777" w:rsidR="00F65074" w:rsidRPr="009C7F98" w:rsidRDefault="00F65074" w:rsidP="00F65074">
      <w:pPr>
        <w:spacing w:after="0"/>
        <w:rPr>
          <w:rFonts w:ascii="Consolas" w:hAnsi="Consolas" w:cs="Times New Roman"/>
          <w:sz w:val="12"/>
          <w:szCs w:val="12"/>
        </w:rPr>
      </w:pPr>
    </w:p>
    <w:p w14:paraId="6795764A"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 xml:space="preserve">boolean/integer, </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p>
    <w:p w14:paraId="6BE7E7F8" w14:textId="77777777" w:rsidR="00F65074" w:rsidRPr="009C7F98" w:rsidRDefault="00F65074" w:rsidP="00F65074">
      <w:pPr>
        <w:spacing w:after="0"/>
        <w:rPr>
          <w:rFonts w:ascii="Consolas" w:hAnsi="Consolas" w:cs="Times New Roman"/>
          <w:sz w:val="12"/>
          <w:szCs w:val="12"/>
        </w:rPr>
      </w:pPr>
    </w:p>
    <w:p w14:paraId="3ABB154C" w14:textId="77777777" w:rsidR="00F65074" w:rsidRPr="009C7F98" w:rsidRDefault="00F65074" w:rsidP="00F65074">
      <w:pPr>
        <w:spacing w:after="0"/>
        <w:ind w:left="142"/>
        <w:rPr>
          <w:rFonts w:ascii="Consolas" w:hAnsi="Consolas" w:cs="Times New Roman"/>
          <w:sz w:val="12"/>
          <w:szCs w:val="12"/>
        </w:rPr>
      </w:pPr>
      <w:r w:rsidRPr="009C7F98">
        <w:rPr>
          <w:rFonts w:ascii="Consolas" w:hAnsi="Consolas" w:cs="Times New Roman"/>
          <w:sz w:val="12"/>
          <w:szCs w:val="12"/>
        </w:rPr>
        <w:t>Protected</w:t>
      </w:r>
    </w:p>
    <w:p w14:paraId="362CD65B" w14:textId="77777777" w:rsidR="00F65074" w:rsidRDefault="00F65074" w:rsidP="00F65074">
      <w:pPr>
        <w:spacing w:after="0"/>
        <w:ind w:firstLine="284"/>
        <w:rPr>
          <w:rFonts w:ascii="Consolas" w:hAnsi="Consolas" w:cs="Times New Roman"/>
          <w:sz w:val="12"/>
          <w:szCs w:val="12"/>
        </w:rPr>
      </w:pPr>
      <w:r w:rsidRPr="009C7F98">
        <w:rPr>
          <w:rFonts w:ascii="Consolas" w:hAnsi="Consolas" w:cs="Times New Roman"/>
          <w:sz w:val="12"/>
          <w:szCs w:val="12"/>
        </w:rPr>
        <w:t>pressed: boolean</w:t>
      </w:r>
    </w:p>
    <w:p w14:paraId="5C464411" w14:textId="77777777" w:rsidR="009E2105" w:rsidRDefault="009E2105" w:rsidP="009E2105">
      <w:pPr>
        <w:pBdr>
          <w:bottom w:val="single" w:sz="4" w:space="1" w:color="auto"/>
        </w:pBdr>
        <w:spacing w:after="0"/>
        <w:rPr>
          <w:rFonts w:ascii="Consolas" w:hAnsi="Consolas" w:cs="Times New Roman"/>
          <w:sz w:val="12"/>
          <w:szCs w:val="12"/>
        </w:rPr>
      </w:pPr>
    </w:p>
    <w:p w14:paraId="0EAE330C" w14:textId="77777777" w:rsidR="009E2105" w:rsidRDefault="009E2105" w:rsidP="009E2105">
      <w:pPr>
        <w:spacing w:after="0"/>
        <w:rPr>
          <w:rFonts w:ascii="Consolas" w:hAnsi="Consolas" w:cs="Times New Roman"/>
          <w:sz w:val="12"/>
          <w:szCs w:val="12"/>
        </w:rPr>
      </w:pPr>
    </w:p>
    <w:p w14:paraId="4BE8FD65" w14:textId="77777777" w:rsidR="009E2105" w:rsidRPr="009C7F98" w:rsidRDefault="009E2105" w:rsidP="009E2105">
      <w:pPr>
        <w:spacing w:after="0"/>
        <w:rPr>
          <w:rFonts w:ascii="Consolas" w:hAnsi="Consolas" w:cs="Times New Roman"/>
          <w:sz w:val="12"/>
          <w:szCs w:val="12"/>
        </w:rPr>
      </w:pPr>
      <w:proofErr w:type="spellStart"/>
      <w:r w:rsidRPr="009C7F98">
        <w:rPr>
          <w:rFonts w:ascii="Consolas" w:hAnsi="Consolas" w:cs="Times New Roman"/>
          <w:sz w:val="12"/>
          <w:szCs w:val="12"/>
        </w:rPr>
        <w:t>NANDgate</w:t>
      </w:r>
      <w:proofErr w:type="spellEnd"/>
      <w:r w:rsidRPr="009C7F98">
        <w:rPr>
          <w:rFonts w:ascii="Consolas" w:hAnsi="Consolas" w:cs="Times New Roman"/>
          <w:sz w:val="12"/>
          <w:szCs w:val="12"/>
        </w:rPr>
        <w:t xml:space="preserve"> = Class extends Component</w:t>
      </w:r>
    </w:p>
    <w:p w14:paraId="444DE1B6" w14:textId="77777777" w:rsidR="009E2105" w:rsidRPr="009C7F98" w:rsidRDefault="009E2105" w:rsidP="009E2105">
      <w:pPr>
        <w:spacing w:after="0"/>
        <w:ind w:left="142"/>
        <w:rPr>
          <w:rFonts w:ascii="Consolas" w:hAnsi="Consolas" w:cs="Times New Roman"/>
          <w:sz w:val="12"/>
          <w:szCs w:val="12"/>
        </w:rPr>
      </w:pPr>
      <w:r w:rsidRPr="009C7F98">
        <w:rPr>
          <w:rFonts w:ascii="Consolas" w:hAnsi="Consolas" w:cs="Times New Roman"/>
          <w:sz w:val="12"/>
          <w:szCs w:val="12"/>
        </w:rPr>
        <w:t>Public</w:t>
      </w:r>
    </w:p>
    <w:p w14:paraId="7AD8CAAC" w14:textId="77777777" w:rsidR="009E2105" w:rsidRPr="009C7F98" w:rsidRDefault="009E2105" w:rsidP="009E210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response(</w:t>
      </w:r>
      <w:proofErr w:type="gramEnd"/>
      <w:r w:rsidRPr="009C7F98">
        <w:rPr>
          <w:rFonts w:ascii="Consolas" w:hAnsi="Consolas" w:cs="Times New Roman"/>
          <w:sz w:val="12"/>
          <w:szCs w:val="12"/>
        </w:rPr>
        <w:t>)</w:t>
      </w:r>
    </w:p>
    <w:p w14:paraId="21B5F190" w14:textId="69E4143B" w:rsidR="00C02769" w:rsidRDefault="009E2105" w:rsidP="009E2105">
      <w:pPr>
        <w:pBdr>
          <w:bottom w:val="single" w:sz="4" w:space="1" w:color="auto"/>
        </w:pBdr>
        <w:spacing w:after="0"/>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__(</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p>
    <w:p w14:paraId="37BCF0E2" w14:textId="77777777" w:rsidR="009E2105" w:rsidRDefault="009E2105" w:rsidP="009E2105">
      <w:pPr>
        <w:pBdr>
          <w:bottom w:val="single" w:sz="4" w:space="1" w:color="auto"/>
        </w:pBdr>
        <w:spacing w:after="0"/>
        <w:rPr>
          <w:rFonts w:ascii="Consolas" w:hAnsi="Consolas" w:cs="Times New Roman"/>
          <w:sz w:val="12"/>
          <w:szCs w:val="12"/>
        </w:rPr>
      </w:pPr>
    </w:p>
    <w:p w14:paraId="5C00EE0A" w14:textId="77777777" w:rsidR="00C02769" w:rsidRDefault="00C02769" w:rsidP="00C02769">
      <w:pPr>
        <w:spacing w:after="0"/>
        <w:rPr>
          <w:rFonts w:ascii="Consolas" w:hAnsi="Consolas" w:cs="Times New Roman"/>
          <w:sz w:val="12"/>
          <w:szCs w:val="12"/>
        </w:rPr>
      </w:pPr>
    </w:p>
    <w:p w14:paraId="2AB8CF79" w14:textId="77777777" w:rsidR="00C02769" w:rsidRPr="009C7F98" w:rsidRDefault="00C02769" w:rsidP="00C02769">
      <w:pPr>
        <w:spacing w:after="0"/>
        <w:rPr>
          <w:rFonts w:ascii="Consolas" w:hAnsi="Consolas" w:cs="Times New Roman"/>
          <w:sz w:val="12"/>
          <w:szCs w:val="12"/>
        </w:rPr>
      </w:pPr>
      <w:r w:rsidRPr="009C7F98">
        <w:rPr>
          <w:rFonts w:ascii="Consolas" w:hAnsi="Consolas" w:cs="Times New Roman"/>
          <w:sz w:val="12"/>
          <w:szCs w:val="12"/>
        </w:rPr>
        <w:t>Resistor = Class extends Component</w:t>
      </w:r>
    </w:p>
    <w:p w14:paraId="0EFC26A2" w14:textId="77777777" w:rsidR="00C02769" w:rsidRPr="009C7F98" w:rsidRDefault="00C02769" w:rsidP="00C02769">
      <w:pPr>
        <w:spacing w:after="0"/>
        <w:ind w:left="142"/>
        <w:rPr>
          <w:rFonts w:ascii="Consolas" w:hAnsi="Consolas" w:cs="Times New Roman"/>
          <w:sz w:val="12"/>
          <w:szCs w:val="12"/>
        </w:rPr>
      </w:pPr>
      <w:r w:rsidRPr="009C7F98">
        <w:rPr>
          <w:rFonts w:ascii="Consolas" w:hAnsi="Consolas" w:cs="Times New Roman"/>
          <w:sz w:val="12"/>
          <w:szCs w:val="12"/>
        </w:rPr>
        <w:t>Public</w:t>
      </w:r>
    </w:p>
    <w:p w14:paraId="7A62C7E0" w14:textId="77777777" w:rsidR="00C02769" w:rsidRPr="009C7F98"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response(</w:t>
      </w:r>
      <w:proofErr w:type="gramEnd"/>
      <w:r w:rsidRPr="009C7F98">
        <w:rPr>
          <w:rFonts w:ascii="Consolas" w:hAnsi="Consolas" w:cs="Times New Roman"/>
          <w:sz w:val="12"/>
          <w:szCs w:val="12"/>
        </w:rPr>
        <w:t>)</w:t>
      </w:r>
    </w:p>
    <w:p w14:paraId="6890AAB8" w14:textId="14055AD3" w:rsidR="00F21FF9" w:rsidRPr="00A16F76" w:rsidRDefault="00C02769" w:rsidP="009E2105">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__(</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r w:rsidR="006D63EA">
        <w:rPr>
          <w:rFonts w:ascii="Consolas" w:hAnsi="Consolas" w:cs="Times New Roman"/>
          <w:sz w:val="12"/>
          <w:szCs w:val="12"/>
          <w:u w:val="single"/>
        </w:rPr>
        <w:br w:type="column"/>
      </w:r>
      <w:r w:rsidR="00F21FF9" w:rsidRPr="009C7F98">
        <w:rPr>
          <w:rFonts w:ascii="Consolas" w:hAnsi="Consolas" w:cs="Times New Roman"/>
          <w:sz w:val="12"/>
          <w:szCs w:val="12"/>
          <w:u w:val="single"/>
        </w:rPr>
        <w:t>Memory = Class extends Component</w:t>
      </w:r>
    </w:p>
    <w:p w14:paraId="10F2458A"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Public</w:t>
      </w:r>
    </w:p>
    <w:p w14:paraId="396279CD" w14:textId="77777777" w:rsidR="00F21FF9" w:rsidRPr="009C7F98" w:rsidRDefault="00F21FF9" w:rsidP="00F21FF9">
      <w:pPr>
        <w:spacing w:after="0"/>
        <w:ind w:left="284"/>
        <w:rPr>
          <w:rFonts w:ascii="Consolas" w:hAnsi="Consolas" w:cs="Times New Roman"/>
          <w:i/>
          <w:iCs/>
          <w:sz w:val="12"/>
          <w:szCs w:val="12"/>
        </w:rPr>
      </w:pPr>
      <w:proofErr w:type="spellStart"/>
      <w:r w:rsidRPr="009C7F98">
        <w:rPr>
          <w:rFonts w:ascii="Consolas" w:hAnsi="Consolas" w:cs="Times New Roman"/>
          <w:i/>
          <w:iCs/>
          <w:sz w:val="12"/>
          <w:szCs w:val="12"/>
        </w:rPr>
        <w:t>InvalidMemoryAddressError</w:t>
      </w:r>
      <w:proofErr w:type="spellEnd"/>
      <w:r w:rsidRPr="009C7F98">
        <w:rPr>
          <w:rFonts w:ascii="Consolas" w:hAnsi="Consolas" w:cs="Times New Roman"/>
          <w:i/>
          <w:iCs/>
          <w:sz w:val="12"/>
          <w:szCs w:val="12"/>
        </w:rPr>
        <w:t xml:space="preserve"> = Class extends </w:t>
      </w:r>
      <w:r>
        <w:rPr>
          <w:rFonts w:ascii="Consolas" w:hAnsi="Consolas" w:cs="Times New Roman"/>
          <w:i/>
          <w:iCs/>
          <w:sz w:val="12"/>
          <w:szCs w:val="12"/>
        </w:rPr>
        <w:t>error</w:t>
      </w:r>
    </w:p>
    <w:p w14:paraId="11E78FEE" w14:textId="77777777" w:rsidR="00F21FF9" w:rsidRPr="00C06308" w:rsidRDefault="00F21FF9" w:rsidP="00F21FF9">
      <w:pPr>
        <w:spacing w:after="0"/>
        <w:rPr>
          <w:rFonts w:ascii="Consolas" w:hAnsi="Consolas" w:cs="Times New Roman"/>
          <w:sz w:val="12"/>
          <w:szCs w:val="12"/>
        </w:rPr>
      </w:pPr>
    </w:p>
    <w:p w14:paraId="7B896ADC" w14:textId="77777777" w:rsidR="00F21FF9" w:rsidRPr="00C06308" w:rsidRDefault="00F21FF9" w:rsidP="00F21FF9">
      <w:pPr>
        <w:spacing w:after="0"/>
        <w:ind w:left="284"/>
        <w:rPr>
          <w:rFonts w:ascii="Consolas" w:hAnsi="Consolas" w:cs="Times New Roman"/>
          <w:sz w:val="12"/>
          <w:szCs w:val="12"/>
        </w:rPr>
      </w:pPr>
      <w:r w:rsidRPr="00C06308">
        <w:rPr>
          <w:rFonts w:ascii="Consolas" w:hAnsi="Consolas" w:cs="Times New Roman"/>
          <w:sz w:val="12"/>
          <w:szCs w:val="12"/>
        </w:rPr>
        <w:t xml:space="preserve">Function </w:t>
      </w:r>
      <w:proofErr w:type="spellStart"/>
      <w:proofErr w:type="gramStart"/>
      <w:r w:rsidRPr="00C06308">
        <w:rPr>
          <w:rFonts w:ascii="Consolas" w:hAnsi="Consolas" w:cs="Times New Roman"/>
          <w:sz w:val="12"/>
          <w:szCs w:val="12"/>
        </w:rPr>
        <w:t>validateAddress</w:t>
      </w:r>
      <w:proofErr w:type="spellEnd"/>
      <w:r w:rsidRPr="00C06308">
        <w:rPr>
          <w:rFonts w:ascii="Consolas" w:hAnsi="Consolas" w:cs="Times New Roman"/>
          <w:sz w:val="12"/>
          <w:szCs w:val="12"/>
        </w:rPr>
        <w:t>(</w:t>
      </w:r>
      <w:proofErr w:type="gramEnd"/>
      <w:r w:rsidRPr="00C06308">
        <w:rPr>
          <w:rFonts w:ascii="Consolas" w:hAnsi="Consolas" w:cs="Times New Roman"/>
          <w:sz w:val="12"/>
          <w:szCs w:val="12"/>
        </w:rPr>
        <w:t>Address) → integer</w:t>
      </w:r>
    </w:p>
    <w:p w14:paraId="61D56C1C" w14:textId="77777777" w:rsidR="00F21FF9" w:rsidRPr="00C06308" w:rsidRDefault="00F21FF9" w:rsidP="00F21FF9">
      <w:pPr>
        <w:spacing w:after="0"/>
        <w:ind w:left="284"/>
        <w:rPr>
          <w:rFonts w:ascii="Consolas" w:hAnsi="Consolas" w:cs="Times New Roman"/>
          <w:sz w:val="12"/>
          <w:szCs w:val="12"/>
        </w:rPr>
      </w:pPr>
      <w:r w:rsidRPr="00C06308">
        <w:rPr>
          <w:rFonts w:ascii="Consolas" w:hAnsi="Consolas" w:cs="Times New Roman"/>
          <w:sz w:val="12"/>
          <w:szCs w:val="12"/>
        </w:rPr>
        <w:t xml:space="preserve">Function </w:t>
      </w:r>
      <w:proofErr w:type="spellStart"/>
      <w:proofErr w:type="gramStart"/>
      <w:r w:rsidRPr="00C06308">
        <w:rPr>
          <w:rFonts w:ascii="Consolas" w:hAnsi="Consolas" w:cs="Times New Roman"/>
          <w:sz w:val="12"/>
          <w:szCs w:val="12"/>
        </w:rPr>
        <w:t>validateAddresses</w:t>
      </w:r>
      <w:proofErr w:type="spellEnd"/>
      <w:r w:rsidRPr="00C06308">
        <w:rPr>
          <w:rFonts w:ascii="Consolas" w:hAnsi="Consolas" w:cs="Times New Roman"/>
          <w:sz w:val="12"/>
          <w:szCs w:val="12"/>
        </w:rPr>
        <w:t>(</w:t>
      </w:r>
      <w:proofErr w:type="gramEnd"/>
      <w:r w:rsidRPr="00C06308">
        <w:rPr>
          <w:rFonts w:ascii="Consolas" w:hAnsi="Consolas" w:cs="Times New Roman"/>
          <w:sz w:val="12"/>
          <w:szCs w:val="12"/>
        </w:rPr>
        <w:t>Addresses) → [integer,]</w:t>
      </w:r>
    </w:p>
    <w:p w14:paraId="53A1677B" w14:textId="77777777" w:rsidR="00F21FF9" w:rsidRPr="009C7F98" w:rsidRDefault="00F21FF9" w:rsidP="00F21FF9">
      <w:pPr>
        <w:spacing w:after="0"/>
        <w:rPr>
          <w:rFonts w:ascii="Consolas" w:hAnsi="Consolas" w:cs="Times New Roman"/>
          <w:sz w:val="12"/>
          <w:szCs w:val="12"/>
        </w:rPr>
      </w:pPr>
    </w:p>
    <w:p w14:paraId="720BB671" w14:textId="77777777" w:rsidR="00F21FF9" w:rsidRPr="009C7F98" w:rsidRDefault="00F21FF9" w:rsidP="00F21FF9">
      <w:pPr>
        <w:spacing w:after="0"/>
        <w:ind w:left="284"/>
        <w:rPr>
          <w:rFonts w:ascii="Consolas" w:hAnsi="Consolas" w:cs="Times New Roman"/>
          <w:sz w:val="12"/>
          <w:szCs w:val="12"/>
          <w:u w:val="single"/>
        </w:rPr>
      </w:pPr>
      <w:r w:rsidRPr="009C7F98">
        <w:rPr>
          <w:rFonts w:ascii="Consolas" w:hAnsi="Consolas" w:cs="Times New Roman"/>
          <w:sz w:val="12"/>
          <w:szCs w:val="12"/>
          <w:u w:val="single"/>
        </w:rPr>
        <w:t xml:space="preserve">Function </w:t>
      </w:r>
      <w:proofErr w:type="gramStart"/>
      <w:r w:rsidRPr="009C7F98">
        <w:rPr>
          <w:rFonts w:ascii="Consolas" w:hAnsi="Consolas" w:cs="Times New Roman"/>
          <w:sz w:val="12"/>
          <w:szCs w:val="12"/>
          <w:u w:val="single"/>
        </w:rPr>
        <w:t>read(</w:t>
      </w:r>
      <w:proofErr w:type="gramEnd"/>
      <w:r w:rsidRPr="009C7F98">
        <w:rPr>
          <w:rFonts w:ascii="Consolas" w:hAnsi="Consolas" w:cs="Times New Roman"/>
          <w:sz w:val="12"/>
          <w:szCs w:val="12"/>
          <w:u w:val="single"/>
        </w:rPr>
        <w:t>Address) → binary</w:t>
      </w:r>
    </w:p>
    <w:p w14:paraId="4663084F" w14:textId="77777777" w:rsidR="00F21FF9" w:rsidRPr="009C7F98" w:rsidRDefault="00F21FF9" w:rsidP="00F21FF9">
      <w:pPr>
        <w:spacing w:after="0"/>
        <w:ind w:left="284"/>
        <w:rPr>
          <w:rFonts w:ascii="Consolas" w:hAnsi="Consolas" w:cs="Times New Roman"/>
          <w:sz w:val="12"/>
          <w:szCs w:val="12"/>
          <w:u w:val="single"/>
        </w:rPr>
      </w:pPr>
      <w:r w:rsidRPr="009C7F98">
        <w:rPr>
          <w:rFonts w:ascii="Consolas" w:hAnsi="Consolas" w:cs="Times New Roman"/>
          <w:sz w:val="12"/>
          <w:szCs w:val="12"/>
          <w:u w:val="single"/>
        </w:rPr>
        <w:t xml:space="preserve">Procedure </w:t>
      </w:r>
      <w:proofErr w:type="gramStart"/>
      <w:r w:rsidRPr="009C7F98">
        <w:rPr>
          <w:rFonts w:ascii="Consolas" w:hAnsi="Consolas" w:cs="Times New Roman"/>
          <w:sz w:val="12"/>
          <w:szCs w:val="12"/>
          <w:u w:val="single"/>
        </w:rPr>
        <w:t>write(</w:t>
      </w:r>
      <w:proofErr w:type="gramEnd"/>
      <w:r w:rsidRPr="009C7F98">
        <w:rPr>
          <w:rFonts w:ascii="Consolas" w:hAnsi="Consolas" w:cs="Times New Roman"/>
          <w:sz w:val="12"/>
          <w:szCs w:val="12"/>
          <w:u w:val="single"/>
        </w:rPr>
        <w:t>Address, binary)</w:t>
      </w:r>
    </w:p>
    <w:p w14:paraId="604290E5" w14:textId="77777777" w:rsidR="00F21FF9" w:rsidRPr="005A5DB3" w:rsidRDefault="00F21FF9" w:rsidP="00F21FF9">
      <w:pPr>
        <w:spacing w:after="0"/>
        <w:ind w:left="284"/>
        <w:rPr>
          <w:rFonts w:ascii="Consolas" w:hAnsi="Consolas" w:cs="Times New Roman"/>
          <w:sz w:val="12"/>
          <w:szCs w:val="12"/>
          <w:u w:val="single"/>
        </w:rPr>
      </w:pPr>
      <w:r w:rsidRPr="009C7F98">
        <w:rPr>
          <w:rFonts w:ascii="Consolas" w:hAnsi="Consolas" w:cs="Times New Roman"/>
          <w:sz w:val="12"/>
          <w:szCs w:val="12"/>
          <w:u w:val="single"/>
        </w:rPr>
        <w:t xml:space="preserve">Function </w:t>
      </w:r>
      <w:proofErr w:type="spellStart"/>
      <w:proofErr w:type="gramStart"/>
      <w:r w:rsidRPr="009C7F98">
        <w:rPr>
          <w:rFonts w:ascii="Consolas" w:hAnsi="Consolas" w:cs="Times New Roman"/>
          <w:sz w:val="12"/>
          <w:szCs w:val="12"/>
          <w:u w:val="single"/>
        </w:rPr>
        <w:t>readAddresses</w:t>
      </w:r>
      <w:proofErr w:type="spellEnd"/>
      <w:r w:rsidRPr="009C7F98">
        <w:rPr>
          <w:rFonts w:ascii="Consolas" w:hAnsi="Consolas" w:cs="Times New Roman"/>
          <w:sz w:val="12"/>
          <w:szCs w:val="12"/>
          <w:u w:val="single"/>
        </w:rPr>
        <w:t>(</w:t>
      </w:r>
      <w:proofErr w:type="gramEnd"/>
      <w:r w:rsidRPr="009C7F98">
        <w:rPr>
          <w:rFonts w:ascii="Consolas" w:hAnsi="Consolas" w:cs="Times New Roman"/>
          <w:sz w:val="12"/>
          <w:szCs w:val="12"/>
          <w:u w:val="single"/>
        </w:rPr>
        <w:t xml:space="preserve">Addresses) → </w:t>
      </w:r>
      <w:r w:rsidRPr="005A5DB3">
        <w:rPr>
          <w:rFonts w:ascii="Consolas" w:hAnsi="Consolas" w:cs="Times New Roman"/>
          <w:sz w:val="12"/>
          <w:szCs w:val="12"/>
          <w:u w:val="single"/>
        </w:rPr>
        <w:t>[binary,]</w:t>
      </w:r>
    </w:p>
    <w:p w14:paraId="74BD84FE" w14:textId="77777777" w:rsidR="00F21FF9" w:rsidRPr="009C7F98" w:rsidRDefault="00F21FF9" w:rsidP="00F21FF9">
      <w:pPr>
        <w:spacing w:after="0"/>
        <w:ind w:left="284"/>
        <w:rPr>
          <w:rFonts w:ascii="Consolas" w:hAnsi="Consolas" w:cs="Times New Roman"/>
          <w:sz w:val="12"/>
          <w:szCs w:val="12"/>
          <w:u w:val="single"/>
        </w:rPr>
      </w:pPr>
      <w:r w:rsidRPr="009C7F98">
        <w:rPr>
          <w:rFonts w:ascii="Consolas" w:hAnsi="Consolas" w:cs="Times New Roman"/>
          <w:sz w:val="12"/>
          <w:szCs w:val="12"/>
          <w:u w:val="single"/>
        </w:rPr>
        <w:t xml:space="preserve">Procedure </w:t>
      </w:r>
      <w:proofErr w:type="spellStart"/>
      <w:proofErr w:type="gramStart"/>
      <w:r w:rsidRPr="009C7F98">
        <w:rPr>
          <w:rFonts w:ascii="Consolas" w:hAnsi="Consolas" w:cs="Times New Roman"/>
          <w:sz w:val="12"/>
          <w:szCs w:val="12"/>
          <w:u w:val="single"/>
        </w:rPr>
        <w:t>writeAddresses</w:t>
      </w:r>
      <w:proofErr w:type="spellEnd"/>
      <w:r w:rsidRPr="009C7F98">
        <w:rPr>
          <w:rFonts w:ascii="Consolas" w:hAnsi="Consolas" w:cs="Times New Roman"/>
          <w:sz w:val="12"/>
          <w:szCs w:val="12"/>
          <w:u w:val="single"/>
        </w:rPr>
        <w:t>(</w:t>
      </w:r>
      <w:proofErr w:type="gramEnd"/>
      <w:r w:rsidRPr="009C7F98">
        <w:rPr>
          <w:rFonts w:ascii="Consolas" w:hAnsi="Consolas" w:cs="Times New Roman"/>
          <w:sz w:val="12"/>
          <w:szCs w:val="12"/>
          <w:u w:val="single"/>
        </w:rPr>
        <w:t>Addresses, Data)</w:t>
      </w:r>
    </w:p>
    <w:p w14:paraId="25A40261" w14:textId="77777777" w:rsidR="00F21FF9" w:rsidRPr="009C7F98" w:rsidRDefault="00F21FF9" w:rsidP="00F21FF9">
      <w:pPr>
        <w:spacing w:after="0"/>
        <w:rPr>
          <w:rFonts w:ascii="Consolas" w:hAnsi="Consolas" w:cs="Times New Roman"/>
          <w:sz w:val="12"/>
          <w:szCs w:val="12"/>
        </w:rPr>
      </w:pPr>
    </w:p>
    <w:p w14:paraId="1FFC11B1" w14:textId="77777777" w:rsidR="00F21FF9" w:rsidRPr="00143BBA" w:rsidRDefault="00F21FF9" w:rsidP="00F21FF9">
      <w:pPr>
        <w:spacing w:after="0"/>
        <w:ind w:left="284"/>
        <w:rPr>
          <w:rFonts w:ascii="Consolas" w:hAnsi="Consolas" w:cs="Times New Roman"/>
          <w:b/>
          <w:bCs/>
          <w:sz w:val="12"/>
          <w:szCs w:val="12"/>
        </w:rPr>
      </w:pPr>
      <w:r w:rsidRPr="00143BBA">
        <w:rPr>
          <w:rFonts w:ascii="Consolas" w:hAnsi="Consolas" w:cs="Times New Roman"/>
          <w:b/>
          <w:bCs/>
          <w:sz w:val="12"/>
          <w:szCs w:val="12"/>
        </w:rPr>
        <w:t xml:space="preserve">Function </w:t>
      </w:r>
      <w:proofErr w:type="spellStart"/>
      <w:proofErr w:type="gramStart"/>
      <w:r w:rsidRPr="00143BBA">
        <w:rPr>
          <w:rFonts w:ascii="Consolas" w:hAnsi="Consolas" w:cs="Times New Roman"/>
          <w:b/>
          <w:bCs/>
          <w:sz w:val="12"/>
          <w:szCs w:val="12"/>
        </w:rPr>
        <w:t>data._</w:t>
      </w:r>
      <w:proofErr w:type="gramEnd"/>
      <w:r w:rsidRPr="00143BBA">
        <w:rPr>
          <w:rFonts w:ascii="Consolas" w:hAnsi="Consolas" w:cs="Times New Roman"/>
          <w:b/>
          <w:bCs/>
          <w:sz w:val="12"/>
          <w:szCs w:val="12"/>
        </w:rPr>
        <w:t>_get</w:t>
      </w:r>
      <w:proofErr w:type="spellEnd"/>
      <w:r w:rsidRPr="00143BBA">
        <w:rPr>
          <w:rFonts w:ascii="Consolas" w:hAnsi="Consolas" w:cs="Times New Roman"/>
          <w:b/>
          <w:bCs/>
          <w:sz w:val="12"/>
          <w:szCs w:val="12"/>
        </w:rPr>
        <w:t>__() → binary</w:t>
      </w:r>
    </w:p>
    <w:p w14:paraId="243F6D99" w14:textId="77777777" w:rsidR="00F21FF9" w:rsidRPr="008551B7" w:rsidRDefault="00F21FF9" w:rsidP="00F21FF9">
      <w:pPr>
        <w:spacing w:after="0"/>
        <w:ind w:left="284"/>
        <w:rPr>
          <w:rFonts w:ascii="Consolas" w:hAnsi="Consolas" w:cs="Times New Roman"/>
          <w:b/>
          <w:bCs/>
          <w:sz w:val="12"/>
          <w:szCs w:val="12"/>
        </w:rPr>
      </w:pPr>
      <w:r w:rsidRPr="008551B7">
        <w:rPr>
          <w:rFonts w:ascii="Consolas" w:hAnsi="Consolas" w:cs="Times New Roman"/>
          <w:b/>
          <w:bCs/>
          <w:sz w:val="12"/>
          <w:szCs w:val="12"/>
        </w:rPr>
        <w:t xml:space="preserve">Procedure </w:t>
      </w:r>
      <w:proofErr w:type="spellStart"/>
      <w:proofErr w:type="gramStart"/>
      <w:r w:rsidRPr="008551B7">
        <w:rPr>
          <w:rFonts w:ascii="Consolas" w:hAnsi="Consolas" w:cs="Times New Roman"/>
          <w:b/>
          <w:bCs/>
          <w:sz w:val="12"/>
          <w:szCs w:val="12"/>
        </w:rPr>
        <w:t>data._</w:t>
      </w:r>
      <w:proofErr w:type="gramEnd"/>
      <w:r w:rsidRPr="008551B7">
        <w:rPr>
          <w:rFonts w:ascii="Consolas" w:hAnsi="Consolas" w:cs="Times New Roman"/>
          <w:b/>
          <w:bCs/>
          <w:sz w:val="12"/>
          <w:szCs w:val="12"/>
        </w:rPr>
        <w:t>_set</w:t>
      </w:r>
      <w:proofErr w:type="spellEnd"/>
      <w:r w:rsidRPr="008551B7">
        <w:rPr>
          <w:rFonts w:ascii="Consolas" w:hAnsi="Consolas" w:cs="Times New Roman"/>
          <w:b/>
          <w:bCs/>
          <w:sz w:val="12"/>
          <w:szCs w:val="12"/>
        </w:rPr>
        <w:t>__(data)</w:t>
      </w:r>
    </w:p>
    <w:p w14:paraId="305C4633" w14:textId="77777777" w:rsidR="00F21FF9" w:rsidRPr="00143BBA" w:rsidRDefault="00F21FF9" w:rsidP="00F21FF9">
      <w:pPr>
        <w:spacing w:after="0"/>
        <w:ind w:left="284"/>
        <w:rPr>
          <w:rFonts w:ascii="Consolas" w:hAnsi="Consolas" w:cs="Times New Roman"/>
          <w:b/>
          <w:bCs/>
          <w:sz w:val="12"/>
          <w:szCs w:val="12"/>
        </w:rPr>
      </w:pPr>
      <w:r w:rsidRPr="00143BBA">
        <w:rPr>
          <w:rFonts w:ascii="Consolas" w:hAnsi="Consolas" w:cs="Times New Roman"/>
          <w:b/>
          <w:bCs/>
          <w:sz w:val="12"/>
          <w:szCs w:val="12"/>
        </w:rPr>
        <w:t xml:space="preserve">Procedure </w:t>
      </w:r>
      <w:proofErr w:type="spellStart"/>
      <w:proofErr w:type="gramStart"/>
      <w:r w:rsidRPr="00143BBA">
        <w:rPr>
          <w:rFonts w:ascii="Consolas" w:hAnsi="Consolas" w:cs="Times New Roman"/>
          <w:b/>
          <w:bCs/>
          <w:sz w:val="12"/>
          <w:szCs w:val="12"/>
        </w:rPr>
        <w:t>data._</w:t>
      </w:r>
      <w:proofErr w:type="gramEnd"/>
      <w:r w:rsidRPr="00143BBA">
        <w:rPr>
          <w:rFonts w:ascii="Consolas" w:hAnsi="Consolas" w:cs="Times New Roman"/>
          <w:b/>
          <w:bCs/>
          <w:sz w:val="12"/>
          <w:szCs w:val="12"/>
        </w:rPr>
        <w:t>_delete</w:t>
      </w:r>
      <w:proofErr w:type="spellEnd"/>
      <w:r w:rsidRPr="00143BBA">
        <w:rPr>
          <w:rFonts w:ascii="Consolas" w:hAnsi="Consolas" w:cs="Times New Roman"/>
          <w:b/>
          <w:bCs/>
          <w:sz w:val="12"/>
          <w:szCs w:val="12"/>
        </w:rPr>
        <w:t>__()</w:t>
      </w:r>
    </w:p>
    <w:p w14:paraId="5EFDCE2B" w14:textId="77777777" w:rsidR="00F21FF9" w:rsidRDefault="00F21FF9" w:rsidP="00F21FF9">
      <w:pPr>
        <w:spacing w:after="0"/>
        <w:rPr>
          <w:rFonts w:ascii="Consolas" w:hAnsi="Consolas" w:cs="Times New Roman"/>
          <w:sz w:val="12"/>
          <w:szCs w:val="12"/>
        </w:rPr>
      </w:pPr>
    </w:p>
    <w:p w14:paraId="49DB37F0"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save</w:t>
      </w:r>
      <w:proofErr w:type="gramEnd"/>
      <w:r w:rsidRPr="009C7F98">
        <w:rPr>
          <w:rFonts w:ascii="Consolas" w:hAnsi="Consolas" w:cs="Times New Roman"/>
          <w:sz w:val="12"/>
          <w:szCs w:val="12"/>
        </w:rPr>
        <w:t>(string)</w:t>
      </w:r>
    </w:p>
    <w:p w14:paraId="79FDD6BD" w14:textId="77777777" w:rsidR="00F21FF9"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load(string)</w:t>
      </w:r>
    </w:p>
    <w:p w14:paraId="1A2407B9" w14:textId="77777777" w:rsidR="00F21FF9" w:rsidRPr="009C7F98" w:rsidRDefault="00F21FF9" w:rsidP="00F21FF9">
      <w:pPr>
        <w:spacing w:after="0"/>
        <w:rPr>
          <w:rFonts w:ascii="Consolas" w:hAnsi="Consolas" w:cs="Times New Roman"/>
          <w:sz w:val="12"/>
          <w:szCs w:val="12"/>
        </w:rPr>
      </w:pPr>
    </w:p>
    <w:p w14:paraId="73490FCF"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State </w:t>
      </w:r>
      <w:r>
        <w:rPr>
          <w:rFonts w:ascii="Consolas" w:hAnsi="Consolas" w:cs="Times New Roman"/>
          <w:sz w:val="12"/>
          <w:szCs w:val="12"/>
        </w:rPr>
        <w:t>// keys:</w:t>
      </w:r>
      <w:r w:rsidRPr="009C7F98">
        <w:rPr>
          <w:rFonts w:ascii="Consolas" w:hAnsi="Consolas" w:cs="Times New Roman"/>
          <w:sz w:val="12"/>
          <w:szCs w:val="12"/>
        </w:rPr>
        <w:t xml:space="preserve"> pins, data</w:t>
      </w:r>
    </w:p>
    <w:p w14:paraId="54F05C9A"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__(State)</w:t>
      </w:r>
    </w:p>
    <w:p w14:paraId="241D6912"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_delete</w:t>
      </w:r>
      <w:proofErr w:type="spellEnd"/>
      <w:r w:rsidRPr="009C7F98">
        <w:rPr>
          <w:rFonts w:ascii="Consolas" w:hAnsi="Consolas" w:cs="Times New Roman"/>
          <w:sz w:val="12"/>
          <w:szCs w:val="12"/>
        </w:rPr>
        <w:t>__()</w:t>
      </w:r>
    </w:p>
    <w:p w14:paraId="1754AB50" w14:textId="77777777" w:rsidR="00F21FF9" w:rsidRPr="009C7F98" w:rsidRDefault="00F21FF9" w:rsidP="00F21FF9">
      <w:pPr>
        <w:spacing w:after="0"/>
        <w:rPr>
          <w:rFonts w:ascii="Consolas" w:hAnsi="Consolas" w:cs="Times New Roman"/>
          <w:sz w:val="12"/>
          <w:szCs w:val="12"/>
        </w:rPr>
      </w:pPr>
    </w:p>
    <w:p w14:paraId="263CD263" w14:textId="77777777" w:rsidR="00F21FF9" w:rsidRDefault="00F21FF9" w:rsidP="00F21FF9">
      <w:pPr>
        <w:spacing w:after="0"/>
        <w:ind w:left="284"/>
        <w:rPr>
          <w:rFonts w:ascii="Consolas" w:hAnsi="Consolas" w:cs="Times New Roman"/>
          <w:sz w:val="12"/>
          <w:szCs w:val="12"/>
          <w:u w:val="single"/>
        </w:rPr>
      </w:pPr>
      <w:r>
        <w:rPr>
          <w:rFonts w:ascii="Consolas" w:hAnsi="Consolas" w:cs="Times New Roman"/>
          <w:sz w:val="12"/>
          <w:szCs w:val="12"/>
          <w:u w:val="single"/>
        </w:rPr>
        <w:t>Procedure __</w:t>
      </w:r>
      <w:proofErr w:type="spellStart"/>
      <w:r>
        <w:rPr>
          <w:rFonts w:ascii="Consolas" w:hAnsi="Consolas" w:cs="Times New Roman"/>
          <w:sz w:val="12"/>
          <w:szCs w:val="12"/>
          <w:u w:val="single"/>
        </w:rPr>
        <w:t>init</w:t>
      </w:r>
      <w:proofErr w:type="spellEnd"/>
      <w:r>
        <w:rPr>
          <w:rFonts w:ascii="Consolas" w:hAnsi="Consolas" w:cs="Times New Roman"/>
          <w:sz w:val="12"/>
          <w:szCs w:val="12"/>
          <w:u w:val="single"/>
        </w:rPr>
        <w:t>__</w:t>
      </w:r>
    </w:p>
    <w:p w14:paraId="065FEDE5" w14:textId="77777777" w:rsidR="00F21FF9" w:rsidRDefault="00F21FF9" w:rsidP="00F21FF9">
      <w:pPr>
        <w:spacing w:after="0"/>
        <w:ind w:left="425"/>
        <w:rPr>
          <w:rFonts w:ascii="Consolas" w:hAnsi="Consolas" w:cs="Times New Roman"/>
          <w:sz w:val="12"/>
          <w:szCs w:val="12"/>
          <w:u w:val="single"/>
        </w:rPr>
      </w:pPr>
      <w:r w:rsidRPr="000541C7">
        <w:rPr>
          <w:rFonts w:ascii="Consolas" w:hAnsi="Consolas" w:cs="Times New Roman"/>
          <w:sz w:val="12"/>
          <w:szCs w:val="12"/>
          <w:u w:val="single"/>
        </w:rPr>
        <w:t xml:space="preserve">([string,]/integer, Data/string, </w:t>
      </w:r>
      <w:proofErr w:type="spellStart"/>
      <w:r w:rsidRPr="000541C7">
        <w:rPr>
          <w:rFonts w:ascii="Consolas" w:hAnsi="Consolas" w:cs="Times New Roman"/>
          <w:sz w:val="12"/>
          <w:szCs w:val="12"/>
          <w:u w:val="single"/>
        </w:rPr>
        <w:t>InitialState</w:t>
      </w:r>
      <w:proofErr w:type="spellEnd"/>
      <w:r>
        <w:rPr>
          <w:rFonts w:ascii="Consolas" w:hAnsi="Consolas" w:cs="Times New Roman"/>
          <w:sz w:val="12"/>
          <w:szCs w:val="12"/>
          <w:u w:val="single"/>
        </w:rPr>
        <w:t>)</w:t>
      </w:r>
    </w:p>
    <w:p w14:paraId="29361A13" w14:textId="77777777" w:rsidR="00F21FF9" w:rsidRPr="009C7F98" w:rsidRDefault="00F21FF9" w:rsidP="00F21FF9">
      <w:pPr>
        <w:spacing w:after="0"/>
        <w:ind w:left="284"/>
        <w:rPr>
          <w:rFonts w:ascii="Consolas" w:hAnsi="Consolas" w:cs="Times New Roman"/>
          <w:sz w:val="12"/>
          <w:szCs w:val="12"/>
          <w:u w:val="single"/>
        </w:rPr>
      </w:pPr>
      <w:r w:rsidRPr="009C7F98">
        <w:rPr>
          <w:rFonts w:ascii="Consolas" w:hAnsi="Consolas" w:cs="Times New Roman"/>
          <w:sz w:val="12"/>
          <w:szCs w:val="12"/>
          <w:u w:val="single"/>
        </w:rPr>
        <w:t>Function __</w:t>
      </w:r>
      <w:proofErr w:type="spellStart"/>
      <w:r w:rsidRPr="009C7F98">
        <w:rPr>
          <w:rFonts w:ascii="Consolas" w:hAnsi="Consolas" w:cs="Times New Roman"/>
          <w:sz w:val="12"/>
          <w:szCs w:val="12"/>
          <w:u w:val="single"/>
        </w:rPr>
        <w:t>len</w:t>
      </w:r>
      <w:proofErr w:type="spellEnd"/>
      <w:r w:rsidRPr="009C7F98">
        <w:rPr>
          <w:rFonts w:ascii="Consolas" w:hAnsi="Consolas" w:cs="Times New Roman"/>
          <w:sz w:val="12"/>
          <w:szCs w:val="12"/>
          <w:u w:val="single"/>
        </w:rPr>
        <w:t>_</w:t>
      </w:r>
      <w:proofErr w:type="gramStart"/>
      <w:r w:rsidRPr="009C7F98">
        <w:rPr>
          <w:rFonts w:ascii="Consolas" w:hAnsi="Consolas" w:cs="Times New Roman"/>
          <w:sz w:val="12"/>
          <w:szCs w:val="12"/>
          <w:u w:val="single"/>
        </w:rPr>
        <w:t>_(</w:t>
      </w:r>
      <w:proofErr w:type="gramEnd"/>
      <w:r w:rsidRPr="009C7F98">
        <w:rPr>
          <w:rFonts w:ascii="Consolas" w:hAnsi="Consolas" w:cs="Times New Roman"/>
          <w:sz w:val="12"/>
          <w:szCs w:val="12"/>
          <w:u w:val="single"/>
        </w:rPr>
        <w:t>) → integer</w:t>
      </w:r>
    </w:p>
    <w:p w14:paraId="1B930101" w14:textId="77777777" w:rsidR="00F21FF9" w:rsidRPr="002B152C"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Function __</w:t>
      </w:r>
      <w:proofErr w:type="spellStart"/>
      <w:r w:rsidRPr="009C7F98">
        <w:rPr>
          <w:rFonts w:ascii="Consolas" w:hAnsi="Consolas" w:cs="Times New Roman"/>
          <w:sz w:val="12"/>
          <w:szCs w:val="12"/>
        </w:rPr>
        <w:t>getitem</w:t>
      </w:r>
      <w:proofErr w:type="spellEnd"/>
      <w:r w:rsidRPr="009C7F98">
        <w:rPr>
          <w:rFonts w:ascii="Consolas" w:hAnsi="Consolas" w:cs="Times New Roman"/>
          <w:sz w:val="12"/>
          <w:szCs w:val="12"/>
        </w:rPr>
        <w:t>__(Address/Addresses) → binary/</w:t>
      </w:r>
      <w:r w:rsidRPr="002B152C">
        <w:rPr>
          <w:rFonts w:ascii="Consolas" w:hAnsi="Consolas" w:cs="Times New Roman"/>
          <w:sz w:val="12"/>
          <w:szCs w:val="12"/>
        </w:rPr>
        <w:t>[binary,]</w:t>
      </w:r>
    </w:p>
    <w:p w14:paraId="719A3C62"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setitem</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Address/Addresses, binary/Data)</w:t>
      </w:r>
    </w:p>
    <w:p w14:paraId="450B5E35" w14:textId="77777777" w:rsidR="00F21FF9" w:rsidRDefault="00F21FF9" w:rsidP="00F21FF9">
      <w:pPr>
        <w:pBdr>
          <w:bottom w:val="single" w:sz="4" w:space="1" w:color="auto"/>
        </w:pBdr>
        <w:spacing w:after="0"/>
        <w:rPr>
          <w:rFonts w:ascii="Consolas" w:hAnsi="Consolas" w:cs="Times New Roman"/>
          <w:sz w:val="12"/>
          <w:szCs w:val="12"/>
        </w:rPr>
      </w:pPr>
    </w:p>
    <w:p w14:paraId="6029F297" w14:textId="77777777" w:rsidR="00F21FF9" w:rsidRPr="009C7F98" w:rsidRDefault="00F21FF9" w:rsidP="00F21FF9">
      <w:pPr>
        <w:spacing w:after="0"/>
        <w:rPr>
          <w:rFonts w:ascii="Consolas" w:hAnsi="Consolas" w:cs="Times New Roman"/>
          <w:sz w:val="12"/>
          <w:szCs w:val="12"/>
        </w:rPr>
      </w:pPr>
    </w:p>
    <w:p w14:paraId="444C74CE" w14:textId="77777777" w:rsidR="00F21FF9" w:rsidRPr="009C7F98" w:rsidRDefault="00F21FF9" w:rsidP="00F21FF9">
      <w:pPr>
        <w:spacing w:after="0"/>
        <w:rPr>
          <w:rFonts w:ascii="Consolas" w:hAnsi="Consolas" w:cs="Times New Roman"/>
          <w:sz w:val="12"/>
          <w:szCs w:val="12"/>
        </w:rPr>
      </w:pPr>
      <w:proofErr w:type="spellStart"/>
      <w:r w:rsidRPr="009C7F98">
        <w:rPr>
          <w:rFonts w:ascii="Consolas" w:hAnsi="Consolas" w:cs="Times New Roman"/>
          <w:sz w:val="12"/>
          <w:szCs w:val="12"/>
        </w:rPr>
        <w:t>SpecificMemory</w:t>
      </w:r>
      <w:proofErr w:type="spellEnd"/>
      <w:r w:rsidRPr="009C7F98">
        <w:rPr>
          <w:rFonts w:ascii="Consolas" w:hAnsi="Consolas" w:cs="Times New Roman"/>
          <w:sz w:val="12"/>
          <w:szCs w:val="12"/>
        </w:rPr>
        <w:t xml:space="preserve"> = Class extends Memory</w:t>
      </w:r>
    </w:p>
    <w:p w14:paraId="4429D688"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Public</w:t>
      </w:r>
    </w:p>
    <w:p w14:paraId="1417F521"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gramStart"/>
      <w:r w:rsidRPr="009C7F98">
        <w:rPr>
          <w:rFonts w:ascii="Consolas" w:hAnsi="Consolas" w:cs="Times New Roman"/>
          <w:sz w:val="12"/>
          <w:szCs w:val="12"/>
        </w:rPr>
        <w:t>read(</w:t>
      </w:r>
      <w:proofErr w:type="gramEnd"/>
      <w:r w:rsidRPr="009C7F98">
        <w:rPr>
          <w:rFonts w:ascii="Consolas" w:hAnsi="Consolas" w:cs="Times New Roman"/>
          <w:sz w:val="12"/>
          <w:szCs w:val="12"/>
        </w:rPr>
        <w:t>Address) → binary</w:t>
      </w:r>
    </w:p>
    <w:p w14:paraId="76239EAB"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write(</w:t>
      </w:r>
      <w:proofErr w:type="gramEnd"/>
      <w:r w:rsidRPr="009C7F98">
        <w:rPr>
          <w:rFonts w:ascii="Consolas" w:hAnsi="Consolas" w:cs="Times New Roman"/>
          <w:sz w:val="12"/>
          <w:szCs w:val="12"/>
        </w:rPr>
        <w:t>Address, binary)</w:t>
      </w:r>
    </w:p>
    <w:p w14:paraId="4F8B025A" w14:textId="77777777" w:rsidR="00F21FF9" w:rsidRPr="001E40E4"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readAddresses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 xml:space="preserve">Addresses) → </w:t>
      </w:r>
      <w:r w:rsidRPr="001E40E4">
        <w:rPr>
          <w:rFonts w:ascii="Consolas" w:hAnsi="Consolas" w:cs="Times New Roman"/>
          <w:sz w:val="12"/>
          <w:szCs w:val="12"/>
        </w:rPr>
        <w:t>[binary,]</w:t>
      </w:r>
    </w:p>
    <w:p w14:paraId="22E616D5"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writeAddresses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Addresses, Data)</w:t>
      </w:r>
    </w:p>
    <w:p w14:paraId="70069E93" w14:textId="77777777" w:rsidR="00F21FF9" w:rsidRPr="0038096B" w:rsidRDefault="00F21FF9" w:rsidP="00F21FF9">
      <w:pPr>
        <w:spacing w:after="0"/>
        <w:rPr>
          <w:rFonts w:ascii="Consolas" w:hAnsi="Consolas" w:cs="Times New Roman"/>
          <w:sz w:val="12"/>
          <w:szCs w:val="12"/>
        </w:rPr>
      </w:pPr>
    </w:p>
    <w:p w14:paraId="48FE6C41" w14:textId="77777777" w:rsidR="00F21FF9" w:rsidRPr="0038096B" w:rsidRDefault="00F21FF9" w:rsidP="00F21FF9">
      <w:pPr>
        <w:spacing w:after="0"/>
        <w:ind w:left="284"/>
        <w:rPr>
          <w:rFonts w:ascii="Consolas" w:hAnsi="Consolas" w:cs="Times New Roman"/>
          <w:sz w:val="12"/>
          <w:szCs w:val="12"/>
        </w:rPr>
      </w:pPr>
      <w:r w:rsidRPr="0038096B">
        <w:rPr>
          <w:rFonts w:ascii="Consolas" w:hAnsi="Consolas" w:cs="Times New Roman"/>
          <w:sz w:val="12"/>
          <w:szCs w:val="12"/>
        </w:rPr>
        <w:t xml:space="preserve">Function </w:t>
      </w:r>
      <w:proofErr w:type="spellStart"/>
      <w:proofErr w:type="gramStart"/>
      <w:r w:rsidRPr="0038096B">
        <w:rPr>
          <w:rFonts w:ascii="Consolas" w:hAnsi="Consolas" w:cs="Times New Roman"/>
          <w:sz w:val="12"/>
          <w:szCs w:val="12"/>
        </w:rPr>
        <w:t>data._</w:t>
      </w:r>
      <w:proofErr w:type="gramEnd"/>
      <w:r w:rsidRPr="0038096B">
        <w:rPr>
          <w:rFonts w:ascii="Consolas" w:hAnsi="Consolas" w:cs="Times New Roman"/>
          <w:sz w:val="12"/>
          <w:szCs w:val="12"/>
        </w:rPr>
        <w:t>_get</w:t>
      </w:r>
      <w:proofErr w:type="spellEnd"/>
      <w:r w:rsidRPr="0038096B">
        <w:rPr>
          <w:rFonts w:ascii="Consolas" w:hAnsi="Consolas" w:cs="Times New Roman"/>
          <w:sz w:val="12"/>
          <w:szCs w:val="12"/>
        </w:rPr>
        <w:t>__() → binary</w:t>
      </w:r>
    </w:p>
    <w:p w14:paraId="638BE762" w14:textId="77777777" w:rsidR="00F21FF9" w:rsidRPr="0038096B" w:rsidRDefault="00F21FF9" w:rsidP="00F21FF9">
      <w:pPr>
        <w:spacing w:after="0"/>
        <w:ind w:left="284"/>
        <w:rPr>
          <w:rFonts w:ascii="Consolas" w:hAnsi="Consolas" w:cs="Times New Roman"/>
          <w:sz w:val="12"/>
          <w:szCs w:val="12"/>
        </w:rPr>
      </w:pPr>
      <w:r w:rsidRPr="0038096B">
        <w:rPr>
          <w:rFonts w:ascii="Consolas" w:hAnsi="Consolas" w:cs="Times New Roman"/>
          <w:sz w:val="12"/>
          <w:szCs w:val="12"/>
        </w:rPr>
        <w:t xml:space="preserve">Procedure </w:t>
      </w:r>
      <w:proofErr w:type="spellStart"/>
      <w:proofErr w:type="gramStart"/>
      <w:r w:rsidRPr="0038096B">
        <w:rPr>
          <w:rFonts w:ascii="Consolas" w:hAnsi="Consolas" w:cs="Times New Roman"/>
          <w:sz w:val="12"/>
          <w:szCs w:val="12"/>
        </w:rPr>
        <w:t>data._</w:t>
      </w:r>
      <w:proofErr w:type="gramEnd"/>
      <w:r w:rsidRPr="0038096B">
        <w:rPr>
          <w:rFonts w:ascii="Consolas" w:hAnsi="Consolas" w:cs="Times New Roman"/>
          <w:sz w:val="12"/>
          <w:szCs w:val="12"/>
        </w:rPr>
        <w:t>_set</w:t>
      </w:r>
      <w:proofErr w:type="spellEnd"/>
      <w:r w:rsidRPr="0038096B">
        <w:rPr>
          <w:rFonts w:ascii="Consolas" w:hAnsi="Consolas" w:cs="Times New Roman"/>
          <w:sz w:val="12"/>
          <w:szCs w:val="12"/>
        </w:rPr>
        <w:t>__(data)</w:t>
      </w:r>
    </w:p>
    <w:p w14:paraId="0938786A" w14:textId="77777777" w:rsidR="00F21FF9" w:rsidRPr="0038096B" w:rsidRDefault="00F21FF9" w:rsidP="00F21FF9">
      <w:pPr>
        <w:spacing w:after="0"/>
        <w:ind w:left="284"/>
        <w:rPr>
          <w:rFonts w:ascii="Consolas" w:hAnsi="Consolas" w:cs="Times New Roman"/>
          <w:sz w:val="12"/>
          <w:szCs w:val="12"/>
        </w:rPr>
      </w:pPr>
      <w:r w:rsidRPr="0038096B">
        <w:rPr>
          <w:rFonts w:ascii="Consolas" w:hAnsi="Consolas" w:cs="Times New Roman"/>
          <w:sz w:val="12"/>
          <w:szCs w:val="12"/>
        </w:rPr>
        <w:t xml:space="preserve">Procedure </w:t>
      </w:r>
      <w:proofErr w:type="spellStart"/>
      <w:proofErr w:type="gramStart"/>
      <w:r w:rsidRPr="0038096B">
        <w:rPr>
          <w:rFonts w:ascii="Consolas" w:hAnsi="Consolas" w:cs="Times New Roman"/>
          <w:sz w:val="12"/>
          <w:szCs w:val="12"/>
        </w:rPr>
        <w:t>data._</w:t>
      </w:r>
      <w:proofErr w:type="gramEnd"/>
      <w:r w:rsidRPr="0038096B">
        <w:rPr>
          <w:rFonts w:ascii="Consolas" w:hAnsi="Consolas" w:cs="Times New Roman"/>
          <w:sz w:val="12"/>
          <w:szCs w:val="12"/>
        </w:rPr>
        <w:t>_delete</w:t>
      </w:r>
      <w:proofErr w:type="spellEnd"/>
      <w:r w:rsidRPr="0038096B">
        <w:rPr>
          <w:rFonts w:ascii="Consolas" w:hAnsi="Consolas" w:cs="Times New Roman"/>
          <w:sz w:val="12"/>
          <w:szCs w:val="12"/>
        </w:rPr>
        <w:t>__()</w:t>
      </w:r>
    </w:p>
    <w:p w14:paraId="56703DDE" w14:textId="77777777" w:rsidR="00F21FF9" w:rsidRPr="009C7F98" w:rsidRDefault="00F21FF9" w:rsidP="00F21FF9">
      <w:pPr>
        <w:spacing w:after="0"/>
        <w:rPr>
          <w:rFonts w:ascii="Consolas" w:hAnsi="Consolas" w:cs="Times New Roman"/>
          <w:sz w:val="12"/>
          <w:szCs w:val="12"/>
        </w:rPr>
      </w:pPr>
    </w:p>
    <w:p w14:paraId="2B0252CE" w14:textId="77777777" w:rsidR="00F21FF9" w:rsidRPr="000D7CDB" w:rsidRDefault="00F21FF9" w:rsidP="00F21FF9">
      <w:pPr>
        <w:spacing w:after="0"/>
        <w:ind w:left="284"/>
        <w:rPr>
          <w:rFonts w:ascii="Consolas" w:hAnsi="Consolas" w:cs="Times New Roman"/>
          <w:b/>
          <w:bCs/>
          <w:sz w:val="12"/>
          <w:szCs w:val="12"/>
        </w:rPr>
      </w:pPr>
      <w:r w:rsidRPr="000D7CDB">
        <w:rPr>
          <w:rFonts w:ascii="Consolas" w:hAnsi="Consolas" w:cs="Times New Roman"/>
          <w:b/>
          <w:bCs/>
          <w:sz w:val="12"/>
          <w:szCs w:val="12"/>
        </w:rPr>
        <w:t xml:space="preserve">Procedure </w:t>
      </w:r>
      <w:proofErr w:type="gramStart"/>
      <w:r w:rsidRPr="000D7CDB">
        <w:rPr>
          <w:rFonts w:ascii="Consolas" w:hAnsi="Consolas" w:cs="Times New Roman"/>
          <w:b/>
          <w:bCs/>
          <w:sz w:val="12"/>
          <w:szCs w:val="12"/>
        </w:rPr>
        <w:t>response(</w:t>
      </w:r>
      <w:proofErr w:type="gramEnd"/>
      <w:r w:rsidRPr="000D7CDB">
        <w:rPr>
          <w:rFonts w:ascii="Consolas" w:hAnsi="Consolas" w:cs="Times New Roman"/>
          <w:b/>
          <w:bCs/>
          <w:sz w:val="12"/>
          <w:szCs w:val="12"/>
        </w:rPr>
        <w:t>)</w:t>
      </w:r>
    </w:p>
    <w:p w14:paraId="132F648F" w14:textId="77777777" w:rsidR="00F21FF9" w:rsidRPr="009C7F98" w:rsidRDefault="00F21FF9" w:rsidP="00F21FF9">
      <w:pPr>
        <w:spacing w:after="0"/>
        <w:rPr>
          <w:rFonts w:ascii="Consolas" w:hAnsi="Consolas" w:cs="Times New Roman"/>
          <w:sz w:val="12"/>
          <w:szCs w:val="12"/>
        </w:rPr>
      </w:pPr>
    </w:p>
    <w:p w14:paraId="1C316C83" w14:textId="77777777" w:rsidR="00F21FF9" w:rsidRPr="00215E4E" w:rsidRDefault="00F21FF9" w:rsidP="00F21FF9">
      <w:pPr>
        <w:spacing w:after="0"/>
        <w:ind w:left="284"/>
        <w:rPr>
          <w:rFonts w:ascii="Consolas" w:hAnsi="Consolas" w:cs="Times New Roman"/>
          <w:b/>
          <w:bCs/>
          <w:sz w:val="12"/>
          <w:szCs w:val="12"/>
        </w:rPr>
      </w:pPr>
      <w:r w:rsidRPr="00215E4E">
        <w:rPr>
          <w:rFonts w:ascii="Consolas" w:hAnsi="Consolas" w:cs="Times New Roman"/>
          <w:b/>
          <w:bCs/>
          <w:sz w:val="12"/>
          <w:szCs w:val="12"/>
        </w:rPr>
        <w:t>Procedure __</w:t>
      </w:r>
      <w:proofErr w:type="spellStart"/>
      <w:r w:rsidRPr="00215E4E">
        <w:rPr>
          <w:rFonts w:ascii="Consolas" w:hAnsi="Consolas" w:cs="Times New Roman"/>
          <w:b/>
          <w:bCs/>
          <w:sz w:val="12"/>
          <w:szCs w:val="12"/>
        </w:rPr>
        <w:t>init</w:t>
      </w:r>
      <w:proofErr w:type="spellEnd"/>
      <w:r w:rsidRPr="00215E4E">
        <w:rPr>
          <w:rFonts w:ascii="Consolas" w:hAnsi="Consolas" w:cs="Times New Roman"/>
          <w:b/>
          <w:bCs/>
          <w:sz w:val="12"/>
          <w:szCs w:val="12"/>
        </w:rPr>
        <w:t>__</w:t>
      </w:r>
    </w:p>
    <w:p w14:paraId="2F1C97A9" w14:textId="77777777" w:rsidR="00F21FF9" w:rsidRPr="00215E4E" w:rsidRDefault="00F21FF9" w:rsidP="00F21FF9">
      <w:pPr>
        <w:spacing w:after="0"/>
        <w:ind w:left="425"/>
        <w:rPr>
          <w:rFonts w:ascii="Consolas" w:hAnsi="Consolas" w:cs="Times New Roman"/>
          <w:b/>
          <w:bCs/>
          <w:sz w:val="12"/>
          <w:szCs w:val="12"/>
        </w:rPr>
      </w:pPr>
      <w:r w:rsidRPr="00215E4E">
        <w:rPr>
          <w:rFonts w:ascii="Consolas" w:hAnsi="Consolas" w:cs="Times New Roman"/>
          <w:b/>
          <w:bCs/>
          <w:sz w:val="12"/>
          <w:szCs w:val="12"/>
        </w:rPr>
        <w:t xml:space="preserve">([string,]/integer, Data/string, </w:t>
      </w:r>
      <w:proofErr w:type="spellStart"/>
      <w:r w:rsidRPr="00215E4E">
        <w:rPr>
          <w:rFonts w:ascii="Consolas" w:hAnsi="Consolas" w:cs="Times New Roman"/>
          <w:b/>
          <w:bCs/>
          <w:sz w:val="12"/>
          <w:szCs w:val="12"/>
        </w:rPr>
        <w:t>InitialState</w:t>
      </w:r>
      <w:proofErr w:type="spellEnd"/>
      <w:r w:rsidRPr="00215E4E">
        <w:rPr>
          <w:rFonts w:ascii="Consolas" w:hAnsi="Consolas" w:cs="Times New Roman"/>
          <w:b/>
          <w:bCs/>
          <w:sz w:val="12"/>
          <w:szCs w:val="12"/>
        </w:rPr>
        <w:t>)</w:t>
      </w:r>
    </w:p>
    <w:p w14:paraId="76F2FF77"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Function __</w:t>
      </w:r>
      <w:proofErr w:type="spellStart"/>
      <w:r w:rsidRPr="009C7F98">
        <w:rPr>
          <w:rFonts w:ascii="Consolas" w:hAnsi="Consolas" w:cs="Times New Roman"/>
          <w:sz w:val="12"/>
          <w:szCs w:val="12"/>
        </w:rPr>
        <w:t>len</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 → integer</w:t>
      </w:r>
    </w:p>
    <w:p w14:paraId="633F6699" w14:textId="77777777" w:rsidR="00F21FF9" w:rsidRPr="009C7F98" w:rsidRDefault="00F21FF9" w:rsidP="00F21FF9">
      <w:pPr>
        <w:spacing w:after="0"/>
        <w:rPr>
          <w:rFonts w:ascii="Consolas" w:hAnsi="Consolas" w:cs="Times New Roman"/>
          <w:sz w:val="12"/>
          <w:szCs w:val="12"/>
        </w:rPr>
      </w:pPr>
    </w:p>
    <w:p w14:paraId="124FEADB"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Protected</w:t>
      </w:r>
    </w:p>
    <w:p w14:paraId="1EF17CEC"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data: binary</w:t>
      </w:r>
    </w:p>
    <w:p w14:paraId="31522767" w14:textId="77777777" w:rsidR="00F21FF9" w:rsidRDefault="00F21FF9" w:rsidP="00F21FF9">
      <w:pPr>
        <w:pBdr>
          <w:bottom w:val="single" w:sz="4" w:space="1" w:color="auto"/>
        </w:pBdr>
        <w:spacing w:after="0"/>
        <w:rPr>
          <w:rFonts w:ascii="Consolas" w:hAnsi="Consolas" w:cs="Times New Roman"/>
          <w:sz w:val="12"/>
          <w:szCs w:val="12"/>
        </w:rPr>
      </w:pPr>
    </w:p>
    <w:p w14:paraId="37BE60B4" w14:textId="77777777" w:rsidR="00F21FF9" w:rsidRPr="009C7F98" w:rsidRDefault="00F21FF9" w:rsidP="00F21FF9">
      <w:pPr>
        <w:spacing w:after="0"/>
        <w:rPr>
          <w:rFonts w:ascii="Consolas" w:hAnsi="Consolas" w:cs="Times New Roman"/>
          <w:sz w:val="12"/>
          <w:szCs w:val="12"/>
        </w:rPr>
      </w:pPr>
    </w:p>
    <w:p w14:paraId="1D909B68" w14:textId="77777777" w:rsidR="00F21FF9" w:rsidRPr="009C7F98" w:rsidRDefault="00F21FF9" w:rsidP="00F21FF9">
      <w:pPr>
        <w:spacing w:after="0"/>
        <w:rPr>
          <w:rFonts w:ascii="Consolas" w:hAnsi="Consolas" w:cs="Times New Roman"/>
          <w:sz w:val="12"/>
          <w:szCs w:val="12"/>
        </w:rPr>
      </w:pPr>
      <w:r w:rsidRPr="009C7F98">
        <w:rPr>
          <w:rFonts w:ascii="Consolas" w:hAnsi="Consolas" w:cs="Times New Roman"/>
          <w:sz w:val="12"/>
          <w:szCs w:val="12"/>
        </w:rPr>
        <w:t xml:space="preserve">ROM = Class extends </w:t>
      </w:r>
      <w:proofErr w:type="spellStart"/>
      <w:r w:rsidRPr="009C7F98">
        <w:rPr>
          <w:rFonts w:ascii="Consolas" w:hAnsi="Consolas" w:cs="Times New Roman"/>
          <w:sz w:val="12"/>
          <w:szCs w:val="12"/>
        </w:rPr>
        <w:t>SpecificMemory</w:t>
      </w:r>
      <w:proofErr w:type="spellEnd"/>
    </w:p>
    <w:p w14:paraId="4FA6993B"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Public</w:t>
      </w:r>
    </w:p>
    <w:p w14:paraId="45514BF8"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 xml:space="preserve">Data/string, </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p>
    <w:p w14:paraId="5ADC3345" w14:textId="77777777" w:rsidR="00F21FF9" w:rsidRDefault="00F21FF9" w:rsidP="00F21FF9">
      <w:pPr>
        <w:pBdr>
          <w:bottom w:val="single" w:sz="4" w:space="1" w:color="auto"/>
        </w:pBdr>
        <w:spacing w:after="0"/>
        <w:rPr>
          <w:rFonts w:ascii="Consolas" w:hAnsi="Consolas" w:cs="Times New Roman"/>
          <w:sz w:val="12"/>
          <w:szCs w:val="12"/>
        </w:rPr>
      </w:pPr>
    </w:p>
    <w:p w14:paraId="4CA7D786" w14:textId="77777777" w:rsidR="00F21FF9" w:rsidRPr="009C7F98" w:rsidRDefault="00F21FF9" w:rsidP="00F21FF9">
      <w:pPr>
        <w:spacing w:after="0"/>
        <w:rPr>
          <w:rFonts w:ascii="Consolas" w:hAnsi="Consolas" w:cs="Times New Roman"/>
          <w:sz w:val="12"/>
          <w:szCs w:val="12"/>
        </w:rPr>
      </w:pPr>
    </w:p>
    <w:p w14:paraId="5E041A60" w14:textId="77777777" w:rsidR="00F21FF9" w:rsidRPr="009C7F98" w:rsidRDefault="00F21FF9" w:rsidP="00F21FF9">
      <w:pPr>
        <w:spacing w:after="0"/>
        <w:rPr>
          <w:rFonts w:ascii="Consolas" w:hAnsi="Consolas" w:cs="Times New Roman"/>
          <w:sz w:val="12"/>
          <w:szCs w:val="12"/>
        </w:rPr>
      </w:pPr>
      <w:r w:rsidRPr="009C7F98">
        <w:rPr>
          <w:rFonts w:ascii="Consolas" w:hAnsi="Consolas" w:cs="Times New Roman"/>
          <w:sz w:val="12"/>
          <w:szCs w:val="12"/>
        </w:rPr>
        <w:t xml:space="preserve">RAM = Class extends </w:t>
      </w:r>
      <w:proofErr w:type="spellStart"/>
      <w:r w:rsidRPr="009C7F98">
        <w:rPr>
          <w:rFonts w:ascii="Consolas" w:hAnsi="Consolas" w:cs="Times New Roman"/>
          <w:sz w:val="12"/>
          <w:szCs w:val="12"/>
        </w:rPr>
        <w:t>SpecificMemory</w:t>
      </w:r>
      <w:proofErr w:type="spellEnd"/>
    </w:p>
    <w:p w14:paraId="5E74C7E3"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Public</w:t>
      </w:r>
    </w:p>
    <w:p w14:paraId="412548B3"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Pr>
          <w:rFonts w:ascii="Consolas" w:hAnsi="Consolas" w:cs="Times New Roman"/>
          <w:sz w:val="12"/>
          <w:szCs w:val="12"/>
        </w:rPr>
        <w:t>response</w:t>
      </w:r>
      <w:r w:rsidRPr="009C7F98">
        <w:rPr>
          <w:rFonts w:ascii="Consolas" w:hAnsi="Consolas" w:cs="Times New Roman"/>
          <w:sz w:val="12"/>
          <w:szCs w:val="12"/>
        </w:rPr>
        <w:t>(</w:t>
      </w:r>
      <w:proofErr w:type="gramEnd"/>
      <w:r w:rsidRPr="009C7F98">
        <w:rPr>
          <w:rFonts w:ascii="Consolas" w:hAnsi="Consolas" w:cs="Times New Roman"/>
          <w:sz w:val="12"/>
          <w:szCs w:val="12"/>
        </w:rPr>
        <w:t>)</w:t>
      </w:r>
    </w:p>
    <w:p w14:paraId="4BECF1FD" w14:textId="77777777" w:rsidR="00B44167" w:rsidRDefault="00F21FF9" w:rsidP="00B44167">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 xml:space="preserve">Data/string, </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p>
    <w:p w14:paraId="61DB87CC" w14:textId="77777777" w:rsidR="00C02769" w:rsidRDefault="00C02769" w:rsidP="00C02769">
      <w:pPr>
        <w:pBdr>
          <w:bottom w:val="single" w:sz="4" w:space="1" w:color="auto"/>
        </w:pBdr>
        <w:spacing w:after="0"/>
        <w:rPr>
          <w:rFonts w:ascii="Consolas" w:hAnsi="Consolas" w:cs="Times New Roman"/>
          <w:sz w:val="12"/>
          <w:szCs w:val="12"/>
        </w:rPr>
      </w:pPr>
    </w:p>
    <w:p w14:paraId="3DF590B9" w14:textId="77777777" w:rsidR="00C02769" w:rsidRDefault="00C02769" w:rsidP="00C02769">
      <w:pPr>
        <w:spacing w:after="0"/>
        <w:rPr>
          <w:rFonts w:ascii="Consolas" w:hAnsi="Consolas" w:cs="Times New Roman"/>
          <w:sz w:val="12"/>
          <w:szCs w:val="12"/>
        </w:rPr>
      </w:pPr>
    </w:p>
    <w:p w14:paraId="10BDED77" w14:textId="77777777" w:rsidR="00C02769" w:rsidRPr="009C7F98" w:rsidRDefault="00C02769" w:rsidP="00C02769">
      <w:pPr>
        <w:spacing w:after="0"/>
        <w:rPr>
          <w:rFonts w:ascii="Consolas" w:hAnsi="Consolas" w:cs="Times New Roman"/>
          <w:sz w:val="12"/>
          <w:szCs w:val="12"/>
        </w:rPr>
      </w:pPr>
      <w:r w:rsidRPr="009C7F98">
        <w:rPr>
          <w:rFonts w:ascii="Consolas" w:hAnsi="Consolas" w:cs="Times New Roman"/>
          <w:sz w:val="12"/>
          <w:szCs w:val="12"/>
        </w:rPr>
        <w:t>Clock = Class extends Component</w:t>
      </w:r>
    </w:p>
    <w:p w14:paraId="614BA30E" w14:textId="77777777" w:rsidR="00C02769" w:rsidRPr="009C7F98" w:rsidRDefault="00C02769" w:rsidP="00C02769">
      <w:pPr>
        <w:spacing w:after="0"/>
        <w:ind w:left="142"/>
        <w:rPr>
          <w:rFonts w:ascii="Consolas" w:hAnsi="Consolas" w:cs="Times New Roman"/>
          <w:sz w:val="12"/>
          <w:szCs w:val="12"/>
        </w:rPr>
      </w:pPr>
      <w:r w:rsidRPr="009C7F98">
        <w:rPr>
          <w:rFonts w:ascii="Consolas" w:hAnsi="Consolas" w:cs="Times New Roman"/>
          <w:sz w:val="12"/>
          <w:szCs w:val="12"/>
        </w:rPr>
        <w:t>Public</w:t>
      </w:r>
    </w:p>
    <w:p w14:paraId="2DBB2C19" w14:textId="77777777" w:rsidR="00C02769"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output._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__() → boolean</w:t>
      </w:r>
    </w:p>
    <w:p w14:paraId="00979706" w14:textId="77777777" w:rsidR="00C02769" w:rsidRPr="009C7F98" w:rsidRDefault="00C02769" w:rsidP="00C02769">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output._</w:t>
      </w:r>
      <w:proofErr w:type="gramEnd"/>
      <w:r>
        <w:rPr>
          <w:rFonts w:ascii="Consolas" w:hAnsi="Consolas" w:cs="Times New Roman"/>
          <w:sz w:val="12"/>
          <w:szCs w:val="12"/>
        </w:rPr>
        <w:t>_set</w:t>
      </w:r>
      <w:proofErr w:type="spellEnd"/>
      <w:r>
        <w:rPr>
          <w:rFonts w:ascii="Consolas" w:hAnsi="Consolas" w:cs="Times New Roman"/>
          <w:sz w:val="12"/>
          <w:szCs w:val="12"/>
        </w:rPr>
        <w:t>__(boolean)</w:t>
      </w:r>
    </w:p>
    <w:p w14:paraId="52896FC9" w14:textId="77777777" w:rsidR="00C02769" w:rsidRPr="009C7F98"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step(</w:t>
      </w:r>
      <w:proofErr w:type="gramEnd"/>
      <w:r w:rsidRPr="009C7F98">
        <w:rPr>
          <w:rFonts w:ascii="Consolas" w:hAnsi="Consolas" w:cs="Times New Roman"/>
          <w:sz w:val="12"/>
          <w:szCs w:val="12"/>
        </w:rPr>
        <w:t>)</w:t>
      </w:r>
    </w:p>
    <w:p w14:paraId="7D924B1B" w14:textId="77777777" w:rsidR="00C02769" w:rsidRPr="009C7F98" w:rsidRDefault="00C02769" w:rsidP="00C02769">
      <w:pPr>
        <w:spacing w:after="0"/>
        <w:rPr>
          <w:rFonts w:ascii="Consolas" w:hAnsi="Consolas" w:cs="Times New Roman"/>
          <w:sz w:val="12"/>
          <w:szCs w:val="12"/>
        </w:rPr>
      </w:pPr>
    </w:p>
    <w:p w14:paraId="70585559" w14:textId="77777777" w:rsidR="00C02769" w:rsidRPr="009C7F98"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State </w:t>
      </w:r>
      <w:r>
        <w:rPr>
          <w:rFonts w:ascii="Consolas" w:hAnsi="Consolas" w:cs="Times New Roman"/>
          <w:sz w:val="12"/>
          <w:szCs w:val="12"/>
        </w:rPr>
        <w:t>// keys:</w:t>
      </w:r>
      <w:r w:rsidRPr="009C7F98">
        <w:rPr>
          <w:rFonts w:ascii="Consolas" w:hAnsi="Consolas" w:cs="Times New Roman"/>
          <w:sz w:val="12"/>
          <w:szCs w:val="12"/>
        </w:rPr>
        <w:t xml:space="preserve"> pins, output</w:t>
      </w:r>
    </w:p>
    <w:p w14:paraId="07CF31FE" w14:textId="77777777" w:rsidR="00C02769" w:rsidRPr="009C7F98"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__(State)</w:t>
      </w:r>
    </w:p>
    <w:p w14:paraId="32BD9E16" w14:textId="77777777" w:rsidR="00C02769"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_delete</w:t>
      </w:r>
      <w:proofErr w:type="spellEnd"/>
      <w:r w:rsidRPr="009C7F98">
        <w:rPr>
          <w:rFonts w:ascii="Consolas" w:hAnsi="Consolas" w:cs="Times New Roman"/>
          <w:sz w:val="12"/>
          <w:szCs w:val="12"/>
        </w:rPr>
        <w:t>__()</w:t>
      </w:r>
    </w:p>
    <w:p w14:paraId="2F669067" w14:textId="77777777" w:rsidR="00C02769" w:rsidRPr="009C7F98" w:rsidRDefault="00C02769" w:rsidP="00C02769">
      <w:pPr>
        <w:spacing w:after="0"/>
        <w:rPr>
          <w:rFonts w:ascii="Consolas" w:hAnsi="Consolas" w:cs="Times New Roman"/>
          <w:sz w:val="12"/>
          <w:szCs w:val="12"/>
        </w:rPr>
      </w:pPr>
    </w:p>
    <w:p w14:paraId="0CBE942A" w14:textId="77777777" w:rsidR="00C02769"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response(</w:t>
      </w:r>
      <w:proofErr w:type="gramEnd"/>
      <w:r w:rsidRPr="009C7F98">
        <w:rPr>
          <w:rFonts w:ascii="Consolas" w:hAnsi="Consolas" w:cs="Times New Roman"/>
          <w:sz w:val="12"/>
          <w:szCs w:val="12"/>
        </w:rPr>
        <w:t>)</w:t>
      </w:r>
    </w:p>
    <w:p w14:paraId="0646D372" w14:textId="77777777" w:rsidR="00C02769" w:rsidRPr="009C7F98" w:rsidRDefault="00C02769" w:rsidP="00C02769">
      <w:pPr>
        <w:spacing w:after="0"/>
        <w:rPr>
          <w:rFonts w:ascii="Consolas" w:hAnsi="Consolas" w:cs="Times New Roman"/>
          <w:sz w:val="12"/>
          <w:szCs w:val="12"/>
        </w:rPr>
      </w:pPr>
    </w:p>
    <w:p w14:paraId="662A7B21" w14:textId="77777777" w:rsidR="00C02769" w:rsidRPr="009C7F98"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 xml:space="preserve">Bit, </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p>
    <w:p w14:paraId="06C27C1B" w14:textId="77777777" w:rsidR="00C02769" w:rsidRPr="009C7F98" w:rsidRDefault="00C02769" w:rsidP="00C02769">
      <w:pPr>
        <w:spacing w:after="0"/>
        <w:rPr>
          <w:rFonts w:ascii="Consolas" w:hAnsi="Consolas" w:cs="Times New Roman"/>
          <w:sz w:val="12"/>
          <w:szCs w:val="12"/>
        </w:rPr>
      </w:pPr>
    </w:p>
    <w:p w14:paraId="6E1FC67D" w14:textId="77777777" w:rsidR="00C02769" w:rsidRPr="009C7F98" w:rsidRDefault="00C02769" w:rsidP="00C02769">
      <w:pPr>
        <w:spacing w:after="0"/>
        <w:ind w:left="142"/>
        <w:rPr>
          <w:rFonts w:ascii="Consolas" w:hAnsi="Consolas" w:cs="Times New Roman"/>
          <w:sz w:val="12"/>
          <w:szCs w:val="12"/>
        </w:rPr>
      </w:pPr>
      <w:r w:rsidRPr="009C7F98">
        <w:rPr>
          <w:rFonts w:ascii="Consolas" w:hAnsi="Consolas" w:cs="Times New Roman"/>
          <w:sz w:val="12"/>
          <w:szCs w:val="12"/>
        </w:rPr>
        <w:t>Protected</w:t>
      </w:r>
    </w:p>
    <w:p w14:paraId="3C9BC662" w14:textId="4BC0A77F" w:rsidR="00F21FF9" w:rsidRPr="009C7F98" w:rsidRDefault="00C02769" w:rsidP="0062238B">
      <w:pPr>
        <w:spacing w:after="0"/>
        <w:ind w:firstLine="284"/>
        <w:rPr>
          <w:rFonts w:ascii="Consolas" w:hAnsi="Consolas" w:cs="Times New Roman"/>
          <w:sz w:val="12"/>
          <w:szCs w:val="12"/>
        </w:rPr>
      </w:pPr>
      <w:r w:rsidRPr="009C7F98">
        <w:rPr>
          <w:rFonts w:ascii="Consolas" w:hAnsi="Consolas" w:cs="Times New Roman"/>
          <w:sz w:val="12"/>
          <w:szCs w:val="12"/>
        </w:rPr>
        <w:t>output: boolean</w:t>
      </w:r>
    </w:p>
    <w:p w14:paraId="3F167DA9" w14:textId="77777777" w:rsidR="00F21FF9" w:rsidRDefault="00F21FF9" w:rsidP="00F21FF9">
      <w:pPr>
        <w:pStyle w:val="Heading3"/>
        <w:sectPr w:rsidR="00F21FF9" w:rsidSect="00363CA2">
          <w:type w:val="continuous"/>
          <w:pgSz w:w="11906" w:h="16838" w:code="9"/>
          <w:pgMar w:top="1440" w:right="1440" w:bottom="1440" w:left="1440" w:header="567" w:footer="567" w:gutter="0"/>
          <w:cols w:num="2" w:sep="1" w:space="286"/>
          <w:docGrid w:linePitch="360"/>
        </w:sectPr>
      </w:pPr>
    </w:p>
    <w:p w14:paraId="622C9E99" w14:textId="7FCA5F16" w:rsidR="00D01680" w:rsidRDefault="00D01680" w:rsidP="008F5888">
      <w:r>
        <w:br w:type="page"/>
      </w:r>
    </w:p>
    <w:p w14:paraId="5A5E0585" w14:textId="317594AB" w:rsidR="001E43B6" w:rsidRDefault="00990800" w:rsidP="001E43B6">
      <w:pPr>
        <w:pStyle w:val="Heading4"/>
      </w:pPr>
      <w:r>
        <w:lastRenderedPageBreak/>
        <w:t xml:space="preserve">Components </w:t>
      </w:r>
      <w:r w:rsidR="001E43B6">
        <w:t>Testing</w:t>
      </w:r>
    </w:p>
    <w:p w14:paraId="5CFB1AEC" w14:textId="77777777" w:rsidR="008A23B6" w:rsidRDefault="008A23B6" w:rsidP="001E43B6">
      <w:pPr>
        <w:rPr>
          <w:rFonts w:cs="Times New Roman"/>
        </w:rPr>
      </w:pPr>
      <w:r>
        <w:rPr>
          <w:rFonts w:cs="Times New Roman"/>
        </w:rPr>
        <w:t>// …</w:t>
      </w:r>
    </w:p>
    <w:p w14:paraId="4333BBE2" w14:textId="330EE1D9" w:rsidR="001E43B6" w:rsidRDefault="001E43B6" w:rsidP="001E43B6">
      <w:pPr>
        <w:rPr>
          <w:rFonts w:eastAsiaTheme="majorEastAsia" w:cs="Times New Roman"/>
          <w:b/>
          <w:sz w:val="28"/>
          <w:szCs w:val="24"/>
        </w:rPr>
      </w:pPr>
      <w:r>
        <w:rPr>
          <w:rFonts w:cs="Times New Roman"/>
        </w:rPr>
        <w:br w:type="page"/>
      </w:r>
    </w:p>
    <w:p w14:paraId="65740E81" w14:textId="2E2556D4" w:rsidR="0028515B" w:rsidRPr="00BF74FD" w:rsidRDefault="009B04B2" w:rsidP="0028515B">
      <w:pPr>
        <w:pStyle w:val="Heading2"/>
      </w:pPr>
      <w:bookmarkStart w:id="293" w:name="_Toc95680704"/>
      <w:r>
        <w:lastRenderedPageBreak/>
        <w:t>Simulat</w:t>
      </w:r>
      <w:r w:rsidR="0053778E">
        <w:t>ion</w:t>
      </w:r>
      <w:bookmarkEnd w:id="293"/>
    </w:p>
    <w:p w14:paraId="35A6D948" w14:textId="5B640193" w:rsidR="008C1D66" w:rsidRDefault="008C1D66" w:rsidP="008C1D66">
      <w:r>
        <w:t>// …</w:t>
      </w:r>
    </w:p>
    <w:p w14:paraId="02AF99E2" w14:textId="16922EA8" w:rsidR="00690E40" w:rsidRDefault="00690E40" w:rsidP="00690E40">
      <w:pPr>
        <w:pStyle w:val="Heading3"/>
      </w:pPr>
      <w:bookmarkStart w:id="294" w:name="_Toc95680705"/>
      <w:r>
        <w:t>Simulator</w:t>
      </w:r>
      <w:bookmarkEnd w:id="294"/>
    </w:p>
    <w:p w14:paraId="13F67B7C" w14:textId="7791CB62" w:rsidR="003E674B" w:rsidRPr="003E674B" w:rsidRDefault="003E674B" w:rsidP="003E674B">
      <w:r>
        <w:t>// …</w:t>
      </w:r>
    </w:p>
    <w:p w14:paraId="305D5F61" w14:textId="0130512D" w:rsidR="0028515B" w:rsidRDefault="001E451C" w:rsidP="001E451C">
      <w:pPr>
        <w:pStyle w:val="Heading3"/>
      </w:pPr>
      <w:bookmarkStart w:id="295" w:name="_Toc95680706"/>
      <w:r>
        <w:t>User Interface</w:t>
      </w:r>
      <w:bookmarkEnd w:id="295"/>
    </w:p>
    <w:p w14:paraId="7EA78E65" w14:textId="415401CA" w:rsidR="000D0F6A" w:rsidRDefault="00B70D5B" w:rsidP="000D0F6A">
      <w:r>
        <w:t>// …</w:t>
      </w:r>
    </w:p>
    <w:p w14:paraId="4322F489" w14:textId="77777777" w:rsidR="00C64D3E" w:rsidRDefault="00C64D3E" w:rsidP="000D0F6A"/>
    <w:p w14:paraId="14A9D602" w14:textId="42A324F6" w:rsidR="000737DE" w:rsidRPr="00E330C9" w:rsidRDefault="00A25E09" w:rsidP="00E330C9">
      <w:pPr>
        <w:pStyle w:val="Heading4"/>
      </w:pPr>
      <w:r w:rsidRPr="00E330C9">
        <w:t>Class Diagrams</w:t>
      </w:r>
    </w:p>
    <w:p w14:paraId="0CE4929C" w14:textId="58ECEF6C" w:rsidR="00E330C9" w:rsidRPr="00E330C9" w:rsidRDefault="00E330C9" w:rsidP="00E330C9">
      <w:pPr>
        <w:sectPr w:rsidR="00E330C9" w:rsidRPr="00E330C9" w:rsidSect="00EE4F64">
          <w:type w:val="continuous"/>
          <w:pgSz w:w="11906" w:h="16838" w:code="9"/>
          <w:pgMar w:top="1440" w:right="1440" w:bottom="1440" w:left="1440" w:header="567" w:footer="567" w:gutter="0"/>
          <w:cols w:space="720"/>
          <w:docGrid w:linePitch="360"/>
        </w:sectPr>
      </w:pPr>
    </w:p>
    <w:p w14:paraId="37D91CCD" w14:textId="77777777" w:rsidR="000737DE" w:rsidRPr="000C279B" w:rsidRDefault="000737DE" w:rsidP="000737DE">
      <w:pPr>
        <w:spacing w:after="0"/>
        <w:rPr>
          <w:rFonts w:ascii="Cambria Math" w:hAnsi="Cambria Math" w:cs="Times New Roman"/>
          <w:sz w:val="12"/>
          <w:szCs w:val="12"/>
        </w:rPr>
      </w:pPr>
      <w:r w:rsidRPr="000C279B">
        <w:rPr>
          <w:rFonts w:ascii="Cambria Math" w:hAnsi="Cambria Math" w:cs="Times New Roman"/>
          <w:sz w:val="12"/>
          <w:szCs w:val="12"/>
        </w:rPr>
        <w:t>Simulator = Class</w:t>
      </w:r>
    </w:p>
    <w:p w14:paraId="1F32ABCF" w14:textId="77777777" w:rsidR="000737DE" w:rsidRPr="000C279B" w:rsidRDefault="000737DE" w:rsidP="000737DE">
      <w:pPr>
        <w:spacing w:after="0"/>
        <w:ind w:left="142"/>
        <w:rPr>
          <w:rFonts w:ascii="Cambria Math" w:hAnsi="Cambria Math" w:cs="Times New Roman"/>
          <w:i/>
          <w:iCs/>
          <w:sz w:val="12"/>
          <w:szCs w:val="12"/>
        </w:rPr>
      </w:pPr>
      <w:r w:rsidRPr="000C279B">
        <w:rPr>
          <w:rFonts w:ascii="Cambria Math" w:hAnsi="Cambria Math" w:cs="Times New Roman"/>
          <w:sz w:val="12"/>
          <w:szCs w:val="12"/>
        </w:rPr>
        <w:t>Public</w:t>
      </w:r>
    </w:p>
    <w:p w14:paraId="75F5D4AD"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componentDict</w:t>
      </w:r>
      <w:proofErr w:type="spellEnd"/>
      <w:r w:rsidRPr="000C279B">
        <w:rPr>
          <w:rFonts w:ascii="Cambria Math" w:hAnsi="Cambria Math" w:cs="Times New Roman"/>
          <w:sz w:val="12"/>
          <w:szCs w:val="12"/>
        </w:rPr>
        <w:t>._</w:t>
      </w:r>
      <w:proofErr w:type="gramEnd"/>
      <w:r w:rsidRPr="000C279B">
        <w:rPr>
          <w:rFonts w:ascii="Cambria Math" w:hAnsi="Cambria Math" w:cs="Times New Roman"/>
          <w:sz w:val="12"/>
          <w:szCs w:val="12"/>
        </w:rPr>
        <w:t>_get__() → {string: Component}</w:t>
      </w:r>
    </w:p>
    <w:p w14:paraId="72ECDEB1"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components._</w:t>
      </w:r>
      <w:proofErr w:type="gramEnd"/>
      <w:r w:rsidRPr="000C279B">
        <w:rPr>
          <w:rFonts w:ascii="Cambria Math" w:hAnsi="Cambria Math" w:cs="Times New Roman"/>
          <w:sz w:val="12"/>
          <w:szCs w:val="12"/>
        </w:rPr>
        <w:t>_get</w:t>
      </w:r>
      <w:proofErr w:type="spellEnd"/>
      <w:r w:rsidRPr="000C279B">
        <w:rPr>
          <w:rFonts w:ascii="Cambria Math" w:hAnsi="Cambria Math" w:cs="Times New Roman"/>
          <w:sz w:val="12"/>
          <w:szCs w:val="12"/>
        </w:rPr>
        <w:t>__() → [Component,]</w:t>
      </w:r>
    </w:p>
    <w:p w14:paraId="0428113C"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componentNames</w:t>
      </w:r>
      <w:proofErr w:type="spellEnd"/>
      <w:r w:rsidRPr="000C279B">
        <w:rPr>
          <w:rFonts w:ascii="Cambria Math" w:hAnsi="Cambria Math" w:cs="Times New Roman"/>
          <w:sz w:val="12"/>
          <w:szCs w:val="12"/>
        </w:rPr>
        <w:t>._</w:t>
      </w:r>
      <w:proofErr w:type="gramEnd"/>
      <w:r w:rsidRPr="000C279B">
        <w:rPr>
          <w:rFonts w:ascii="Cambria Math" w:hAnsi="Cambria Math" w:cs="Times New Roman"/>
          <w:sz w:val="12"/>
          <w:szCs w:val="12"/>
        </w:rPr>
        <w:t>_get__() → [string,]</w:t>
      </w:r>
    </w:p>
    <w:p w14:paraId="1029D1B0" w14:textId="77777777" w:rsidR="000737DE" w:rsidRPr="000C279B" w:rsidRDefault="000737DE" w:rsidP="000737DE">
      <w:pPr>
        <w:spacing w:after="0"/>
        <w:rPr>
          <w:rFonts w:ascii="Cambria Math" w:hAnsi="Cambria Math" w:cs="Times New Roman"/>
          <w:sz w:val="12"/>
          <w:szCs w:val="12"/>
        </w:rPr>
      </w:pPr>
    </w:p>
    <w:p w14:paraId="2F5E0AD4" w14:textId="77777777" w:rsidR="000737DE" w:rsidRDefault="000737DE" w:rsidP="000737DE">
      <w:pPr>
        <w:spacing w:after="0"/>
        <w:ind w:left="284"/>
        <w:rPr>
          <w:rFonts w:ascii="Cambria Math" w:hAnsi="Cambria Math" w:cs="Times New Roman"/>
          <w:sz w:val="12"/>
          <w:szCs w:val="12"/>
        </w:rPr>
      </w:pPr>
      <w:r>
        <w:rPr>
          <w:rFonts w:ascii="Cambria Math" w:hAnsi="Cambria Math" w:cs="Times New Roman"/>
          <w:sz w:val="12"/>
          <w:szCs w:val="12"/>
        </w:rPr>
        <w:t xml:space="preserve">Function </w:t>
      </w:r>
      <w:proofErr w:type="spellStart"/>
      <w:proofErr w:type="gramStart"/>
      <w:r>
        <w:rPr>
          <w:rFonts w:ascii="Cambria Math" w:hAnsi="Cambria Math" w:cs="Times New Roman"/>
          <w:sz w:val="12"/>
          <w:szCs w:val="12"/>
        </w:rPr>
        <w:t>identifyComponent</w:t>
      </w:r>
      <w:proofErr w:type="spellEnd"/>
      <w:r>
        <w:rPr>
          <w:rFonts w:ascii="Cambria Math" w:hAnsi="Cambria Math" w:cs="Times New Roman"/>
          <w:sz w:val="12"/>
          <w:szCs w:val="12"/>
        </w:rPr>
        <w:t>(</w:t>
      </w:r>
      <w:proofErr w:type="gramEnd"/>
      <w:r w:rsidRPr="000C279B">
        <w:rPr>
          <w:rFonts w:ascii="Cambria Math" w:hAnsi="Cambria Math" w:cs="Times New Roman"/>
          <w:sz w:val="12"/>
          <w:szCs w:val="12"/>
        </w:rPr>
        <w:t>Component/string/integer</w:t>
      </w:r>
      <w:r>
        <w:rPr>
          <w:rFonts w:ascii="Cambria Math" w:hAnsi="Cambria Math" w:cs="Times New Roman"/>
          <w:sz w:val="12"/>
          <w:szCs w:val="12"/>
        </w:rPr>
        <w:t>) → string</w:t>
      </w:r>
    </w:p>
    <w:p w14:paraId="45D24234"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getComponent</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Component/string/integer) → Component</w:t>
      </w:r>
    </w:p>
    <w:p w14:paraId="2E42A0E7"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addComponent</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string, Component)</w:t>
      </w:r>
    </w:p>
    <w:p w14:paraId="4D2399DB" w14:textId="77777777" w:rsidR="000737DE" w:rsidRPr="000C279B" w:rsidRDefault="000737DE" w:rsidP="000737DE">
      <w:pPr>
        <w:spacing w:after="0"/>
        <w:ind w:left="284"/>
        <w:rPr>
          <w:rFonts w:ascii="Cambria Math" w:hAnsi="Cambria Math" w:cs="Times New Roman"/>
          <w:sz w:val="12"/>
          <w:szCs w:val="12"/>
        </w:rPr>
      </w:pPr>
      <w:r>
        <w:rPr>
          <w:rFonts w:ascii="Cambria Math" w:hAnsi="Cambria Math" w:cs="Times New Roman"/>
          <w:sz w:val="12"/>
          <w:szCs w:val="12"/>
        </w:rPr>
        <w:t>Procedure</w:t>
      </w:r>
      <w:r w:rsidRPr="000C279B">
        <w:rPr>
          <w:rFonts w:ascii="Cambria Math" w:hAnsi="Cambria Math" w:cs="Times New Roman"/>
          <w:sz w:val="12"/>
          <w:szCs w:val="12"/>
        </w:rPr>
        <w:t xml:space="preserve"> </w:t>
      </w:r>
      <w:proofErr w:type="spellStart"/>
      <w:proofErr w:type="gramStart"/>
      <w:r w:rsidRPr="000C279B">
        <w:rPr>
          <w:rFonts w:ascii="Cambria Math" w:hAnsi="Cambria Math" w:cs="Times New Roman"/>
          <w:sz w:val="12"/>
          <w:szCs w:val="12"/>
        </w:rPr>
        <w:t>removeComponent</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Component/string/integer)</w:t>
      </w:r>
    </w:p>
    <w:p w14:paraId="69D23B86" w14:textId="77777777" w:rsidR="000737DE" w:rsidRPr="000C279B" w:rsidRDefault="000737DE" w:rsidP="000737DE">
      <w:pPr>
        <w:spacing w:after="0"/>
        <w:rPr>
          <w:rFonts w:ascii="Cambria Math" w:hAnsi="Cambria Math" w:cs="Times New Roman"/>
          <w:sz w:val="12"/>
          <w:szCs w:val="12"/>
        </w:rPr>
      </w:pPr>
    </w:p>
    <w:p w14:paraId="41428322"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Pr>
          <w:rFonts w:ascii="Cambria Math" w:hAnsi="Cambria Math" w:cs="Times New Roman"/>
          <w:sz w:val="12"/>
          <w:szCs w:val="12"/>
        </w:rPr>
        <w:t>assemblerDict</w:t>
      </w:r>
      <w:proofErr w:type="spellEnd"/>
      <w:r w:rsidRPr="000C279B">
        <w:rPr>
          <w:rFonts w:ascii="Cambria Math" w:hAnsi="Cambria Math" w:cs="Times New Roman"/>
          <w:sz w:val="12"/>
          <w:szCs w:val="12"/>
        </w:rPr>
        <w:t>._</w:t>
      </w:r>
      <w:proofErr w:type="gramEnd"/>
      <w:r w:rsidRPr="000C279B">
        <w:rPr>
          <w:rFonts w:ascii="Cambria Math" w:hAnsi="Cambria Math" w:cs="Times New Roman"/>
          <w:sz w:val="12"/>
          <w:szCs w:val="12"/>
        </w:rPr>
        <w:t xml:space="preserve">_get__() → {string: </w:t>
      </w:r>
      <w:r>
        <w:rPr>
          <w:rFonts w:ascii="Cambria Math" w:hAnsi="Cambria Math" w:cs="Times New Roman"/>
          <w:sz w:val="12"/>
          <w:szCs w:val="12"/>
        </w:rPr>
        <w:t>Assembler</w:t>
      </w:r>
      <w:r w:rsidRPr="000C279B">
        <w:rPr>
          <w:rFonts w:ascii="Cambria Math" w:hAnsi="Cambria Math" w:cs="Times New Roman"/>
          <w:sz w:val="12"/>
          <w:szCs w:val="12"/>
        </w:rPr>
        <w:t>}</w:t>
      </w:r>
    </w:p>
    <w:p w14:paraId="2FAD8811"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Pr>
          <w:rFonts w:ascii="Cambria Math" w:hAnsi="Cambria Math" w:cs="Times New Roman"/>
          <w:sz w:val="12"/>
          <w:szCs w:val="12"/>
        </w:rPr>
        <w:t>assembler</w:t>
      </w:r>
      <w:r w:rsidRPr="000C279B">
        <w:rPr>
          <w:rFonts w:ascii="Cambria Math" w:hAnsi="Cambria Math" w:cs="Times New Roman"/>
          <w:sz w:val="12"/>
          <w:szCs w:val="12"/>
        </w:rPr>
        <w:t>s._</w:t>
      </w:r>
      <w:proofErr w:type="gramEnd"/>
      <w:r w:rsidRPr="000C279B">
        <w:rPr>
          <w:rFonts w:ascii="Cambria Math" w:hAnsi="Cambria Math" w:cs="Times New Roman"/>
          <w:sz w:val="12"/>
          <w:szCs w:val="12"/>
        </w:rPr>
        <w:t>_get</w:t>
      </w:r>
      <w:proofErr w:type="spellEnd"/>
      <w:r w:rsidRPr="000C279B">
        <w:rPr>
          <w:rFonts w:ascii="Cambria Math" w:hAnsi="Cambria Math" w:cs="Times New Roman"/>
          <w:sz w:val="12"/>
          <w:szCs w:val="12"/>
        </w:rPr>
        <w:t>__() → [</w:t>
      </w:r>
      <w:r>
        <w:rPr>
          <w:rFonts w:ascii="Cambria Math" w:hAnsi="Cambria Math" w:cs="Times New Roman"/>
          <w:sz w:val="12"/>
          <w:szCs w:val="12"/>
        </w:rPr>
        <w:t>Assembler</w:t>
      </w:r>
      <w:r w:rsidRPr="000C279B">
        <w:rPr>
          <w:rFonts w:ascii="Cambria Math" w:hAnsi="Cambria Math" w:cs="Times New Roman"/>
          <w:sz w:val="12"/>
          <w:szCs w:val="12"/>
        </w:rPr>
        <w:t>,]</w:t>
      </w:r>
    </w:p>
    <w:p w14:paraId="2F49D06A"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Pr>
          <w:rFonts w:ascii="Cambria Math" w:hAnsi="Cambria Math" w:cs="Times New Roman"/>
          <w:sz w:val="12"/>
          <w:szCs w:val="12"/>
        </w:rPr>
        <w:t>assembler</w:t>
      </w:r>
      <w:r w:rsidRPr="000C279B">
        <w:rPr>
          <w:rFonts w:ascii="Cambria Math" w:hAnsi="Cambria Math" w:cs="Times New Roman"/>
          <w:sz w:val="12"/>
          <w:szCs w:val="12"/>
        </w:rPr>
        <w:t>Names</w:t>
      </w:r>
      <w:proofErr w:type="spellEnd"/>
      <w:r w:rsidRPr="000C279B">
        <w:rPr>
          <w:rFonts w:ascii="Cambria Math" w:hAnsi="Cambria Math" w:cs="Times New Roman"/>
          <w:sz w:val="12"/>
          <w:szCs w:val="12"/>
        </w:rPr>
        <w:t>._</w:t>
      </w:r>
      <w:proofErr w:type="gramEnd"/>
      <w:r w:rsidRPr="000C279B">
        <w:rPr>
          <w:rFonts w:ascii="Cambria Math" w:hAnsi="Cambria Math" w:cs="Times New Roman"/>
          <w:sz w:val="12"/>
          <w:szCs w:val="12"/>
        </w:rPr>
        <w:t>_get__() → [string,]</w:t>
      </w:r>
    </w:p>
    <w:p w14:paraId="3DCD3CFD" w14:textId="77777777" w:rsidR="000737DE" w:rsidRPr="000C279B" w:rsidRDefault="000737DE" w:rsidP="000737DE">
      <w:pPr>
        <w:spacing w:after="0"/>
        <w:rPr>
          <w:rFonts w:ascii="Cambria Math" w:hAnsi="Cambria Math" w:cs="Times New Roman"/>
          <w:sz w:val="12"/>
          <w:szCs w:val="12"/>
        </w:rPr>
      </w:pPr>
    </w:p>
    <w:p w14:paraId="05A97E85" w14:textId="77777777" w:rsidR="000737DE" w:rsidRDefault="000737DE" w:rsidP="000737DE">
      <w:pPr>
        <w:spacing w:after="0"/>
        <w:ind w:left="284"/>
        <w:rPr>
          <w:rFonts w:ascii="Cambria Math" w:hAnsi="Cambria Math" w:cs="Times New Roman"/>
          <w:sz w:val="12"/>
          <w:szCs w:val="12"/>
        </w:rPr>
      </w:pPr>
      <w:r>
        <w:rPr>
          <w:rFonts w:ascii="Cambria Math" w:hAnsi="Cambria Math" w:cs="Times New Roman"/>
          <w:sz w:val="12"/>
          <w:szCs w:val="12"/>
        </w:rPr>
        <w:t xml:space="preserve">Function </w:t>
      </w:r>
      <w:proofErr w:type="spellStart"/>
      <w:proofErr w:type="gramStart"/>
      <w:r>
        <w:rPr>
          <w:rFonts w:ascii="Cambria Math" w:hAnsi="Cambria Math" w:cs="Times New Roman"/>
          <w:sz w:val="12"/>
          <w:szCs w:val="12"/>
        </w:rPr>
        <w:t>identifyAssembler</w:t>
      </w:r>
      <w:proofErr w:type="spellEnd"/>
      <w:r>
        <w:rPr>
          <w:rFonts w:ascii="Cambria Math" w:hAnsi="Cambria Math" w:cs="Times New Roman"/>
          <w:sz w:val="12"/>
          <w:szCs w:val="12"/>
        </w:rPr>
        <w:t>(</w:t>
      </w:r>
      <w:proofErr w:type="gramEnd"/>
      <w:r>
        <w:rPr>
          <w:rFonts w:ascii="Cambria Math" w:hAnsi="Cambria Math" w:cs="Times New Roman"/>
          <w:sz w:val="12"/>
          <w:szCs w:val="12"/>
        </w:rPr>
        <w:t>Assembler</w:t>
      </w:r>
      <w:r w:rsidRPr="000C279B">
        <w:rPr>
          <w:rFonts w:ascii="Cambria Math" w:hAnsi="Cambria Math" w:cs="Times New Roman"/>
          <w:sz w:val="12"/>
          <w:szCs w:val="12"/>
        </w:rPr>
        <w:t>/string/integer</w:t>
      </w:r>
      <w:r>
        <w:rPr>
          <w:rFonts w:ascii="Cambria Math" w:hAnsi="Cambria Math" w:cs="Times New Roman"/>
          <w:sz w:val="12"/>
          <w:szCs w:val="12"/>
        </w:rPr>
        <w:t>) → string</w:t>
      </w:r>
    </w:p>
    <w:p w14:paraId="5267682A"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get</w:t>
      </w:r>
      <w:r>
        <w:rPr>
          <w:rFonts w:ascii="Cambria Math" w:hAnsi="Cambria Math" w:cs="Times New Roman"/>
          <w:sz w:val="12"/>
          <w:szCs w:val="12"/>
        </w:rPr>
        <w:t>Assembler</w:t>
      </w:r>
      <w:proofErr w:type="spellEnd"/>
      <w:r w:rsidRPr="000C279B">
        <w:rPr>
          <w:rFonts w:ascii="Cambria Math" w:hAnsi="Cambria Math" w:cs="Times New Roman"/>
          <w:sz w:val="12"/>
          <w:szCs w:val="12"/>
        </w:rPr>
        <w:t>(</w:t>
      </w:r>
      <w:proofErr w:type="gramEnd"/>
      <w:r>
        <w:rPr>
          <w:rFonts w:ascii="Cambria Math" w:hAnsi="Cambria Math" w:cs="Times New Roman"/>
          <w:sz w:val="12"/>
          <w:szCs w:val="12"/>
        </w:rPr>
        <w:t>Assembler</w:t>
      </w:r>
      <w:r w:rsidRPr="000C279B">
        <w:rPr>
          <w:rFonts w:ascii="Cambria Math" w:hAnsi="Cambria Math" w:cs="Times New Roman"/>
          <w:sz w:val="12"/>
          <w:szCs w:val="12"/>
        </w:rPr>
        <w:t xml:space="preserve">/string/integer) → </w:t>
      </w:r>
      <w:r>
        <w:rPr>
          <w:rFonts w:ascii="Cambria Math" w:hAnsi="Cambria Math" w:cs="Times New Roman"/>
          <w:sz w:val="12"/>
          <w:szCs w:val="12"/>
        </w:rPr>
        <w:t>Assembler</w:t>
      </w:r>
    </w:p>
    <w:p w14:paraId="641407C5"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add</w:t>
      </w:r>
      <w:r>
        <w:rPr>
          <w:rFonts w:ascii="Cambria Math" w:hAnsi="Cambria Math" w:cs="Times New Roman"/>
          <w:sz w:val="12"/>
          <w:szCs w:val="12"/>
        </w:rPr>
        <w:t>Assembler</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 xml:space="preserve">string, </w:t>
      </w:r>
      <w:r>
        <w:rPr>
          <w:rFonts w:ascii="Cambria Math" w:hAnsi="Cambria Math" w:cs="Times New Roman"/>
          <w:sz w:val="12"/>
          <w:szCs w:val="12"/>
        </w:rPr>
        <w:t>Assembler</w:t>
      </w:r>
      <w:r w:rsidRPr="000C279B">
        <w:rPr>
          <w:rFonts w:ascii="Cambria Math" w:hAnsi="Cambria Math" w:cs="Times New Roman"/>
          <w:sz w:val="12"/>
          <w:szCs w:val="12"/>
        </w:rPr>
        <w:t>)</w:t>
      </w:r>
    </w:p>
    <w:p w14:paraId="6F7AFBB6" w14:textId="77777777" w:rsidR="000737DE" w:rsidRPr="000C279B" w:rsidRDefault="000737DE" w:rsidP="000737DE">
      <w:pPr>
        <w:spacing w:after="0"/>
        <w:ind w:left="284"/>
        <w:rPr>
          <w:rFonts w:ascii="Cambria Math" w:hAnsi="Cambria Math" w:cs="Times New Roman"/>
          <w:sz w:val="12"/>
          <w:szCs w:val="12"/>
        </w:rPr>
      </w:pPr>
      <w:r>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remove</w:t>
      </w:r>
      <w:r>
        <w:rPr>
          <w:rFonts w:ascii="Cambria Math" w:hAnsi="Cambria Math" w:cs="Times New Roman"/>
          <w:sz w:val="12"/>
          <w:szCs w:val="12"/>
        </w:rPr>
        <w:t>Assembler</w:t>
      </w:r>
      <w:proofErr w:type="spellEnd"/>
      <w:r w:rsidRPr="000C279B">
        <w:rPr>
          <w:rFonts w:ascii="Cambria Math" w:hAnsi="Cambria Math" w:cs="Times New Roman"/>
          <w:sz w:val="12"/>
          <w:szCs w:val="12"/>
        </w:rPr>
        <w:t>(</w:t>
      </w:r>
      <w:proofErr w:type="gramEnd"/>
      <w:r>
        <w:rPr>
          <w:rFonts w:ascii="Cambria Math" w:hAnsi="Cambria Math" w:cs="Times New Roman"/>
          <w:sz w:val="12"/>
          <w:szCs w:val="12"/>
        </w:rPr>
        <w:t>Assembler</w:t>
      </w:r>
      <w:r w:rsidRPr="000C279B">
        <w:rPr>
          <w:rFonts w:ascii="Cambria Math" w:hAnsi="Cambria Math" w:cs="Times New Roman"/>
          <w:sz w:val="12"/>
          <w:szCs w:val="12"/>
        </w:rPr>
        <w:t>/string/integer)</w:t>
      </w:r>
    </w:p>
    <w:p w14:paraId="5C176B94" w14:textId="77777777" w:rsidR="000737DE" w:rsidRPr="000C279B" w:rsidRDefault="000737DE" w:rsidP="000737DE">
      <w:pPr>
        <w:spacing w:after="0"/>
        <w:rPr>
          <w:rFonts w:ascii="Cambria Math" w:hAnsi="Cambria Math" w:cs="Times New Roman"/>
          <w:sz w:val="12"/>
          <w:szCs w:val="12"/>
        </w:rPr>
      </w:pPr>
    </w:p>
    <w:p w14:paraId="0986ED5A" w14:textId="77777777" w:rsidR="000737DE" w:rsidRPr="000C279B" w:rsidRDefault="000737DE" w:rsidP="000737DE">
      <w:pPr>
        <w:tabs>
          <w:tab w:val="left" w:pos="2625"/>
        </w:tabs>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gramStart"/>
      <w:r w:rsidRPr="000C279B">
        <w:rPr>
          <w:rFonts w:ascii="Cambria Math" w:hAnsi="Cambria Math" w:cs="Times New Roman"/>
          <w:sz w:val="12"/>
          <w:szCs w:val="12"/>
        </w:rPr>
        <w:t>step(</w:t>
      </w:r>
      <w:proofErr w:type="gramEnd"/>
      <w:r w:rsidRPr="000C279B">
        <w:rPr>
          <w:rFonts w:ascii="Cambria Math" w:hAnsi="Cambria Math" w:cs="Times New Roman"/>
          <w:sz w:val="12"/>
          <w:szCs w:val="12"/>
        </w:rPr>
        <w:t>)</w:t>
      </w:r>
    </w:p>
    <w:p w14:paraId="184C4E58" w14:textId="77777777" w:rsidR="000737DE" w:rsidRPr="000C279B" w:rsidRDefault="000737DE" w:rsidP="000737DE">
      <w:pPr>
        <w:tabs>
          <w:tab w:val="left" w:pos="2625"/>
        </w:tabs>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runSteps</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w:t>
      </w:r>
    </w:p>
    <w:p w14:paraId="426645BC" w14:textId="77777777" w:rsidR="000737DE" w:rsidRPr="000C279B" w:rsidRDefault="000737DE" w:rsidP="000737DE">
      <w:pPr>
        <w:spacing w:after="0"/>
        <w:rPr>
          <w:rFonts w:ascii="Cambria Math" w:hAnsi="Cambria Math" w:cs="Times New Roman"/>
          <w:sz w:val="12"/>
          <w:szCs w:val="12"/>
        </w:rPr>
      </w:pPr>
    </w:p>
    <w:p w14:paraId="688E06E0"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stateMenu</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Component/string/integer) → boolean</w:t>
      </w:r>
    </w:p>
    <w:p w14:paraId="2BAAA774"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componentMenu</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Component/string/integer) → boolean</w:t>
      </w:r>
    </w:p>
    <w:p w14:paraId="4CE6CC14"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component</w:t>
      </w:r>
      <w:r>
        <w:rPr>
          <w:rFonts w:ascii="Cambria Math" w:hAnsi="Cambria Math" w:cs="Times New Roman"/>
          <w:sz w:val="12"/>
          <w:szCs w:val="12"/>
        </w:rPr>
        <w:t>Select</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w:t>
      </w:r>
    </w:p>
    <w:p w14:paraId="4D300B48" w14:textId="77777777" w:rsidR="000737DE" w:rsidRPr="000C279B" w:rsidRDefault="000737DE" w:rsidP="000737DE">
      <w:pPr>
        <w:spacing w:after="0"/>
        <w:rPr>
          <w:rFonts w:ascii="Cambria Math" w:hAnsi="Cambria Math" w:cs="Times New Roman"/>
          <w:sz w:val="12"/>
          <w:szCs w:val="12"/>
        </w:rPr>
      </w:pPr>
    </w:p>
    <w:p w14:paraId="472DB833" w14:textId="77777777" w:rsidR="000737DE"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 xml:space="preserve">Function </w:t>
      </w:r>
      <w:proofErr w:type="spellStart"/>
      <w:r w:rsidRPr="000C279B">
        <w:rPr>
          <w:rFonts w:ascii="Cambria Math" w:hAnsi="Cambria Math" w:cs="Times New Roman"/>
          <w:i/>
          <w:iCs/>
          <w:sz w:val="12"/>
          <w:szCs w:val="12"/>
        </w:rPr>
        <w:t>writeAssembly</w:t>
      </w:r>
      <w:proofErr w:type="spellEnd"/>
      <w:r w:rsidRPr="000C279B">
        <w:rPr>
          <w:rFonts w:ascii="Cambria Math" w:hAnsi="Cambria Math" w:cs="Times New Roman"/>
          <w:i/>
          <w:iCs/>
          <w:sz w:val="12"/>
          <w:szCs w:val="12"/>
        </w:rPr>
        <w:t>(string</w:t>
      </w:r>
      <w:r>
        <w:rPr>
          <w:rFonts w:ascii="Cambria Math" w:hAnsi="Cambria Math" w:cs="Times New Roman"/>
          <w:i/>
          <w:iCs/>
          <w:sz w:val="12"/>
          <w:szCs w:val="12"/>
        </w:rPr>
        <w:t>/[string,]</w:t>
      </w:r>
      <w:r w:rsidRPr="000C279B">
        <w:rPr>
          <w:rFonts w:ascii="Cambria Math" w:hAnsi="Cambria Math" w:cs="Times New Roman"/>
          <w:i/>
          <w:iCs/>
          <w:sz w:val="12"/>
          <w:szCs w:val="12"/>
        </w:rPr>
        <w:t xml:space="preserve">) → </w:t>
      </w:r>
      <w:r>
        <w:rPr>
          <w:rFonts w:ascii="Cambria Math" w:hAnsi="Cambria Math" w:cs="Times New Roman"/>
          <w:i/>
          <w:iCs/>
          <w:sz w:val="12"/>
          <w:szCs w:val="12"/>
        </w:rPr>
        <w:t>[</w:t>
      </w:r>
      <w:r w:rsidRPr="000C279B">
        <w:rPr>
          <w:rFonts w:ascii="Cambria Math" w:hAnsi="Cambria Math" w:cs="Times New Roman"/>
          <w:i/>
          <w:iCs/>
          <w:sz w:val="12"/>
          <w:szCs w:val="12"/>
        </w:rPr>
        <w:t>string</w:t>
      </w:r>
      <w:r>
        <w:rPr>
          <w:rFonts w:ascii="Cambria Math" w:hAnsi="Cambria Math" w:cs="Times New Roman"/>
          <w:i/>
          <w:iCs/>
          <w:sz w:val="12"/>
          <w:szCs w:val="12"/>
        </w:rPr>
        <w:t>,]</w:t>
      </w:r>
    </w:p>
    <w:p w14:paraId="40005DB6" w14:textId="77777777" w:rsidR="000737DE" w:rsidRDefault="000737DE" w:rsidP="000737DE">
      <w:pPr>
        <w:spacing w:after="0"/>
        <w:ind w:left="284"/>
        <w:rPr>
          <w:rFonts w:ascii="Cambria Math" w:hAnsi="Cambria Math" w:cs="Times New Roman"/>
          <w:i/>
          <w:iCs/>
          <w:sz w:val="12"/>
          <w:szCs w:val="12"/>
        </w:rPr>
      </w:pPr>
      <w:r>
        <w:rPr>
          <w:rFonts w:ascii="Cambria Math" w:hAnsi="Cambria Math" w:cs="Times New Roman"/>
          <w:i/>
          <w:iCs/>
          <w:sz w:val="12"/>
          <w:szCs w:val="12"/>
        </w:rPr>
        <w:t xml:space="preserve">Function </w:t>
      </w:r>
      <w:proofErr w:type="spellStart"/>
      <w:r>
        <w:rPr>
          <w:rFonts w:ascii="Cambria Math" w:hAnsi="Cambria Math" w:cs="Times New Roman"/>
          <w:i/>
          <w:iCs/>
          <w:sz w:val="12"/>
          <w:szCs w:val="12"/>
        </w:rPr>
        <w:t>normaliseAssembly</w:t>
      </w:r>
      <w:proofErr w:type="spellEnd"/>
      <w:r>
        <w:rPr>
          <w:rFonts w:ascii="Cambria Math" w:hAnsi="Cambria Math" w:cs="Times New Roman"/>
          <w:i/>
          <w:iCs/>
          <w:sz w:val="12"/>
          <w:szCs w:val="12"/>
        </w:rPr>
        <w:t>(string/[string,])</w:t>
      </w:r>
      <w:r w:rsidRPr="00CE16DD">
        <w:rPr>
          <w:rFonts w:ascii="Cambria Math" w:hAnsi="Cambria Math" w:cs="Times New Roman"/>
          <w:i/>
          <w:iCs/>
          <w:sz w:val="12"/>
          <w:szCs w:val="12"/>
        </w:rPr>
        <w:t xml:space="preserve"> → [string,]</w:t>
      </w:r>
    </w:p>
    <w:p w14:paraId="6917D925" w14:textId="77777777" w:rsidR="000737DE" w:rsidRDefault="000737DE" w:rsidP="000737DE">
      <w:pPr>
        <w:spacing w:after="0"/>
        <w:ind w:left="284"/>
        <w:rPr>
          <w:rFonts w:ascii="Cambria Math" w:hAnsi="Cambria Math" w:cs="Times New Roman"/>
          <w:i/>
          <w:iCs/>
          <w:sz w:val="12"/>
          <w:szCs w:val="12"/>
        </w:rPr>
      </w:pPr>
      <w:r>
        <w:rPr>
          <w:rFonts w:ascii="Cambria Math" w:hAnsi="Cambria Math" w:cs="Times New Roman"/>
          <w:i/>
          <w:iCs/>
          <w:sz w:val="12"/>
          <w:szCs w:val="12"/>
        </w:rPr>
        <w:t xml:space="preserve">Procedure </w:t>
      </w:r>
      <w:proofErr w:type="spellStart"/>
      <w:r>
        <w:rPr>
          <w:rFonts w:ascii="Cambria Math" w:hAnsi="Cambria Math" w:cs="Times New Roman"/>
          <w:i/>
          <w:iCs/>
          <w:sz w:val="12"/>
          <w:szCs w:val="12"/>
        </w:rPr>
        <w:t>displayAssembly</w:t>
      </w:r>
      <w:proofErr w:type="spellEnd"/>
      <w:r>
        <w:rPr>
          <w:rFonts w:ascii="Cambria Math" w:hAnsi="Cambria Math" w:cs="Times New Roman"/>
          <w:i/>
          <w:iCs/>
          <w:sz w:val="12"/>
          <w:szCs w:val="12"/>
        </w:rPr>
        <w:t>(string/[string,])</w:t>
      </w:r>
    </w:p>
    <w:p w14:paraId="52F24BF6" w14:textId="77777777" w:rsidR="000737DE" w:rsidRPr="000C279B" w:rsidRDefault="000737DE" w:rsidP="000737DE">
      <w:pPr>
        <w:spacing w:after="0"/>
        <w:ind w:left="284"/>
        <w:rPr>
          <w:rFonts w:ascii="Cambria Math" w:hAnsi="Cambria Math" w:cs="Times New Roman"/>
          <w:i/>
          <w:iCs/>
          <w:sz w:val="12"/>
          <w:szCs w:val="12"/>
        </w:rPr>
      </w:pPr>
      <w:r>
        <w:rPr>
          <w:rFonts w:ascii="Cambria Math" w:hAnsi="Cambria Math" w:cs="Times New Roman"/>
          <w:i/>
          <w:iCs/>
          <w:sz w:val="12"/>
          <w:szCs w:val="12"/>
        </w:rPr>
        <w:t xml:space="preserve">Function </w:t>
      </w:r>
      <w:proofErr w:type="spellStart"/>
      <w:r>
        <w:rPr>
          <w:rFonts w:ascii="Cambria Math" w:hAnsi="Cambria Math" w:cs="Times New Roman"/>
          <w:i/>
          <w:iCs/>
          <w:sz w:val="12"/>
          <w:szCs w:val="12"/>
        </w:rPr>
        <w:t>machineCodeMenu</w:t>
      </w:r>
      <w:proofErr w:type="spellEnd"/>
      <w:r>
        <w:rPr>
          <w:rFonts w:ascii="Cambria Math" w:hAnsi="Cambria Math" w:cs="Times New Roman"/>
          <w:i/>
          <w:iCs/>
          <w:sz w:val="12"/>
          <w:szCs w:val="12"/>
        </w:rPr>
        <w:t xml:space="preserve">(binary) </w:t>
      </w:r>
      <w:r w:rsidRPr="004612C9">
        <w:rPr>
          <w:rFonts w:ascii="Cambria Math" w:hAnsi="Cambria Math" w:cs="Times New Roman"/>
          <w:i/>
          <w:iCs/>
          <w:sz w:val="12"/>
          <w:szCs w:val="12"/>
        </w:rPr>
        <w:t>→</w:t>
      </w:r>
      <w:r>
        <w:rPr>
          <w:rFonts w:ascii="Cambria Math" w:hAnsi="Cambria Math" w:cs="Times New Roman"/>
          <w:i/>
          <w:iCs/>
          <w:sz w:val="12"/>
          <w:szCs w:val="12"/>
        </w:rPr>
        <w:t xml:space="preserve"> boolean</w:t>
      </w:r>
    </w:p>
    <w:p w14:paraId="34590F4F"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assemblyMenu</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 xml:space="preserve">string, </w:t>
      </w:r>
      <w:r>
        <w:rPr>
          <w:rFonts w:ascii="Cambria Math" w:hAnsi="Cambria Math" w:cs="Times New Roman"/>
          <w:sz w:val="12"/>
          <w:szCs w:val="12"/>
        </w:rPr>
        <w:t>Assembler</w:t>
      </w:r>
      <w:r w:rsidRPr="000C279B">
        <w:rPr>
          <w:rFonts w:ascii="Cambria Math" w:hAnsi="Cambria Math" w:cs="Times New Roman"/>
          <w:sz w:val="12"/>
          <w:szCs w:val="12"/>
        </w:rPr>
        <w:t>/string/integer) → boolean</w:t>
      </w:r>
    </w:p>
    <w:p w14:paraId="57AD159A"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r>
        <w:rPr>
          <w:rFonts w:ascii="Cambria Math" w:hAnsi="Cambria Math" w:cs="Times New Roman"/>
          <w:sz w:val="12"/>
          <w:szCs w:val="12"/>
        </w:rPr>
        <w:t>assembler</w:t>
      </w:r>
      <w:r w:rsidRPr="000C279B">
        <w:rPr>
          <w:rFonts w:ascii="Cambria Math" w:hAnsi="Cambria Math" w:cs="Times New Roman"/>
          <w:sz w:val="12"/>
          <w:szCs w:val="12"/>
        </w:rPr>
        <w:t>Menu</w:t>
      </w:r>
      <w:proofErr w:type="spellEnd"/>
      <w:r w:rsidRPr="000C279B">
        <w:rPr>
          <w:rFonts w:ascii="Cambria Math" w:hAnsi="Cambria Math" w:cs="Times New Roman"/>
          <w:sz w:val="12"/>
          <w:szCs w:val="12"/>
        </w:rPr>
        <w:t>(</w:t>
      </w:r>
      <w:r>
        <w:rPr>
          <w:rFonts w:ascii="Cambria Math" w:hAnsi="Cambria Math" w:cs="Times New Roman"/>
          <w:sz w:val="12"/>
          <w:szCs w:val="12"/>
        </w:rPr>
        <w:t>assembler</w:t>
      </w:r>
      <w:r w:rsidRPr="000C279B">
        <w:rPr>
          <w:rFonts w:ascii="Cambria Math" w:hAnsi="Cambria Math" w:cs="Times New Roman"/>
          <w:sz w:val="12"/>
          <w:szCs w:val="12"/>
        </w:rPr>
        <w:t>/string/integer) → boolean</w:t>
      </w:r>
    </w:p>
    <w:p w14:paraId="26228EDC"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assembler</w:t>
      </w:r>
      <w:r>
        <w:rPr>
          <w:rFonts w:ascii="Cambria Math" w:hAnsi="Cambria Math" w:cs="Times New Roman"/>
          <w:sz w:val="12"/>
          <w:szCs w:val="12"/>
        </w:rPr>
        <w:t>Select</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w:t>
      </w:r>
    </w:p>
    <w:p w14:paraId="16CF6691" w14:textId="77777777" w:rsidR="000737DE" w:rsidRPr="000C279B" w:rsidRDefault="000737DE" w:rsidP="000737DE">
      <w:pPr>
        <w:spacing w:after="0"/>
        <w:rPr>
          <w:rFonts w:ascii="Cambria Math" w:hAnsi="Cambria Math" w:cs="Times New Roman"/>
          <w:sz w:val="12"/>
          <w:szCs w:val="12"/>
        </w:rPr>
      </w:pPr>
    </w:p>
    <w:p w14:paraId="2D9E7795"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mainMenu</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w:t>
      </w:r>
    </w:p>
    <w:p w14:paraId="335E5DBB" w14:textId="77777777" w:rsidR="000737DE" w:rsidRPr="000C279B" w:rsidRDefault="000737DE" w:rsidP="000737DE">
      <w:pPr>
        <w:spacing w:after="0"/>
        <w:rPr>
          <w:rFonts w:ascii="Cambria Math" w:hAnsi="Cambria Math" w:cs="Times New Roman"/>
          <w:sz w:val="12"/>
          <w:szCs w:val="12"/>
        </w:rPr>
      </w:pPr>
    </w:p>
    <w:p w14:paraId="463E972A"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Procedure __</w:t>
      </w:r>
      <w:proofErr w:type="spellStart"/>
      <w:r w:rsidRPr="000C279B">
        <w:rPr>
          <w:rFonts w:ascii="Cambria Math" w:hAnsi="Cambria Math" w:cs="Times New Roman"/>
          <w:sz w:val="12"/>
          <w:szCs w:val="12"/>
        </w:rPr>
        <w:t>init</w:t>
      </w:r>
      <w:proofErr w:type="spellEnd"/>
      <w:r w:rsidRPr="000C279B">
        <w:rPr>
          <w:rFonts w:ascii="Cambria Math" w:hAnsi="Cambria Math" w:cs="Times New Roman"/>
          <w:sz w:val="12"/>
          <w:szCs w:val="12"/>
        </w:rPr>
        <w:t>_</w:t>
      </w:r>
      <w:proofErr w:type="gramStart"/>
      <w:r w:rsidRPr="000C279B">
        <w:rPr>
          <w:rFonts w:ascii="Cambria Math" w:hAnsi="Cambria Math" w:cs="Times New Roman"/>
          <w:sz w:val="12"/>
          <w:szCs w:val="12"/>
        </w:rPr>
        <w:t>_(</w:t>
      </w:r>
      <w:proofErr w:type="gramEnd"/>
      <w:r w:rsidRPr="000C279B">
        <w:rPr>
          <w:rFonts w:ascii="Cambria Math" w:hAnsi="Cambria Math" w:cs="Times New Roman"/>
          <w:sz w:val="12"/>
          <w:szCs w:val="12"/>
        </w:rPr>
        <w:t xml:space="preserve">{string: Component}, </w:t>
      </w:r>
      <w:r>
        <w:rPr>
          <w:rFonts w:ascii="Cambria Math" w:hAnsi="Cambria Math" w:cs="Times New Roman"/>
          <w:sz w:val="12"/>
          <w:szCs w:val="12"/>
        </w:rPr>
        <w:t>Procedure</w:t>
      </w:r>
      <w:r w:rsidRPr="000C279B">
        <w:rPr>
          <w:rFonts w:ascii="Cambria Math" w:hAnsi="Cambria Math" w:cs="Times New Roman"/>
          <w:sz w:val="12"/>
          <w:szCs w:val="12"/>
        </w:rPr>
        <w:t xml:space="preserve">, {string: </w:t>
      </w:r>
      <w:r>
        <w:rPr>
          <w:rFonts w:ascii="Cambria Math" w:hAnsi="Cambria Math" w:cs="Times New Roman"/>
          <w:sz w:val="12"/>
          <w:szCs w:val="12"/>
        </w:rPr>
        <w:t>Assembler</w:t>
      </w:r>
      <w:r w:rsidRPr="000C279B">
        <w:rPr>
          <w:rFonts w:ascii="Cambria Math" w:hAnsi="Cambria Math" w:cs="Times New Roman"/>
          <w:sz w:val="12"/>
          <w:szCs w:val="12"/>
        </w:rPr>
        <w:t>})</w:t>
      </w:r>
    </w:p>
    <w:p w14:paraId="6A3A03FE" w14:textId="77777777" w:rsidR="000737DE" w:rsidRPr="000C279B" w:rsidRDefault="000737DE" w:rsidP="000737DE">
      <w:pPr>
        <w:spacing w:after="0"/>
        <w:rPr>
          <w:rFonts w:ascii="Cambria Math" w:hAnsi="Cambria Math" w:cs="Times New Roman"/>
          <w:sz w:val="12"/>
          <w:szCs w:val="12"/>
        </w:rPr>
      </w:pPr>
    </w:p>
    <w:p w14:paraId="4EB80A07" w14:textId="77777777" w:rsidR="000737DE" w:rsidRPr="000C279B" w:rsidRDefault="000737DE" w:rsidP="000737DE">
      <w:pPr>
        <w:spacing w:after="0"/>
        <w:ind w:left="142"/>
        <w:rPr>
          <w:rFonts w:ascii="Cambria Math" w:hAnsi="Cambria Math" w:cs="Times New Roman"/>
          <w:sz w:val="12"/>
          <w:szCs w:val="12"/>
        </w:rPr>
      </w:pPr>
      <w:r w:rsidRPr="000C279B">
        <w:rPr>
          <w:rFonts w:ascii="Cambria Math" w:hAnsi="Cambria Math" w:cs="Times New Roman"/>
          <w:sz w:val="12"/>
          <w:szCs w:val="12"/>
        </w:rPr>
        <w:t>Protected</w:t>
      </w:r>
    </w:p>
    <w:p w14:paraId="056597D2"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components: {string: Component}</w:t>
      </w:r>
    </w:p>
    <w:p w14:paraId="257E0EA2" w14:textId="77777777" w:rsidR="000737DE" w:rsidRPr="000C279B" w:rsidRDefault="000737DE" w:rsidP="000737DE">
      <w:pPr>
        <w:spacing w:after="0"/>
        <w:ind w:left="284"/>
        <w:rPr>
          <w:rFonts w:ascii="Cambria Math" w:hAnsi="Cambria Math" w:cs="Times New Roman"/>
          <w:sz w:val="12"/>
          <w:szCs w:val="12"/>
        </w:rPr>
      </w:pPr>
      <w:r>
        <w:rPr>
          <w:rFonts w:ascii="Cambria Math" w:hAnsi="Cambria Math" w:cs="Times New Roman"/>
          <w:sz w:val="12"/>
          <w:szCs w:val="12"/>
        </w:rPr>
        <w:t>assembler</w:t>
      </w:r>
      <w:r w:rsidRPr="000C279B">
        <w:rPr>
          <w:rFonts w:ascii="Cambria Math" w:hAnsi="Cambria Math" w:cs="Times New Roman"/>
          <w:sz w:val="12"/>
          <w:szCs w:val="12"/>
        </w:rPr>
        <w:t xml:space="preserve">s: {string: </w:t>
      </w:r>
      <w:r>
        <w:rPr>
          <w:rFonts w:ascii="Cambria Math" w:hAnsi="Cambria Math" w:cs="Times New Roman"/>
          <w:sz w:val="12"/>
          <w:szCs w:val="12"/>
        </w:rPr>
        <w:t>Assembler</w:t>
      </w:r>
      <w:r w:rsidRPr="000C279B">
        <w:rPr>
          <w:rFonts w:ascii="Cambria Math" w:hAnsi="Cambria Math" w:cs="Times New Roman"/>
          <w:sz w:val="12"/>
          <w:szCs w:val="12"/>
        </w:rPr>
        <w:t>}</w:t>
      </w:r>
    </w:p>
    <w:p w14:paraId="7004314B" w14:textId="7CE70EB6" w:rsidR="000737DE" w:rsidRPr="008A5B1E" w:rsidRDefault="000737DE" w:rsidP="000737DE">
      <w:pPr>
        <w:spacing w:after="0"/>
        <w:ind w:firstLine="284"/>
        <w:rPr>
          <w:rFonts w:ascii="Cambria Math" w:hAnsi="Cambria Math" w:cs="Times New Roman"/>
          <w:sz w:val="12"/>
          <w:szCs w:val="12"/>
        </w:rPr>
      </w:pPr>
      <w:r w:rsidRPr="000C279B">
        <w:rPr>
          <w:rFonts w:ascii="Cambria Math" w:hAnsi="Cambria Math" w:cs="Times New Roman"/>
          <w:sz w:val="12"/>
          <w:szCs w:val="12"/>
        </w:rPr>
        <w:t xml:space="preserve">step: </w:t>
      </w:r>
      <w:r>
        <w:rPr>
          <w:rFonts w:ascii="Cambria Math" w:hAnsi="Cambria Math" w:cs="Times New Roman"/>
          <w:sz w:val="12"/>
          <w:szCs w:val="12"/>
        </w:rPr>
        <w:t>Procedure</w:t>
      </w:r>
      <w:r>
        <w:rPr>
          <w:rFonts w:ascii="Cambria Math" w:hAnsi="Cambria Math" w:cs="Times New Roman"/>
          <w:sz w:val="12"/>
          <w:szCs w:val="12"/>
        </w:rPr>
        <w:br w:type="column"/>
      </w:r>
      <w:proofErr w:type="spellStart"/>
      <w:r w:rsidRPr="000C279B">
        <w:rPr>
          <w:rFonts w:ascii="Cambria Math" w:hAnsi="Cambria Math" w:cs="Times New Roman"/>
          <w:i/>
          <w:iCs/>
          <w:sz w:val="12"/>
          <w:szCs w:val="12"/>
        </w:rPr>
        <w:t>UserInterface</w:t>
      </w:r>
      <w:proofErr w:type="spellEnd"/>
      <w:r w:rsidRPr="000C279B">
        <w:rPr>
          <w:rFonts w:ascii="Cambria Math" w:hAnsi="Cambria Math" w:cs="Times New Roman"/>
          <w:i/>
          <w:iCs/>
          <w:sz w:val="12"/>
          <w:szCs w:val="12"/>
        </w:rPr>
        <w:t xml:space="preserve"> = Class</w:t>
      </w:r>
    </w:p>
    <w:p w14:paraId="6BE3FF48" w14:textId="77777777" w:rsidR="000737DE" w:rsidRPr="000C279B" w:rsidRDefault="000737DE" w:rsidP="000737DE">
      <w:pPr>
        <w:spacing w:after="0"/>
        <w:ind w:left="142"/>
        <w:rPr>
          <w:rFonts w:ascii="Cambria Math" w:hAnsi="Cambria Math" w:cs="Times New Roman"/>
          <w:sz w:val="12"/>
          <w:szCs w:val="12"/>
        </w:rPr>
      </w:pPr>
      <w:r w:rsidRPr="000C279B">
        <w:rPr>
          <w:rFonts w:ascii="Cambria Math" w:hAnsi="Cambria Math" w:cs="Times New Roman"/>
          <w:sz w:val="12"/>
          <w:szCs w:val="12"/>
        </w:rPr>
        <w:t>Public</w:t>
      </w:r>
    </w:p>
    <w:p w14:paraId="24C562DF" w14:textId="77777777" w:rsidR="000737DE" w:rsidRPr="00ED3F55" w:rsidRDefault="000737DE" w:rsidP="000737DE">
      <w:pPr>
        <w:spacing w:after="0"/>
        <w:ind w:left="284"/>
        <w:rPr>
          <w:rFonts w:ascii="Cambria Math" w:hAnsi="Cambria Math" w:cs="Times New Roman"/>
          <w:i/>
          <w:iCs/>
          <w:sz w:val="12"/>
          <w:szCs w:val="12"/>
        </w:rPr>
      </w:pPr>
      <w:proofErr w:type="spellStart"/>
      <w:r w:rsidRPr="00ED3F55">
        <w:rPr>
          <w:rFonts w:ascii="Cambria Math" w:hAnsi="Cambria Math" w:cs="Times New Roman"/>
          <w:i/>
          <w:iCs/>
          <w:sz w:val="12"/>
          <w:szCs w:val="12"/>
        </w:rPr>
        <w:t>UnknownBooleanReaponseError</w:t>
      </w:r>
      <w:proofErr w:type="spellEnd"/>
      <w:r w:rsidRPr="00ED3F55">
        <w:rPr>
          <w:rFonts w:ascii="Cambria Math" w:hAnsi="Cambria Math" w:cs="Times New Roman"/>
          <w:i/>
          <w:iCs/>
          <w:sz w:val="12"/>
          <w:szCs w:val="12"/>
        </w:rPr>
        <w:t xml:space="preserve"> = Class extends error</w:t>
      </w:r>
    </w:p>
    <w:p w14:paraId="436EC646" w14:textId="77777777" w:rsidR="000737DE" w:rsidRDefault="000737DE" w:rsidP="000737DE">
      <w:pPr>
        <w:spacing w:after="0"/>
        <w:rPr>
          <w:rFonts w:ascii="Cambria Math" w:hAnsi="Cambria Math" w:cs="Times New Roman"/>
          <w:i/>
          <w:iCs/>
          <w:sz w:val="12"/>
          <w:szCs w:val="12"/>
        </w:rPr>
      </w:pPr>
    </w:p>
    <w:p w14:paraId="0BB94D4A" w14:textId="77777777" w:rsidR="000737DE" w:rsidRPr="000C279B"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Function format(any) → string</w:t>
      </w:r>
    </w:p>
    <w:p w14:paraId="5ED6CBE6" w14:textId="77777777" w:rsidR="000737DE" w:rsidRPr="000C279B" w:rsidRDefault="000737DE" w:rsidP="000737DE">
      <w:pPr>
        <w:spacing w:after="0"/>
        <w:rPr>
          <w:rFonts w:ascii="Cambria Math" w:hAnsi="Cambria Math" w:cs="Times New Roman"/>
          <w:sz w:val="12"/>
          <w:szCs w:val="12"/>
        </w:rPr>
      </w:pPr>
    </w:p>
    <w:p w14:paraId="71592359" w14:textId="77777777" w:rsidR="000737DE"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Procedure output(any)</w:t>
      </w:r>
    </w:p>
    <w:p w14:paraId="03AE03A6" w14:textId="77777777" w:rsidR="000737DE"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Function input(any) → string</w:t>
      </w:r>
    </w:p>
    <w:p w14:paraId="45CEA396" w14:textId="77777777" w:rsidR="000737DE" w:rsidRPr="005D70EA" w:rsidRDefault="000737DE" w:rsidP="000737DE">
      <w:pPr>
        <w:spacing w:after="0"/>
        <w:ind w:left="284"/>
        <w:rPr>
          <w:rFonts w:ascii="Cambria Math" w:hAnsi="Cambria Math" w:cs="Times New Roman"/>
          <w:i/>
          <w:iCs/>
          <w:sz w:val="12"/>
          <w:szCs w:val="12"/>
        </w:rPr>
      </w:pPr>
      <w:r w:rsidRPr="005D70EA">
        <w:rPr>
          <w:rFonts w:ascii="Cambria Math" w:hAnsi="Cambria Math" w:cs="Times New Roman"/>
          <w:i/>
          <w:iCs/>
          <w:sz w:val="12"/>
          <w:szCs w:val="12"/>
        </w:rPr>
        <w:t xml:space="preserve">Function </w:t>
      </w:r>
      <w:proofErr w:type="spellStart"/>
      <w:r w:rsidRPr="005D70EA">
        <w:rPr>
          <w:rFonts w:ascii="Cambria Math" w:hAnsi="Cambria Math" w:cs="Times New Roman"/>
          <w:i/>
          <w:iCs/>
          <w:sz w:val="12"/>
          <w:szCs w:val="12"/>
        </w:rPr>
        <w:t>booleanInp</w:t>
      </w:r>
      <w:r>
        <w:rPr>
          <w:rFonts w:ascii="Cambria Math" w:hAnsi="Cambria Math" w:cs="Times New Roman"/>
          <w:i/>
          <w:iCs/>
          <w:sz w:val="12"/>
          <w:szCs w:val="12"/>
        </w:rPr>
        <w:t>ut</w:t>
      </w:r>
      <w:proofErr w:type="spellEnd"/>
      <w:r>
        <w:rPr>
          <w:rFonts w:ascii="Cambria Math" w:hAnsi="Cambria Math" w:cs="Times New Roman"/>
          <w:i/>
          <w:iCs/>
          <w:sz w:val="12"/>
          <w:szCs w:val="12"/>
        </w:rPr>
        <w:t xml:space="preserve">(any) </w:t>
      </w:r>
      <w:r w:rsidRPr="005D70EA">
        <w:rPr>
          <w:rFonts w:ascii="Cambria Math" w:hAnsi="Cambria Math" w:cs="Times New Roman"/>
          <w:i/>
          <w:iCs/>
          <w:sz w:val="12"/>
          <w:szCs w:val="12"/>
        </w:rPr>
        <w:t>→</w:t>
      </w:r>
      <w:r>
        <w:rPr>
          <w:rFonts w:ascii="Cambria Math" w:hAnsi="Cambria Math" w:cs="Times New Roman"/>
          <w:i/>
          <w:iCs/>
          <w:sz w:val="12"/>
          <w:szCs w:val="12"/>
        </w:rPr>
        <w:t xml:space="preserve"> boolean</w:t>
      </w:r>
    </w:p>
    <w:p w14:paraId="236698BF" w14:textId="77777777" w:rsidR="000737DE" w:rsidRPr="005D70EA" w:rsidRDefault="000737DE" w:rsidP="000737DE">
      <w:pPr>
        <w:spacing w:after="0"/>
        <w:ind w:left="284"/>
        <w:rPr>
          <w:rFonts w:ascii="Cambria Math" w:hAnsi="Cambria Math" w:cs="Times New Roman"/>
          <w:i/>
          <w:iCs/>
          <w:sz w:val="12"/>
          <w:szCs w:val="12"/>
        </w:rPr>
      </w:pPr>
      <w:r w:rsidRPr="005D70EA">
        <w:rPr>
          <w:rFonts w:ascii="Cambria Math" w:hAnsi="Cambria Math" w:cs="Times New Roman"/>
          <w:i/>
          <w:iCs/>
          <w:sz w:val="12"/>
          <w:szCs w:val="12"/>
        </w:rPr>
        <w:t>Function menu([string,]) → integer</w:t>
      </w:r>
    </w:p>
    <w:p w14:paraId="31FE9667" w14:textId="77777777" w:rsidR="000737DE" w:rsidRPr="005D70EA" w:rsidRDefault="000737DE" w:rsidP="000737DE">
      <w:pPr>
        <w:spacing w:after="0"/>
        <w:rPr>
          <w:rFonts w:ascii="Cambria Math" w:hAnsi="Cambria Math" w:cs="Times New Roman"/>
          <w:sz w:val="12"/>
          <w:szCs w:val="12"/>
        </w:rPr>
      </w:pPr>
    </w:p>
    <w:p w14:paraId="0EDCBE0B" w14:textId="77777777" w:rsidR="000737DE" w:rsidRPr="000C279B"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 xml:space="preserve">Function </w:t>
      </w:r>
      <w:proofErr w:type="spellStart"/>
      <w:r w:rsidRPr="000C279B">
        <w:rPr>
          <w:rFonts w:ascii="Cambria Math" w:hAnsi="Cambria Math" w:cs="Times New Roman"/>
          <w:i/>
          <w:iCs/>
          <w:sz w:val="12"/>
          <w:szCs w:val="12"/>
        </w:rPr>
        <w:t>loadFile</w:t>
      </w:r>
      <w:proofErr w:type="spellEnd"/>
      <w:r w:rsidRPr="000C279B">
        <w:rPr>
          <w:rFonts w:ascii="Cambria Math" w:hAnsi="Cambria Math" w:cs="Times New Roman"/>
          <w:i/>
          <w:iCs/>
          <w:sz w:val="12"/>
          <w:szCs w:val="12"/>
        </w:rPr>
        <w:t>(boolean) → boolean, string/binary</w:t>
      </w:r>
    </w:p>
    <w:p w14:paraId="4573708E" w14:textId="77777777" w:rsidR="000737DE" w:rsidRPr="000C279B"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 xml:space="preserve">Function </w:t>
      </w:r>
      <w:proofErr w:type="spellStart"/>
      <w:proofErr w:type="gramStart"/>
      <w:r w:rsidRPr="000C279B">
        <w:rPr>
          <w:rFonts w:ascii="Cambria Math" w:hAnsi="Cambria Math" w:cs="Times New Roman"/>
          <w:i/>
          <w:iCs/>
          <w:sz w:val="12"/>
          <w:szCs w:val="12"/>
        </w:rPr>
        <w:t>saveFile</w:t>
      </w:r>
      <w:proofErr w:type="spellEnd"/>
      <w:r w:rsidRPr="000C279B">
        <w:rPr>
          <w:rFonts w:ascii="Cambria Math" w:hAnsi="Cambria Math" w:cs="Times New Roman"/>
          <w:i/>
          <w:iCs/>
          <w:sz w:val="12"/>
          <w:szCs w:val="12"/>
        </w:rPr>
        <w:t>(</w:t>
      </w:r>
      <w:proofErr w:type="gramEnd"/>
      <w:r w:rsidRPr="000C279B">
        <w:rPr>
          <w:rFonts w:ascii="Cambria Math" w:hAnsi="Cambria Math" w:cs="Times New Roman"/>
          <w:i/>
          <w:iCs/>
          <w:sz w:val="12"/>
          <w:szCs w:val="12"/>
        </w:rPr>
        <w:t>string/binary, boolean) → boolean</w:t>
      </w:r>
    </w:p>
    <w:p w14:paraId="78B1D924" w14:textId="77777777" w:rsidR="000737DE" w:rsidRPr="000C279B" w:rsidRDefault="000737DE" w:rsidP="000737DE">
      <w:pPr>
        <w:spacing w:after="0"/>
        <w:rPr>
          <w:rFonts w:ascii="Cambria Math" w:hAnsi="Cambria Math" w:cs="Times New Roman"/>
          <w:sz w:val="12"/>
          <w:szCs w:val="12"/>
        </w:rPr>
      </w:pPr>
    </w:p>
    <w:p w14:paraId="59E426F3" w14:textId="77777777" w:rsidR="000737DE" w:rsidRPr="000C279B"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Procedure console(</w:t>
      </w:r>
      <w:proofErr w:type="spellStart"/>
      <w:r w:rsidRPr="000C279B">
        <w:rPr>
          <w:rFonts w:ascii="Cambria Math" w:hAnsi="Cambria Math" w:cs="Times New Roman"/>
          <w:i/>
          <w:iCs/>
          <w:sz w:val="12"/>
          <w:szCs w:val="12"/>
        </w:rPr>
        <w:t>k</w:t>
      </w:r>
      <w:r>
        <w:rPr>
          <w:rFonts w:ascii="Cambria Math" w:hAnsi="Cambria Math" w:cs="Times New Roman"/>
          <w:i/>
          <w:iCs/>
          <w:sz w:val="12"/>
          <w:szCs w:val="12"/>
        </w:rPr>
        <w:t>eyWordA</w:t>
      </w:r>
      <w:r w:rsidRPr="000C279B">
        <w:rPr>
          <w:rFonts w:ascii="Cambria Math" w:hAnsi="Cambria Math" w:cs="Times New Roman"/>
          <w:i/>
          <w:iCs/>
          <w:sz w:val="12"/>
          <w:szCs w:val="12"/>
        </w:rPr>
        <w:t>rg</w:t>
      </w:r>
      <w:r>
        <w:rPr>
          <w:rFonts w:ascii="Cambria Math" w:hAnsi="Cambria Math" w:cs="Times New Roman"/>
          <w:i/>
          <w:iCs/>
          <w:sz w:val="12"/>
          <w:szCs w:val="12"/>
        </w:rPr>
        <w:t>ument</w:t>
      </w:r>
      <w:r w:rsidRPr="000C279B">
        <w:rPr>
          <w:rFonts w:ascii="Cambria Math" w:hAnsi="Cambria Math" w:cs="Times New Roman"/>
          <w:i/>
          <w:iCs/>
          <w:sz w:val="12"/>
          <w:szCs w:val="12"/>
        </w:rPr>
        <w:t>s</w:t>
      </w:r>
      <w:proofErr w:type="spellEnd"/>
      <w:r w:rsidRPr="000C279B">
        <w:rPr>
          <w:rFonts w:ascii="Cambria Math" w:hAnsi="Cambria Math" w:cs="Times New Roman"/>
          <w:i/>
          <w:iCs/>
          <w:sz w:val="12"/>
          <w:szCs w:val="12"/>
        </w:rPr>
        <w:t>)</w:t>
      </w:r>
    </w:p>
    <w:p w14:paraId="20B70F45" w14:textId="77777777" w:rsidR="000737DE" w:rsidRDefault="000737DE" w:rsidP="000737DE">
      <w:pPr>
        <w:sectPr w:rsidR="000737DE" w:rsidSect="00C85F97">
          <w:type w:val="continuous"/>
          <w:pgSz w:w="11906" w:h="16838" w:code="9"/>
          <w:pgMar w:top="1440" w:right="1440" w:bottom="1440" w:left="1440" w:header="567" w:footer="567" w:gutter="0"/>
          <w:cols w:num="2" w:sep="1" w:space="286"/>
          <w:docGrid w:linePitch="360"/>
        </w:sectPr>
      </w:pPr>
    </w:p>
    <w:p w14:paraId="29D19F7D" w14:textId="77777777" w:rsidR="000737DE" w:rsidRPr="004E7AEC" w:rsidRDefault="000737DE" w:rsidP="000737DE"/>
    <w:p w14:paraId="07BBD7F6" w14:textId="69E03495" w:rsidR="00A25E09" w:rsidRPr="00A25E09" w:rsidRDefault="00A25E09" w:rsidP="000737DE">
      <w:pPr>
        <w:pStyle w:val="Heading4"/>
      </w:pPr>
    </w:p>
    <w:p w14:paraId="09C01850" w14:textId="37D9E471" w:rsidR="00C64D3E" w:rsidRDefault="00437B72" w:rsidP="00C64D3E">
      <w:pPr>
        <w:pStyle w:val="Heading4"/>
      </w:pPr>
      <w:r>
        <w:t>Simulator</w:t>
      </w:r>
      <w:r w:rsidR="00C64D3E">
        <w:t xml:space="preserve"> Testing</w:t>
      </w:r>
    </w:p>
    <w:p w14:paraId="5C0C7AC7" w14:textId="77777777" w:rsidR="00501F79" w:rsidRDefault="00501F79">
      <w:bookmarkStart w:id="296" w:name="_Toc91050332"/>
      <w:bookmarkStart w:id="297" w:name="_Toc91059358"/>
      <w:bookmarkStart w:id="298" w:name="_Toc91059425"/>
      <w:r>
        <w:t>// …</w:t>
      </w:r>
    </w:p>
    <w:p w14:paraId="28A38CB6" w14:textId="2C4B33BC" w:rsidR="000B65A4" w:rsidRDefault="000B65A4">
      <w:pPr>
        <w:rPr>
          <w:rFonts w:eastAsiaTheme="majorEastAsia" w:cs="Times New Roman"/>
          <w:b/>
          <w:sz w:val="30"/>
          <w:szCs w:val="26"/>
          <w:u w:val="single"/>
        </w:rPr>
      </w:pPr>
      <w:r>
        <w:br w:type="page"/>
      </w:r>
    </w:p>
    <w:p w14:paraId="3F6357F7" w14:textId="726FC417" w:rsidR="00456F3C" w:rsidRDefault="008F0F3E" w:rsidP="00456F3C">
      <w:pPr>
        <w:pStyle w:val="Heading2"/>
      </w:pPr>
      <w:bookmarkStart w:id="299" w:name="_Toc95680707"/>
      <w:r>
        <w:lastRenderedPageBreak/>
        <w:t>Miscellaneous</w:t>
      </w:r>
      <w:bookmarkEnd w:id="299"/>
    </w:p>
    <w:p w14:paraId="1CA78212" w14:textId="77777777" w:rsidR="007C4EE2" w:rsidRDefault="000A259E" w:rsidP="000A259E">
      <w:r>
        <w:t>// …</w:t>
      </w:r>
    </w:p>
    <w:p w14:paraId="44E58757" w14:textId="2396CD6B" w:rsidR="008B08B5" w:rsidRDefault="00C944BC" w:rsidP="008B08B5">
      <w:pPr>
        <w:pStyle w:val="Heading4"/>
      </w:pPr>
      <w:r>
        <w:t>Miscellaneous</w:t>
      </w:r>
      <w:r w:rsidR="008B08B5">
        <w:t xml:space="preserve"> Testing</w:t>
      </w:r>
    </w:p>
    <w:p w14:paraId="532A9679" w14:textId="77777777" w:rsidR="00634BB2" w:rsidRDefault="00DF1383" w:rsidP="00F83788">
      <w:r>
        <w:t>// …</w:t>
      </w:r>
      <w:bookmarkStart w:id="300" w:name="_Toc91050333"/>
      <w:bookmarkStart w:id="301" w:name="_Toc91059359"/>
      <w:bookmarkStart w:id="302" w:name="_Toc91059426"/>
      <w:bookmarkEnd w:id="296"/>
      <w:bookmarkEnd w:id="297"/>
      <w:bookmarkEnd w:id="298"/>
    </w:p>
    <w:p w14:paraId="0C2BB9E9" w14:textId="1052CA61" w:rsidR="009B7BCD" w:rsidRPr="004E7AEC" w:rsidRDefault="009B7BCD" w:rsidP="00F83788">
      <w:pPr>
        <w:sectPr w:rsidR="009B7BCD" w:rsidRPr="004E7AEC" w:rsidSect="009E4C32">
          <w:type w:val="continuous"/>
          <w:pgSz w:w="11906" w:h="16838" w:code="9"/>
          <w:pgMar w:top="1440" w:right="1440" w:bottom="1440" w:left="1440" w:header="567" w:footer="567" w:gutter="0"/>
          <w:cols w:space="720"/>
          <w:docGrid w:linePitch="360"/>
        </w:sectPr>
      </w:pPr>
    </w:p>
    <w:p w14:paraId="06E60E25" w14:textId="77777777" w:rsidR="00AD304C" w:rsidRDefault="00AD304C" w:rsidP="003B2F6E">
      <w:pPr>
        <w:pStyle w:val="Heading1"/>
      </w:pPr>
      <w:bookmarkStart w:id="303" w:name="_Toc91050334"/>
      <w:bookmarkStart w:id="304" w:name="_Toc91059360"/>
      <w:bookmarkStart w:id="305" w:name="_Toc91059427"/>
      <w:bookmarkStart w:id="306" w:name="_Toc95680708"/>
      <w:bookmarkEnd w:id="300"/>
      <w:bookmarkEnd w:id="301"/>
      <w:bookmarkEnd w:id="302"/>
      <w:r>
        <w:lastRenderedPageBreak/>
        <w:t>Testing</w:t>
      </w:r>
      <w:bookmarkEnd w:id="306"/>
    </w:p>
    <w:p w14:paraId="5877AA03" w14:textId="3E35B991" w:rsidR="00AD304C" w:rsidRDefault="00AD304C" w:rsidP="00AD304C">
      <w:r>
        <w:t>//</w:t>
      </w:r>
      <w:r w:rsidR="001D213F">
        <w:t xml:space="preserve"> </w:t>
      </w:r>
      <w:r>
        <w:t>…</w:t>
      </w:r>
    </w:p>
    <w:p w14:paraId="6272BCF9" w14:textId="5B4136B0" w:rsidR="00D51F51" w:rsidRDefault="00D51F51" w:rsidP="00D51F51">
      <w:pPr>
        <w:pStyle w:val="Heading2"/>
      </w:pPr>
      <w:bookmarkStart w:id="307" w:name="_Toc95680709"/>
      <w:r>
        <w:t>General</w:t>
      </w:r>
      <w:bookmarkEnd w:id="307"/>
    </w:p>
    <w:p w14:paraId="626A2283" w14:textId="2564EB48" w:rsidR="00D51F51" w:rsidRPr="00D51F51" w:rsidRDefault="00D51F51" w:rsidP="00D51F51">
      <w:r>
        <w:t>// …</w:t>
      </w:r>
    </w:p>
    <w:p w14:paraId="175796E1" w14:textId="77777777" w:rsidR="009E059D" w:rsidRDefault="009E059D" w:rsidP="009E059D">
      <w:pPr>
        <w:pStyle w:val="Heading2"/>
      </w:pPr>
      <w:bookmarkStart w:id="308" w:name="_Toc95680710"/>
      <w:r>
        <w:t>Inter-Component</w:t>
      </w:r>
      <w:bookmarkEnd w:id="308"/>
    </w:p>
    <w:p w14:paraId="1643F0C9" w14:textId="77777777" w:rsidR="009E059D" w:rsidRPr="00F74371" w:rsidRDefault="009E059D" w:rsidP="009E059D">
      <w:r>
        <w:t>// …</w:t>
      </w:r>
    </w:p>
    <w:p w14:paraId="710CE7DB" w14:textId="77777777" w:rsidR="00385C1C" w:rsidRDefault="00385C1C" w:rsidP="00385C1C">
      <w:pPr>
        <w:pStyle w:val="Heading2"/>
      </w:pPr>
      <w:bookmarkStart w:id="309" w:name="_Toc95680711"/>
      <w:r>
        <w:t>Components</w:t>
      </w:r>
      <w:bookmarkEnd w:id="309"/>
    </w:p>
    <w:p w14:paraId="1727AD7A" w14:textId="77777777" w:rsidR="00385C1C" w:rsidRPr="00F74371" w:rsidRDefault="00385C1C" w:rsidP="00385C1C">
      <w:r>
        <w:t>// …</w:t>
      </w:r>
    </w:p>
    <w:p w14:paraId="41E133D8" w14:textId="77777777" w:rsidR="00385C1C" w:rsidRDefault="00385C1C" w:rsidP="00385C1C">
      <w:pPr>
        <w:pStyle w:val="Heading2"/>
      </w:pPr>
      <w:bookmarkStart w:id="310" w:name="_Toc95680712"/>
      <w:r>
        <w:t>Instruction Sets</w:t>
      </w:r>
      <w:bookmarkEnd w:id="310"/>
    </w:p>
    <w:p w14:paraId="778EC081" w14:textId="77777777" w:rsidR="00385C1C" w:rsidRPr="00EB72EF" w:rsidRDefault="00385C1C" w:rsidP="00385C1C">
      <w:r>
        <w:t>// …</w:t>
      </w:r>
    </w:p>
    <w:p w14:paraId="19EC43B1" w14:textId="07C6396A" w:rsidR="006251E1" w:rsidRDefault="006251E1" w:rsidP="006251E1">
      <w:pPr>
        <w:pStyle w:val="Heading2"/>
      </w:pPr>
      <w:bookmarkStart w:id="311" w:name="_Toc95680713"/>
      <w:r>
        <w:t>Component Subclasses</w:t>
      </w:r>
      <w:bookmarkEnd w:id="311"/>
    </w:p>
    <w:p w14:paraId="61F58744" w14:textId="0B7E66D0" w:rsidR="00EB72EF" w:rsidRPr="00EB72EF" w:rsidRDefault="00EB72EF" w:rsidP="00EB72EF">
      <w:r>
        <w:t>// …</w:t>
      </w:r>
    </w:p>
    <w:p w14:paraId="1271E70B" w14:textId="051C3B03" w:rsidR="006251E1" w:rsidRDefault="006251E1" w:rsidP="006251E1">
      <w:pPr>
        <w:pStyle w:val="Heading2"/>
      </w:pPr>
      <w:bookmarkStart w:id="312" w:name="_Toc95680714"/>
      <w:r>
        <w:t>Simulation</w:t>
      </w:r>
      <w:bookmarkEnd w:id="312"/>
    </w:p>
    <w:p w14:paraId="6F0625E8" w14:textId="19223B15" w:rsidR="00EB72EF" w:rsidRPr="00EB72EF" w:rsidRDefault="00EB72EF" w:rsidP="00EB72EF">
      <w:r>
        <w:t>// …</w:t>
      </w:r>
    </w:p>
    <w:p w14:paraId="0EE040B0" w14:textId="77777777" w:rsidR="006251E1" w:rsidRDefault="006251E1" w:rsidP="006251E1"/>
    <w:p w14:paraId="63AD1401" w14:textId="77777777" w:rsidR="00634BB2" w:rsidRDefault="00634BB2">
      <w:pPr>
        <w:sectPr w:rsidR="00634BB2" w:rsidSect="00124499">
          <w:footerReference w:type="default" r:id="rId27"/>
          <w:pgSz w:w="11906" w:h="16838" w:code="9"/>
          <w:pgMar w:top="1440" w:right="1440" w:bottom="1440" w:left="1440" w:header="567" w:footer="567" w:gutter="0"/>
          <w:pgNumType w:start="1"/>
          <w:cols w:space="720"/>
          <w:docGrid w:linePitch="360"/>
        </w:sectPr>
      </w:pPr>
    </w:p>
    <w:p w14:paraId="172DB0FF" w14:textId="45F92FCE" w:rsidR="006F02DC" w:rsidRDefault="00BD467E" w:rsidP="003B2F6E">
      <w:pPr>
        <w:pStyle w:val="Heading1"/>
      </w:pPr>
      <w:bookmarkStart w:id="313" w:name="_Toc95680715"/>
      <w:r w:rsidRPr="00C85470">
        <w:lastRenderedPageBreak/>
        <w:t>Evaluation</w:t>
      </w:r>
      <w:bookmarkEnd w:id="303"/>
      <w:bookmarkEnd w:id="304"/>
      <w:bookmarkEnd w:id="305"/>
      <w:bookmarkEnd w:id="313"/>
    </w:p>
    <w:p w14:paraId="26984748" w14:textId="2E1CC46C" w:rsidR="005C309A" w:rsidRDefault="005C309A" w:rsidP="00CD027C">
      <w:r>
        <w:t>//</w:t>
      </w:r>
      <w:r w:rsidR="001D213F">
        <w:t xml:space="preserve"> </w:t>
      </w:r>
      <w:r>
        <w:t>…</w:t>
      </w:r>
    </w:p>
    <w:p w14:paraId="5A05EBF4" w14:textId="77777777" w:rsidR="00616C8D" w:rsidRDefault="00616C8D" w:rsidP="00CD027C"/>
    <w:p w14:paraId="1E2DEFD9" w14:textId="4E11A578" w:rsidR="00947868" w:rsidRPr="00947868" w:rsidRDefault="00947868" w:rsidP="00947868">
      <w:pPr>
        <w:sectPr w:rsidR="00947868" w:rsidRPr="00947868" w:rsidSect="00124499">
          <w:footerReference w:type="default" r:id="rId28"/>
          <w:pgSz w:w="11906" w:h="16838" w:code="9"/>
          <w:pgMar w:top="1440" w:right="1440" w:bottom="1440" w:left="1440" w:header="567" w:footer="567" w:gutter="0"/>
          <w:pgNumType w:start="1"/>
          <w:cols w:space="720"/>
          <w:docGrid w:linePitch="360"/>
        </w:sectPr>
      </w:pPr>
      <w:bookmarkStart w:id="314" w:name="_Toc91050335"/>
      <w:bookmarkStart w:id="315" w:name="_Toc91059361"/>
      <w:bookmarkStart w:id="316" w:name="_Toc91059428"/>
    </w:p>
    <w:p w14:paraId="4AFFA347" w14:textId="2FF1FABB" w:rsidR="00307F79" w:rsidRPr="00BF74FD" w:rsidRDefault="00307F79" w:rsidP="00307F79">
      <w:pPr>
        <w:pStyle w:val="Heading1"/>
        <w:rPr>
          <w:rFonts w:cs="Times New Roman"/>
        </w:rPr>
      </w:pPr>
      <w:bookmarkStart w:id="317" w:name="_Toc95680716"/>
      <w:r w:rsidRPr="00BF74FD">
        <w:rPr>
          <w:rFonts w:cs="Times New Roman"/>
        </w:rPr>
        <w:lastRenderedPageBreak/>
        <w:t>Appendix</w:t>
      </w:r>
      <w:bookmarkEnd w:id="314"/>
      <w:bookmarkEnd w:id="315"/>
      <w:bookmarkEnd w:id="316"/>
      <w:bookmarkEnd w:id="317"/>
    </w:p>
    <w:p w14:paraId="4C27BB4D" w14:textId="77777777" w:rsidR="00705884" w:rsidRPr="00C85470" w:rsidRDefault="00705884" w:rsidP="00705884">
      <w:pPr>
        <w:pStyle w:val="Heading2"/>
      </w:pPr>
      <w:bookmarkStart w:id="318" w:name="_Toc91050336"/>
      <w:bookmarkStart w:id="319" w:name="_Toc91059362"/>
      <w:bookmarkStart w:id="320" w:name="_Toc91059429"/>
      <w:bookmarkStart w:id="321" w:name="_Toc95680717"/>
      <w:r w:rsidRPr="00C85470">
        <w:t>Table of References</w:t>
      </w:r>
      <w:bookmarkEnd w:id="318"/>
      <w:bookmarkEnd w:id="319"/>
      <w:bookmarkEnd w:id="320"/>
      <w:bookmarkEnd w:id="321"/>
    </w:p>
    <w:p w14:paraId="3F17D763" w14:textId="09969DA4" w:rsidR="00227A94" w:rsidRPr="00BF74FD" w:rsidRDefault="0028515B" w:rsidP="0028515B">
      <w:pPr>
        <w:spacing w:line="240" w:lineRule="auto"/>
        <w:rPr>
          <w:rFonts w:cs="Times New Roman"/>
        </w:rPr>
      </w:pPr>
      <w:r w:rsidRPr="00BF74FD">
        <w:rPr>
          <w:rFonts w:cs="Times New Roman"/>
        </w:rPr>
        <w:t>A collection of all of the references to external sources, in this document.</w:t>
      </w:r>
      <w:r>
        <w:rPr>
          <w:rFonts w:cs="Times New Roman"/>
        </w:rPr>
        <w:t xml:space="preserve"> Although these are listed as references at specific locations in this document, many of these sources are used throughout many sections but only referenced at their first use.</w:t>
      </w:r>
    </w:p>
    <w:tbl>
      <w:tblPr>
        <w:tblStyle w:val="TableGrid"/>
        <w:tblW w:w="5000" w:type="pct"/>
        <w:tblLayout w:type="fixed"/>
        <w:tblLook w:val="04A0" w:firstRow="1" w:lastRow="0" w:firstColumn="1" w:lastColumn="0" w:noHBand="0" w:noVBand="1"/>
      </w:tblPr>
      <w:tblGrid>
        <w:gridCol w:w="1413"/>
        <w:gridCol w:w="3971"/>
        <w:gridCol w:w="3632"/>
      </w:tblGrid>
      <w:tr w:rsidR="00D771C3" w:rsidRPr="00BF74FD" w14:paraId="1A6E69A8" w14:textId="77777777" w:rsidTr="00A00A66">
        <w:tc>
          <w:tcPr>
            <w:tcW w:w="784" w:type="pct"/>
            <w:vAlign w:val="center"/>
          </w:tcPr>
          <w:p w14:paraId="1613448D" w14:textId="5486695C" w:rsidR="00475D04" w:rsidRPr="009C7E60" w:rsidRDefault="00475D04" w:rsidP="004A1411">
            <w:pPr>
              <w:rPr>
                <w:b/>
              </w:rPr>
            </w:pPr>
            <w:r w:rsidRPr="009C7E60">
              <w:rPr>
                <w:b/>
              </w:rPr>
              <w:t>Location in document</w:t>
            </w:r>
          </w:p>
        </w:tc>
        <w:tc>
          <w:tcPr>
            <w:tcW w:w="2202" w:type="pct"/>
            <w:vAlign w:val="center"/>
          </w:tcPr>
          <w:p w14:paraId="36B5CA57" w14:textId="3B00503F" w:rsidR="00475D04" w:rsidRPr="009C7E60" w:rsidRDefault="00475D04" w:rsidP="004A1411">
            <w:pPr>
              <w:rPr>
                <w:b/>
              </w:rPr>
            </w:pPr>
            <w:r w:rsidRPr="009C7E60">
              <w:rPr>
                <w:b/>
              </w:rPr>
              <w:t>Context</w:t>
            </w:r>
          </w:p>
        </w:tc>
        <w:tc>
          <w:tcPr>
            <w:tcW w:w="2015" w:type="pct"/>
            <w:vAlign w:val="center"/>
          </w:tcPr>
          <w:p w14:paraId="2996D4CC" w14:textId="77777777" w:rsidR="00475D04" w:rsidRPr="009C7E60" w:rsidRDefault="00475D04" w:rsidP="004A1411">
            <w:pPr>
              <w:rPr>
                <w:b/>
              </w:rPr>
            </w:pPr>
            <w:r w:rsidRPr="009C7E60">
              <w:rPr>
                <w:b/>
              </w:rPr>
              <w:t>Source</w:t>
            </w:r>
          </w:p>
        </w:tc>
      </w:tr>
      <w:tr w:rsidR="00670566" w:rsidRPr="00BF74FD" w14:paraId="28308288" w14:textId="77777777" w:rsidTr="00A00A66">
        <w:trPr>
          <w:trHeight w:val="621"/>
        </w:trPr>
        <w:tc>
          <w:tcPr>
            <w:tcW w:w="784" w:type="pct"/>
            <w:vAlign w:val="center"/>
          </w:tcPr>
          <w:p w14:paraId="69EC1132" w14:textId="4384BFCB" w:rsidR="00670566" w:rsidRPr="009C7E60" w:rsidRDefault="00670566" w:rsidP="00594F7A">
            <w:pPr>
              <w:spacing w:after="20"/>
              <w:rPr>
                <w:sz w:val="18"/>
                <w:szCs w:val="18"/>
              </w:rPr>
            </w:pPr>
            <w:r w:rsidRPr="009C7E60">
              <w:rPr>
                <w:sz w:val="18"/>
                <w:szCs w:val="18"/>
              </w:rPr>
              <w:t>Throughout</w:t>
            </w:r>
          </w:p>
        </w:tc>
        <w:tc>
          <w:tcPr>
            <w:tcW w:w="2202" w:type="pct"/>
            <w:vAlign w:val="center"/>
          </w:tcPr>
          <w:p w14:paraId="37AE2F88" w14:textId="77777777" w:rsidR="00487642" w:rsidRPr="009C7E60" w:rsidRDefault="00670566" w:rsidP="00594F7A">
            <w:pPr>
              <w:spacing w:after="20"/>
              <w:rPr>
                <w:sz w:val="18"/>
                <w:szCs w:val="18"/>
              </w:rPr>
            </w:pPr>
            <w:r w:rsidRPr="009C7E60">
              <w:rPr>
                <w:sz w:val="18"/>
                <w:szCs w:val="18"/>
              </w:rPr>
              <w:t>Ben Eater’s documentation on his 6502 based computer system</w:t>
            </w:r>
          </w:p>
          <w:p w14:paraId="17D06177" w14:textId="447DAE49" w:rsidR="00670566" w:rsidRPr="009C7E60" w:rsidRDefault="00487642" w:rsidP="00594F7A">
            <w:pPr>
              <w:spacing w:after="20"/>
              <w:rPr>
                <w:sz w:val="18"/>
                <w:szCs w:val="18"/>
              </w:rPr>
            </w:pPr>
            <w:r w:rsidRPr="009C7E60">
              <w:rPr>
                <w:sz w:val="18"/>
                <w:szCs w:val="18"/>
              </w:rPr>
              <w:t>A</w:t>
            </w:r>
            <w:r w:rsidR="00670566" w:rsidRPr="009C7E60">
              <w:rPr>
                <w:sz w:val="18"/>
                <w:szCs w:val="18"/>
              </w:rPr>
              <w:t xml:space="preserve"> collection of documents and articles pertaining to the 6502 family of microprocessors</w:t>
            </w:r>
          </w:p>
        </w:tc>
        <w:tc>
          <w:tcPr>
            <w:tcW w:w="2015" w:type="pct"/>
            <w:vAlign w:val="center"/>
          </w:tcPr>
          <w:p w14:paraId="520D1187" w14:textId="77777777" w:rsidR="00ED7FE9" w:rsidRPr="009C7E60" w:rsidRDefault="00094B77" w:rsidP="00594F7A">
            <w:pPr>
              <w:spacing w:after="20"/>
              <w:rPr>
                <w:rStyle w:val="Hyperlink"/>
                <w:rFonts w:cs="Times New Roman"/>
                <w:bCs/>
                <w:color w:val="auto"/>
                <w:sz w:val="18"/>
                <w:szCs w:val="18"/>
                <w:u w:val="none"/>
              </w:rPr>
            </w:pPr>
            <w:hyperlink r:id="rId29" w:history="1">
              <w:r w:rsidR="00670566" w:rsidRPr="009C7E60">
                <w:rPr>
                  <w:rStyle w:val="Hyperlink"/>
                  <w:rFonts w:cs="Times New Roman"/>
                  <w:bCs/>
                  <w:color w:val="auto"/>
                  <w:sz w:val="18"/>
                  <w:szCs w:val="18"/>
                  <w:u w:val="none"/>
                </w:rPr>
                <w:t>https://www.eater.net/6502</w:t>
              </w:r>
            </w:hyperlink>
          </w:p>
          <w:p w14:paraId="69602320" w14:textId="34E39D1C" w:rsidR="00670566" w:rsidRPr="009C7E60" w:rsidRDefault="00094B77" w:rsidP="00594F7A">
            <w:pPr>
              <w:spacing w:after="20"/>
              <w:rPr>
                <w:sz w:val="18"/>
                <w:szCs w:val="18"/>
              </w:rPr>
            </w:pPr>
            <w:hyperlink r:id="rId30" w:history="1">
              <w:r w:rsidR="003C2267" w:rsidRPr="009C7E60">
                <w:rPr>
                  <w:rStyle w:val="Hyperlink"/>
                  <w:rFonts w:cs="Times New Roman"/>
                  <w:bCs/>
                  <w:color w:val="auto"/>
                  <w:sz w:val="18"/>
                  <w:szCs w:val="18"/>
                  <w:u w:val="none"/>
                </w:rPr>
                <w:t>http://www.6502.org</w:t>
              </w:r>
            </w:hyperlink>
          </w:p>
        </w:tc>
      </w:tr>
      <w:tr w:rsidR="00D771C3" w:rsidRPr="00BF74FD" w14:paraId="36A1CE17" w14:textId="77777777" w:rsidTr="00A00A66">
        <w:tc>
          <w:tcPr>
            <w:tcW w:w="784" w:type="pct"/>
            <w:vAlign w:val="center"/>
          </w:tcPr>
          <w:p w14:paraId="203CB930" w14:textId="5D89BD83" w:rsidR="00475D04" w:rsidRPr="009C7E60" w:rsidRDefault="000D586E" w:rsidP="00594F7A">
            <w:pPr>
              <w:spacing w:after="20"/>
              <w:rPr>
                <w:sz w:val="18"/>
                <w:szCs w:val="18"/>
              </w:rPr>
            </w:pPr>
            <w:r>
              <w:rPr>
                <w:sz w:val="18"/>
                <w:szCs w:val="18"/>
              </w:rPr>
              <w:t>Analysis 6</w:t>
            </w:r>
          </w:p>
        </w:tc>
        <w:tc>
          <w:tcPr>
            <w:tcW w:w="2202" w:type="pct"/>
            <w:vAlign w:val="center"/>
          </w:tcPr>
          <w:p w14:paraId="18D819D1" w14:textId="53D7FE1E" w:rsidR="00475D04" w:rsidRPr="009C7E60" w:rsidRDefault="00475D04" w:rsidP="00594F7A">
            <w:pPr>
              <w:spacing w:after="20"/>
              <w:rPr>
                <w:sz w:val="18"/>
                <w:szCs w:val="18"/>
              </w:rPr>
            </w:pPr>
            <w:r w:rsidRPr="009C7E60">
              <w:rPr>
                <w:sz w:val="18"/>
                <w:szCs w:val="18"/>
              </w:rPr>
              <w:t>Peter Higginson’s AQA assembly language simulator analysed as a similar existing system</w:t>
            </w:r>
          </w:p>
        </w:tc>
        <w:tc>
          <w:tcPr>
            <w:tcW w:w="2015" w:type="pct"/>
            <w:vAlign w:val="center"/>
          </w:tcPr>
          <w:p w14:paraId="3609F251" w14:textId="77777777" w:rsidR="00475D04" w:rsidRPr="009C7E60" w:rsidRDefault="00094B77" w:rsidP="00594F7A">
            <w:pPr>
              <w:spacing w:after="20"/>
              <w:rPr>
                <w:sz w:val="18"/>
                <w:szCs w:val="18"/>
              </w:rPr>
            </w:pPr>
            <w:hyperlink r:id="rId31" w:history="1">
              <w:r w:rsidR="00475D04" w:rsidRPr="009C7E60">
                <w:rPr>
                  <w:rStyle w:val="Hyperlink"/>
                  <w:rFonts w:cs="Times New Roman"/>
                  <w:color w:val="auto"/>
                  <w:sz w:val="18"/>
                  <w:szCs w:val="18"/>
                  <w:u w:val="none"/>
                </w:rPr>
                <w:t>https://www.peterhigginson.co.uk/AQA/</w:t>
              </w:r>
            </w:hyperlink>
          </w:p>
        </w:tc>
      </w:tr>
      <w:tr w:rsidR="00D771C3" w:rsidRPr="00BF74FD" w14:paraId="15F6AD1B" w14:textId="77777777" w:rsidTr="00A00A66">
        <w:tc>
          <w:tcPr>
            <w:tcW w:w="784" w:type="pct"/>
            <w:vAlign w:val="center"/>
          </w:tcPr>
          <w:p w14:paraId="6798EB41" w14:textId="0DFBF89C" w:rsidR="00475D04" w:rsidRPr="009C7E60" w:rsidRDefault="000D586E" w:rsidP="00594F7A">
            <w:pPr>
              <w:spacing w:after="20"/>
              <w:rPr>
                <w:sz w:val="18"/>
                <w:szCs w:val="18"/>
              </w:rPr>
            </w:pPr>
            <w:r>
              <w:rPr>
                <w:sz w:val="18"/>
                <w:szCs w:val="18"/>
              </w:rPr>
              <w:t>Analysis 6</w:t>
            </w:r>
          </w:p>
        </w:tc>
        <w:tc>
          <w:tcPr>
            <w:tcW w:w="2202" w:type="pct"/>
            <w:vAlign w:val="center"/>
          </w:tcPr>
          <w:p w14:paraId="786C18D3" w14:textId="116194DF" w:rsidR="00475D04" w:rsidRPr="009C7E60" w:rsidRDefault="00475D04" w:rsidP="00594F7A">
            <w:pPr>
              <w:spacing w:after="20"/>
              <w:rPr>
                <w:sz w:val="18"/>
                <w:szCs w:val="18"/>
              </w:rPr>
            </w:pPr>
            <w:r w:rsidRPr="009C7E60">
              <w:rPr>
                <w:sz w:val="18"/>
                <w:szCs w:val="18"/>
              </w:rPr>
              <w:t>Peter Higginson’s Little Man Computer analysed as a similar existing system</w:t>
            </w:r>
          </w:p>
        </w:tc>
        <w:tc>
          <w:tcPr>
            <w:tcW w:w="2015" w:type="pct"/>
            <w:vAlign w:val="center"/>
          </w:tcPr>
          <w:p w14:paraId="5CE69BDF" w14:textId="77777777" w:rsidR="00475D04" w:rsidRPr="009C7E60" w:rsidRDefault="00094B77" w:rsidP="00594F7A">
            <w:pPr>
              <w:spacing w:after="20"/>
              <w:rPr>
                <w:sz w:val="18"/>
                <w:szCs w:val="18"/>
              </w:rPr>
            </w:pPr>
            <w:hyperlink r:id="rId32" w:history="1">
              <w:r w:rsidR="00475D04" w:rsidRPr="009C7E60">
                <w:rPr>
                  <w:rStyle w:val="Hyperlink"/>
                  <w:rFonts w:cs="Times New Roman"/>
                  <w:color w:val="auto"/>
                  <w:sz w:val="18"/>
                  <w:szCs w:val="18"/>
                  <w:u w:val="none"/>
                </w:rPr>
                <w:t>http://peterhigginson.co.uk/LMC/</w:t>
              </w:r>
            </w:hyperlink>
          </w:p>
        </w:tc>
      </w:tr>
      <w:tr w:rsidR="00D771C3" w:rsidRPr="00BF74FD" w14:paraId="561B3D06" w14:textId="77777777" w:rsidTr="00A00A66">
        <w:tc>
          <w:tcPr>
            <w:tcW w:w="784" w:type="pct"/>
            <w:vAlign w:val="center"/>
          </w:tcPr>
          <w:p w14:paraId="04EDAFAB" w14:textId="36EB5F17" w:rsidR="00475D04" w:rsidRPr="009C7E60" w:rsidRDefault="000D586E" w:rsidP="00594F7A">
            <w:pPr>
              <w:spacing w:after="20"/>
              <w:rPr>
                <w:sz w:val="18"/>
                <w:szCs w:val="18"/>
              </w:rPr>
            </w:pPr>
            <w:r>
              <w:rPr>
                <w:sz w:val="18"/>
                <w:szCs w:val="18"/>
              </w:rPr>
              <w:t>Analysis 6</w:t>
            </w:r>
          </w:p>
        </w:tc>
        <w:tc>
          <w:tcPr>
            <w:tcW w:w="2202" w:type="pct"/>
            <w:vAlign w:val="center"/>
          </w:tcPr>
          <w:p w14:paraId="335B9849" w14:textId="5802F7EA" w:rsidR="00475D04" w:rsidRPr="009C7E60" w:rsidRDefault="00475D04" w:rsidP="00594F7A">
            <w:pPr>
              <w:spacing w:after="20"/>
              <w:rPr>
                <w:sz w:val="18"/>
                <w:szCs w:val="18"/>
              </w:rPr>
            </w:pPr>
            <w:r w:rsidRPr="009C7E60">
              <w:rPr>
                <w:sz w:val="18"/>
                <w:szCs w:val="18"/>
              </w:rPr>
              <w:t xml:space="preserve">Peter Higginson’s </w:t>
            </w:r>
            <w:proofErr w:type="spellStart"/>
            <w:r w:rsidRPr="009C7E60">
              <w:rPr>
                <w:sz w:val="18"/>
                <w:szCs w:val="18"/>
              </w:rPr>
              <w:t>ARMLite</w:t>
            </w:r>
            <w:proofErr w:type="spellEnd"/>
            <w:r w:rsidRPr="009C7E60">
              <w:rPr>
                <w:sz w:val="18"/>
                <w:szCs w:val="18"/>
              </w:rPr>
              <w:t xml:space="preserve"> simulator analysed as a similar existing system</w:t>
            </w:r>
          </w:p>
        </w:tc>
        <w:tc>
          <w:tcPr>
            <w:tcW w:w="2015" w:type="pct"/>
            <w:vAlign w:val="center"/>
          </w:tcPr>
          <w:p w14:paraId="53A40330" w14:textId="77777777" w:rsidR="00475D04" w:rsidRPr="009C7E60" w:rsidRDefault="00094B77" w:rsidP="00594F7A">
            <w:pPr>
              <w:spacing w:after="20"/>
              <w:rPr>
                <w:sz w:val="18"/>
                <w:szCs w:val="18"/>
              </w:rPr>
            </w:pPr>
            <w:hyperlink r:id="rId33" w:history="1">
              <w:r w:rsidR="00475D04" w:rsidRPr="009C7E60">
                <w:rPr>
                  <w:rStyle w:val="Hyperlink"/>
                  <w:rFonts w:cs="Times New Roman"/>
                  <w:color w:val="auto"/>
                  <w:sz w:val="18"/>
                  <w:szCs w:val="18"/>
                  <w:u w:val="none"/>
                </w:rPr>
                <w:t>https://www.peterhigginson.co.uk/ARMlite/</w:t>
              </w:r>
            </w:hyperlink>
          </w:p>
        </w:tc>
      </w:tr>
      <w:tr w:rsidR="00D771C3" w:rsidRPr="00BF74FD" w14:paraId="29F7F223" w14:textId="77777777" w:rsidTr="00A00A66">
        <w:tc>
          <w:tcPr>
            <w:tcW w:w="784" w:type="pct"/>
            <w:vAlign w:val="center"/>
          </w:tcPr>
          <w:p w14:paraId="28013933" w14:textId="265CE7C3" w:rsidR="00475D04" w:rsidRPr="009C7E60" w:rsidRDefault="000D586E" w:rsidP="00594F7A">
            <w:pPr>
              <w:spacing w:after="20"/>
              <w:rPr>
                <w:sz w:val="18"/>
                <w:szCs w:val="18"/>
              </w:rPr>
            </w:pPr>
            <w:r>
              <w:rPr>
                <w:sz w:val="18"/>
                <w:szCs w:val="18"/>
              </w:rPr>
              <w:t>Analysis 6</w:t>
            </w:r>
          </w:p>
        </w:tc>
        <w:tc>
          <w:tcPr>
            <w:tcW w:w="2202" w:type="pct"/>
            <w:vAlign w:val="center"/>
          </w:tcPr>
          <w:p w14:paraId="6E01014B" w14:textId="264B0B67" w:rsidR="00475D04" w:rsidRPr="009C7E60" w:rsidRDefault="00475D04" w:rsidP="00594F7A">
            <w:pPr>
              <w:spacing w:after="20"/>
              <w:rPr>
                <w:sz w:val="18"/>
                <w:szCs w:val="18"/>
              </w:rPr>
            </w:pPr>
            <w:r w:rsidRPr="009C7E60">
              <w:rPr>
                <w:sz w:val="18"/>
                <w:szCs w:val="18"/>
              </w:rPr>
              <w:t>The visual 6502 analysed as a similar existing system</w:t>
            </w:r>
          </w:p>
        </w:tc>
        <w:tc>
          <w:tcPr>
            <w:tcW w:w="2015" w:type="pct"/>
            <w:vAlign w:val="center"/>
          </w:tcPr>
          <w:p w14:paraId="656D3786" w14:textId="77777777" w:rsidR="00475D04" w:rsidRPr="009C7E60" w:rsidRDefault="00094B77" w:rsidP="00594F7A">
            <w:pPr>
              <w:spacing w:after="20"/>
              <w:rPr>
                <w:sz w:val="18"/>
                <w:szCs w:val="18"/>
              </w:rPr>
            </w:pPr>
            <w:hyperlink r:id="rId34" w:history="1">
              <w:r w:rsidR="00475D04" w:rsidRPr="009C7E60">
                <w:rPr>
                  <w:rStyle w:val="Hyperlink"/>
                  <w:rFonts w:cs="Times New Roman"/>
                  <w:color w:val="auto"/>
                  <w:sz w:val="18"/>
                  <w:szCs w:val="18"/>
                  <w:u w:val="none"/>
                </w:rPr>
                <w:t>http://www.visual6502.org/JSSim/index.html</w:t>
              </w:r>
            </w:hyperlink>
            <w:r w:rsidR="00475D04" w:rsidRPr="009C7E60">
              <w:rPr>
                <w:rStyle w:val="Hyperlink"/>
                <w:rFonts w:cs="Times New Roman"/>
                <w:color w:val="auto"/>
                <w:sz w:val="18"/>
                <w:szCs w:val="18"/>
                <w:u w:val="none"/>
              </w:rPr>
              <w:t>/</w:t>
            </w:r>
          </w:p>
        </w:tc>
      </w:tr>
      <w:tr w:rsidR="00D771C3" w:rsidRPr="00BF74FD" w14:paraId="080F36B8" w14:textId="77777777" w:rsidTr="00A00A66">
        <w:tc>
          <w:tcPr>
            <w:tcW w:w="784" w:type="pct"/>
            <w:vAlign w:val="center"/>
          </w:tcPr>
          <w:p w14:paraId="7269C169" w14:textId="7F31EA80" w:rsidR="00475D04" w:rsidRPr="009C7E60" w:rsidRDefault="000D586E" w:rsidP="00594F7A">
            <w:pPr>
              <w:spacing w:after="20"/>
              <w:rPr>
                <w:sz w:val="18"/>
                <w:szCs w:val="18"/>
              </w:rPr>
            </w:pPr>
            <w:r>
              <w:rPr>
                <w:sz w:val="18"/>
                <w:szCs w:val="18"/>
              </w:rPr>
              <w:t>Analysis 6</w:t>
            </w:r>
          </w:p>
        </w:tc>
        <w:tc>
          <w:tcPr>
            <w:tcW w:w="2202" w:type="pct"/>
            <w:vAlign w:val="center"/>
          </w:tcPr>
          <w:p w14:paraId="2810F61E" w14:textId="2E223C22" w:rsidR="00475D04" w:rsidRPr="009C7E60" w:rsidRDefault="00475D04" w:rsidP="00594F7A">
            <w:pPr>
              <w:spacing w:after="20"/>
              <w:rPr>
                <w:sz w:val="18"/>
                <w:szCs w:val="18"/>
              </w:rPr>
            </w:pPr>
            <w:r w:rsidRPr="009C7E60">
              <w:rPr>
                <w:sz w:val="18"/>
                <w:szCs w:val="18"/>
              </w:rPr>
              <w:t>Emulator 101 analysed as a similar existing system</w:t>
            </w:r>
          </w:p>
        </w:tc>
        <w:tc>
          <w:tcPr>
            <w:tcW w:w="2015" w:type="pct"/>
            <w:vAlign w:val="center"/>
          </w:tcPr>
          <w:p w14:paraId="065BBA85" w14:textId="77777777" w:rsidR="00475D04" w:rsidRPr="009C7E60" w:rsidRDefault="00094B77" w:rsidP="00594F7A">
            <w:pPr>
              <w:spacing w:after="20"/>
              <w:rPr>
                <w:sz w:val="18"/>
                <w:szCs w:val="18"/>
              </w:rPr>
            </w:pPr>
            <w:hyperlink r:id="rId35" w:history="1">
              <w:r w:rsidR="00475D04" w:rsidRPr="009C7E60">
                <w:rPr>
                  <w:rStyle w:val="Hyperlink"/>
                  <w:rFonts w:cs="Times New Roman"/>
                  <w:color w:val="auto"/>
                  <w:sz w:val="18"/>
                  <w:szCs w:val="18"/>
                  <w:u w:val="none"/>
                </w:rPr>
                <w:t>http://emulator101.com/</w:t>
              </w:r>
            </w:hyperlink>
          </w:p>
        </w:tc>
      </w:tr>
      <w:tr w:rsidR="00D771C3" w:rsidRPr="00BF74FD" w14:paraId="3BF513D2" w14:textId="77777777" w:rsidTr="00A00A66">
        <w:tc>
          <w:tcPr>
            <w:tcW w:w="784" w:type="pct"/>
            <w:vAlign w:val="center"/>
          </w:tcPr>
          <w:p w14:paraId="1618E276" w14:textId="06D6EFCF" w:rsidR="00475D04" w:rsidRPr="009C7E60" w:rsidRDefault="000D586E" w:rsidP="00594F7A">
            <w:pPr>
              <w:spacing w:after="20"/>
              <w:rPr>
                <w:sz w:val="18"/>
                <w:szCs w:val="18"/>
              </w:rPr>
            </w:pPr>
            <w:r>
              <w:rPr>
                <w:sz w:val="18"/>
                <w:szCs w:val="18"/>
              </w:rPr>
              <w:t>Analysis 7</w:t>
            </w:r>
          </w:p>
        </w:tc>
        <w:tc>
          <w:tcPr>
            <w:tcW w:w="2202" w:type="pct"/>
            <w:vAlign w:val="center"/>
          </w:tcPr>
          <w:p w14:paraId="4AB2DF60" w14:textId="4B0B9325" w:rsidR="00475D04" w:rsidRPr="009C7E60" w:rsidRDefault="00475D04" w:rsidP="00594F7A">
            <w:pPr>
              <w:spacing w:after="20"/>
              <w:rPr>
                <w:sz w:val="18"/>
                <w:szCs w:val="18"/>
              </w:rPr>
            </w:pPr>
            <w:r w:rsidRPr="009C7E60">
              <w:rPr>
                <w:sz w:val="18"/>
                <w:szCs w:val="18"/>
              </w:rPr>
              <w:t>Ben Eater’s 65C02 based computer that is being simulated in this project</w:t>
            </w:r>
          </w:p>
        </w:tc>
        <w:tc>
          <w:tcPr>
            <w:tcW w:w="2015" w:type="pct"/>
            <w:vAlign w:val="center"/>
          </w:tcPr>
          <w:p w14:paraId="13E10E7A" w14:textId="77777777" w:rsidR="00475D04" w:rsidRPr="009C7E60" w:rsidRDefault="00094B77" w:rsidP="00594F7A">
            <w:pPr>
              <w:spacing w:after="20"/>
              <w:rPr>
                <w:sz w:val="18"/>
                <w:szCs w:val="18"/>
              </w:rPr>
            </w:pPr>
            <w:hyperlink r:id="rId36" w:history="1">
              <w:r w:rsidR="00475D04" w:rsidRPr="009C7E60">
                <w:rPr>
                  <w:rStyle w:val="Hyperlink"/>
                  <w:rFonts w:cs="Times New Roman"/>
                  <w:color w:val="auto"/>
                  <w:sz w:val="18"/>
                  <w:szCs w:val="18"/>
                  <w:u w:val="none"/>
                </w:rPr>
                <w:t>https://eater.net/6502</w:t>
              </w:r>
            </w:hyperlink>
            <w:r w:rsidR="00475D04" w:rsidRPr="009C7E60">
              <w:rPr>
                <w:rStyle w:val="Hyperlink"/>
                <w:rFonts w:cs="Times New Roman"/>
                <w:color w:val="auto"/>
                <w:sz w:val="18"/>
                <w:szCs w:val="18"/>
                <w:u w:val="none"/>
              </w:rPr>
              <w:t>/</w:t>
            </w:r>
          </w:p>
        </w:tc>
      </w:tr>
      <w:tr w:rsidR="00113A44" w:rsidRPr="00BF74FD" w14:paraId="2007A136" w14:textId="77777777" w:rsidTr="00A00A66">
        <w:trPr>
          <w:trHeight w:val="894"/>
        </w:trPr>
        <w:tc>
          <w:tcPr>
            <w:tcW w:w="784" w:type="pct"/>
            <w:vAlign w:val="center"/>
          </w:tcPr>
          <w:p w14:paraId="3BBD12B4" w14:textId="4A228645" w:rsidR="00113A44" w:rsidRPr="009C7E60" w:rsidRDefault="000D586E" w:rsidP="00594F7A">
            <w:pPr>
              <w:spacing w:after="20"/>
              <w:rPr>
                <w:sz w:val="18"/>
                <w:szCs w:val="18"/>
              </w:rPr>
            </w:pPr>
            <w:r>
              <w:rPr>
                <w:sz w:val="18"/>
                <w:szCs w:val="18"/>
              </w:rPr>
              <w:t>Analysis 7</w:t>
            </w:r>
          </w:p>
        </w:tc>
        <w:tc>
          <w:tcPr>
            <w:tcW w:w="2202" w:type="pct"/>
            <w:vAlign w:val="center"/>
          </w:tcPr>
          <w:p w14:paraId="05529848" w14:textId="77777777" w:rsidR="003C2267" w:rsidRPr="009C7E60" w:rsidRDefault="00113A44" w:rsidP="00594F7A">
            <w:pPr>
              <w:spacing w:after="20"/>
              <w:rPr>
                <w:sz w:val="18"/>
                <w:szCs w:val="18"/>
              </w:rPr>
            </w:pPr>
            <w:r w:rsidRPr="009C7E60">
              <w:rPr>
                <w:sz w:val="18"/>
                <w:szCs w:val="18"/>
              </w:rPr>
              <w:t>An article used for information regarding the MOS 6502 microprocessor</w:t>
            </w:r>
          </w:p>
          <w:p w14:paraId="44062D4A" w14:textId="7E66E3DE" w:rsidR="00113A44" w:rsidRPr="009C7E60" w:rsidRDefault="003C2267" w:rsidP="00594F7A">
            <w:pPr>
              <w:spacing w:after="20"/>
              <w:rPr>
                <w:sz w:val="18"/>
                <w:szCs w:val="18"/>
              </w:rPr>
            </w:pPr>
            <w:r w:rsidRPr="009C7E60">
              <w:rPr>
                <w:sz w:val="18"/>
                <w:szCs w:val="18"/>
              </w:rPr>
              <w:t>A</w:t>
            </w:r>
            <w:r w:rsidR="00113A44" w:rsidRPr="009C7E60">
              <w:rPr>
                <w:sz w:val="18"/>
                <w:szCs w:val="18"/>
              </w:rPr>
              <w:t xml:space="preserve"> datasheet for 6501 – 6505 microprocessors used for details on the technical description of these devices</w:t>
            </w:r>
          </w:p>
        </w:tc>
        <w:tc>
          <w:tcPr>
            <w:tcW w:w="2015" w:type="pct"/>
            <w:vAlign w:val="center"/>
          </w:tcPr>
          <w:p w14:paraId="41AE51D4" w14:textId="77777777" w:rsidR="003C2267" w:rsidRPr="009C7E60" w:rsidRDefault="00094B77" w:rsidP="00594F7A">
            <w:pPr>
              <w:spacing w:after="20"/>
              <w:rPr>
                <w:rStyle w:val="Hyperlink"/>
                <w:rFonts w:cs="Times New Roman"/>
                <w:color w:val="auto"/>
                <w:sz w:val="18"/>
                <w:szCs w:val="18"/>
                <w:u w:val="none"/>
              </w:rPr>
            </w:pPr>
            <w:hyperlink r:id="rId37" w:history="1">
              <w:r w:rsidR="00113A44" w:rsidRPr="009C7E60">
                <w:rPr>
                  <w:rStyle w:val="Hyperlink"/>
                  <w:rFonts w:cs="Times New Roman"/>
                  <w:color w:val="auto"/>
                  <w:sz w:val="18"/>
                  <w:szCs w:val="18"/>
                  <w:u w:val="none"/>
                </w:rPr>
                <w:t>https://en.wikipedia.org/wiki/MOS_Technology_6502</w:t>
              </w:r>
            </w:hyperlink>
          </w:p>
          <w:p w14:paraId="0C0E6A10" w14:textId="7DEC0043" w:rsidR="00113A44" w:rsidRPr="009C7E60" w:rsidRDefault="00094B77" w:rsidP="00594F7A">
            <w:pPr>
              <w:spacing w:after="20"/>
              <w:rPr>
                <w:sz w:val="18"/>
                <w:szCs w:val="18"/>
              </w:rPr>
            </w:pPr>
            <w:hyperlink r:id="rId38" w:history="1">
              <w:r w:rsidR="003C2267" w:rsidRPr="009C7E60">
                <w:rPr>
                  <w:rStyle w:val="Hyperlink"/>
                  <w:rFonts w:cs="Times New Roman"/>
                  <w:color w:val="auto"/>
                  <w:sz w:val="18"/>
                  <w:szCs w:val="18"/>
                  <w:u w:val="none"/>
                </w:rPr>
                <w:t>http://archive.6502.org/datasheets/mos_6501-6505_mpu_preliminary_aug_1975.pdf</w:t>
              </w:r>
            </w:hyperlink>
          </w:p>
        </w:tc>
      </w:tr>
      <w:tr w:rsidR="00D771C3" w:rsidRPr="00BF74FD" w14:paraId="5FE75256" w14:textId="77777777" w:rsidTr="00A00A66">
        <w:tc>
          <w:tcPr>
            <w:tcW w:w="784" w:type="pct"/>
            <w:vAlign w:val="center"/>
          </w:tcPr>
          <w:p w14:paraId="642578DB" w14:textId="71653DFE" w:rsidR="00475D04" w:rsidRPr="009C7E60" w:rsidRDefault="000D586E" w:rsidP="00594F7A">
            <w:pPr>
              <w:spacing w:after="20"/>
              <w:rPr>
                <w:sz w:val="18"/>
                <w:szCs w:val="18"/>
              </w:rPr>
            </w:pPr>
            <w:r>
              <w:rPr>
                <w:sz w:val="18"/>
                <w:szCs w:val="18"/>
              </w:rPr>
              <w:t>Analysis 8</w:t>
            </w:r>
          </w:p>
        </w:tc>
        <w:tc>
          <w:tcPr>
            <w:tcW w:w="2202" w:type="pct"/>
            <w:vAlign w:val="center"/>
          </w:tcPr>
          <w:p w14:paraId="5FC04D56" w14:textId="15B537AC" w:rsidR="00475D04" w:rsidRPr="009C7E60" w:rsidRDefault="00475D04" w:rsidP="00594F7A">
            <w:pPr>
              <w:spacing w:after="20"/>
              <w:rPr>
                <w:sz w:val="18"/>
                <w:szCs w:val="18"/>
              </w:rPr>
            </w:pPr>
            <w:r w:rsidRPr="009C7E60">
              <w:rPr>
                <w:sz w:val="18"/>
                <w:szCs w:val="18"/>
              </w:rPr>
              <w:t>A more in-depth description of the function of the 6502’s overflow flag</w:t>
            </w:r>
          </w:p>
        </w:tc>
        <w:tc>
          <w:tcPr>
            <w:tcW w:w="2015" w:type="pct"/>
            <w:vAlign w:val="center"/>
          </w:tcPr>
          <w:p w14:paraId="622FD410" w14:textId="77777777" w:rsidR="00475D04" w:rsidRPr="009C7E60" w:rsidRDefault="00094B77" w:rsidP="00594F7A">
            <w:pPr>
              <w:spacing w:after="20"/>
              <w:rPr>
                <w:sz w:val="18"/>
                <w:szCs w:val="18"/>
              </w:rPr>
            </w:pPr>
            <w:hyperlink r:id="rId39" w:history="1">
              <w:r w:rsidR="00475D04" w:rsidRPr="009C7E60">
                <w:rPr>
                  <w:rStyle w:val="Hyperlink"/>
                  <w:rFonts w:cs="Times New Roman"/>
                  <w:color w:val="auto"/>
                  <w:sz w:val="18"/>
                  <w:szCs w:val="18"/>
                  <w:u w:val="none"/>
                </w:rPr>
                <w:t>http://6502.org/tutorials/vflag.html</w:t>
              </w:r>
            </w:hyperlink>
          </w:p>
        </w:tc>
      </w:tr>
      <w:tr w:rsidR="00113A44" w:rsidRPr="00BF74FD" w14:paraId="3652E2EC" w14:textId="77777777" w:rsidTr="00A00A66">
        <w:trPr>
          <w:trHeight w:val="828"/>
        </w:trPr>
        <w:tc>
          <w:tcPr>
            <w:tcW w:w="784" w:type="pct"/>
            <w:vAlign w:val="center"/>
          </w:tcPr>
          <w:p w14:paraId="776384B8" w14:textId="7F086B55" w:rsidR="00113A44" w:rsidRPr="009C7E60" w:rsidRDefault="000D586E" w:rsidP="00594F7A">
            <w:pPr>
              <w:spacing w:after="20"/>
              <w:rPr>
                <w:sz w:val="18"/>
                <w:szCs w:val="18"/>
              </w:rPr>
            </w:pPr>
            <w:r>
              <w:rPr>
                <w:sz w:val="18"/>
                <w:szCs w:val="18"/>
              </w:rPr>
              <w:t>Analysis 11</w:t>
            </w:r>
          </w:p>
        </w:tc>
        <w:tc>
          <w:tcPr>
            <w:tcW w:w="2202" w:type="pct"/>
            <w:vAlign w:val="center"/>
          </w:tcPr>
          <w:p w14:paraId="2D252EE6" w14:textId="77777777" w:rsidR="00A34C54" w:rsidRPr="009C7E60" w:rsidRDefault="00113A44" w:rsidP="00594F7A">
            <w:pPr>
              <w:spacing w:after="20"/>
              <w:rPr>
                <w:sz w:val="18"/>
                <w:szCs w:val="18"/>
              </w:rPr>
            </w:pPr>
            <w:r w:rsidRPr="009C7E60">
              <w:rPr>
                <w:sz w:val="18"/>
                <w:szCs w:val="18"/>
              </w:rPr>
              <w:t>One of the sources used for information regarding the WDC 65C02 microprocessor</w:t>
            </w:r>
          </w:p>
          <w:p w14:paraId="4CF17459" w14:textId="26AA24EB" w:rsidR="00113A44" w:rsidRPr="009C7E60" w:rsidRDefault="00563A58" w:rsidP="00594F7A">
            <w:pPr>
              <w:spacing w:after="20"/>
              <w:rPr>
                <w:sz w:val="18"/>
                <w:szCs w:val="18"/>
              </w:rPr>
            </w:pPr>
            <w:r w:rsidRPr="009C7E60">
              <w:rPr>
                <w:sz w:val="18"/>
                <w:szCs w:val="18"/>
              </w:rPr>
              <w:t>A</w:t>
            </w:r>
            <w:r w:rsidR="00113A44" w:rsidRPr="009C7E60">
              <w:rPr>
                <w:sz w:val="18"/>
                <w:szCs w:val="18"/>
              </w:rPr>
              <w:t xml:space="preserve"> datasheet for the 65C02S which is the processor in the computer system that is being simulated</w:t>
            </w:r>
          </w:p>
        </w:tc>
        <w:tc>
          <w:tcPr>
            <w:tcW w:w="2015" w:type="pct"/>
            <w:vAlign w:val="center"/>
          </w:tcPr>
          <w:p w14:paraId="755C0B60" w14:textId="77777777" w:rsidR="00B368E2" w:rsidRPr="009C7E60" w:rsidRDefault="00094B77" w:rsidP="00594F7A">
            <w:pPr>
              <w:spacing w:after="20"/>
              <w:rPr>
                <w:rStyle w:val="Hyperlink"/>
                <w:rFonts w:cs="Times New Roman"/>
                <w:color w:val="auto"/>
                <w:sz w:val="18"/>
                <w:szCs w:val="18"/>
                <w:u w:val="none"/>
              </w:rPr>
            </w:pPr>
            <w:hyperlink r:id="rId40" w:history="1">
              <w:r w:rsidR="00113A44" w:rsidRPr="009C7E60">
                <w:rPr>
                  <w:rStyle w:val="Hyperlink"/>
                  <w:rFonts w:cs="Times New Roman"/>
                  <w:color w:val="auto"/>
                  <w:sz w:val="18"/>
                  <w:szCs w:val="18"/>
                  <w:u w:val="none"/>
                </w:rPr>
                <w:t>https://en.wikipedia.org/wiki/WDC_65C02</w:t>
              </w:r>
            </w:hyperlink>
          </w:p>
          <w:p w14:paraId="0E92F1CC" w14:textId="0E5CF8A4" w:rsidR="00113A44" w:rsidRPr="009C7E60" w:rsidRDefault="00094B77" w:rsidP="00594F7A">
            <w:pPr>
              <w:spacing w:after="20"/>
              <w:rPr>
                <w:sz w:val="18"/>
                <w:szCs w:val="18"/>
              </w:rPr>
            </w:pPr>
            <w:hyperlink r:id="rId41" w:history="1">
              <w:r w:rsidR="00A34C54" w:rsidRPr="009C7E60">
                <w:rPr>
                  <w:rStyle w:val="Hyperlink"/>
                  <w:color w:val="auto"/>
                  <w:sz w:val="18"/>
                  <w:szCs w:val="18"/>
                  <w:u w:val="none"/>
                </w:rPr>
                <w:t>http://archive.6502.org/datasheets/wdc_w65c02s_oct_8_2018.pdf</w:t>
              </w:r>
            </w:hyperlink>
          </w:p>
        </w:tc>
      </w:tr>
      <w:tr w:rsidR="00D771C3" w:rsidRPr="00BF74FD" w14:paraId="158D9BAD" w14:textId="77777777" w:rsidTr="00A00A66">
        <w:tc>
          <w:tcPr>
            <w:tcW w:w="784" w:type="pct"/>
            <w:vAlign w:val="center"/>
          </w:tcPr>
          <w:p w14:paraId="42A4D028" w14:textId="1FFC3D66" w:rsidR="00475D04" w:rsidRPr="009C7E60" w:rsidRDefault="00725900" w:rsidP="00594F7A">
            <w:pPr>
              <w:spacing w:after="20"/>
              <w:rPr>
                <w:sz w:val="18"/>
                <w:szCs w:val="18"/>
              </w:rPr>
            </w:pPr>
            <w:r>
              <w:rPr>
                <w:sz w:val="18"/>
                <w:szCs w:val="18"/>
              </w:rPr>
              <w:t>Analysis 15</w:t>
            </w:r>
          </w:p>
        </w:tc>
        <w:tc>
          <w:tcPr>
            <w:tcW w:w="2202" w:type="pct"/>
            <w:vAlign w:val="center"/>
          </w:tcPr>
          <w:p w14:paraId="232A2476" w14:textId="2E1DA738" w:rsidR="00475D04" w:rsidRPr="009C7E60" w:rsidRDefault="00475D04" w:rsidP="00594F7A">
            <w:pPr>
              <w:spacing w:after="20"/>
              <w:rPr>
                <w:sz w:val="18"/>
                <w:szCs w:val="18"/>
              </w:rPr>
            </w:pPr>
            <w:r w:rsidRPr="009C7E60">
              <w:rPr>
                <w:sz w:val="18"/>
                <w:szCs w:val="18"/>
              </w:rPr>
              <w:t>The datasheet for the clock used in Ben Eater’s computer system</w:t>
            </w:r>
          </w:p>
        </w:tc>
        <w:tc>
          <w:tcPr>
            <w:tcW w:w="2015" w:type="pct"/>
            <w:vAlign w:val="center"/>
          </w:tcPr>
          <w:p w14:paraId="11D78ECA" w14:textId="5D3E64FB" w:rsidR="00475D04" w:rsidRPr="009C7E60" w:rsidRDefault="00475D04" w:rsidP="00594F7A">
            <w:pPr>
              <w:spacing w:after="20"/>
              <w:rPr>
                <w:sz w:val="18"/>
                <w:szCs w:val="18"/>
              </w:rPr>
            </w:pPr>
            <w:r w:rsidRPr="009C7E60">
              <w:rPr>
                <w:sz w:val="18"/>
                <w:szCs w:val="18"/>
              </w:rPr>
              <w:t>https://www.jameco.com/Jameco/Products/ProdDS/27861.pdf</w:t>
            </w:r>
          </w:p>
        </w:tc>
      </w:tr>
      <w:tr w:rsidR="00FB5B80" w:rsidRPr="00BF74FD" w14:paraId="4AE5513E" w14:textId="77777777" w:rsidTr="00A00A66">
        <w:tc>
          <w:tcPr>
            <w:tcW w:w="784" w:type="pct"/>
            <w:vAlign w:val="center"/>
          </w:tcPr>
          <w:p w14:paraId="6D88E2C4" w14:textId="28073AD7" w:rsidR="00FB5B80" w:rsidRPr="009C7E60" w:rsidRDefault="00FE3942" w:rsidP="00594F7A">
            <w:pPr>
              <w:spacing w:after="20"/>
              <w:rPr>
                <w:sz w:val="18"/>
                <w:szCs w:val="18"/>
              </w:rPr>
            </w:pPr>
            <w:r>
              <w:rPr>
                <w:sz w:val="18"/>
                <w:szCs w:val="18"/>
              </w:rPr>
              <w:t>Analysis 16</w:t>
            </w:r>
          </w:p>
        </w:tc>
        <w:tc>
          <w:tcPr>
            <w:tcW w:w="2202" w:type="pct"/>
            <w:vAlign w:val="center"/>
          </w:tcPr>
          <w:p w14:paraId="377060C1" w14:textId="047FA6D4" w:rsidR="00FB5B80" w:rsidRPr="009C7E60" w:rsidRDefault="00FB5B80" w:rsidP="00594F7A">
            <w:pPr>
              <w:spacing w:after="20"/>
              <w:rPr>
                <w:sz w:val="18"/>
                <w:szCs w:val="18"/>
              </w:rPr>
            </w:pPr>
            <w:r w:rsidRPr="009C7E60">
              <w:rPr>
                <w:sz w:val="18"/>
                <w:szCs w:val="18"/>
              </w:rPr>
              <w:t>The datasheet for the quad 2-input NAND gate</w:t>
            </w:r>
            <w:r w:rsidR="001639CB" w:rsidRPr="009C7E60">
              <w:rPr>
                <w:sz w:val="18"/>
                <w:szCs w:val="18"/>
              </w:rPr>
              <w:t xml:space="preserve"> used in Ben Eater’s computer system</w:t>
            </w:r>
          </w:p>
        </w:tc>
        <w:tc>
          <w:tcPr>
            <w:tcW w:w="2015" w:type="pct"/>
            <w:vAlign w:val="center"/>
          </w:tcPr>
          <w:p w14:paraId="6D3CA726" w14:textId="543E96BF" w:rsidR="00FB5B80" w:rsidRPr="009C7E60" w:rsidRDefault="00094B77" w:rsidP="00594F7A">
            <w:pPr>
              <w:spacing w:after="20"/>
              <w:rPr>
                <w:sz w:val="18"/>
                <w:szCs w:val="18"/>
              </w:rPr>
            </w:pPr>
            <w:hyperlink r:id="rId42" w:history="1">
              <w:r w:rsidR="00FB5B80" w:rsidRPr="009C7E60">
                <w:rPr>
                  <w:rStyle w:val="Hyperlink"/>
                  <w:color w:val="auto"/>
                  <w:sz w:val="18"/>
                  <w:szCs w:val="18"/>
                  <w:u w:val="none"/>
                </w:rPr>
                <w:t>https://eater.net/datasheets/74hc00.pdf</w:t>
              </w:r>
            </w:hyperlink>
          </w:p>
        </w:tc>
      </w:tr>
      <w:tr w:rsidR="00D771C3" w:rsidRPr="00BF74FD" w14:paraId="0D1D45BD" w14:textId="77777777" w:rsidTr="00A00A66">
        <w:tc>
          <w:tcPr>
            <w:tcW w:w="784" w:type="pct"/>
            <w:vAlign w:val="center"/>
          </w:tcPr>
          <w:p w14:paraId="624F99F9" w14:textId="59BC1E59" w:rsidR="00475D04" w:rsidRPr="009C7E60" w:rsidRDefault="006F60BA" w:rsidP="00594F7A">
            <w:pPr>
              <w:spacing w:after="20"/>
              <w:rPr>
                <w:sz w:val="18"/>
                <w:szCs w:val="18"/>
              </w:rPr>
            </w:pPr>
            <w:r>
              <w:rPr>
                <w:sz w:val="18"/>
                <w:szCs w:val="18"/>
              </w:rPr>
              <w:t>Analysis 17</w:t>
            </w:r>
          </w:p>
        </w:tc>
        <w:tc>
          <w:tcPr>
            <w:tcW w:w="2202" w:type="pct"/>
            <w:vAlign w:val="center"/>
          </w:tcPr>
          <w:p w14:paraId="52F1B107" w14:textId="11BEDDCC" w:rsidR="00475D04" w:rsidRPr="009C7E60" w:rsidRDefault="00475D04" w:rsidP="00594F7A">
            <w:pPr>
              <w:spacing w:after="20"/>
              <w:rPr>
                <w:sz w:val="18"/>
                <w:szCs w:val="18"/>
              </w:rPr>
            </w:pPr>
            <w:r w:rsidRPr="009C7E60">
              <w:rPr>
                <w:sz w:val="18"/>
                <w:szCs w:val="18"/>
              </w:rPr>
              <w:t>The datasheet for the read only memory (ROM) chip used in Ben Eater’s computer system</w:t>
            </w:r>
          </w:p>
        </w:tc>
        <w:tc>
          <w:tcPr>
            <w:tcW w:w="2015" w:type="pct"/>
            <w:vAlign w:val="center"/>
          </w:tcPr>
          <w:p w14:paraId="20B9A5E0" w14:textId="61C3306A" w:rsidR="00475D04" w:rsidRPr="009C7E60" w:rsidRDefault="00475D04" w:rsidP="00594F7A">
            <w:pPr>
              <w:spacing w:after="20"/>
              <w:rPr>
                <w:sz w:val="18"/>
                <w:szCs w:val="18"/>
              </w:rPr>
            </w:pPr>
            <w:r w:rsidRPr="009C7E60">
              <w:rPr>
                <w:sz w:val="18"/>
                <w:szCs w:val="18"/>
              </w:rPr>
              <w:t>https://eater.net/datasheets/28c256.pdf</w:t>
            </w:r>
          </w:p>
        </w:tc>
      </w:tr>
      <w:tr w:rsidR="00D771C3" w:rsidRPr="00BF74FD" w14:paraId="70EF11FC" w14:textId="77777777" w:rsidTr="00A00A66">
        <w:tc>
          <w:tcPr>
            <w:tcW w:w="784" w:type="pct"/>
            <w:vAlign w:val="center"/>
          </w:tcPr>
          <w:p w14:paraId="02E5F140" w14:textId="22CFCE17" w:rsidR="00475D04" w:rsidRPr="009C7E60" w:rsidRDefault="006F60BA" w:rsidP="00594F7A">
            <w:pPr>
              <w:spacing w:after="20"/>
              <w:rPr>
                <w:sz w:val="18"/>
                <w:szCs w:val="18"/>
              </w:rPr>
            </w:pPr>
            <w:r>
              <w:rPr>
                <w:sz w:val="18"/>
                <w:szCs w:val="18"/>
              </w:rPr>
              <w:t>Analysis 17</w:t>
            </w:r>
          </w:p>
        </w:tc>
        <w:tc>
          <w:tcPr>
            <w:tcW w:w="2202" w:type="pct"/>
            <w:vAlign w:val="center"/>
          </w:tcPr>
          <w:p w14:paraId="2B4A55E7" w14:textId="6C11D359" w:rsidR="00475D04" w:rsidRPr="009C7E60" w:rsidRDefault="00475D04" w:rsidP="00594F7A">
            <w:pPr>
              <w:spacing w:after="20"/>
              <w:rPr>
                <w:sz w:val="18"/>
                <w:szCs w:val="18"/>
              </w:rPr>
            </w:pPr>
            <w:r w:rsidRPr="009C7E60">
              <w:rPr>
                <w:sz w:val="18"/>
                <w:szCs w:val="18"/>
              </w:rPr>
              <w:t xml:space="preserve">The datasheet for the </w:t>
            </w:r>
            <w:proofErr w:type="gramStart"/>
            <w:r w:rsidRPr="009C7E60">
              <w:rPr>
                <w:sz w:val="18"/>
                <w:szCs w:val="18"/>
              </w:rPr>
              <w:t>random access</w:t>
            </w:r>
            <w:proofErr w:type="gramEnd"/>
            <w:r w:rsidRPr="009C7E60">
              <w:rPr>
                <w:sz w:val="18"/>
                <w:szCs w:val="18"/>
              </w:rPr>
              <w:t xml:space="preserve"> memory (RAM) chip used in Ben Eater’s computer system</w:t>
            </w:r>
          </w:p>
        </w:tc>
        <w:tc>
          <w:tcPr>
            <w:tcW w:w="2015" w:type="pct"/>
            <w:vAlign w:val="center"/>
          </w:tcPr>
          <w:p w14:paraId="4EDF8B47" w14:textId="2514E075" w:rsidR="00475D04" w:rsidRPr="009C7E60" w:rsidRDefault="00475D04" w:rsidP="00594F7A">
            <w:pPr>
              <w:spacing w:after="20"/>
              <w:rPr>
                <w:sz w:val="18"/>
                <w:szCs w:val="18"/>
              </w:rPr>
            </w:pPr>
            <w:r w:rsidRPr="009C7E60">
              <w:rPr>
                <w:sz w:val="18"/>
                <w:szCs w:val="18"/>
              </w:rPr>
              <w:t>https://eater.net/datasheets/hm62256b.pdf</w:t>
            </w:r>
          </w:p>
        </w:tc>
      </w:tr>
      <w:tr w:rsidR="00113A44" w:rsidRPr="00BF74FD" w14:paraId="1F63FB9A" w14:textId="77777777" w:rsidTr="00A00A66">
        <w:trPr>
          <w:trHeight w:val="339"/>
        </w:trPr>
        <w:tc>
          <w:tcPr>
            <w:tcW w:w="784" w:type="pct"/>
            <w:vAlign w:val="center"/>
          </w:tcPr>
          <w:p w14:paraId="1C6F3A88" w14:textId="598E3FCC" w:rsidR="00113A44" w:rsidRPr="009C7E60" w:rsidRDefault="006F60BA" w:rsidP="00594F7A">
            <w:pPr>
              <w:spacing w:after="20"/>
              <w:rPr>
                <w:sz w:val="18"/>
                <w:szCs w:val="18"/>
              </w:rPr>
            </w:pPr>
            <w:r>
              <w:rPr>
                <w:sz w:val="18"/>
                <w:szCs w:val="18"/>
              </w:rPr>
              <w:t>Analysis 19</w:t>
            </w:r>
          </w:p>
        </w:tc>
        <w:tc>
          <w:tcPr>
            <w:tcW w:w="2202" w:type="pct"/>
            <w:vAlign w:val="center"/>
          </w:tcPr>
          <w:p w14:paraId="24D839F9" w14:textId="580CA035" w:rsidR="00113A44" w:rsidRPr="009C7E60" w:rsidRDefault="001F74CA" w:rsidP="00594F7A">
            <w:pPr>
              <w:spacing w:after="20"/>
              <w:rPr>
                <w:sz w:val="18"/>
                <w:szCs w:val="18"/>
              </w:rPr>
            </w:pPr>
            <w:r>
              <w:rPr>
                <w:sz w:val="18"/>
                <w:szCs w:val="18"/>
              </w:rPr>
              <w:t>Two</w:t>
            </w:r>
            <w:r w:rsidR="00113A44" w:rsidRPr="009C7E60">
              <w:rPr>
                <w:sz w:val="18"/>
                <w:szCs w:val="18"/>
              </w:rPr>
              <w:t xml:space="preserve"> survey</w:t>
            </w:r>
            <w:r w:rsidR="002722B8">
              <w:rPr>
                <w:sz w:val="18"/>
                <w:szCs w:val="18"/>
              </w:rPr>
              <w:t>s</w:t>
            </w:r>
            <w:r w:rsidR="00113A44" w:rsidRPr="009C7E60">
              <w:rPr>
                <w:sz w:val="18"/>
                <w:szCs w:val="18"/>
              </w:rPr>
              <w:t xml:space="preserve"> used to find commonly used programming languages</w:t>
            </w:r>
          </w:p>
        </w:tc>
        <w:tc>
          <w:tcPr>
            <w:tcW w:w="2015" w:type="pct"/>
            <w:vAlign w:val="center"/>
          </w:tcPr>
          <w:p w14:paraId="27AD179B" w14:textId="77777777" w:rsidR="007B2B58" w:rsidRPr="009C7E60" w:rsidRDefault="00094B77" w:rsidP="00594F7A">
            <w:pPr>
              <w:spacing w:after="20"/>
              <w:rPr>
                <w:rStyle w:val="Hyperlink"/>
                <w:rFonts w:cs="Times New Roman"/>
                <w:color w:val="auto"/>
                <w:sz w:val="18"/>
                <w:szCs w:val="18"/>
                <w:u w:val="none"/>
              </w:rPr>
            </w:pPr>
            <w:hyperlink r:id="rId43" w:anchor="technology-most-loved-dreaded-and-wanted-languages-wanted/" w:history="1">
              <w:r w:rsidR="00F70E33" w:rsidRPr="009C7E60">
                <w:rPr>
                  <w:rStyle w:val="Hyperlink"/>
                  <w:rFonts w:cs="Times New Roman"/>
                  <w:color w:val="auto"/>
                  <w:sz w:val="18"/>
                  <w:szCs w:val="18"/>
                  <w:u w:val="none"/>
                </w:rPr>
                <w:t>https://insights.stackoverflow.com/survey/2020#technology-most-loved-dreaded-and-wanted-languages-wanted/</w:t>
              </w:r>
            </w:hyperlink>
          </w:p>
          <w:p w14:paraId="02EED4BD" w14:textId="04D00B8C" w:rsidR="00113A44" w:rsidRPr="009C7E60" w:rsidRDefault="00094B77" w:rsidP="00594F7A">
            <w:pPr>
              <w:spacing w:after="20"/>
              <w:rPr>
                <w:sz w:val="18"/>
                <w:szCs w:val="18"/>
              </w:rPr>
            </w:pPr>
            <w:hyperlink r:id="rId44" w:history="1">
              <w:r w:rsidR="00D01E10" w:rsidRPr="009C7E60">
                <w:rPr>
                  <w:rStyle w:val="Hyperlink"/>
                  <w:rFonts w:cs="Times New Roman"/>
                  <w:color w:val="auto"/>
                  <w:sz w:val="18"/>
                  <w:szCs w:val="18"/>
                  <w:u w:val="none"/>
                </w:rPr>
                <w:t>https://www.statista.com/statistics/793628/worldwide-developer-survey-most-used-languages</w:t>
              </w:r>
            </w:hyperlink>
            <w:r w:rsidR="00113A44" w:rsidRPr="009C7E60">
              <w:rPr>
                <w:rStyle w:val="Hyperlink"/>
                <w:rFonts w:cs="Times New Roman"/>
                <w:color w:val="auto"/>
                <w:sz w:val="18"/>
                <w:szCs w:val="18"/>
                <w:u w:val="none"/>
              </w:rPr>
              <w:t>/</w:t>
            </w:r>
          </w:p>
        </w:tc>
      </w:tr>
      <w:tr w:rsidR="00113A44" w:rsidRPr="00BF74FD" w14:paraId="7B29F713" w14:textId="77777777" w:rsidTr="00A00A66">
        <w:trPr>
          <w:trHeight w:val="439"/>
        </w:trPr>
        <w:tc>
          <w:tcPr>
            <w:tcW w:w="784" w:type="pct"/>
            <w:vAlign w:val="center"/>
          </w:tcPr>
          <w:p w14:paraId="52E5A817" w14:textId="48378F53" w:rsidR="00113A44" w:rsidRPr="009C7E60" w:rsidRDefault="006F60BA" w:rsidP="00594F7A">
            <w:pPr>
              <w:spacing w:after="20"/>
              <w:rPr>
                <w:sz w:val="18"/>
                <w:szCs w:val="18"/>
              </w:rPr>
            </w:pPr>
            <w:r>
              <w:rPr>
                <w:sz w:val="18"/>
                <w:szCs w:val="18"/>
              </w:rPr>
              <w:t>Analysis 20</w:t>
            </w:r>
          </w:p>
        </w:tc>
        <w:tc>
          <w:tcPr>
            <w:tcW w:w="2202" w:type="pct"/>
            <w:shd w:val="clear" w:color="auto" w:fill="auto"/>
            <w:vAlign w:val="center"/>
          </w:tcPr>
          <w:p w14:paraId="175AD04C" w14:textId="77777777" w:rsidR="00B35065" w:rsidRPr="009C7E60" w:rsidRDefault="00113A44" w:rsidP="00594F7A">
            <w:pPr>
              <w:spacing w:after="20"/>
              <w:rPr>
                <w:sz w:val="18"/>
                <w:szCs w:val="18"/>
              </w:rPr>
            </w:pPr>
            <w:r w:rsidRPr="009C7E60">
              <w:rPr>
                <w:sz w:val="18"/>
                <w:szCs w:val="18"/>
              </w:rPr>
              <w:t>A comparison of programming language speeds</w:t>
            </w:r>
          </w:p>
          <w:p w14:paraId="6D496323" w14:textId="11F5C2BD" w:rsidR="007575D8" w:rsidRPr="009C7E60" w:rsidRDefault="00B35065" w:rsidP="00594F7A">
            <w:pPr>
              <w:spacing w:after="20"/>
              <w:rPr>
                <w:sz w:val="18"/>
                <w:szCs w:val="18"/>
              </w:rPr>
            </w:pPr>
            <w:r w:rsidRPr="009C7E60">
              <w:rPr>
                <w:sz w:val="18"/>
                <w:szCs w:val="18"/>
              </w:rPr>
              <w:t>A</w:t>
            </w:r>
            <w:r w:rsidR="00113A44" w:rsidRPr="009C7E60">
              <w:rPr>
                <w:sz w:val="18"/>
                <w:szCs w:val="18"/>
              </w:rPr>
              <w:t xml:space="preserve"> comparison of programming language speeds</w:t>
            </w:r>
          </w:p>
          <w:p w14:paraId="5ACB8098" w14:textId="77777777" w:rsidR="00CB1041" w:rsidRPr="009C7E60" w:rsidRDefault="007575D8" w:rsidP="00594F7A">
            <w:pPr>
              <w:spacing w:after="20"/>
              <w:rPr>
                <w:sz w:val="18"/>
                <w:szCs w:val="18"/>
              </w:rPr>
            </w:pPr>
            <w:r w:rsidRPr="009C7E60">
              <w:rPr>
                <w:sz w:val="18"/>
                <w:szCs w:val="18"/>
              </w:rPr>
              <w:t>U</w:t>
            </w:r>
            <w:r w:rsidR="00113A44" w:rsidRPr="009C7E60">
              <w:rPr>
                <w:sz w:val="18"/>
                <w:szCs w:val="18"/>
              </w:rPr>
              <w:t>sed to compare of the speed of C# against Java and C++ to aid in ranking C# which did not appear in other comparisons</w:t>
            </w:r>
          </w:p>
          <w:p w14:paraId="423A85CF" w14:textId="4B9AC6AD" w:rsidR="00113A44" w:rsidRPr="009C7E60" w:rsidRDefault="00CB1041" w:rsidP="00594F7A">
            <w:pPr>
              <w:spacing w:after="20"/>
              <w:rPr>
                <w:sz w:val="18"/>
                <w:szCs w:val="18"/>
              </w:rPr>
            </w:pPr>
            <w:r w:rsidRPr="009C7E60">
              <w:rPr>
                <w:sz w:val="18"/>
                <w:szCs w:val="18"/>
              </w:rPr>
              <w:t>A</w:t>
            </w:r>
            <w:r w:rsidR="00113A44" w:rsidRPr="009C7E60">
              <w:rPr>
                <w:sz w:val="18"/>
                <w:szCs w:val="18"/>
              </w:rPr>
              <w:t xml:space="preserve"> comparison of the speed of JavaScript and Java to determine which should be ranked higher as they were both ranked similarly in other comparisons</w:t>
            </w:r>
          </w:p>
        </w:tc>
        <w:tc>
          <w:tcPr>
            <w:tcW w:w="2015" w:type="pct"/>
            <w:shd w:val="clear" w:color="auto" w:fill="auto"/>
            <w:vAlign w:val="center"/>
          </w:tcPr>
          <w:p w14:paraId="309B5F6E" w14:textId="77777777" w:rsidR="00271E86" w:rsidRPr="009C7E60" w:rsidRDefault="00094B77" w:rsidP="00594F7A">
            <w:pPr>
              <w:spacing w:after="20"/>
              <w:rPr>
                <w:rStyle w:val="Hyperlink"/>
                <w:rFonts w:cs="Times New Roman"/>
                <w:color w:val="auto"/>
                <w:sz w:val="18"/>
                <w:szCs w:val="18"/>
                <w:u w:val="none"/>
              </w:rPr>
            </w:pPr>
            <w:hyperlink r:id="rId45" w:history="1">
              <w:r w:rsidR="00113A44" w:rsidRPr="009C7E60">
                <w:rPr>
                  <w:rStyle w:val="Hyperlink"/>
                  <w:rFonts w:cs="Times New Roman"/>
                  <w:color w:val="auto"/>
                  <w:sz w:val="18"/>
                  <w:szCs w:val="18"/>
                  <w:u w:val="none"/>
                </w:rPr>
                <w:t>https://github.com/niklas-heer/speed-comparison/</w:t>
              </w:r>
            </w:hyperlink>
          </w:p>
          <w:p w14:paraId="58DA7A66" w14:textId="77777777" w:rsidR="00271E86" w:rsidRPr="009C7E60" w:rsidRDefault="00094B77" w:rsidP="00594F7A">
            <w:pPr>
              <w:spacing w:after="20"/>
              <w:rPr>
                <w:rFonts w:cs="Times New Roman"/>
                <w:sz w:val="18"/>
                <w:szCs w:val="18"/>
              </w:rPr>
            </w:pPr>
            <w:hyperlink r:id="rId46" w:history="1">
              <w:r w:rsidR="00271E86" w:rsidRPr="009C7E60">
                <w:rPr>
                  <w:rStyle w:val="Hyperlink"/>
                  <w:rFonts w:cs="Times New Roman"/>
                  <w:color w:val="auto"/>
                  <w:sz w:val="18"/>
                  <w:szCs w:val="18"/>
                  <w:u w:val="none"/>
                </w:rPr>
                <w:t>http://www.hildstrom.com/projects/langcomp/index.html/</w:t>
              </w:r>
            </w:hyperlink>
          </w:p>
          <w:p w14:paraId="62205BB6" w14:textId="77777777" w:rsidR="00271E86" w:rsidRPr="009C7E60" w:rsidRDefault="00094B77" w:rsidP="00594F7A">
            <w:pPr>
              <w:spacing w:after="20"/>
              <w:rPr>
                <w:rFonts w:cs="Times New Roman"/>
                <w:sz w:val="18"/>
                <w:szCs w:val="18"/>
              </w:rPr>
            </w:pPr>
            <w:hyperlink r:id="rId47" w:history="1">
              <w:r w:rsidR="00271E86" w:rsidRPr="009C7E60">
                <w:rPr>
                  <w:rStyle w:val="Hyperlink"/>
                  <w:rFonts w:cs="Times New Roman"/>
                  <w:color w:val="auto"/>
                  <w:sz w:val="18"/>
                  <w:szCs w:val="18"/>
                  <w:u w:val="none"/>
                </w:rPr>
                <w:t>https://benchmarksgame-team.pages.debian.net/benchmarksgame/fastest/csharp.html/</w:t>
              </w:r>
            </w:hyperlink>
          </w:p>
          <w:p w14:paraId="69870078" w14:textId="34745B03" w:rsidR="00113A44" w:rsidRPr="009C7E60" w:rsidRDefault="00094B77" w:rsidP="00594F7A">
            <w:pPr>
              <w:spacing w:after="20"/>
              <w:rPr>
                <w:sz w:val="18"/>
                <w:szCs w:val="18"/>
              </w:rPr>
            </w:pPr>
            <w:hyperlink r:id="rId48" w:history="1">
              <w:r w:rsidR="007575D8" w:rsidRPr="009C7E60">
                <w:rPr>
                  <w:rStyle w:val="Hyperlink"/>
                  <w:rFonts w:cs="Times New Roman"/>
                  <w:color w:val="auto"/>
                  <w:sz w:val="18"/>
                  <w:szCs w:val="18"/>
                  <w:u w:val="none"/>
                </w:rPr>
                <w:t>https://benchmarksgame-team.pages.debian.net/benchmarksgame/fastest/javascript.html/</w:t>
              </w:r>
            </w:hyperlink>
          </w:p>
        </w:tc>
      </w:tr>
    </w:tbl>
    <w:p w14:paraId="31133E73" w14:textId="5C123C54" w:rsidR="007335E5" w:rsidRDefault="007546DF" w:rsidP="007546DF">
      <w:pPr>
        <w:pStyle w:val="Heading2"/>
      </w:pPr>
      <w:bookmarkStart w:id="322" w:name="_Toc91050337"/>
      <w:bookmarkStart w:id="323" w:name="_Toc91059363"/>
      <w:bookmarkStart w:id="324" w:name="_Toc91059430"/>
      <w:bookmarkStart w:id="325" w:name="_Toc95680718"/>
      <w:r>
        <w:lastRenderedPageBreak/>
        <w:t>Code Dump</w:t>
      </w:r>
      <w:bookmarkEnd w:id="322"/>
      <w:bookmarkEnd w:id="323"/>
      <w:bookmarkEnd w:id="324"/>
      <w:r w:rsidR="00592AE9">
        <w:t xml:space="preserve">   // out of date</w:t>
      </w:r>
      <w:bookmarkEnd w:id="325"/>
    </w:p>
    <w:p w14:paraId="477070A7" w14:textId="5C3C8532" w:rsidR="00855193" w:rsidRDefault="00855193" w:rsidP="00D500EC">
      <w:pPr>
        <w:pStyle w:val="Heading3"/>
      </w:pPr>
      <w:bookmarkStart w:id="326" w:name="_Toc95680719"/>
      <w:r>
        <w:t>File</w:t>
      </w:r>
      <w:r w:rsidR="00BF49E1">
        <w:t xml:space="preserve"> Arrangement</w:t>
      </w:r>
      <w:bookmarkEnd w:id="326"/>
    </w:p>
    <w:p w14:paraId="6F124796" w14:textId="6DB1A9A7" w:rsidR="00D5379C" w:rsidRDefault="00563E64" w:rsidP="00D5379C">
      <w:pPr>
        <w:spacing w:after="0" w:line="240" w:lineRule="auto"/>
        <w:rPr>
          <w:rFonts w:ascii="Consolas" w:hAnsi="Consolas"/>
          <w:sz w:val="12"/>
          <w:szCs w:val="12"/>
        </w:rPr>
      </w:pPr>
      <w:proofErr w:type="spellStart"/>
      <w:r>
        <w:rPr>
          <w:rFonts w:ascii="Consolas" w:hAnsi="Consolas"/>
          <w:sz w:val="12"/>
          <w:szCs w:val="12"/>
        </w:rPr>
        <w:t>C</w:t>
      </w:r>
      <w:r w:rsidR="00D5379C">
        <w:rPr>
          <w:rFonts w:ascii="Consolas" w:hAnsi="Consolas"/>
          <w:sz w:val="12"/>
          <w:szCs w:val="12"/>
        </w:rPr>
        <w:t>omputer</w:t>
      </w:r>
      <w:r>
        <w:rPr>
          <w:rFonts w:ascii="Consolas" w:hAnsi="Consolas"/>
          <w:sz w:val="12"/>
          <w:szCs w:val="12"/>
        </w:rPr>
        <w:t>_s</w:t>
      </w:r>
      <w:r w:rsidR="00D5379C">
        <w:rPr>
          <w:rFonts w:ascii="Consolas" w:hAnsi="Consolas"/>
          <w:sz w:val="12"/>
          <w:szCs w:val="12"/>
        </w:rPr>
        <w:t>ystem</w:t>
      </w:r>
      <w:r>
        <w:rPr>
          <w:rFonts w:ascii="Consolas" w:hAnsi="Consolas"/>
          <w:sz w:val="12"/>
          <w:szCs w:val="12"/>
        </w:rPr>
        <w:t>_s</w:t>
      </w:r>
      <w:r w:rsidR="00D5379C">
        <w:rPr>
          <w:rFonts w:ascii="Consolas" w:hAnsi="Consolas"/>
          <w:sz w:val="12"/>
          <w:szCs w:val="12"/>
        </w:rPr>
        <w:t>imulator</w:t>
      </w:r>
      <w:proofErr w:type="spellEnd"/>
      <w:r w:rsidR="0074642A">
        <w:rPr>
          <w:rFonts w:ascii="Consolas" w:hAnsi="Consolas"/>
          <w:sz w:val="12"/>
          <w:szCs w:val="12"/>
        </w:rPr>
        <w:t>/</w:t>
      </w:r>
    </w:p>
    <w:p w14:paraId="3F9EA377" w14:textId="24A87EB9"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instruction_set_65C02/</w:t>
      </w:r>
    </w:p>
    <w:p w14:paraId="43F1DC2E" w14:textId="77777777" w:rsidR="00855193" w:rsidRPr="00740378" w:rsidRDefault="00855193" w:rsidP="003C46E8">
      <w:pPr>
        <w:spacing w:after="0" w:line="240" w:lineRule="auto"/>
        <w:ind w:left="567"/>
        <w:rPr>
          <w:rFonts w:ascii="Consolas" w:hAnsi="Consolas"/>
          <w:sz w:val="12"/>
          <w:szCs w:val="12"/>
        </w:rPr>
      </w:pPr>
      <w:r w:rsidRPr="00740378">
        <w:rPr>
          <w:rFonts w:ascii="Consolas" w:hAnsi="Consolas"/>
          <w:sz w:val="12"/>
          <w:szCs w:val="12"/>
        </w:rPr>
        <w:t>addressing_modes.py</w:t>
      </w:r>
    </w:p>
    <w:p w14:paraId="3098A348" w14:textId="77777777" w:rsidR="00855193" w:rsidRPr="00740378" w:rsidRDefault="00855193" w:rsidP="003C46E8">
      <w:pPr>
        <w:spacing w:after="0" w:line="240" w:lineRule="auto"/>
        <w:ind w:left="567"/>
        <w:rPr>
          <w:rFonts w:ascii="Consolas" w:hAnsi="Consolas"/>
          <w:sz w:val="12"/>
          <w:szCs w:val="12"/>
        </w:rPr>
      </w:pPr>
      <w:r w:rsidRPr="00740378">
        <w:rPr>
          <w:rFonts w:ascii="Consolas" w:hAnsi="Consolas"/>
          <w:sz w:val="12"/>
          <w:szCs w:val="12"/>
        </w:rPr>
        <w:t>instructions.py</w:t>
      </w:r>
    </w:p>
    <w:p w14:paraId="2665AD3A" w14:textId="248CC941" w:rsidR="00846C1C" w:rsidRPr="00740378" w:rsidRDefault="00846C1C" w:rsidP="003C46E8">
      <w:pPr>
        <w:spacing w:after="0" w:line="240" w:lineRule="auto"/>
        <w:ind w:left="567"/>
        <w:rPr>
          <w:rFonts w:ascii="Consolas" w:hAnsi="Consolas"/>
          <w:sz w:val="12"/>
          <w:szCs w:val="12"/>
        </w:rPr>
      </w:pPr>
      <w:r w:rsidRPr="00740378">
        <w:rPr>
          <w:rFonts w:ascii="Consolas" w:hAnsi="Consolas"/>
          <w:sz w:val="12"/>
          <w:szCs w:val="12"/>
        </w:rPr>
        <w:t>opcode_matrix.txt</w:t>
      </w:r>
    </w:p>
    <w:p w14:paraId="6ABCE170" w14:textId="77777777" w:rsidR="00855193" w:rsidRPr="00740378" w:rsidRDefault="00855193" w:rsidP="003C46E8">
      <w:pPr>
        <w:spacing w:after="0" w:line="240" w:lineRule="auto"/>
        <w:ind w:left="567"/>
        <w:rPr>
          <w:rFonts w:ascii="Consolas" w:hAnsi="Consolas"/>
          <w:sz w:val="12"/>
          <w:szCs w:val="12"/>
        </w:rPr>
      </w:pPr>
      <w:r w:rsidRPr="00740378">
        <w:rPr>
          <w:rFonts w:ascii="Consolas" w:hAnsi="Consolas"/>
          <w:sz w:val="12"/>
          <w:szCs w:val="12"/>
        </w:rPr>
        <w:t>operations.py</w:t>
      </w:r>
    </w:p>
    <w:p w14:paraId="6B216F2F" w14:textId="71A3F850" w:rsidR="00855193" w:rsidRPr="00740378" w:rsidRDefault="00855193" w:rsidP="003C46E8">
      <w:pPr>
        <w:spacing w:after="0" w:line="240" w:lineRule="auto"/>
        <w:ind w:left="284"/>
        <w:rPr>
          <w:rFonts w:ascii="Consolas" w:hAnsi="Consolas"/>
          <w:sz w:val="12"/>
          <w:szCs w:val="12"/>
        </w:rPr>
      </w:pPr>
      <w:proofErr w:type="spellStart"/>
      <w:r w:rsidRPr="00740378">
        <w:rPr>
          <w:rFonts w:ascii="Consolas" w:hAnsi="Consolas"/>
          <w:sz w:val="12"/>
          <w:szCs w:val="12"/>
        </w:rPr>
        <w:t>saved_assembly</w:t>
      </w:r>
      <w:proofErr w:type="spellEnd"/>
      <w:r w:rsidRPr="00740378">
        <w:rPr>
          <w:rFonts w:ascii="Consolas" w:hAnsi="Consolas"/>
          <w:sz w:val="12"/>
          <w:szCs w:val="12"/>
        </w:rPr>
        <w:t>/</w:t>
      </w:r>
    </w:p>
    <w:p w14:paraId="7CB354AF" w14:textId="6DA8D981" w:rsidR="00855193" w:rsidRPr="00740378" w:rsidRDefault="00D20861" w:rsidP="003C46E8">
      <w:pPr>
        <w:spacing w:after="0" w:line="240" w:lineRule="auto"/>
        <w:ind w:left="567"/>
        <w:rPr>
          <w:rFonts w:ascii="Consolas" w:hAnsi="Consolas"/>
          <w:sz w:val="12"/>
          <w:szCs w:val="12"/>
        </w:rPr>
      </w:pPr>
      <w:r>
        <w:rPr>
          <w:rFonts w:ascii="Consolas" w:hAnsi="Consolas"/>
          <w:sz w:val="12"/>
          <w:szCs w:val="12"/>
        </w:rPr>
        <w:t>…</w:t>
      </w:r>
    </w:p>
    <w:p w14:paraId="06C4AC19" w14:textId="77777777" w:rsidR="00855193" w:rsidRPr="00740378" w:rsidRDefault="00855193" w:rsidP="003C46E8">
      <w:pPr>
        <w:spacing w:after="0" w:line="240" w:lineRule="auto"/>
        <w:ind w:left="284"/>
        <w:rPr>
          <w:rFonts w:ascii="Consolas" w:hAnsi="Consolas"/>
          <w:sz w:val="12"/>
          <w:szCs w:val="12"/>
        </w:rPr>
      </w:pPr>
      <w:proofErr w:type="spellStart"/>
      <w:r w:rsidRPr="00740378">
        <w:rPr>
          <w:rFonts w:ascii="Consolas" w:hAnsi="Consolas"/>
          <w:sz w:val="12"/>
          <w:szCs w:val="12"/>
        </w:rPr>
        <w:t>saved_machine_code</w:t>
      </w:r>
      <w:proofErr w:type="spellEnd"/>
      <w:r w:rsidRPr="00740378">
        <w:rPr>
          <w:rFonts w:ascii="Consolas" w:hAnsi="Consolas"/>
          <w:sz w:val="12"/>
          <w:szCs w:val="12"/>
        </w:rPr>
        <w:t>/</w:t>
      </w:r>
    </w:p>
    <w:p w14:paraId="420AEB90" w14:textId="77777777" w:rsidR="00855193" w:rsidRPr="00740378" w:rsidRDefault="00855193" w:rsidP="003C46E8">
      <w:pPr>
        <w:spacing w:after="0" w:line="240" w:lineRule="auto"/>
        <w:ind w:left="567"/>
        <w:rPr>
          <w:rFonts w:ascii="Consolas" w:hAnsi="Consolas"/>
          <w:sz w:val="12"/>
          <w:szCs w:val="12"/>
        </w:rPr>
      </w:pPr>
      <w:r w:rsidRPr="00740378">
        <w:rPr>
          <w:rFonts w:ascii="Consolas" w:hAnsi="Consolas"/>
          <w:sz w:val="12"/>
          <w:szCs w:val="12"/>
        </w:rPr>
        <w:t>…</w:t>
      </w:r>
    </w:p>
    <w:p w14:paraId="3FDDC76D" w14:textId="3388C17F" w:rsidR="000653B1" w:rsidRPr="00740378" w:rsidRDefault="000653B1" w:rsidP="000653B1">
      <w:pPr>
        <w:spacing w:after="0" w:line="240" w:lineRule="auto"/>
        <w:ind w:left="284"/>
        <w:rPr>
          <w:rFonts w:ascii="Consolas" w:hAnsi="Consolas"/>
          <w:sz w:val="12"/>
          <w:szCs w:val="12"/>
        </w:rPr>
      </w:pPr>
      <w:proofErr w:type="spellStart"/>
      <w:r w:rsidRPr="00740378">
        <w:rPr>
          <w:rFonts w:ascii="Consolas" w:hAnsi="Consolas"/>
          <w:sz w:val="12"/>
          <w:szCs w:val="12"/>
        </w:rPr>
        <w:t>saved_m</w:t>
      </w:r>
      <w:r>
        <w:rPr>
          <w:rFonts w:ascii="Consolas" w:hAnsi="Consolas"/>
          <w:sz w:val="12"/>
          <w:szCs w:val="12"/>
        </w:rPr>
        <w:t>emory</w:t>
      </w:r>
      <w:proofErr w:type="spellEnd"/>
      <w:r w:rsidRPr="00740378">
        <w:rPr>
          <w:rFonts w:ascii="Consolas" w:hAnsi="Consolas"/>
          <w:sz w:val="12"/>
          <w:szCs w:val="12"/>
        </w:rPr>
        <w:t>/</w:t>
      </w:r>
    </w:p>
    <w:p w14:paraId="3A388467" w14:textId="77777777" w:rsidR="000653B1" w:rsidRPr="00740378" w:rsidRDefault="000653B1" w:rsidP="000653B1">
      <w:pPr>
        <w:spacing w:after="0" w:line="240" w:lineRule="auto"/>
        <w:ind w:left="567"/>
        <w:rPr>
          <w:rFonts w:ascii="Consolas" w:hAnsi="Consolas"/>
          <w:sz w:val="12"/>
          <w:szCs w:val="12"/>
        </w:rPr>
      </w:pPr>
      <w:r w:rsidRPr="00740378">
        <w:rPr>
          <w:rFonts w:ascii="Consolas" w:hAnsi="Consolas"/>
          <w:sz w:val="12"/>
          <w:szCs w:val="12"/>
        </w:rPr>
        <w:t>…</w:t>
      </w:r>
    </w:p>
    <w:p w14:paraId="37FBBACB"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additional_hardware.py</w:t>
      </w:r>
    </w:p>
    <w:p w14:paraId="4F39E286"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assembler.py</w:t>
      </w:r>
    </w:p>
    <w:p w14:paraId="7AB41447"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component.py</w:t>
      </w:r>
    </w:p>
    <w:p w14:paraId="697AF3AF"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general.py</w:t>
      </w:r>
    </w:p>
    <w:p w14:paraId="2CE35F36"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instruction_set.py</w:t>
      </w:r>
    </w:p>
    <w:p w14:paraId="29C85DE8"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main.py</w:t>
      </w:r>
    </w:p>
    <w:p w14:paraId="06C7451B"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memory.py</w:t>
      </w:r>
    </w:p>
    <w:p w14:paraId="25B2DCA6"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processor.py</w:t>
      </w:r>
    </w:p>
    <w:p w14:paraId="59C79CDA"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simulator.py</w:t>
      </w:r>
    </w:p>
    <w:p w14:paraId="59D93B26"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testing.py</w:t>
      </w:r>
    </w:p>
    <w:p w14:paraId="7DBF067B"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user_interface.py</w:t>
      </w:r>
    </w:p>
    <w:p w14:paraId="59638426" w14:textId="77777777" w:rsidR="00855193" w:rsidRDefault="00855193" w:rsidP="001662A0"/>
    <w:p w14:paraId="2E1A11F4" w14:textId="77777777" w:rsidR="00EE05E9" w:rsidRDefault="00855193" w:rsidP="00F90566">
      <w:pPr>
        <w:pStyle w:val="Heading3"/>
        <w:sectPr w:rsidR="00EE05E9" w:rsidSect="00F63044">
          <w:footerReference w:type="default" r:id="rId49"/>
          <w:pgSz w:w="11906" w:h="16838" w:code="9"/>
          <w:pgMar w:top="1440" w:right="1440" w:bottom="1440" w:left="1440" w:header="567" w:footer="567" w:gutter="0"/>
          <w:pgNumType w:start="1"/>
          <w:cols w:space="720"/>
          <w:docGrid w:linePitch="360"/>
        </w:sectPr>
      </w:pPr>
      <w:bookmarkStart w:id="327" w:name="_Toc95680720"/>
      <w:r w:rsidRPr="00D210C1">
        <w:t>general.py</w:t>
      </w:r>
      <w:bookmarkEnd w:id="327"/>
    </w:p>
    <w:p w14:paraId="567C3EB5" w14:textId="77777777" w:rsidR="00855193" w:rsidRPr="0058006B"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58006B">
        <w:rPr>
          <w:rFonts w:ascii="Consolas" w:eastAsia="Times New Roman" w:hAnsi="Consolas" w:cs="Courier New"/>
          <w:color w:val="0033B3"/>
          <w:sz w:val="12"/>
          <w:szCs w:val="12"/>
          <w:lang w:eastAsia="en-GB"/>
        </w:rPr>
        <w:t xml:space="preserve">def </w:t>
      </w:r>
      <w:proofErr w:type="spellStart"/>
      <w:r w:rsidRPr="0058006B">
        <w:rPr>
          <w:rFonts w:ascii="Consolas" w:eastAsia="Times New Roman" w:hAnsi="Consolas" w:cs="Courier New"/>
          <w:color w:val="00627A"/>
          <w:sz w:val="12"/>
          <w:szCs w:val="12"/>
          <w:lang w:eastAsia="en-GB"/>
        </w:rPr>
        <w:t>int_to_bool</w:t>
      </w:r>
      <w:proofErr w:type="spellEnd"/>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proofErr w:type="spellStart"/>
      <w:r w:rsidRPr="0058006B">
        <w:rPr>
          <w:rFonts w:ascii="Consolas" w:eastAsia="Times New Roman" w:hAnsi="Consolas" w:cs="Courier New"/>
          <w:color w:val="000080"/>
          <w:sz w:val="12"/>
          <w:szCs w:val="12"/>
          <w:lang w:eastAsia="en-GB"/>
        </w:rPr>
        <w:t>isinstance</w:t>
      </w:r>
      <w:proofErr w:type="spellEnd"/>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80808"/>
          <w:sz w:val="12"/>
          <w:szCs w:val="12"/>
          <w:lang w:eastAsia="en-GB"/>
        </w:rPr>
        <w:br/>
        <w:t xml:space="preserve">    </w:t>
      </w:r>
      <w:proofErr w:type="spellStart"/>
      <w:r w:rsidRPr="0058006B">
        <w:rPr>
          <w:rFonts w:ascii="Consolas" w:eastAsia="Times New Roman" w:hAnsi="Consolas" w:cs="Courier New"/>
          <w:color w:val="0033B3"/>
          <w:sz w:val="12"/>
          <w:szCs w:val="12"/>
          <w:lang w:eastAsia="en-GB"/>
        </w:rPr>
        <w:t>elif</w:t>
      </w:r>
      <w:proofErr w:type="spellEnd"/>
      <w:r w:rsidRPr="0058006B">
        <w:rPr>
          <w:rFonts w:ascii="Consolas" w:eastAsia="Times New Roman" w:hAnsi="Consolas" w:cs="Courier New"/>
          <w:color w:val="0033B3"/>
          <w:sz w:val="12"/>
          <w:szCs w:val="12"/>
          <w:lang w:eastAsia="en-GB"/>
        </w:rPr>
        <w:t xml:space="preserve"> </w:t>
      </w:r>
      <w:proofErr w:type="spellStart"/>
      <w:r w:rsidRPr="0058006B">
        <w:rPr>
          <w:rFonts w:ascii="Consolas" w:eastAsia="Times New Roman" w:hAnsi="Consolas" w:cs="Courier New"/>
          <w:color w:val="000080"/>
          <w:sz w:val="12"/>
          <w:szCs w:val="12"/>
          <w:lang w:eastAsia="en-GB"/>
        </w:rPr>
        <w:t>isinstance</w:t>
      </w:r>
      <w:proofErr w:type="spellEnd"/>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int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value ==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033B3"/>
          <w:sz w:val="12"/>
          <w:szCs w:val="12"/>
          <w:lang w:eastAsia="en-GB"/>
        </w:rPr>
        <w:br/>
        <w:t xml:space="preserve">        </w:t>
      </w:r>
      <w:proofErr w:type="spellStart"/>
      <w:r w:rsidRPr="0058006B">
        <w:rPr>
          <w:rFonts w:ascii="Consolas" w:eastAsia="Times New Roman" w:hAnsi="Consolas" w:cs="Courier New"/>
          <w:color w:val="0033B3"/>
          <w:sz w:val="12"/>
          <w:szCs w:val="12"/>
          <w:lang w:eastAsia="en-GB"/>
        </w:rPr>
        <w:t>elif</w:t>
      </w:r>
      <w:proofErr w:type="spellEnd"/>
      <w:r w:rsidRPr="0058006B">
        <w:rPr>
          <w:rFonts w:ascii="Consolas" w:eastAsia="Times New Roman" w:hAnsi="Consolas" w:cs="Courier New"/>
          <w:color w:val="0033B3"/>
          <w:sz w:val="12"/>
          <w:szCs w:val="12"/>
          <w:lang w:eastAsia="en-GB"/>
        </w:rPr>
        <w:t xml:space="preserve"> </w:t>
      </w:r>
      <w:r w:rsidRPr="0058006B">
        <w:rPr>
          <w:rFonts w:ascii="Consolas" w:eastAsia="Times New Roman" w:hAnsi="Consolas" w:cs="Courier New"/>
          <w:color w:val="080808"/>
          <w:sz w:val="12"/>
          <w:szCs w:val="12"/>
          <w:lang w:eastAsia="en-GB"/>
        </w:rPr>
        <w:t xml:space="preserve">value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033B3"/>
          <w:sz w:val="12"/>
          <w:szCs w:val="12"/>
          <w:lang w:eastAsia="en-GB"/>
        </w:rPr>
        <w:br/>
        <w:t xml:space="preserve">        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proofErr w:type="spellStart"/>
      <w:r w:rsidRPr="0058006B">
        <w:rPr>
          <w:rFonts w:ascii="Consolas" w:eastAsia="Times New Roman" w:hAnsi="Consolas" w:cs="Courier New"/>
          <w:color w:val="000080"/>
          <w:sz w:val="12"/>
          <w:szCs w:val="12"/>
          <w:lang w:eastAsia="en-GB"/>
        </w:rPr>
        <w:t>ValueError</w:t>
      </w:r>
      <w:proofErr w:type="spellEnd"/>
      <w:r w:rsidRPr="0058006B">
        <w:rPr>
          <w:rFonts w:ascii="Consolas" w:eastAsia="Times New Roman" w:hAnsi="Consolas" w:cs="Courier New"/>
          <w:color w:val="080808"/>
          <w:sz w:val="12"/>
          <w:szCs w:val="12"/>
          <w:lang w:eastAsia="en-GB"/>
        </w:rPr>
        <w:t>(</w:t>
      </w:r>
      <w:proofErr w:type="spellStart"/>
      <w:r w:rsidRPr="0058006B">
        <w:rPr>
          <w:rFonts w:ascii="Consolas" w:eastAsia="Times New Roman" w:hAnsi="Consolas" w:cs="Courier New"/>
          <w:color w:val="067D17"/>
          <w:sz w:val="12"/>
          <w:szCs w:val="12"/>
          <w:lang w:eastAsia="en-GB"/>
        </w:rPr>
        <w:t>f"Cannot</w:t>
      </w:r>
      <w:proofErr w:type="spellEnd"/>
      <w:r w:rsidRPr="0058006B">
        <w:rPr>
          <w:rFonts w:ascii="Consolas" w:eastAsia="Times New Roman" w:hAnsi="Consolas" w:cs="Courier New"/>
          <w:color w:val="067D17"/>
          <w:sz w:val="12"/>
          <w:szCs w:val="12"/>
          <w:lang w:eastAsia="en-GB"/>
        </w:rPr>
        <w:t xml:space="preserve"> convert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 xml:space="preserve"> to bool (integers must be 1 or 0 to be converted)"</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proofErr w:type="spellStart"/>
      <w:r w:rsidRPr="0058006B">
        <w:rPr>
          <w:rFonts w:ascii="Consolas" w:eastAsia="Times New Roman" w:hAnsi="Consolas" w:cs="Courier New"/>
          <w:color w:val="000080"/>
          <w:sz w:val="12"/>
          <w:szCs w:val="12"/>
          <w:lang w:eastAsia="en-GB"/>
        </w:rPr>
        <w:t>TypeError</w:t>
      </w:r>
      <w:proofErr w:type="spellEnd"/>
      <w:r w:rsidRPr="0058006B">
        <w:rPr>
          <w:rFonts w:ascii="Consolas" w:eastAsia="Times New Roman" w:hAnsi="Consolas" w:cs="Courier New"/>
          <w:color w:val="080808"/>
          <w:sz w:val="12"/>
          <w:szCs w:val="12"/>
          <w:lang w:eastAsia="en-GB"/>
        </w:rPr>
        <w:t>(</w:t>
      </w:r>
      <w:proofErr w:type="spellStart"/>
      <w:r w:rsidRPr="0058006B">
        <w:rPr>
          <w:rFonts w:ascii="Consolas" w:eastAsia="Times New Roman" w:hAnsi="Consolas" w:cs="Courier New"/>
          <w:color w:val="067D17"/>
          <w:sz w:val="12"/>
          <w:szCs w:val="12"/>
          <w:lang w:eastAsia="en-GB"/>
        </w:rPr>
        <w:t>f"int_to_bool</w:t>
      </w:r>
      <w:proofErr w:type="spellEnd"/>
      <w:r w:rsidRPr="0058006B">
        <w:rPr>
          <w:rFonts w:ascii="Consolas" w:eastAsia="Times New Roman" w:hAnsi="Consolas" w:cs="Courier New"/>
          <w:color w:val="067D17"/>
          <w:sz w:val="12"/>
          <w:szCs w:val="12"/>
          <w:lang w:eastAsia="en-GB"/>
        </w:rPr>
        <w:t xml:space="preserve"> only converts integers to boolean not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00080"/>
          <w:sz w:val="12"/>
          <w:szCs w:val="12"/>
          <w:lang w:eastAsia="en-GB"/>
        </w:rPr>
        <w:t>type</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 xml:space="preserve">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def </w:t>
      </w:r>
      <w:proofErr w:type="spellStart"/>
      <w:r w:rsidRPr="0058006B">
        <w:rPr>
          <w:rFonts w:ascii="Consolas" w:eastAsia="Times New Roman" w:hAnsi="Consolas" w:cs="Courier New"/>
          <w:color w:val="00627A"/>
          <w:sz w:val="12"/>
          <w:szCs w:val="12"/>
          <w:lang w:eastAsia="en-GB"/>
        </w:rPr>
        <w:t>bytes_to_tuple</w:t>
      </w:r>
      <w:proofErr w:type="spellEnd"/>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bytes</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output = </w:t>
      </w:r>
      <w:r w:rsidRPr="0058006B">
        <w:rPr>
          <w:rFonts w:ascii="Consolas" w:eastAsia="Times New Roman" w:hAnsi="Consolas" w:cs="Courier New"/>
          <w:color w:val="000080"/>
          <w:sz w:val="12"/>
          <w:szCs w:val="12"/>
          <w:lang w:eastAsia="en-GB"/>
        </w:rPr>
        <w:t>list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for </w:t>
      </w:r>
      <w:r w:rsidRPr="0058006B">
        <w:rPr>
          <w:rFonts w:ascii="Consolas" w:eastAsia="Times New Roman" w:hAnsi="Consolas" w:cs="Courier New"/>
          <w:color w:val="080808"/>
          <w:sz w:val="12"/>
          <w:szCs w:val="12"/>
          <w:lang w:eastAsia="en-GB"/>
        </w:rPr>
        <w:t xml:space="preserve">byte </w:t>
      </w:r>
      <w:r w:rsidRPr="0058006B">
        <w:rPr>
          <w:rFonts w:ascii="Consolas" w:eastAsia="Times New Roman" w:hAnsi="Consolas" w:cs="Courier New"/>
          <w:color w:val="0033B3"/>
          <w:sz w:val="12"/>
          <w:szCs w:val="12"/>
          <w:lang w:eastAsia="en-GB"/>
        </w:rPr>
        <w:t xml:space="preserve">in </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for </w:t>
      </w:r>
      <w:r w:rsidRPr="0058006B">
        <w:rPr>
          <w:rFonts w:ascii="Consolas" w:eastAsia="Times New Roman" w:hAnsi="Consolas" w:cs="Courier New"/>
          <w:color w:val="080808"/>
          <w:sz w:val="12"/>
          <w:szCs w:val="12"/>
          <w:lang w:eastAsia="en-GB"/>
        </w:rPr>
        <w:t xml:space="preserve">bit </w:t>
      </w:r>
      <w:r w:rsidRPr="0058006B">
        <w:rPr>
          <w:rFonts w:ascii="Consolas" w:eastAsia="Times New Roman" w:hAnsi="Consolas" w:cs="Courier New"/>
          <w:color w:val="0033B3"/>
          <w:sz w:val="12"/>
          <w:szCs w:val="12"/>
          <w:lang w:eastAsia="en-GB"/>
        </w:rPr>
        <w:t xml:space="preserve">in </w:t>
      </w:r>
      <w:r w:rsidRPr="0058006B">
        <w:rPr>
          <w:rFonts w:ascii="Consolas" w:eastAsia="Times New Roman" w:hAnsi="Consolas" w:cs="Courier New"/>
          <w:color w:val="000080"/>
          <w:sz w:val="12"/>
          <w:szCs w:val="12"/>
          <w:lang w:eastAsia="en-GB"/>
        </w:rPr>
        <w:t>range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1750EB"/>
          <w:sz w:val="12"/>
          <w:szCs w:val="12"/>
          <w:lang w:eastAsia="en-GB"/>
        </w:rPr>
        <w:t>8</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proofErr w:type="spellStart"/>
      <w:r w:rsidRPr="0058006B">
        <w:rPr>
          <w:rFonts w:ascii="Consolas" w:eastAsia="Times New Roman" w:hAnsi="Consolas" w:cs="Courier New"/>
          <w:color w:val="080808"/>
          <w:sz w:val="12"/>
          <w:szCs w:val="12"/>
          <w:lang w:eastAsia="en-GB"/>
        </w:rPr>
        <w:t>output.append</w:t>
      </w:r>
      <w:proofErr w:type="spellEnd"/>
      <w:r w:rsidRPr="0058006B">
        <w:rPr>
          <w:rFonts w:ascii="Consolas" w:eastAsia="Times New Roman" w:hAnsi="Consolas" w:cs="Courier New"/>
          <w:color w:val="080808"/>
          <w:sz w:val="12"/>
          <w:szCs w:val="12"/>
          <w:lang w:eastAsia="en-GB"/>
        </w:rPr>
        <w:t>((byte // (</w:t>
      </w:r>
      <w:r w:rsidRPr="0058006B">
        <w:rPr>
          <w:rFonts w:ascii="Consolas" w:eastAsia="Times New Roman" w:hAnsi="Consolas" w:cs="Courier New"/>
          <w:color w:val="1750EB"/>
          <w:sz w:val="12"/>
          <w:szCs w:val="12"/>
          <w:lang w:eastAsia="en-GB"/>
        </w:rPr>
        <w:t xml:space="preserve">2 </w:t>
      </w:r>
      <w:r w:rsidRPr="0058006B">
        <w:rPr>
          <w:rFonts w:ascii="Consolas" w:eastAsia="Times New Roman" w:hAnsi="Consolas" w:cs="Courier New"/>
          <w:color w:val="080808"/>
          <w:sz w:val="12"/>
          <w:szCs w:val="12"/>
          <w:lang w:eastAsia="en-GB"/>
        </w:rPr>
        <w:t xml:space="preserve">** bit))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byte %= </w:t>
      </w:r>
      <w:r w:rsidRPr="0058006B">
        <w:rPr>
          <w:rFonts w:ascii="Consolas" w:eastAsia="Times New Roman" w:hAnsi="Consolas" w:cs="Courier New"/>
          <w:color w:val="1750EB"/>
          <w:sz w:val="12"/>
          <w:szCs w:val="12"/>
          <w:lang w:eastAsia="en-GB"/>
        </w:rPr>
        <w:t xml:space="preserve">2 </w:t>
      </w:r>
      <w:r w:rsidRPr="0058006B">
        <w:rPr>
          <w:rFonts w:ascii="Consolas" w:eastAsia="Times New Roman" w:hAnsi="Consolas" w:cs="Courier New"/>
          <w:color w:val="080808"/>
          <w:sz w:val="12"/>
          <w:szCs w:val="12"/>
          <w:lang w:eastAsia="en-GB"/>
        </w:rPr>
        <w:t>** bit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00080"/>
          <w:sz w:val="12"/>
          <w:szCs w:val="12"/>
          <w:lang w:eastAsia="en-GB"/>
        </w:rPr>
        <w:t>tuple</w:t>
      </w:r>
      <w:r w:rsidRPr="0058006B">
        <w:rPr>
          <w:rFonts w:ascii="Consolas" w:eastAsia="Times New Roman" w:hAnsi="Consolas" w:cs="Courier New"/>
          <w:color w:val="080808"/>
          <w:sz w:val="12"/>
          <w:szCs w:val="12"/>
          <w:lang w:eastAsia="en-GB"/>
        </w:rPr>
        <w:t>(output[::-</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def </w:t>
      </w:r>
      <w:proofErr w:type="spellStart"/>
      <w:r w:rsidRPr="0058006B">
        <w:rPr>
          <w:rFonts w:ascii="Consolas" w:eastAsia="Times New Roman" w:hAnsi="Consolas" w:cs="Courier New"/>
          <w:color w:val="00627A"/>
          <w:sz w:val="12"/>
          <w:szCs w:val="12"/>
          <w:lang w:eastAsia="en-GB"/>
        </w:rPr>
        <w:t>slice_to_tuple</w:t>
      </w:r>
      <w:proofErr w:type="spellEnd"/>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slice</w:t>
      </w:r>
      <w:r w:rsidRPr="0058006B">
        <w:rPr>
          <w:rFonts w:ascii="Consolas" w:eastAsia="Times New Roman" w:hAnsi="Consolas" w:cs="Courier New"/>
          <w:color w:val="080808"/>
          <w:sz w:val="12"/>
          <w:szCs w:val="12"/>
          <w:lang w:eastAsia="en-GB"/>
        </w:rPr>
        <w:t xml:space="preserve">, maximum: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None</w:t>
      </w:r>
      <w:r w:rsidRPr="0058006B">
        <w:rPr>
          <w:rFonts w:ascii="Consolas" w:eastAsia="Times New Roman" w:hAnsi="Consolas" w:cs="Courier New"/>
          <w:color w:val="080808"/>
          <w:sz w:val="12"/>
          <w:szCs w:val="12"/>
          <w:lang w:eastAsia="en-GB"/>
        </w:rPr>
        <w:t xml:space="preserve">, minimum: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[int,]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start, stop, step = </w:t>
      </w:r>
      <w:proofErr w:type="spellStart"/>
      <w:r w:rsidRPr="0058006B">
        <w:rPr>
          <w:rFonts w:ascii="Consolas" w:eastAsia="Times New Roman" w:hAnsi="Consolas" w:cs="Courier New"/>
          <w:color w:val="080808"/>
          <w:sz w:val="12"/>
          <w:szCs w:val="12"/>
          <w:lang w:eastAsia="en-GB"/>
        </w:rPr>
        <w:t>value.start</w:t>
      </w:r>
      <w:proofErr w:type="spellEnd"/>
      <w:r w:rsidRPr="0058006B">
        <w:rPr>
          <w:rFonts w:ascii="Consolas" w:eastAsia="Times New Roman" w:hAnsi="Consolas" w:cs="Courier New"/>
          <w:color w:val="080808"/>
          <w:sz w:val="12"/>
          <w:szCs w:val="12"/>
          <w:lang w:eastAsia="en-GB"/>
        </w:rPr>
        <w:t xml:space="preserve">, </w:t>
      </w:r>
      <w:proofErr w:type="spellStart"/>
      <w:r w:rsidRPr="0058006B">
        <w:rPr>
          <w:rFonts w:ascii="Consolas" w:eastAsia="Times New Roman" w:hAnsi="Consolas" w:cs="Courier New"/>
          <w:color w:val="080808"/>
          <w:sz w:val="12"/>
          <w:szCs w:val="12"/>
          <w:lang w:eastAsia="en-GB"/>
        </w:rPr>
        <w:t>value.stop</w:t>
      </w:r>
      <w:proofErr w:type="spellEnd"/>
      <w:r w:rsidRPr="0058006B">
        <w:rPr>
          <w:rFonts w:ascii="Consolas" w:eastAsia="Times New Roman" w:hAnsi="Consolas" w:cs="Courier New"/>
          <w:color w:val="080808"/>
          <w:sz w:val="12"/>
          <w:szCs w:val="12"/>
          <w:lang w:eastAsia="en-GB"/>
        </w:rPr>
        <w:t xml:space="preserve">, </w:t>
      </w:r>
      <w:proofErr w:type="spellStart"/>
      <w:r w:rsidRPr="0058006B">
        <w:rPr>
          <w:rFonts w:ascii="Consolas" w:eastAsia="Times New Roman" w:hAnsi="Consolas" w:cs="Courier New"/>
          <w:color w:val="080808"/>
          <w:sz w:val="12"/>
          <w:szCs w:val="12"/>
          <w:lang w:eastAsia="en-GB"/>
        </w:rPr>
        <w:t>value.step</w:t>
      </w:r>
      <w:proofErr w:type="spellEnd"/>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start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start = minimum</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stop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maximum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proofErr w:type="spellStart"/>
      <w:r w:rsidRPr="0058006B">
        <w:rPr>
          <w:rFonts w:ascii="Consolas" w:eastAsia="Times New Roman" w:hAnsi="Consolas" w:cs="Courier New"/>
          <w:color w:val="000080"/>
          <w:sz w:val="12"/>
          <w:szCs w:val="12"/>
          <w:lang w:eastAsia="en-GB"/>
        </w:rPr>
        <w:t>ValueError</w:t>
      </w:r>
      <w:proofErr w:type="spellEnd"/>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"Cannot convert slice with no stop value to tuple if not maximum is given"</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stop = maximum</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step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step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1750EB"/>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00080"/>
          <w:sz w:val="12"/>
          <w:szCs w:val="12"/>
          <w:lang w:eastAsia="en-GB"/>
        </w:rPr>
        <w:t>tuple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00080"/>
          <w:sz w:val="12"/>
          <w:szCs w:val="12"/>
          <w:lang w:eastAsia="en-GB"/>
        </w:rPr>
        <w:t>range</w:t>
      </w:r>
      <w:r w:rsidRPr="0058006B">
        <w:rPr>
          <w:rFonts w:ascii="Consolas" w:eastAsia="Times New Roman" w:hAnsi="Consolas" w:cs="Courier New"/>
          <w:color w:val="080808"/>
          <w:sz w:val="12"/>
          <w:szCs w:val="12"/>
          <w:lang w:eastAsia="en-GB"/>
        </w:rPr>
        <w:t>(start, stop, step))</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class </w:t>
      </w:r>
      <w:proofErr w:type="spellStart"/>
      <w:r w:rsidRPr="0058006B">
        <w:rPr>
          <w:rFonts w:ascii="Consolas" w:eastAsia="Times New Roman" w:hAnsi="Consolas" w:cs="Courier New"/>
          <w:color w:val="000000"/>
          <w:sz w:val="12"/>
          <w:szCs w:val="12"/>
          <w:lang w:eastAsia="en-GB"/>
        </w:rPr>
        <w:t>BinaryElectric</w:t>
      </w:r>
      <w:proofErr w:type="spellEnd"/>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proofErr w:type="spellStart"/>
      <w:r w:rsidRPr="0058006B">
        <w:rPr>
          <w:rFonts w:ascii="Consolas" w:eastAsia="Times New Roman" w:hAnsi="Consolas" w:cs="Courier New"/>
          <w:color w:val="00627A"/>
          <w:sz w:val="12"/>
          <w:szCs w:val="12"/>
          <w:lang w:eastAsia="en-GB"/>
        </w:rPr>
        <w:t>validateState</w:t>
      </w:r>
      <w:proofErr w:type="spellEnd"/>
      <w:r w:rsidRPr="0058006B">
        <w:rPr>
          <w:rFonts w:ascii="Consolas" w:eastAsia="Times New Roman" w:hAnsi="Consolas" w:cs="Courier New"/>
          <w:color w:val="080808"/>
          <w:sz w:val="12"/>
          <w:szCs w:val="12"/>
          <w:lang w:eastAsia="en-GB"/>
        </w:rPr>
        <w:t xml:space="preserve">(state: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 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proofErr w:type="spellStart"/>
      <w:r w:rsidRPr="0058006B">
        <w:rPr>
          <w:rFonts w:ascii="Consolas" w:eastAsia="Times New Roman" w:hAnsi="Consolas" w:cs="Courier New"/>
          <w:color w:val="000080"/>
          <w:sz w:val="12"/>
          <w:szCs w:val="12"/>
          <w:lang w:eastAsia="en-GB"/>
        </w:rPr>
        <w:t>len</w:t>
      </w:r>
      <w:proofErr w:type="spellEnd"/>
      <w:r w:rsidRPr="0058006B">
        <w:rPr>
          <w:rFonts w:ascii="Consolas" w:eastAsia="Times New Roman" w:hAnsi="Consolas" w:cs="Courier New"/>
          <w:color w:val="080808"/>
          <w:sz w:val="12"/>
          <w:szCs w:val="12"/>
          <w:lang w:eastAsia="en-GB"/>
        </w:rPr>
        <w:t xml:space="preserve">(state) != </w:t>
      </w:r>
      <w:r w:rsidRPr="0058006B">
        <w:rPr>
          <w:rFonts w:ascii="Consolas" w:eastAsia="Times New Roman" w:hAnsi="Consolas" w:cs="Courier New"/>
          <w:color w:val="1750EB"/>
          <w:sz w:val="12"/>
          <w:szCs w:val="12"/>
          <w:lang w:eastAsia="en-GB"/>
        </w:rPr>
        <w:t>2</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proofErr w:type="spellStart"/>
      <w:r w:rsidRPr="0058006B">
        <w:rPr>
          <w:rFonts w:ascii="Consolas" w:eastAsia="Times New Roman" w:hAnsi="Consolas" w:cs="Courier New"/>
          <w:color w:val="000080"/>
          <w:sz w:val="12"/>
          <w:szCs w:val="12"/>
          <w:lang w:eastAsia="en-GB"/>
        </w:rPr>
        <w:t>ValueError</w:t>
      </w:r>
      <w:proofErr w:type="spellEnd"/>
      <w:r w:rsidRPr="0058006B">
        <w:rPr>
          <w:rFonts w:ascii="Consolas" w:eastAsia="Times New Roman" w:hAnsi="Consolas" w:cs="Courier New"/>
          <w:color w:val="080808"/>
          <w:sz w:val="12"/>
          <w:szCs w:val="12"/>
          <w:lang w:eastAsia="en-GB"/>
        </w:rPr>
        <w:t>(</w:t>
      </w:r>
      <w:proofErr w:type="spellStart"/>
      <w:r w:rsidRPr="0058006B">
        <w:rPr>
          <w:rFonts w:ascii="Consolas" w:eastAsia="Times New Roman" w:hAnsi="Consolas" w:cs="Courier New"/>
          <w:color w:val="067D17"/>
          <w:sz w:val="12"/>
          <w:szCs w:val="12"/>
          <w:lang w:eastAsia="en-GB"/>
        </w:rPr>
        <w:t>f"Binary</w:t>
      </w:r>
      <w:proofErr w:type="spellEnd"/>
      <w:r w:rsidRPr="0058006B">
        <w:rPr>
          <w:rFonts w:ascii="Consolas" w:eastAsia="Times New Roman" w:hAnsi="Consolas" w:cs="Courier New"/>
          <w:color w:val="067D17"/>
          <w:sz w:val="12"/>
          <w:szCs w:val="12"/>
          <w:lang w:eastAsia="en-GB"/>
        </w:rPr>
        <w:t xml:space="preserve"> electric states must be composed of a value and activity (not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state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value, activity = state</w:t>
      </w:r>
      <w:r w:rsidRPr="0058006B">
        <w:rPr>
          <w:rFonts w:ascii="Consolas" w:eastAsia="Times New Roman" w:hAnsi="Consolas" w:cs="Courier New"/>
          <w:color w:val="080808"/>
          <w:sz w:val="12"/>
          <w:szCs w:val="12"/>
          <w:lang w:eastAsia="en-GB"/>
        </w:rPr>
        <w:br/>
        <w:t xml:space="preserve">        value = </w:t>
      </w:r>
      <w:proofErr w:type="spellStart"/>
      <w:r w:rsidRPr="0058006B">
        <w:rPr>
          <w:rFonts w:ascii="Consolas" w:eastAsia="Times New Roman" w:hAnsi="Consolas" w:cs="Courier New"/>
          <w:color w:val="080808"/>
          <w:sz w:val="12"/>
          <w:szCs w:val="12"/>
          <w:lang w:eastAsia="en-GB"/>
        </w:rPr>
        <w:t>int_to_bool</w:t>
      </w:r>
      <w:proofErr w:type="spellEnd"/>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80808"/>
          <w:sz w:val="12"/>
          <w:szCs w:val="12"/>
          <w:lang w:eastAsia="en-GB"/>
        </w:rPr>
        <w:br/>
        <w:t xml:space="preserve">        activity = </w:t>
      </w:r>
      <w:proofErr w:type="spellStart"/>
      <w:r w:rsidRPr="0058006B">
        <w:rPr>
          <w:rFonts w:ascii="Consolas" w:eastAsia="Times New Roman" w:hAnsi="Consolas" w:cs="Courier New"/>
          <w:color w:val="080808"/>
          <w:sz w:val="12"/>
          <w:szCs w:val="12"/>
          <w:lang w:eastAsia="en-GB"/>
        </w:rPr>
        <w:t>int_to_bool</w:t>
      </w:r>
      <w:proofErr w:type="spellEnd"/>
      <w:r w:rsidRPr="0058006B">
        <w:rPr>
          <w:rFonts w:ascii="Consolas" w:eastAsia="Times New Roman" w:hAnsi="Consolas" w:cs="Courier New"/>
          <w:color w:val="080808"/>
          <w:sz w:val="12"/>
          <w:szCs w:val="12"/>
          <w:lang w:eastAsia="en-GB"/>
        </w:rPr>
        <w:t>(activity)</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value, activity</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proofErr w:type="spellStart"/>
      <w:r w:rsidRPr="0058006B">
        <w:rPr>
          <w:rFonts w:ascii="Consolas" w:eastAsia="Times New Roman" w:hAnsi="Consolas" w:cs="Courier New"/>
          <w:color w:val="00627A"/>
          <w:sz w:val="12"/>
          <w:szCs w:val="12"/>
          <w:lang w:eastAsia="en-GB"/>
        </w:rPr>
        <w:t>validState</w:t>
      </w:r>
      <w:proofErr w:type="spellEnd"/>
      <w:r w:rsidRPr="0058006B">
        <w:rPr>
          <w:rFonts w:ascii="Consolas" w:eastAsia="Times New Roman" w:hAnsi="Consolas" w:cs="Courier New"/>
          <w:color w:val="080808"/>
          <w:sz w:val="12"/>
          <w:szCs w:val="12"/>
          <w:lang w:eastAsia="en-GB"/>
        </w:rPr>
        <w:t xml:space="preserve">(state: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proofErr w:type="spellStart"/>
      <w:r w:rsidRPr="0058006B">
        <w:rPr>
          <w:rFonts w:ascii="Consolas" w:eastAsia="Times New Roman" w:hAnsi="Consolas" w:cs="Courier New"/>
          <w:color w:val="080808"/>
          <w:sz w:val="12"/>
          <w:szCs w:val="12"/>
          <w:lang w:eastAsia="en-GB"/>
        </w:rPr>
        <w:t>BinaryElectric.validateState</w:t>
      </w:r>
      <w:proofErr w:type="spellEnd"/>
      <w:r w:rsidRPr="0058006B">
        <w:rPr>
          <w:rFonts w:ascii="Consolas" w:eastAsia="Times New Roman" w:hAnsi="Consolas" w:cs="Courier New"/>
          <w:color w:val="080808"/>
          <w:sz w:val="12"/>
          <w:szCs w:val="12"/>
          <w:lang w:eastAsia="en-GB"/>
        </w:rPr>
        <w:t>(state)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033B3"/>
          <w:sz w:val="12"/>
          <w:szCs w:val="12"/>
          <w:lang w:eastAsia="en-GB"/>
        </w:rPr>
        <w:br/>
      </w:r>
      <w:r w:rsidRPr="0058006B">
        <w:rPr>
          <w:rFonts w:ascii="Consolas" w:eastAsia="Times New Roman" w:hAnsi="Consolas" w:cs="Courier New"/>
          <w:color w:val="0033B3"/>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combine</w:t>
      </w:r>
      <w:r w:rsidRPr="0058006B">
        <w:rPr>
          <w:rFonts w:ascii="Consolas" w:eastAsia="Times New Roman" w:hAnsi="Consolas" w:cs="Courier New"/>
          <w:color w:val="080808"/>
          <w:sz w:val="12"/>
          <w:szCs w:val="12"/>
          <w:lang w:eastAsia="en-GB"/>
        </w:rPr>
        <w:t xml:space="preserve">(A: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B: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 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A, B = </w:t>
      </w:r>
      <w:proofErr w:type="spellStart"/>
      <w:r w:rsidRPr="0058006B">
        <w:rPr>
          <w:rFonts w:ascii="Consolas" w:eastAsia="Times New Roman" w:hAnsi="Consolas" w:cs="Courier New"/>
          <w:color w:val="080808"/>
          <w:sz w:val="12"/>
          <w:szCs w:val="12"/>
          <w:lang w:eastAsia="en-GB"/>
        </w:rPr>
        <w:t>BinaryElectric.validateState</w:t>
      </w:r>
      <w:proofErr w:type="spellEnd"/>
      <w:r w:rsidRPr="0058006B">
        <w:rPr>
          <w:rFonts w:ascii="Consolas" w:eastAsia="Times New Roman" w:hAnsi="Consolas" w:cs="Courier New"/>
          <w:color w:val="080808"/>
          <w:sz w:val="12"/>
          <w:szCs w:val="12"/>
          <w:lang w:eastAsia="en-GB"/>
        </w:rPr>
        <w:t xml:space="preserve">(A), </w:t>
      </w:r>
      <w:proofErr w:type="spellStart"/>
      <w:r w:rsidRPr="0058006B">
        <w:rPr>
          <w:rFonts w:ascii="Consolas" w:eastAsia="Times New Roman" w:hAnsi="Consolas" w:cs="Courier New"/>
          <w:color w:val="080808"/>
          <w:sz w:val="12"/>
          <w:szCs w:val="12"/>
          <w:lang w:eastAsia="en-GB"/>
        </w:rPr>
        <w:t>BinaryElectric.validateState</w:t>
      </w:r>
      <w:proofErr w:type="spellEnd"/>
      <w:r w:rsidRPr="0058006B">
        <w:rPr>
          <w:rFonts w:ascii="Consolas" w:eastAsia="Times New Roman" w:hAnsi="Consolas" w:cs="Courier New"/>
          <w:color w:val="080808"/>
          <w:sz w:val="12"/>
          <w:szCs w:val="12"/>
          <w:lang w:eastAsia="en-GB"/>
        </w:rPr>
        <w:t>(B)</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A == B:</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080808"/>
          <w:sz w:val="12"/>
          <w:szCs w:val="12"/>
          <w:lang w:eastAsia="en-GB"/>
        </w:rPr>
        <w:br/>
        <w:t xml:space="preserve">        </w:t>
      </w:r>
      <w:proofErr w:type="spellStart"/>
      <w:r w:rsidRPr="0058006B">
        <w:rPr>
          <w:rFonts w:ascii="Consolas" w:eastAsia="Times New Roman" w:hAnsi="Consolas" w:cs="Courier New"/>
          <w:color w:val="0033B3"/>
          <w:sz w:val="12"/>
          <w:szCs w:val="12"/>
          <w:lang w:eastAsia="en-GB"/>
        </w:rPr>
        <w:t>elif</w:t>
      </w:r>
      <w:proofErr w:type="spellEnd"/>
      <w:r w:rsidRPr="0058006B">
        <w:rPr>
          <w:rFonts w:ascii="Consolas" w:eastAsia="Times New Roman" w:hAnsi="Consolas" w:cs="Courier New"/>
          <w:color w:val="0033B3"/>
          <w:sz w:val="12"/>
          <w:szCs w:val="12"/>
          <w:lang w:eastAsia="en-GB"/>
        </w:rPr>
        <w:t xml:space="preserve"> </w:t>
      </w:r>
      <w:r w:rsidRPr="0058006B">
        <w:rPr>
          <w:rFonts w:ascii="Consolas" w:eastAsia="Times New Roman" w:hAnsi="Consolas" w:cs="Courier New"/>
          <w:color w:val="080808"/>
          <w:sz w:val="12"/>
          <w:szCs w:val="12"/>
          <w:lang w:eastAsia="en-GB"/>
        </w:rPr>
        <w:t>A ==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 ==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033B3"/>
          <w:sz w:val="12"/>
          <w:szCs w:val="12"/>
          <w:lang w:eastAsia="en-GB"/>
        </w:rPr>
        <w:br/>
        <w:t xml:space="preserve">        </w:t>
      </w:r>
      <w:proofErr w:type="spellStart"/>
      <w:r w:rsidRPr="0058006B">
        <w:rPr>
          <w:rFonts w:ascii="Consolas" w:eastAsia="Times New Roman" w:hAnsi="Consolas" w:cs="Courier New"/>
          <w:color w:val="0033B3"/>
          <w:sz w:val="12"/>
          <w:szCs w:val="12"/>
          <w:lang w:eastAsia="en-GB"/>
        </w:rPr>
        <w:t>elif</w:t>
      </w:r>
      <w:proofErr w:type="spellEnd"/>
      <w:r w:rsidRPr="0058006B">
        <w:rPr>
          <w:rFonts w:ascii="Consolas" w:eastAsia="Times New Roman" w:hAnsi="Consolas" w:cs="Courier New"/>
          <w:color w:val="0033B3"/>
          <w:sz w:val="12"/>
          <w:szCs w:val="12"/>
          <w:lang w:eastAsia="en-GB"/>
        </w:rPr>
        <w:t xml:space="preserve">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033B3"/>
          <w:sz w:val="12"/>
          <w:szCs w:val="12"/>
          <w:lang w:eastAsia="en-GB"/>
        </w:rPr>
        <w:br/>
        <w:t xml:space="preserve">        </w:t>
      </w:r>
      <w:proofErr w:type="spellStart"/>
      <w:r w:rsidRPr="0058006B">
        <w:rPr>
          <w:rFonts w:ascii="Consolas" w:eastAsia="Times New Roman" w:hAnsi="Consolas" w:cs="Courier New"/>
          <w:color w:val="0033B3"/>
          <w:sz w:val="12"/>
          <w:szCs w:val="12"/>
          <w:lang w:eastAsia="en-GB"/>
        </w:rPr>
        <w:t>elif</w:t>
      </w:r>
      <w:proofErr w:type="spellEnd"/>
      <w:r w:rsidRPr="0058006B">
        <w:rPr>
          <w:rFonts w:ascii="Consolas" w:eastAsia="Times New Roman" w:hAnsi="Consolas" w:cs="Courier New"/>
          <w:color w:val="0033B3"/>
          <w:sz w:val="12"/>
          <w:szCs w:val="12"/>
          <w:lang w:eastAsia="en-GB"/>
        </w:rPr>
        <w:t xml:space="preserve">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False</w:t>
      </w:r>
      <w:r w:rsidRPr="0058006B">
        <w:rPr>
          <w:rFonts w:ascii="Consolas" w:eastAsia="Times New Roman" w:hAnsi="Consolas" w:cs="Courier New"/>
          <w:color w:val="0033B3"/>
          <w:sz w:val="12"/>
          <w:szCs w:val="12"/>
          <w:lang w:eastAsia="en-GB"/>
        </w:rPr>
        <w:br/>
        <w:t xml:space="preserve">        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False</w:t>
      </w:r>
    </w:p>
    <w:p w14:paraId="777E76F9" w14:textId="77777777" w:rsidR="00855193" w:rsidRPr="00EA19E7" w:rsidRDefault="00855193" w:rsidP="00855193">
      <w:pPr>
        <w:rPr>
          <w:rFonts w:ascii="Consolas" w:hAnsi="Consolas"/>
          <w:sz w:val="12"/>
          <w:szCs w:val="12"/>
        </w:rPr>
      </w:pPr>
    </w:p>
    <w:p w14:paraId="13E79109" w14:textId="77777777" w:rsidR="004363AC" w:rsidRDefault="004363AC" w:rsidP="00855193">
      <w:pPr>
        <w:rPr>
          <w:b/>
          <w:bCs/>
        </w:rPr>
        <w:sectPr w:rsidR="004363AC" w:rsidSect="000E0F52">
          <w:type w:val="continuous"/>
          <w:pgSz w:w="11906" w:h="16838" w:code="9"/>
          <w:pgMar w:top="1440" w:right="1440" w:bottom="1440" w:left="1440" w:header="567" w:footer="567" w:gutter="0"/>
          <w:lnNumType w:countBy="1" w:distance="142" w:restart="continuous"/>
          <w:pgNumType w:start="1"/>
          <w:cols w:space="720"/>
          <w:docGrid w:linePitch="360"/>
        </w:sectPr>
      </w:pPr>
    </w:p>
    <w:p w14:paraId="05CC9E9B" w14:textId="627124C2" w:rsidR="004363AC" w:rsidRDefault="00855193" w:rsidP="00F90566">
      <w:pPr>
        <w:pStyle w:val="Heading3"/>
        <w:sectPr w:rsidR="004363AC" w:rsidSect="00F63044">
          <w:pgSz w:w="11906" w:h="16838" w:code="9"/>
          <w:pgMar w:top="1440" w:right="1440" w:bottom="1440" w:left="1440" w:header="567" w:footer="567" w:gutter="0"/>
          <w:pgNumType w:start="3"/>
          <w:cols w:space="720"/>
          <w:docGrid w:linePitch="360"/>
        </w:sectPr>
      </w:pPr>
      <w:bookmarkStart w:id="328" w:name="_Toc95680721"/>
      <w:r w:rsidRPr="00D210C1">
        <w:lastRenderedPageBreak/>
        <w:t>component.py</w:t>
      </w:r>
      <w:bookmarkEnd w:id="328"/>
    </w:p>
    <w:p w14:paraId="3C60F524" w14:textId="77777777" w:rsidR="00936C55" w:rsidRDefault="00F233E0"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F233E0">
        <w:rPr>
          <w:rFonts w:ascii="Consolas" w:eastAsia="Times New Roman" w:hAnsi="Consolas" w:cs="Courier New"/>
          <w:color w:val="0033B3"/>
          <w:sz w:val="12"/>
          <w:szCs w:val="12"/>
          <w:lang w:eastAsia="en-GB"/>
        </w:rPr>
        <w:t xml:space="preserve">from </w:t>
      </w:r>
      <w:r w:rsidRPr="00F233E0">
        <w:rPr>
          <w:rFonts w:ascii="Consolas" w:eastAsia="Times New Roman" w:hAnsi="Consolas" w:cs="Courier New"/>
          <w:color w:val="080808"/>
          <w:sz w:val="12"/>
          <w:szCs w:val="12"/>
          <w:lang w:eastAsia="en-GB"/>
        </w:rPr>
        <w:t xml:space="preserve">__future__ </w:t>
      </w:r>
      <w:r w:rsidRPr="00F233E0">
        <w:rPr>
          <w:rFonts w:ascii="Consolas" w:eastAsia="Times New Roman" w:hAnsi="Consolas" w:cs="Courier New"/>
          <w:color w:val="0033B3"/>
          <w:sz w:val="12"/>
          <w:szCs w:val="12"/>
          <w:lang w:eastAsia="en-GB"/>
        </w:rPr>
        <w:t xml:space="preserve">import </w:t>
      </w:r>
      <w:r w:rsidRPr="00F233E0">
        <w:rPr>
          <w:rFonts w:ascii="Consolas" w:eastAsia="Times New Roman" w:hAnsi="Consolas" w:cs="Courier New"/>
          <w:color w:val="080808"/>
          <w:sz w:val="12"/>
          <w:szCs w:val="12"/>
          <w:lang w:eastAsia="en-GB"/>
        </w:rPr>
        <w:t>annotations</w:t>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033B3"/>
          <w:sz w:val="12"/>
          <w:szCs w:val="12"/>
          <w:lang w:eastAsia="en-GB"/>
        </w:rPr>
        <w:t xml:space="preserve">from </w:t>
      </w:r>
      <w:proofErr w:type="spellStart"/>
      <w:r w:rsidRPr="00F233E0">
        <w:rPr>
          <w:rFonts w:ascii="Consolas" w:eastAsia="Times New Roman" w:hAnsi="Consolas" w:cs="Courier New"/>
          <w:color w:val="080808"/>
          <w:sz w:val="12"/>
          <w:szCs w:val="12"/>
          <w:lang w:eastAsia="en-GB"/>
        </w:rPr>
        <w:t>abc</w:t>
      </w:r>
      <w:proofErr w:type="spellEnd"/>
      <w:r w:rsidRPr="00F233E0">
        <w:rPr>
          <w:rFonts w:ascii="Consolas" w:eastAsia="Times New Roman" w:hAnsi="Consolas" w:cs="Courier New"/>
          <w:color w:val="080808"/>
          <w:sz w:val="12"/>
          <w:szCs w:val="12"/>
          <w:lang w:eastAsia="en-GB"/>
        </w:rPr>
        <w:t xml:space="preserve"> </w:t>
      </w:r>
      <w:r w:rsidRPr="00F233E0">
        <w:rPr>
          <w:rFonts w:ascii="Consolas" w:eastAsia="Times New Roman" w:hAnsi="Consolas" w:cs="Courier New"/>
          <w:color w:val="0033B3"/>
          <w:sz w:val="12"/>
          <w:szCs w:val="12"/>
          <w:lang w:eastAsia="en-GB"/>
        </w:rPr>
        <w:t xml:space="preserve">import </w:t>
      </w:r>
      <w:r w:rsidRPr="00F233E0">
        <w:rPr>
          <w:rFonts w:ascii="Consolas" w:eastAsia="Times New Roman" w:hAnsi="Consolas" w:cs="Courier New"/>
          <w:color w:val="080808"/>
          <w:sz w:val="12"/>
          <w:szCs w:val="12"/>
          <w:lang w:eastAsia="en-GB"/>
        </w:rPr>
        <w:t xml:space="preserve">ABC, </w:t>
      </w:r>
      <w:proofErr w:type="spellStart"/>
      <w:r w:rsidRPr="00F233E0">
        <w:rPr>
          <w:rFonts w:ascii="Consolas" w:eastAsia="Times New Roman" w:hAnsi="Consolas" w:cs="Courier New"/>
          <w:color w:val="080808"/>
          <w:sz w:val="12"/>
          <w:szCs w:val="12"/>
          <w:lang w:eastAsia="en-GB"/>
        </w:rPr>
        <w:t>abstractmethod</w:t>
      </w:r>
      <w:proofErr w:type="spellEnd"/>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033B3"/>
          <w:sz w:val="12"/>
          <w:szCs w:val="12"/>
          <w:lang w:eastAsia="en-GB"/>
        </w:rPr>
        <w:t xml:space="preserve">from </w:t>
      </w:r>
      <w:r w:rsidRPr="00F233E0">
        <w:rPr>
          <w:rFonts w:ascii="Consolas" w:eastAsia="Times New Roman" w:hAnsi="Consolas" w:cs="Courier New"/>
          <w:color w:val="080808"/>
          <w:sz w:val="12"/>
          <w:szCs w:val="12"/>
          <w:lang w:eastAsia="en-GB"/>
        </w:rPr>
        <w:t xml:space="preserve">general </w:t>
      </w:r>
      <w:r w:rsidRPr="00F233E0">
        <w:rPr>
          <w:rFonts w:ascii="Consolas" w:eastAsia="Times New Roman" w:hAnsi="Consolas" w:cs="Courier New"/>
          <w:color w:val="0033B3"/>
          <w:sz w:val="12"/>
          <w:szCs w:val="12"/>
          <w:lang w:eastAsia="en-GB"/>
        </w:rPr>
        <w:t xml:space="preserve">import </w:t>
      </w:r>
      <w:proofErr w:type="spellStart"/>
      <w:r w:rsidRPr="00F233E0">
        <w:rPr>
          <w:rFonts w:ascii="Consolas" w:eastAsia="Times New Roman" w:hAnsi="Consolas" w:cs="Courier New"/>
          <w:color w:val="080808"/>
          <w:sz w:val="12"/>
          <w:szCs w:val="12"/>
          <w:lang w:eastAsia="en-GB"/>
        </w:rPr>
        <w:t>int_to_bool</w:t>
      </w:r>
      <w:proofErr w:type="spellEnd"/>
      <w:r w:rsidRPr="00F233E0">
        <w:rPr>
          <w:rFonts w:ascii="Consolas" w:eastAsia="Times New Roman" w:hAnsi="Consolas" w:cs="Courier New"/>
          <w:color w:val="080808"/>
          <w:sz w:val="12"/>
          <w:szCs w:val="12"/>
          <w:lang w:eastAsia="en-GB"/>
        </w:rPr>
        <w:t xml:space="preserve">, </w:t>
      </w:r>
      <w:proofErr w:type="spellStart"/>
      <w:r w:rsidRPr="00F233E0">
        <w:rPr>
          <w:rFonts w:ascii="Consolas" w:eastAsia="Times New Roman" w:hAnsi="Consolas" w:cs="Courier New"/>
          <w:color w:val="080808"/>
          <w:sz w:val="12"/>
          <w:szCs w:val="12"/>
          <w:lang w:eastAsia="en-GB"/>
        </w:rPr>
        <w:t>bytes_to_tuple</w:t>
      </w:r>
      <w:proofErr w:type="spellEnd"/>
      <w:r w:rsidRPr="00F233E0">
        <w:rPr>
          <w:rFonts w:ascii="Consolas" w:eastAsia="Times New Roman" w:hAnsi="Consolas" w:cs="Courier New"/>
          <w:color w:val="080808"/>
          <w:sz w:val="12"/>
          <w:szCs w:val="12"/>
          <w:lang w:eastAsia="en-GB"/>
        </w:rPr>
        <w:t xml:space="preserve">, </w:t>
      </w:r>
      <w:proofErr w:type="spellStart"/>
      <w:r w:rsidRPr="00F233E0">
        <w:rPr>
          <w:rFonts w:ascii="Consolas" w:eastAsia="Times New Roman" w:hAnsi="Consolas" w:cs="Courier New"/>
          <w:color w:val="080808"/>
          <w:sz w:val="12"/>
          <w:szCs w:val="12"/>
          <w:lang w:eastAsia="en-GB"/>
        </w:rPr>
        <w:t>slice_to_tuple</w:t>
      </w:r>
      <w:proofErr w:type="spellEnd"/>
      <w:r w:rsidRPr="00F233E0">
        <w:rPr>
          <w:rFonts w:ascii="Consolas" w:eastAsia="Times New Roman" w:hAnsi="Consolas" w:cs="Courier New"/>
          <w:color w:val="080808"/>
          <w:sz w:val="12"/>
          <w:szCs w:val="12"/>
          <w:lang w:eastAsia="en-GB"/>
        </w:rPr>
        <w:t xml:space="preserve">, </w:t>
      </w:r>
      <w:proofErr w:type="spellStart"/>
      <w:r w:rsidRPr="00F233E0">
        <w:rPr>
          <w:rFonts w:ascii="Consolas" w:eastAsia="Times New Roman" w:hAnsi="Consolas" w:cs="Courier New"/>
          <w:color w:val="080808"/>
          <w:sz w:val="12"/>
          <w:szCs w:val="12"/>
          <w:lang w:eastAsia="en-GB"/>
        </w:rPr>
        <w:t>BinaryElectric</w:t>
      </w:r>
      <w:proofErr w:type="spellEnd"/>
      <w:r w:rsidRPr="00F233E0">
        <w:rPr>
          <w:rFonts w:ascii="Consolas" w:eastAsia="Times New Roman" w:hAnsi="Consolas" w:cs="Courier New"/>
          <w:color w:val="080808"/>
          <w:sz w:val="12"/>
          <w:szCs w:val="12"/>
          <w:lang w:eastAsia="en-GB"/>
        </w:rPr>
        <w:t xml:space="preserve"> </w:t>
      </w:r>
      <w:r w:rsidRPr="00F233E0">
        <w:rPr>
          <w:rFonts w:ascii="Consolas" w:eastAsia="Times New Roman" w:hAnsi="Consolas" w:cs="Courier New"/>
          <w:color w:val="0033B3"/>
          <w:sz w:val="12"/>
          <w:szCs w:val="12"/>
          <w:lang w:eastAsia="en-GB"/>
        </w:rPr>
        <w:t xml:space="preserve">as </w:t>
      </w:r>
      <w:proofErr w:type="spellStart"/>
      <w:r w:rsidRPr="00F233E0">
        <w:rPr>
          <w:rFonts w:ascii="Consolas" w:eastAsia="Times New Roman" w:hAnsi="Consolas" w:cs="Courier New"/>
          <w:color w:val="080808"/>
          <w:sz w:val="12"/>
          <w:szCs w:val="12"/>
          <w:lang w:eastAsia="en-GB"/>
        </w:rPr>
        <w:t>BinElec</w:t>
      </w:r>
      <w:proofErr w:type="spellEnd"/>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033B3"/>
          <w:sz w:val="12"/>
          <w:szCs w:val="12"/>
          <w:lang w:eastAsia="en-GB"/>
        </w:rPr>
        <w:t xml:space="preserve">class </w:t>
      </w:r>
      <w:r w:rsidRPr="00F233E0">
        <w:rPr>
          <w:rFonts w:ascii="Consolas" w:eastAsia="Times New Roman" w:hAnsi="Consolas" w:cs="Courier New"/>
          <w:color w:val="000000"/>
          <w:sz w:val="12"/>
          <w:szCs w:val="12"/>
          <w:lang w:eastAsia="en-GB"/>
        </w:rPr>
        <w:t>Component</w:t>
      </w:r>
      <w:r w:rsidRPr="00F233E0">
        <w:rPr>
          <w:rFonts w:ascii="Consolas" w:eastAsia="Times New Roman" w:hAnsi="Consolas" w:cs="Courier New"/>
          <w:color w:val="080808"/>
          <w:sz w:val="12"/>
          <w:szCs w:val="12"/>
          <w:lang w:eastAsia="en-GB"/>
        </w:rPr>
        <w:t>(ABC):</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class </w:t>
      </w:r>
      <w:proofErr w:type="spellStart"/>
      <w:r w:rsidRPr="00F233E0">
        <w:rPr>
          <w:rFonts w:ascii="Consolas" w:eastAsia="Times New Roman" w:hAnsi="Consolas" w:cs="Courier New"/>
          <w:color w:val="000000"/>
          <w:sz w:val="12"/>
          <w:szCs w:val="12"/>
          <w:lang w:eastAsia="en-GB"/>
        </w:rPr>
        <w:t>PinNotFoundError</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00080"/>
          <w:sz w:val="12"/>
          <w:szCs w:val="12"/>
          <w:lang w:eastAsia="en-GB"/>
        </w:rPr>
        <w:t>KeyError</w:t>
      </w:r>
      <w:proofErr w:type="spellEnd"/>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r w:rsidRPr="00F233E0">
        <w:rPr>
          <w:rFonts w:ascii="Consolas" w:eastAsia="Times New Roman" w:hAnsi="Consolas" w:cs="Courier New"/>
          <w:color w:val="B200B2"/>
          <w:sz w:val="12"/>
          <w:szCs w:val="12"/>
          <w:lang w:eastAsia="en-GB"/>
        </w:rPr>
        <w:t>__</w:t>
      </w:r>
      <w:proofErr w:type="spellStart"/>
      <w:r w:rsidRPr="00F233E0">
        <w:rPr>
          <w:rFonts w:ascii="Consolas" w:eastAsia="Times New Roman" w:hAnsi="Consolas" w:cs="Courier New"/>
          <w:color w:val="B200B2"/>
          <w:sz w:val="12"/>
          <w:szCs w:val="12"/>
          <w:lang w:eastAsia="en-GB"/>
        </w:rPr>
        <w:t>init</w:t>
      </w:r>
      <w:proofErr w:type="spellEnd"/>
      <w:r w:rsidRPr="00F233E0">
        <w:rPr>
          <w:rFonts w:ascii="Consolas" w:eastAsia="Times New Roman" w:hAnsi="Consolas" w:cs="Courier New"/>
          <w:color w:val="B200B2"/>
          <w:sz w:val="12"/>
          <w:szCs w:val="12"/>
          <w:lang w:eastAsia="en-GB"/>
        </w:rPr>
        <w: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94558D"/>
          <w:sz w:val="12"/>
          <w:szCs w:val="12"/>
          <w:lang w:eastAsia="en-GB"/>
        </w:rPr>
        <w:t>self</w:t>
      </w:r>
      <w:r w:rsidRPr="00F233E0">
        <w:rPr>
          <w:rFonts w:ascii="Consolas" w:eastAsia="Times New Roman" w:hAnsi="Consolas" w:cs="Courier New"/>
          <w:color w:val="080808"/>
          <w:sz w:val="12"/>
          <w:szCs w:val="12"/>
          <w:lang w:eastAsia="en-GB"/>
        </w:rPr>
        <w:t xml:space="preserve">, identifier: </w:t>
      </w:r>
      <w:r w:rsidRPr="00F233E0">
        <w:rPr>
          <w:rFonts w:ascii="Consolas" w:eastAsia="Times New Roman" w:hAnsi="Consolas" w:cs="Courier New"/>
          <w:color w:val="000080"/>
          <w:sz w:val="12"/>
          <w:szCs w:val="12"/>
          <w:lang w:eastAsia="en-GB"/>
        </w:rPr>
        <w:t>str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0080"/>
          <w:sz w:val="12"/>
          <w:szCs w:val="12"/>
          <w:lang w:eastAsia="en-GB"/>
        </w:rPr>
        <w:t>super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B200B2"/>
          <w:sz w:val="12"/>
          <w:szCs w:val="12"/>
          <w:lang w:eastAsia="en-GB"/>
        </w:rPr>
        <w:t>__</w:t>
      </w:r>
      <w:proofErr w:type="spellStart"/>
      <w:r w:rsidRPr="00F233E0">
        <w:rPr>
          <w:rFonts w:ascii="Consolas" w:eastAsia="Times New Roman" w:hAnsi="Consolas" w:cs="Courier New"/>
          <w:color w:val="B200B2"/>
          <w:sz w:val="12"/>
          <w:szCs w:val="12"/>
          <w:lang w:eastAsia="en-GB"/>
        </w:rPr>
        <w:t>init</w:t>
      </w:r>
      <w:proofErr w:type="spellEnd"/>
      <w:r w:rsidRPr="00F233E0">
        <w:rPr>
          <w:rFonts w:ascii="Consolas" w:eastAsia="Times New Roman" w:hAnsi="Consolas" w:cs="Courier New"/>
          <w:color w:val="B200B2"/>
          <w:sz w:val="12"/>
          <w:szCs w:val="12"/>
          <w:lang w:eastAsia="en-GB"/>
        </w:rPr>
        <w:t>__</w:t>
      </w:r>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67D17"/>
          <w:sz w:val="12"/>
          <w:szCs w:val="12"/>
          <w:lang w:eastAsia="en-GB"/>
        </w:rPr>
        <w:t>f"No</w:t>
      </w:r>
      <w:proofErr w:type="spellEnd"/>
      <w:r w:rsidRPr="00F233E0">
        <w:rPr>
          <w:rFonts w:ascii="Consolas" w:eastAsia="Times New Roman" w:hAnsi="Consolas" w:cs="Courier New"/>
          <w:color w:val="067D17"/>
          <w:sz w:val="12"/>
          <w:szCs w:val="12"/>
          <w:lang w:eastAsia="en-GB"/>
        </w:rPr>
        <w:t xml:space="preserve"> pin with identifier: </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80808"/>
          <w:sz w:val="12"/>
          <w:szCs w:val="12"/>
          <w:lang w:eastAsia="en-GB"/>
        </w:rPr>
        <w:t>identifier</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67D17"/>
          <w:sz w:val="12"/>
          <w:szCs w:val="12"/>
          <w:lang w:eastAsia="en-GB"/>
        </w:rPr>
        <w:t>"</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class </w:t>
      </w:r>
      <w:proofErr w:type="spellStart"/>
      <w:r w:rsidRPr="00F233E0">
        <w:rPr>
          <w:rFonts w:ascii="Consolas" w:eastAsia="Times New Roman" w:hAnsi="Consolas" w:cs="Courier New"/>
          <w:color w:val="000000"/>
          <w:sz w:val="12"/>
          <w:szCs w:val="12"/>
          <w:lang w:eastAsia="en-GB"/>
        </w:rPr>
        <w:t>PinIndexError</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00080"/>
          <w:sz w:val="12"/>
          <w:szCs w:val="12"/>
          <w:lang w:eastAsia="en-GB"/>
        </w:rPr>
        <w:t>IndexError</w:t>
      </w:r>
      <w:proofErr w:type="spellEnd"/>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r w:rsidRPr="00F233E0">
        <w:rPr>
          <w:rFonts w:ascii="Consolas" w:eastAsia="Times New Roman" w:hAnsi="Consolas" w:cs="Courier New"/>
          <w:color w:val="B200B2"/>
          <w:sz w:val="12"/>
          <w:szCs w:val="12"/>
          <w:lang w:eastAsia="en-GB"/>
        </w:rPr>
        <w:t>__</w:t>
      </w:r>
      <w:proofErr w:type="spellStart"/>
      <w:r w:rsidRPr="00F233E0">
        <w:rPr>
          <w:rFonts w:ascii="Consolas" w:eastAsia="Times New Roman" w:hAnsi="Consolas" w:cs="Courier New"/>
          <w:color w:val="B200B2"/>
          <w:sz w:val="12"/>
          <w:szCs w:val="12"/>
          <w:lang w:eastAsia="en-GB"/>
        </w:rPr>
        <w:t>init</w:t>
      </w:r>
      <w:proofErr w:type="spellEnd"/>
      <w:r w:rsidRPr="00F233E0">
        <w:rPr>
          <w:rFonts w:ascii="Consolas" w:eastAsia="Times New Roman" w:hAnsi="Consolas" w:cs="Courier New"/>
          <w:color w:val="B200B2"/>
          <w:sz w:val="12"/>
          <w:szCs w:val="12"/>
          <w:lang w:eastAsia="en-GB"/>
        </w:rPr>
        <w: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94558D"/>
          <w:sz w:val="12"/>
          <w:szCs w:val="12"/>
          <w:lang w:eastAsia="en-GB"/>
        </w:rPr>
        <w:t>self</w:t>
      </w:r>
      <w:r w:rsidRPr="00F233E0">
        <w:rPr>
          <w:rFonts w:ascii="Consolas" w:eastAsia="Times New Roman" w:hAnsi="Consolas" w:cs="Courier New"/>
          <w:color w:val="080808"/>
          <w:sz w:val="12"/>
          <w:szCs w:val="12"/>
          <w:lang w:eastAsia="en-GB"/>
        </w:rPr>
        <w:t xml:space="preserve">, index: </w:t>
      </w:r>
      <w:r w:rsidRPr="00F233E0">
        <w:rPr>
          <w:rFonts w:ascii="Consolas" w:eastAsia="Times New Roman" w:hAnsi="Consolas" w:cs="Courier New"/>
          <w:color w:val="000080"/>
          <w:sz w:val="12"/>
          <w:szCs w:val="12"/>
          <w:lang w:eastAsia="en-GB"/>
        </w:rPr>
        <w:t>int</w:t>
      </w:r>
      <w:r w:rsidRPr="00F233E0">
        <w:rPr>
          <w:rFonts w:ascii="Consolas" w:eastAsia="Times New Roman" w:hAnsi="Consolas" w:cs="Courier New"/>
          <w:color w:val="080808"/>
          <w:sz w:val="12"/>
          <w:szCs w:val="12"/>
          <w:lang w:eastAsia="en-GB"/>
        </w:rPr>
        <w:t xml:space="preserve">, </w:t>
      </w:r>
      <w:proofErr w:type="spellStart"/>
      <w:r w:rsidRPr="00F233E0">
        <w:rPr>
          <w:rFonts w:ascii="Consolas" w:eastAsia="Times New Roman" w:hAnsi="Consolas" w:cs="Courier New"/>
          <w:color w:val="080808"/>
          <w:sz w:val="12"/>
          <w:szCs w:val="12"/>
          <w:lang w:eastAsia="en-GB"/>
        </w:rPr>
        <w:t>maxIndex</w:t>
      </w:r>
      <w:proofErr w:type="spellEnd"/>
      <w:r w:rsidRPr="00F233E0">
        <w:rPr>
          <w:rFonts w:ascii="Consolas" w:eastAsia="Times New Roman" w:hAnsi="Consolas" w:cs="Courier New"/>
          <w:color w:val="080808"/>
          <w:sz w:val="12"/>
          <w:szCs w:val="12"/>
          <w:lang w:eastAsia="en-GB"/>
        </w:rPr>
        <w:t xml:space="preserve">: </w:t>
      </w:r>
      <w:r w:rsidRPr="00F233E0">
        <w:rPr>
          <w:rFonts w:ascii="Consolas" w:eastAsia="Times New Roman" w:hAnsi="Consolas" w:cs="Courier New"/>
          <w:color w:val="000080"/>
          <w:sz w:val="12"/>
          <w:szCs w:val="12"/>
          <w:lang w:eastAsia="en-GB"/>
        </w:rPr>
        <w:t>int</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0080"/>
          <w:sz w:val="12"/>
          <w:szCs w:val="12"/>
          <w:lang w:eastAsia="en-GB"/>
        </w:rPr>
        <w:t>super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B200B2"/>
          <w:sz w:val="12"/>
          <w:szCs w:val="12"/>
          <w:lang w:eastAsia="en-GB"/>
        </w:rPr>
        <w:t>__</w:t>
      </w:r>
      <w:proofErr w:type="spellStart"/>
      <w:r w:rsidRPr="00F233E0">
        <w:rPr>
          <w:rFonts w:ascii="Consolas" w:eastAsia="Times New Roman" w:hAnsi="Consolas" w:cs="Courier New"/>
          <w:color w:val="B200B2"/>
          <w:sz w:val="12"/>
          <w:szCs w:val="12"/>
          <w:lang w:eastAsia="en-GB"/>
        </w:rPr>
        <w:t>init</w:t>
      </w:r>
      <w:proofErr w:type="spellEnd"/>
      <w:r w:rsidRPr="00F233E0">
        <w:rPr>
          <w:rFonts w:ascii="Consolas" w:eastAsia="Times New Roman" w:hAnsi="Consolas" w:cs="Courier New"/>
          <w:color w:val="B200B2"/>
          <w:sz w:val="12"/>
          <w:szCs w:val="12"/>
          <w:lang w:eastAsia="en-GB"/>
        </w:rPr>
        <w:t>__</w:t>
      </w:r>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67D17"/>
          <w:sz w:val="12"/>
          <w:szCs w:val="12"/>
          <w:lang w:eastAsia="en-GB"/>
        </w:rPr>
        <w:t>f"Pin</w:t>
      </w:r>
      <w:proofErr w:type="spellEnd"/>
      <w:r w:rsidRPr="00F233E0">
        <w:rPr>
          <w:rFonts w:ascii="Consolas" w:eastAsia="Times New Roman" w:hAnsi="Consolas" w:cs="Courier New"/>
          <w:color w:val="067D17"/>
          <w:sz w:val="12"/>
          <w:szCs w:val="12"/>
          <w:lang w:eastAsia="en-GB"/>
        </w:rPr>
        <w:t xml:space="preserve"> index, </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80808"/>
          <w:sz w:val="12"/>
          <w:szCs w:val="12"/>
          <w:lang w:eastAsia="en-GB"/>
        </w:rPr>
        <w:t>index</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67D17"/>
          <w:sz w:val="12"/>
          <w:szCs w:val="12"/>
          <w:lang w:eastAsia="en-GB"/>
        </w:rPr>
        <w:t xml:space="preserve">, is not in pin range (1 &lt;= index &lt;= </w:t>
      </w:r>
      <w:r w:rsidRPr="00F233E0">
        <w:rPr>
          <w:rFonts w:ascii="Consolas" w:eastAsia="Times New Roman" w:hAnsi="Consolas" w:cs="Courier New"/>
          <w:color w:val="0037A6"/>
          <w:sz w:val="12"/>
          <w:szCs w:val="12"/>
          <w:lang w:eastAsia="en-GB"/>
        </w:rPr>
        <w:t>{</w:t>
      </w:r>
      <w:proofErr w:type="spellStart"/>
      <w:r w:rsidRPr="00F233E0">
        <w:rPr>
          <w:rFonts w:ascii="Consolas" w:eastAsia="Times New Roman" w:hAnsi="Consolas" w:cs="Courier New"/>
          <w:color w:val="080808"/>
          <w:sz w:val="12"/>
          <w:szCs w:val="12"/>
          <w:lang w:eastAsia="en-GB"/>
        </w:rPr>
        <w:t>maxIndex</w:t>
      </w:r>
      <w:proofErr w:type="spellEnd"/>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67D17"/>
          <w:sz w:val="12"/>
          <w:szCs w:val="12"/>
          <w:lang w:eastAsia="en-GB"/>
        </w:rPr>
        <w:t>)"</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class </w:t>
      </w:r>
      <w:proofErr w:type="spellStart"/>
      <w:r w:rsidRPr="00F233E0">
        <w:rPr>
          <w:rFonts w:ascii="Consolas" w:eastAsia="Times New Roman" w:hAnsi="Consolas" w:cs="Courier New"/>
          <w:color w:val="000000"/>
          <w:sz w:val="12"/>
          <w:szCs w:val="12"/>
          <w:lang w:eastAsia="en-GB"/>
        </w:rPr>
        <w:t>NoComponentError</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00080"/>
          <w:sz w:val="12"/>
          <w:szCs w:val="12"/>
          <w:lang w:eastAsia="en-GB"/>
        </w:rPr>
        <w:t>TypeError</w:t>
      </w:r>
      <w:proofErr w:type="spellEnd"/>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r w:rsidRPr="00F233E0">
        <w:rPr>
          <w:rFonts w:ascii="Consolas" w:eastAsia="Times New Roman" w:hAnsi="Consolas" w:cs="Courier New"/>
          <w:color w:val="B200B2"/>
          <w:sz w:val="12"/>
          <w:szCs w:val="12"/>
          <w:lang w:eastAsia="en-GB"/>
        </w:rPr>
        <w:t>__</w:t>
      </w:r>
      <w:proofErr w:type="spellStart"/>
      <w:r w:rsidRPr="00F233E0">
        <w:rPr>
          <w:rFonts w:ascii="Consolas" w:eastAsia="Times New Roman" w:hAnsi="Consolas" w:cs="Courier New"/>
          <w:color w:val="B200B2"/>
          <w:sz w:val="12"/>
          <w:szCs w:val="12"/>
          <w:lang w:eastAsia="en-GB"/>
        </w:rPr>
        <w:t>init</w:t>
      </w:r>
      <w:proofErr w:type="spellEnd"/>
      <w:r w:rsidRPr="00F233E0">
        <w:rPr>
          <w:rFonts w:ascii="Consolas" w:eastAsia="Times New Roman" w:hAnsi="Consolas" w:cs="Courier New"/>
          <w:color w:val="B200B2"/>
          <w:sz w:val="12"/>
          <w:szCs w:val="12"/>
          <w:lang w:eastAsia="en-GB"/>
        </w:rPr>
        <w: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94558D"/>
          <w:sz w:val="12"/>
          <w:szCs w:val="12"/>
          <w:lang w:eastAsia="en-GB"/>
        </w:rPr>
        <w:t>self</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0080"/>
          <w:sz w:val="12"/>
          <w:szCs w:val="12"/>
          <w:lang w:eastAsia="en-GB"/>
        </w:rPr>
        <w:t>super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B200B2"/>
          <w:sz w:val="12"/>
          <w:szCs w:val="12"/>
          <w:lang w:eastAsia="en-GB"/>
        </w:rPr>
        <w:t>__</w:t>
      </w:r>
      <w:proofErr w:type="spellStart"/>
      <w:r w:rsidRPr="00F233E0">
        <w:rPr>
          <w:rFonts w:ascii="Consolas" w:eastAsia="Times New Roman" w:hAnsi="Consolas" w:cs="Courier New"/>
          <w:color w:val="B200B2"/>
          <w:sz w:val="12"/>
          <w:szCs w:val="12"/>
          <w:lang w:eastAsia="en-GB"/>
        </w:rPr>
        <w:t>init</w:t>
      </w:r>
      <w:proofErr w:type="spellEnd"/>
      <w:r w:rsidRPr="00F233E0">
        <w:rPr>
          <w:rFonts w:ascii="Consolas" w:eastAsia="Times New Roman" w:hAnsi="Consolas" w:cs="Courier New"/>
          <w:color w:val="B200B2"/>
          <w:sz w:val="12"/>
          <w:szCs w:val="12"/>
          <w:lang w:eastAsia="en-GB"/>
        </w:rPr>
        <w: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67D17"/>
          <w:sz w:val="12"/>
          <w:szCs w:val="12"/>
          <w:lang w:eastAsia="en-GB"/>
        </w:rPr>
        <w:t>"The component given is None (there is no component)"</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class </w:t>
      </w:r>
      <w:proofErr w:type="spellStart"/>
      <w:r w:rsidRPr="00F233E0">
        <w:rPr>
          <w:rFonts w:ascii="Consolas" w:eastAsia="Times New Roman" w:hAnsi="Consolas" w:cs="Courier New"/>
          <w:color w:val="000000"/>
          <w:sz w:val="12"/>
          <w:szCs w:val="12"/>
          <w:lang w:eastAsia="en-GB"/>
        </w:rPr>
        <w:t>StateError</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00080"/>
          <w:sz w:val="12"/>
          <w:szCs w:val="12"/>
          <w:lang w:eastAsia="en-GB"/>
        </w:rPr>
        <w:t>KeyError</w:t>
      </w:r>
      <w:proofErr w:type="spellEnd"/>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r w:rsidRPr="00F233E0">
        <w:rPr>
          <w:rFonts w:ascii="Consolas" w:eastAsia="Times New Roman" w:hAnsi="Consolas" w:cs="Courier New"/>
          <w:color w:val="B200B2"/>
          <w:sz w:val="12"/>
          <w:szCs w:val="12"/>
          <w:lang w:eastAsia="en-GB"/>
        </w:rPr>
        <w:t>__</w:t>
      </w:r>
      <w:proofErr w:type="spellStart"/>
      <w:r w:rsidRPr="00F233E0">
        <w:rPr>
          <w:rFonts w:ascii="Consolas" w:eastAsia="Times New Roman" w:hAnsi="Consolas" w:cs="Courier New"/>
          <w:color w:val="B200B2"/>
          <w:sz w:val="12"/>
          <w:szCs w:val="12"/>
          <w:lang w:eastAsia="en-GB"/>
        </w:rPr>
        <w:t>init</w:t>
      </w:r>
      <w:proofErr w:type="spellEnd"/>
      <w:r w:rsidRPr="00F233E0">
        <w:rPr>
          <w:rFonts w:ascii="Consolas" w:eastAsia="Times New Roman" w:hAnsi="Consolas" w:cs="Courier New"/>
          <w:color w:val="B200B2"/>
          <w:sz w:val="12"/>
          <w:szCs w:val="12"/>
          <w:lang w:eastAsia="en-GB"/>
        </w:rPr>
        <w: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94558D"/>
          <w:sz w:val="12"/>
          <w:szCs w:val="12"/>
          <w:lang w:eastAsia="en-GB"/>
        </w:rPr>
        <w:t>self</w:t>
      </w:r>
      <w:r w:rsidRPr="00F233E0">
        <w:rPr>
          <w:rFonts w:ascii="Consolas" w:eastAsia="Times New Roman" w:hAnsi="Consolas" w:cs="Courier New"/>
          <w:color w:val="080808"/>
          <w:sz w:val="12"/>
          <w:szCs w:val="12"/>
          <w:lang w:eastAsia="en-GB"/>
        </w:rPr>
        <w:t xml:space="preserve">, key: </w:t>
      </w:r>
      <w:r w:rsidRPr="00F233E0">
        <w:rPr>
          <w:rFonts w:ascii="Consolas" w:eastAsia="Times New Roman" w:hAnsi="Consolas" w:cs="Courier New"/>
          <w:color w:val="000080"/>
          <w:sz w:val="12"/>
          <w:szCs w:val="12"/>
          <w:lang w:eastAsia="en-GB"/>
        </w:rPr>
        <w:t>str</w:t>
      </w:r>
      <w:r w:rsidRPr="00F233E0">
        <w:rPr>
          <w:rFonts w:ascii="Consolas" w:eastAsia="Times New Roman" w:hAnsi="Consolas" w:cs="Courier New"/>
          <w:color w:val="080808"/>
          <w:sz w:val="12"/>
          <w:szCs w:val="12"/>
          <w:lang w:eastAsia="en-GB"/>
        </w:rPr>
        <w:t xml:space="preserve">, state: </w:t>
      </w:r>
      <w:r w:rsidRPr="00F233E0">
        <w:rPr>
          <w:rFonts w:ascii="Consolas" w:eastAsia="Times New Roman" w:hAnsi="Consolas" w:cs="Courier New"/>
          <w:color w:val="000000"/>
          <w:sz w:val="12"/>
          <w:szCs w:val="12"/>
          <w:lang w:eastAsia="en-GB"/>
        </w:rPr>
        <w:t>{str: any}</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0080"/>
          <w:sz w:val="12"/>
          <w:szCs w:val="12"/>
          <w:lang w:eastAsia="en-GB"/>
        </w:rPr>
        <w:t>super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B200B2"/>
          <w:sz w:val="12"/>
          <w:szCs w:val="12"/>
          <w:lang w:eastAsia="en-GB"/>
        </w:rPr>
        <w:t>__</w:t>
      </w:r>
      <w:proofErr w:type="spellStart"/>
      <w:r w:rsidRPr="00F233E0">
        <w:rPr>
          <w:rFonts w:ascii="Consolas" w:eastAsia="Times New Roman" w:hAnsi="Consolas" w:cs="Courier New"/>
          <w:color w:val="B200B2"/>
          <w:sz w:val="12"/>
          <w:szCs w:val="12"/>
          <w:lang w:eastAsia="en-GB"/>
        </w:rPr>
        <w:t>init</w:t>
      </w:r>
      <w:proofErr w:type="spellEnd"/>
      <w:r w:rsidRPr="00F233E0">
        <w:rPr>
          <w:rFonts w:ascii="Consolas" w:eastAsia="Times New Roman" w:hAnsi="Consolas" w:cs="Courier New"/>
          <w:color w:val="B200B2"/>
          <w:sz w:val="12"/>
          <w:szCs w:val="12"/>
          <w:lang w:eastAsia="en-GB"/>
        </w:rPr>
        <w:t>__</w:t>
      </w:r>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67D17"/>
          <w:sz w:val="12"/>
          <w:szCs w:val="12"/>
          <w:lang w:eastAsia="en-GB"/>
        </w:rPr>
        <w:t>f"Insufficient</w:t>
      </w:r>
      <w:proofErr w:type="spellEnd"/>
      <w:r w:rsidRPr="00F233E0">
        <w:rPr>
          <w:rFonts w:ascii="Consolas" w:eastAsia="Times New Roman" w:hAnsi="Consolas" w:cs="Courier New"/>
          <w:color w:val="067D17"/>
          <w:sz w:val="12"/>
          <w:szCs w:val="12"/>
          <w:lang w:eastAsia="en-GB"/>
        </w:rPr>
        <w:t xml:space="preserve"> data to load state (</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80808"/>
          <w:sz w:val="12"/>
          <w:szCs w:val="12"/>
          <w:lang w:eastAsia="en-GB"/>
        </w:rPr>
        <w:t>state</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67D17"/>
          <w:sz w:val="12"/>
          <w:szCs w:val="12"/>
          <w:lang w:eastAsia="en-GB"/>
        </w:rPr>
        <w:t xml:space="preserve"> has no '</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80808"/>
          <w:sz w:val="12"/>
          <w:szCs w:val="12"/>
          <w:lang w:eastAsia="en-GB"/>
        </w:rPr>
        <w:t>key</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67D17"/>
          <w:sz w:val="12"/>
          <w:szCs w:val="12"/>
          <w:lang w:eastAsia="en-GB"/>
        </w:rPr>
        <w:t>' state)"</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9E880D"/>
          <w:sz w:val="12"/>
          <w:szCs w:val="12"/>
          <w:lang w:eastAsia="en-GB"/>
        </w:rPr>
        <w:t>@staticmethod</w:t>
      </w:r>
      <w:r w:rsidRPr="00F233E0">
        <w:rPr>
          <w:rFonts w:ascii="Consolas" w:eastAsia="Times New Roman" w:hAnsi="Consolas" w:cs="Courier New"/>
          <w:color w:val="9E880D"/>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proofErr w:type="spellStart"/>
      <w:r w:rsidRPr="00F233E0">
        <w:rPr>
          <w:rFonts w:ascii="Consolas" w:eastAsia="Times New Roman" w:hAnsi="Consolas" w:cs="Courier New"/>
          <w:color w:val="00627A"/>
          <w:sz w:val="12"/>
          <w:szCs w:val="12"/>
          <w:lang w:eastAsia="en-GB"/>
        </w:rPr>
        <w:t>isComponent</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80808"/>
          <w:sz w:val="12"/>
          <w:szCs w:val="12"/>
          <w:lang w:eastAsia="en-GB"/>
        </w:rPr>
        <w:t>potentialComponent</w:t>
      </w:r>
      <w:proofErr w:type="spellEnd"/>
      <w:r w:rsidRPr="00F233E0">
        <w:rPr>
          <w:rFonts w:ascii="Consolas" w:eastAsia="Times New Roman" w:hAnsi="Consolas" w:cs="Courier New"/>
          <w:color w:val="080808"/>
          <w:sz w:val="12"/>
          <w:szCs w:val="12"/>
          <w:lang w:eastAsia="en-GB"/>
        </w:rPr>
        <w:t xml:space="preserve">) -&gt; </w:t>
      </w:r>
      <w:r w:rsidRPr="00F233E0">
        <w:rPr>
          <w:rFonts w:ascii="Consolas" w:eastAsia="Times New Roman" w:hAnsi="Consolas" w:cs="Courier New"/>
          <w:color w:val="0033B3"/>
          <w:sz w:val="12"/>
          <w:szCs w:val="12"/>
          <w:lang w:eastAsia="en-GB"/>
        </w:rPr>
        <w:t>True</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if </w:t>
      </w:r>
      <w:proofErr w:type="spellStart"/>
      <w:r w:rsidRPr="00F233E0">
        <w:rPr>
          <w:rFonts w:ascii="Consolas" w:eastAsia="Times New Roman" w:hAnsi="Consolas" w:cs="Courier New"/>
          <w:color w:val="080808"/>
          <w:sz w:val="12"/>
          <w:szCs w:val="12"/>
          <w:lang w:eastAsia="en-GB"/>
        </w:rPr>
        <w:t>potentialComponent</w:t>
      </w:r>
      <w:proofErr w:type="spellEnd"/>
      <w:r w:rsidRPr="00F233E0">
        <w:rPr>
          <w:rFonts w:ascii="Consolas" w:eastAsia="Times New Roman" w:hAnsi="Consolas" w:cs="Courier New"/>
          <w:color w:val="080808"/>
          <w:sz w:val="12"/>
          <w:szCs w:val="12"/>
          <w:lang w:eastAsia="en-GB"/>
        </w:rPr>
        <w:t xml:space="preserve"> </w:t>
      </w:r>
      <w:r w:rsidRPr="00F233E0">
        <w:rPr>
          <w:rFonts w:ascii="Consolas" w:eastAsia="Times New Roman" w:hAnsi="Consolas" w:cs="Courier New"/>
          <w:color w:val="0033B3"/>
          <w:sz w:val="12"/>
          <w:szCs w:val="12"/>
          <w:lang w:eastAsia="en-GB"/>
        </w:rPr>
        <w:t>is None</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raise </w:t>
      </w:r>
      <w:proofErr w:type="spellStart"/>
      <w:r w:rsidRPr="00F233E0">
        <w:rPr>
          <w:rFonts w:ascii="Consolas" w:eastAsia="Times New Roman" w:hAnsi="Consolas" w:cs="Courier New"/>
          <w:color w:val="080808"/>
          <w:sz w:val="12"/>
          <w:szCs w:val="12"/>
          <w:lang w:eastAsia="en-GB"/>
        </w:rPr>
        <w:t>Component.NoComponentError</w:t>
      </w:r>
      <w:proofErr w:type="spellEnd"/>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proofErr w:type="spellStart"/>
      <w:r w:rsidRPr="00F233E0">
        <w:rPr>
          <w:rFonts w:ascii="Consolas" w:eastAsia="Times New Roman" w:hAnsi="Consolas" w:cs="Courier New"/>
          <w:color w:val="0033B3"/>
          <w:sz w:val="12"/>
          <w:szCs w:val="12"/>
          <w:lang w:eastAsia="en-GB"/>
        </w:rPr>
        <w:t>elif</w:t>
      </w:r>
      <w:proofErr w:type="spellEnd"/>
      <w:r w:rsidRPr="00F233E0">
        <w:rPr>
          <w:rFonts w:ascii="Consolas" w:eastAsia="Times New Roman" w:hAnsi="Consolas" w:cs="Courier New"/>
          <w:color w:val="0033B3"/>
          <w:sz w:val="12"/>
          <w:szCs w:val="12"/>
          <w:lang w:eastAsia="en-GB"/>
        </w:rPr>
        <w:t xml:space="preserve"> not </w:t>
      </w:r>
      <w:proofErr w:type="spellStart"/>
      <w:r w:rsidRPr="00F233E0">
        <w:rPr>
          <w:rFonts w:ascii="Consolas" w:eastAsia="Times New Roman" w:hAnsi="Consolas" w:cs="Courier New"/>
          <w:color w:val="000080"/>
          <w:sz w:val="12"/>
          <w:szCs w:val="12"/>
          <w:lang w:eastAsia="en-GB"/>
        </w:rPr>
        <w:t>isinstance</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80808"/>
          <w:sz w:val="12"/>
          <w:szCs w:val="12"/>
          <w:lang w:eastAsia="en-GB"/>
        </w:rPr>
        <w:t>potentialComponent</w:t>
      </w:r>
      <w:proofErr w:type="spellEnd"/>
      <w:r w:rsidRPr="00F233E0">
        <w:rPr>
          <w:rFonts w:ascii="Consolas" w:eastAsia="Times New Roman" w:hAnsi="Consolas" w:cs="Courier New"/>
          <w:color w:val="080808"/>
          <w:sz w:val="12"/>
          <w:szCs w:val="12"/>
          <w:lang w:eastAsia="en-GB"/>
        </w:rPr>
        <w:t>, Component):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raise </w:t>
      </w:r>
      <w:proofErr w:type="spellStart"/>
      <w:r w:rsidRPr="00F233E0">
        <w:rPr>
          <w:rFonts w:ascii="Consolas" w:eastAsia="Times New Roman" w:hAnsi="Consolas" w:cs="Courier New"/>
          <w:color w:val="000080"/>
          <w:sz w:val="12"/>
          <w:szCs w:val="12"/>
          <w:lang w:eastAsia="en-GB"/>
        </w:rPr>
        <w:t>TypeError</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67D17"/>
          <w:sz w:val="12"/>
          <w:szCs w:val="12"/>
          <w:lang w:eastAsia="en-GB"/>
        </w:rPr>
        <w:t>f"All</w:t>
      </w:r>
      <w:proofErr w:type="spellEnd"/>
      <w:r w:rsidRPr="00F233E0">
        <w:rPr>
          <w:rFonts w:ascii="Consolas" w:eastAsia="Times New Roman" w:hAnsi="Consolas" w:cs="Courier New"/>
          <w:color w:val="067D17"/>
          <w:sz w:val="12"/>
          <w:szCs w:val="12"/>
          <w:lang w:eastAsia="en-GB"/>
        </w:rPr>
        <w:t xml:space="preserve"> components must inherit from the component class (</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00080"/>
          <w:sz w:val="12"/>
          <w:szCs w:val="12"/>
          <w:lang w:eastAsia="en-GB"/>
        </w:rPr>
        <w:t>type</w:t>
      </w:r>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80808"/>
          <w:sz w:val="12"/>
          <w:szCs w:val="12"/>
          <w:lang w:eastAsia="en-GB"/>
        </w:rPr>
        <w:t>potentialComponent</w:t>
      </w:r>
      <w:proofErr w:type="spellEnd"/>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B200B2"/>
          <w:sz w:val="12"/>
          <w:szCs w:val="12"/>
          <w:lang w:eastAsia="en-GB"/>
        </w:rPr>
        <w:t>__name__</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67D17"/>
          <w:sz w:val="12"/>
          <w:szCs w:val="12"/>
          <w:lang w:eastAsia="en-GB"/>
        </w:rPr>
        <w:t xml:space="preserve"> does not)"</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else</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return True</w:t>
      </w:r>
      <w:r w:rsidRPr="00F233E0">
        <w:rPr>
          <w:rFonts w:ascii="Consolas" w:eastAsia="Times New Roman" w:hAnsi="Consolas" w:cs="Courier New"/>
          <w:color w:val="0033B3"/>
          <w:sz w:val="12"/>
          <w:szCs w:val="12"/>
          <w:lang w:eastAsia="en-GB"/>
        </w:rPr>
        <w:br/>
      </w:r>
      <w:r w:rsidRPr="00F233E0">
        <w:rPr>
          <w:rFonts w:ascii="Consolas" w:eastAsia="Times New Roman" w:hAnsi="Consolas" w:cs="Courier New"/>
          <w:color w:val="0033B3"/>
          <w:sz w:val="12"/>
          <w:szCs w:val="12"/>
          <w:lang w:eastAsia="en-GB"/>
        </w:rPr>
        <w:br/>
        <w:t xml:space="preserve">    </w:t>
      </w:r>
      <w:r w:rsidRPr="00F233E0">
        <w:rPr>
          <w:rFonts w:ascii="Consolas" w:eastAsia="Times New Roman" w:hAnsi="Consolas" w:cs="Courier New"/>
          <w:color w:val="9E880D"/>
          <w:sz w:val="12"/>
          <w:szCs w:val="12"/>
          <w:lang w:eastAsia="en-GB"/>
        </w:rPr>
        <w:t>@staticmethod</w:t>
      </w:r>
      <w:r w:rsidRPr="00F233E0">
        <w:rPr>
          <w:rFonts w:ascii="Consolas" w:eastAsia="Times New Roman" w:hAnsi="Consolas" w:cs="Courier New"/>
          <w:color w:val="9E880D"/>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proofErr w:type="spellStart"/>
      <w:r w:rsidRPr="00F233E0">
        <w:rPr>
          <w:rFonts w:ascii="Consolas" w:eastAsia="Times New Roman" w:hAnsi="Consolas" w:cs="Courier New"/>
          <w:color w:val="00627A"/>
          <w:sz w:val="12"/>
          <w:szCs w:val="12"/>
          <w:lang w:eastAsia="en-GB"/>
        </w:rPr>
        <w:t>normalisePinValues</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80808"/>
          <w:sz w:val="12"/>
          <w:szCs w:val="12"/>
          <w:lang w:eastAsia="en-GB"/>
        </w:rPr>
        <w:t>pinValues</w:t>
      </w:r>
      <w:proofErr w:type="spellEnd"/>
      <w:r w:rsidRPr="00F233E0">
        <w:rPr>
          <w:rFonts w:ascii="Consolas" w:eastAsia="Times New Roman" w:hAnsi="Consolas" w:cs="Courier New"/>
          <w:color w:val="080808"/>
          <w:sz w:val="12"/>
          <w:szCs w:val="12"/>
          <w:lang w:eastAsia="en-GB"/>
        </w:rPr>
        <w:t xml:space="preserve">: </w:t>
      </w:r>
      <w:r w:rsidRPr="00F233E0">
        <w:rPr>
          <w:rFonts w:ascii="Consolas" w:eastAsia="Times New Roman" w:hAnsi="Consolas" w:cs="Courier New"/>
          <w:color w:val="000000"/>
          <w:sz w:val="12"/>
          <w:szCs w:val="12"/>
          <w:lang w:eastAsia="en-GB"/>
        </w:rPr>
        <w:t>[bool or int,] or bytes</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proofErr w:type="spellStart"/>
      <w:r w:rsidRPr="00F233E0">
        <w:rPr>
          <w:rFonts w:ascii="Consolas" w:eastAsia="Times New Roman" w:hAnsi="Consolas" w:cs="Courier New"/>
          <w:color w:val="080808"/>
          <w:sz w:val="12"/>
          <w:szCs w:val="12"/>
          <w:lang w:eastAsia="en-GB"/>
        </w:rPr>
        <w:t>normalisedValues</w:t>
      </w:r>
      <w:proofErr w:type="spellEnd"/>
      <w:r w:rsidRPr="00F233E0">
        <w:rPr>
          <w:rFonts w:ascii="Consolas" w:eastAsia="Times New Roman" w:hAnsi="Consolas" w:cs="Courier New"/>
          <w:color w:val="080808"/>
          <w:sz w:val="12"/>
          <w:szCs w:val="12"/>
          <w:lang w:eastAsia="en-GB"/>
        </w:rPr>
        <w:t xml:space="preserve"> = </w:t>
      </w:r>
      <w:r w:rsidRPr="00F233E0">
        <w:rPr>
          <w:rFonts w:ascii="Consolas" w:eastAsia="Times New Roman" w:hAnsi="Consolas" w:cs="Courier New"/>
          <w:color w:val="000080"/>
          <w:sz w:val="12"/>
          <w:szCs w:val="12"/>
          <w:lang w:eastAsia="en-GB"/>
        </w:rPr>
        <w:t>list</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if </w:t>
      </w:r>
      <w:proofErr w:type="spellStart"/>
      <w:r w:rsidRPr="00F233E0">
        <w:rPr>
          <w:rFonts w:ascii="Consolas" w:eastAsia="Times New Roman" w:hAnsi="Consolas" w:cs="Courier New"/>
          <w:color w:val="000080"/>
          <w:sz w:val="12"/>
          <w:szCs w:val="12"/>
          <w:lang w:eastAsia="en-GB"/>
        </w:rPr>
        <w:t>isinstance</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80808"/>
          <w:sz w:val="12"/>
          <w:szCs w:val="12"/>
          <w:lang w:eastAsia="en-GB"/>
        </w:rPr>
        <w:t>pinValues</w:t>
      </w:r>
      <w:proofErr w:type="spellEnd"/>
      <w:r w:rsidRPr="00F233E0">
        <w:rPr>
          <w:rFonts w:ascii="Consolas" w:eastAsia="Times New Roman" w:hAnsi="Consolas" w:cs="Courier New"/>
          <w:color w:val="080808"/>
          <w:sz w:val="12"/>
          <w:szCs w:val="12"/>
          <w:lang w:eastAsia="en-GB"/>
        </w:rPr>
        <w:t xml:space="preserve">, </w:t>
      </w:r>
      <w:r w:rsidRPr="00F233E0">
        <w:rPr>
          <w:rFonts w:ascii="Consolas" w:eastAsia="Times New Roman" w:hAnsi="Consolas" w:cs="Courier New"/>
          <w:color w:val="000080"/>
          <w:sz w:val="12"/>
          <w:szCs w:val="12"/>
          <w:lang w:eastAsia="en-GB"/>
        </w:rPr>
        <w:t>bytes</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return </w:t>
      </w:r>
      <w:proofErr w:type="spellStart"/>
      <w:r w:rsidRPr="00F233E0">
        <w:rPr>
          <w:rFonts w:ascii="Consolas" w:eastAsia="Times New Roman" w:hAnsi="Consolas" w:cs="Courier New"/>
          <w:color w:val="080808"/>
          <w:sz w:val="12"/>
          <w:szCs w:val="12"/>
          <w:lang w:eastAsia="en-GB"/>
        </w:rPr>
        <w:t>bytes_to_tuple</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80808"/>
          <w:sz w:val="12"/>
          <w:szCs w:val="12"/>
          <w:lang w:eastAsia="en-GB"/>
        </w:rPr>
        <w:t>pinValues</w:t>
      </w:r>
      <w:proofErr w:type="spellEnd"/>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else</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for </w:t>
      </w:r>
      <w:r w:rsidRPr="00F233E0">
        <w:rPr>
          <w:rFonts w:ascii="Consolas" w:eastAsia="Times New Roman" w:hAnsi="Consolas" w:cs="Courier New"/>
          <w:color w:val="080808"/>
          <w:sz w:val="12"/>
          <w:szCs w:val="12"/>
          <w:lang w:eastAsia="en-GB"/>
        </w:rPr>
        <w:t xml:space="preserve">value </w:t>
      </w:r>
      <w:r w:rsidRPr="00F233E0">
        <w:rPr>
          <w:rFonts w:ascii="Consolas" w:eastAsia="Times New Roman" w:hAnsi="Consolas" w:cs="Courier New"/>
          <w:color w:val="0033B3"/>
          <w:sz w:val="12"/>
          <w:szCs w:val="12"/>
          <w:lang w:eastAsia="en-GB"/>
        </w:rPr>
        <w:t xml:space="preserve">in </w:t>
      </w:r>
      <w:proofErr w:type="spellStart"/>
      <w:r w:rsidRPr="00F233E0">
        <w:rPr>
          <w:rFonts w:ascii="Consolas" w:eastAsia="Times New Roman" w:hAnsi="Consolas" w:cs="Courier New"/>
          <w:color w:val="080808"/>
          <w:sz w:val="12"/>
          <w:szCs w:val="12"/>
          <w:lang w:eastAsia="en-GB"/>
        </w:rPr>
        <w:t>pinValues</w:t>
      </w:r>
      <w:proofErr w:type="spellEnd"/>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proofErr w:type="spellStart"/>
      <w:r w:rsidRPr="00F233E0">
        <w:rPr>
          <w:rFonts w:ascii="Consolas" w:eastAsia="Times New Roman" w:hAnsi="Consolas" w:cs="Courier New"/>
          <w:color w:val="080808"/>
          <w:sz w:val="12"/>
          <w:szCs w:val="12"/>
          <w:lang w:eastAsia="en-GB"/>
        </w:rPr>
        <w:t>normalisedValues.append</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80808"/>
          <w:sz w:val="12"/>
          <w:szCs w:val="12"/>
          <w:lang w:eastAsia="en-GB"/>
        </w:rPr>
        <w:t>int_to_bool</w:t>
      </w:r>
      <w:proofErr w:type="spellEnd"/>
      <w:r w:rsidRPr="00F233E0">
        <w:rPr>
          <w:rFonts w:ascii="Consolas" w:eastAsia="Times New Roman" w:hAnsi="Consolas" w:cs="Courier New"/>
          <w:color w:val="080808"/>
          <w:sz w:val="12"/>
          <w:szCs w:val="12"/>
          <w:lang w:eastAsia="en-GB"/>
        </w:rPr>
        <w:t>(value))</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return </w:t>
      </w:r>
      <w:r w:rsidRPr="00F233E0">
        <w:rPr>
          <w:rFonts w:ascii="Consolas" w:eastAsia="Times New Roman" w:hAnsi="Consolas" w:cs="Courier New"/>
          <w:color w:val="000080"/>
          <w:sz w:val="12"/>
          <w:szCs w:val="12"/>
          <w:lang w:eastAsia="en-GB"/>
        </w:rPr>
        <w:t>tuple</w:t>
      </w:r>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80808"/>
          <w:sz w:val="12"/>
          <w:szCs w:val="12"/>
          <w:lang w:eastAsia="en-GB"/>
        </w:rPr>
        <w:t>normalisedValues</w:t>
      </w:r>
      <w:proofErr w:type="spellEnd"/>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r w:rsidRPr="00F233E0">
        <w:rPr>
          <w:rFonts w:ascii="Consolas" w:eastAsia="Times New Roman" w:hAnsi="Consolas" w:cs="Courier New"/>
          <w:color w:val="B200B2"/>
          <w:sz w:val="12"/>
          <w:szCs w:val="12"/>
          <w:lang w:eastAsia="en-GB"/>
        </w:rPr>
        <w:t>__</w:t>
      </w:r>
      <w:proofErr w:type="spellStart"/>
      <w:r w:rsidRPr="00F233E0">
        <w:rPr>
          <w:rFonts w:ascii="Consolas" w:eastAsia="Times New Roman" w:hAnsi="Consolas" w:cs="Courier New"/>
          <w:color w:val="B200B2"/>
          <w:sz w:val="12"/>
          <w:szCs w:val="12"/>
          <w:lang w:eastAsia="en-GB"/>
        </w:rPr>
        <w:t>init</w:t>
      </w:r>
      <w:proofErr w:type="spellEnd"/>
      <w:r w:rsidRPr="00F233E0">
        <w:rPr>
          <w:rFonts w:ascii="Consolas" w:eastAsia="Times New Roman" w:hAnsi="Consolas" w:cs="Courier New"/>
          <w:color w:val="B200B2"/>
          <w:sz w:val="12"/>
          <w:szCs w:val="12"/>
          <w:lang w:eastAsia="en-GB"/>
        </w:rPr>
        <w: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94558D"/>
          <w:sz w:val="12"/>
          <w:szCs w:val="12"/>
          <w:lang w:eastAsia="en-GB"/>
        </w:rPr>
        <w:t>self</w:t>
      </w:r>
      <w:r w:rsidRPr="00F233E0">
        <w:rPr>
          <w:rFonts w:ascii="Consolas" w:eastAsia="Times New Roman" w:hAnsi="Consolas" w:cs="Courier New"/>
          <w:color w:val="080808"/>
          <w:sz w:val="12"/>
          <w:szCs w:val="12"/>
          <w:lang w:eastAsia="en-GB"/>
        </w:rPr>
        <w:t xml:space="preserve">, pins: </w:t>
      </w:r>
      <w:r w:rsidRPr="00F233E0">
        <w:rPr>
          <w:rFonts w:ascii="Consolas" w:eastAsia="Times New Roman" w:hAnsi="Consolas" w:cs="Courier New"/>
          <w:color w:val="000080"/>
          <w:sz w:val="12"/>
          <w:szCs w:val="12"/>
          <w:lang w:eastAsia="en-GB"/>
        </w:rPr>
        <w:t xml:space="preserve">int </w:t>
      </w:r>
      <w:r w:rsidRPr="00F233E0">
        <w:rPr>
          <w:rFonts w:ascii="Consolas" w:eastAsia="Times New Roman" w:hAnsi="Consolas" w:cs="Courier New"/>
          <w:color w:val="0033B3"/>
          <w:sz w:val="12"/>
          <w:szCs w:val="12"/>
          <w:lang w:eastAsia="en-GB"/>
        </w:rPr>
        <w:t xml:space="preserve">or </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00080"/>
          <w:sz w:val="12"/>
          <w:szCs w:val="12"/>
          <w:lang w:eastAsia="en-GB"/>
        </w:rPr>
        <w:t>str</w:t>
      </w:r>
      <w:r w:rsidRPr="00F233E0">
        <w:rPr>
          <w:rFonts w:ascii="Consolas" w:eastAsia="Times New Roman" w:hAnsi="Consolas" w:cs="Courier New"/>
          <w:color w:val="080808"/>
          <w:sz w:val="12"/>
          <w:szCs w:val="12"/>
          <w:lang w:eastAsia="en-GB"/>
        </w:rPr>
        <w:t xml:space="preserve">,], </w:t>
      </w:r>
      <w:proofErr w:type="spellStart"/>
      <w:r w:rsidRPr="00F233E0">
        <w:rPr>
          <w:rFonts w:ascii="Consolas" w:eastAsia="Times New Roman" w:hAnsi="Consolas" w:cs="Courier New"/>
          <w:color w:val="080808"/>
          <w:sz w:val="12"/>
          <w:szCs w:val="12"/>
          <w:lang w:eastAsia="en-GB"/>
        </w:rPr>
        <w:t>pinValues</w:t>
      </w:r>
      <w:proofErr w:type="spellEnd"/>
      <w:r w:rsidRPr="00F233E0">
        <w:rPr>
          <w:rFonts w:ascii="Consolas" w:eastAsia="Times New Roman" w:hAnsi="Consolas" w:cs="Courier New"/>
          <w:color w:val="080808"/>
          <w:sz w:val="12"/>
          <w:szCs w:val="12"/>
          <w:lang w:eastAsia="en-GB"/>
        </w:rPr>
        <w:t xml:space="preserve">: </w:t>
      </w:r>
      <w:r w:rsidRPr="00F233E0">
        <w:rPr>
          <w:rFonts w:ascii="Consolas" w:eastAsia="Times New Roman" w:hAnsi="Consolas" w:cs="Courier New"/>
          <w:color w:val="000000"/>
          <w:sz w:val="12"/>
          <w:szCs w:val="12"/>
          <w:lang w:eastAsia="en-GB"/>
        </w:rPr>
        <w:t xml:space="preserve">[bool or int,] or bytes </w:t>
      </w:r>
      <w:r w:rsidRPr="00F233E0">
        <w:rPr>
          <w:rFonts w:ascii="Consolas" w:eastAsia="Times New Roman" w:hAnsi="Consolas" w:cs="Courier New"/>
          <w:color w:val="080808"/>
          <w:sz w:val="12"/>
          <w:szCs w:val="12"/>
          <w:lang w:eastAsia="en-GB"/>
        </w:rPr>
        <w:t xml:space="preserve">= </w:t>
      </w:r>
      <w:r w:rsidRPr="00F233E0">
        <w:rPr>
          <w:rFonts w:ascii="Consolas" w:eastAsia="Times New Roman" w:hAnsi="Consolas" w:cs="Courier New"/>
          <w:color w:val="000080"/>
          <w:sz w:val="12"/>
          <w:szCs w:val="12"/>
          <w:lang w:eastAsia="en-GB"/>
        </w:rPr>
        <w:t>tuple</w:t>
      </w:r>
      <w:r w:rsidRPr="00F233E0">
        <w:rPr>
          <w:rFonts w:ascii="Consolas" w:eastAsia="Times New Roman" w:hAnsi="Consolas" w:cs="Courier New"/>
          <w:color w:val="080808"/>
          <w:sz w:val="12"/>
          <w:szCs w:val="12"/>
          <w:lang w:eastAsia="en-GB"/>
        </w:rPr>
        <w:t>(),</w:t>
      </w:r>
    </w:p>
    <w:p w14:paraId="32C48486" w14:textId="33FF3FE6" w:rsidR="006166B8" w:rsidRDefault="00936C55"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80808"/>
          <w:sz w:val="12"/>
          <w:szCs w:val="12"/>
          <w:lang w:eastAsia="en-GB"/>
        </w:rPr>
        <w:t xml:space="preserve">connections: </w:t>
      </w:r>
      <w:r w:rsidR="00F233E0" w:rsidRPr="00F233E0">
        <w:rPr>
          <w:rFonts w:ascii="Consolas" w:eastAsia="Times New Roman" w:hAnsi="Consolas" w:cs="Courier New"/>
          <w:color w:val="000000"/>
          <w:sz w:val="12"/>
          <w:szCs w:val="12"/>
          <w:lang w:eastAsia="en-GB"/>
        </w:rPr>
        <w:t xml:space="preserve">[[Component, [[int or str, int or str],]],]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pinsIterable</w:t>
      </w:r>
      <w:proofErr w:type="spellEnd"/>
      <w:r w:rsidR="00F233E0" w:rsidRPr="00F233E0">
        <w:rPr>
          <w:rFonts w:ascii="Consolas" w:eastAsia="Times New Roman" w:hAnsi="Consolas" w:cs="Courier New"/>
          <w:color w:val="080808"/>
          <w:sz w:val="12"/>
          <w:szCs w:val="12"/>
          <w:lang w:eastAsia="en-GB"/>
        </w:rPr>
        <w:t xml:space="preserve"> = 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 xml:space="preserve">(pins,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pinsIterable</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0080"/>
          <w:sz w:val="12"/>
          <w:szCs w:val="12"/>
          <w:lang w:eastAsia="en-GB"/>
        </w:rPr>
        <w:t>range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 xml:space="preserve">, pins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080808"/>
          <w:sz w:val="12"/>
          <w:szCs w:val="12"/>
          <w:lang w:eastAsia="en-GB"/>
        </w:rPr>
        <w:t>pinsIterable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w:t>
      </w:r>
      <w:proofErr w:type="spellStart"/>
      <w:r w:rsidR="00F233E0" w:rsidRPr="00F233E0">
        <w:rPr>
          <w:rFonts w:ascii="Consolas" w:eastAsia="Times New Roman" w:hAnsi="Consolas" w:cs="Courier New"/>
          <w:color w:val="080808"/>
          <w:sz w:val="12"/>
          <w:szCs w:val="12"/>
          <w:lang w:eastAsia="en-GB"/>
        </w:rPr>
        <w:t>pins.append</w:t>
      </w:r>
      <w:proofErr w:type="spellEnd"/>
      <w:r w:rsidR="00F233E0" w:rsidRPr="00F233E0">
        <w:rPr>
          <w:rFonts w:ascii="Consolas" w:eastAsia="Times New Roman" w:hAnsi="Consolas" w:cs="Courier New"/>
          <w:color w:val="080808"/>
          <w:sz w:val="12"/>
          <w:szCs w:val="12"/>
          <w:lang w:eastAsia="en-GB"/>
        </w:rPr>
        <w:t>(Pin(</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(pin),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pinValues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pinValues</w:t>
      </w:r>
      <w:proofErr w:type="spellEnd"/>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1750EB"/>
          <w:sz w:val="12"/>
          <w:szCs w:val="12"/>
          <w:lang w:eastAsia="en-GB"/>
        </w:rPr>
        <w:t>0</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.setPinsValues(</w:t>
      </w:r>
      <w:r w:rsidR="00F233E0" w:rsidRPr="00F233E0">
        <w:rPr>
          <w:rFonts w:ascii="Consolas" w:eastAsia="Times New Roman" w:hAnsi="Consolas" w:cs="Courier New"/>
          <w:color w:val="000080"/>
          <w:sz w:val="12"/>
          <w:szCs w:val="12"/>
          <w:lang w:eastAsia="en-GB"/>
        </w:rPr>
        <w:t>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len</w:t>
      </w:r>
      <w:r w:rsidR="00F233E0" w:rsidRPr="00F233E0">
        <w:rPr>
          <w:rFonts w:ascii="Consolas" w:eastAsia="Times New Roman" w:hAnsi="Consolas" w:cs="Courier New"/>
          <w:color w:val="080808"/>
          <w:sz w:val="12"/>
          <w:szCs w:val="12"/>
          <w:lang w:eastAsia="en-GB"/>
        </w:rPr>
        <w:t>(pinValues)),Component.normalisePinValues(pinValues))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.connectComponents</w:t>
      </w:r>
      <w:proofErr w:type="spellEnd"/>
      <w:r w:rsidR="00F233E0" w:rsidRPr="00F233E0">
        <w:rPr>
          <w:rFonts w:ascii="Consolas" w:eastAsia="Times New Roman" w:hAnsi="Consolas" w:cs="Courier New"/>
          <w:color w:val="080808"/>
          <w:sz w:val="12"/>
          <w:szCs w:val="12"/>
          <w:lang w:eastAsia="en-GB"/>
        </w:rPr>
        <w:t>(connections)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__del__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808080"/>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r w:rsidR="00F233E0" w:rsidRPr="00F233E0">
        <w:rPr>
          <w:rFonts w:ascii="Consolas" w:eastAsia="Times New Roman" w:hAnsi="Consolas" w:cs="Courier New"/>
          <w:color w:val="080808"/>
          <w:sz w:val="12"/>
          <w:szCs w:val="12"/>
          <w:lang w:eastAsia="en-GB"/>
        </w:rPr>
        <w:t>pin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proofErr w:type="spellStart"/>
      <w:r w:rsidR="00F233E0" w:rsidRPr="00F233E0">
        <w:rPr>
          <w:rFonts w:ascii="Consolas" w:eastAsia="Times New Roman" w:hAnsi="Consolas" w:cs="Courier New"/>
          <w:color w:val="000080"/>
          <w:sz w:val="12"/>
          <w:szCs w:val="12"/>
          <w:lang w:eastAsia="en-GB"/>
        </w:rPr>
        <w:t>AttributeError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pins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pinNames</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pinNames.append</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pin.identifier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080808"/>
          <w:sz w:val="12"/>
          <w:szCs w:val="12"/>
          <w:lang w:eastAsia="en-GB"/>
        </w:rPr>
        <w:t>pinNames</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pinCount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activePins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activePins</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pin.activity</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activePins.append</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pin.identifier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activePins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pinIndex</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1750EB"/>
          <w:sz w:val="12"/>
          <w:szCs w:val="12"/>
          <w:lang w:eastAsia="en-GB"/>
        </w:rPr>
        <w:t xml:space="preserve">1 </w:t>
      </w:r>
      <w:r w:rsidR="00F233E0" w:rsidRPr="00F233E0">
        <w:rPr>
          <w:rFonts w:ascii="Consolas" w:eastAsia="Times New Roman" w:hAnsi="Consolas" w:cs="Courier New"/>
          <w:color w:val="080808"/>
          <w:sz w:val="12"/>
          <w:szCs w:val="12"/>
          <w:lang w:eastAsia="en-GB"/>
        </w:rPr>
        <w:t xml:space="preserve">&lt;= pin &lt;=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pin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Component.PinIndexError</w:t>
      </w:r>
      <w:proofErr w:type="spellEnd"/>
      <w:r w:rsidR="00F233E0" w:rsidRPr="00F233E0">
        <w:rPr>
          <w:rFonts w:ascii="Consolas" w:eastAsia="Times New Roman" w:hAnsi="Consolas" w:cs="Courier New"/>
          <w:color w:val="080808"/>
          <w:sz w:val="12"/>
          <w:szCs w:val="12"/>
          <w:lang w:eastAsia="en-GB"/>
        </w:rPr>
        <w:t xml:space="preserve">(pin,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identifier =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(pin)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00080"/>
          <w:sz w:val="12"/>
          <w:szCs w:val="12"/>
          <w:lang w:eastAsia="en-GB"/>
        </w:rPr>
        <w:t>range</w:t>
      </w:r>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 xml:space="preserve">identifier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[index].identifier: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 xml:space="preserve">index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1750EB"/>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Component.PinNotFoundError</w:t>
      </w:r>
      <w:proofErr w:type="spellEnd"/>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pinIdentifier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.pinIndex</w:t>
      </w:r>
      <w:proofErr w:type="spellEnd"/>
      <w:r w:rsidR="00F233E0" w:rsidRPr="00F233E0">
        <w:rPr>
          <w:rFonts w:ascii="Consolas" w:eastAsia="Times New Roman" w:hAnsi="Consolas" w:cs="Courier New"/>
          <w:color w:val="080808"/>
          <w:sz w:val="12"/>
          <w:szCs w:val="12"/>
          <w:lang w:eastAsia="en-GB"/>
        </w:rPr>
        <w:t>(pin)].identifier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lastRenderedPageBreak/>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pinSelect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Pin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.pinIndex</w:t>
      </w:r>
      <w:proofErr w:type="spellEnd"/>
      <w:r w:rsidR="00F233E0" w:rsidRPr="00F233E0">
        <w:rPr>
          <w:rFonts w:ascii="Consolas" w:eastAsia="Times New Roman" w:hAnsi="Consolas" w:cs="Courier New"/>
          <w:color w:val="080808"/>
          <w:sz w:val="12"/>
          <w:szCs w:val="12"/>
          <w:lang w:eastAsia="en-GB"/>
        </w:rPr>
        <w:t xml:space="preserve">(pin)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pinsIndexes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 xml:space="preserve">(pins, </w:t>
      </w:r>
      <w:r w:rsidR="00F233E0" w:rsidRPr="00F233E0">
        <w:rPr>
          <w:rFonts w:ascii="Consolas" w:eastAsia="Times New Roman" w:hAnsi="Consolas" w:cs="Courier New"/>
          <w:color w:val="000080"/>
          <w:sz w:val="12"/>
          <w:szCs w:val="12"/>
          <w:lang w:eastAsia="en-GB"/>
        </w:rPr>
        <w:t>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080808"/>
          <w:sz w:val="12"/>
          <w:szCs w:val="12"/>
          <w:lang w:eastAsia="en-GB"/>
        </w:rPr>
        <w:t>slice_to_tuple</w:t>
      </w:r>
      <w:proofErr w:type="spellEnd"/>
      <w:r w:rsidR="00F233E0" w:rsidRPr="00F233E0">
        <w:rPr>
          <w:rFonts w:ascii="Consolas" w:eastAsia="Times New Roman" w:hAnsi="Consolas" w:cs="Courier New"/>
          <w:color w:val="080808"/>
          <w:sz w:val="12"/>
          <w:szCs w:val="12"/>
          <w:lang w:eastAsia="en-GB"/>
        </w:rPr>
        <w:t xml:space="preserve">(pins,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indexes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indexes.append</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.pinIndex</w:t>
      </w:r>
      <w:proofErr w:type="spellEnd"/>
      <w:r w:rsidR="00F233E0" w:rsidRPr="00F233E0">
        <w:rPr>
          <w:rFonts w:ascii="Consolas" w:eastAsia="Times New Roman" w:hAnsi="Consolas" w:cs="Courier New"/>
          <w:color w:val="080808"/>
          <w:sz w:val="12"/>
          <w:szCs w:val="12"/>
          <w:lang w:eastAsia="en-GB"/>
        </w:rPr>
        <w:t>(pin))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pinsIdentifiers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indexes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.pinsIndexes</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identifiers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identifiers.append</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 xml:space="preserve">[index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identifiers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pinsSelect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[Pin</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pinsObjects</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.pinsIndexes</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pinsObjects.append</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 xml:space="preserve">[index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pinsObjects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getPin</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(pin).value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(pin).set()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resetPin</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(pin).reset()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setPinValue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value: </w:t>
      </w:r>
      <w:r w:rsidR="00F233E0" w:rsidRPr="00F233E0">
        <w:rPr>
          <w:rFonts w:ascii="Consolas" w:eastAsia="Times New Roman" w:hAnsi="Consolas" w:cs="Courier New"/>
          <w:color w:val="000080"/>
          <w:sz w:val="12"/>
          <w:szCs w:val="12"/>
          <w:lang w:eastAsia="en-GB"/>
        </w:rPr>
        <w:t xml:space="preserve">bool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(pin).value = value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getPins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values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values.append</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pin.value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(values)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pin.set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resetPins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pin.reset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setPinsValue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value: </w:t>
      </w:r>
      <w:r w:rsidR="00F233E0" w:rsidRPr="00F233E0">
        <w:rPr>
          <w:rFonts w:ascii="Consolas" w:eastAsia="Times New Roman" w:hAnsi="Consolas" w:cs="Courier New"/>
          <w:color w:val="000080"/>
          <w:sz w:val="12"/>
          <w:szCs w:val="12"/>
          <w:lang w:eastAsia="en-GB"/>
        </w:rPr>
        <w:t xml:space="preserve">bool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pin.value</w:t>
      </w:r>
      <w:proofErr w:type="spellEnd"/>
      <w:r w:rsidR="00F233E0" w:rsidRPr="00F233E0">
        <w:rPr>
          <w:rFonts w:ascii="Consolas" w:eastAsia="Times New Roman" w:hAnsi="Consolas" w:cs="Courier New"/>
          <w:color w:val="080808"/>
          <w:sz w:val="12"/>
          <w:szCs w:val="12"/>
          <w:lang w:eastAsia="en-GB"/>
        </w:rPr>
        <w:t xml:space="preserve"> = value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setPinsValues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values: </w:t>
      </w:r>
      <w:r w:rsidR="00F233E0" w:rsidRPr="00F233E0">
        <w:rPr>
          <w:rFonts w:ascii="Consolas" w:eastAsia="Times New Roman" w:hAnsi="Consolas" w:cs="Courier New"/>
          <w:color w:val="000000"/>
          <w:sz w:val="12"/>
          <w:szCs w:val="12"/>
          <w:lang w:eastAsia="en-GB"/>
        </w:rPr>
        <w:t>[bool or int,] or bytes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values = </w:t>
      </w:r>
      <w:proofErr w:type="spellStart"/>
      <w:r w:rsidR="00F233E0" w:rsidRPr="00F233E0">
        <w:rPr>
          <w:rFonts w:ascii="Consolas" w:eastAsia="Times New Roman" w:hAnsi="Consolas" w:cs="Courier New"/>
          <w:color w:val="080808"/>
          <w:sz w:val="12"/>
          <w:szCs w:val="12"/>
          <w:lang w:eastAsia="en-GB"/>
        </w:rPr>
        <w:t>Component.normalisePinValues</w:t>
      </w:r>
      <w:proofErr w:type="spellEnd"/>
      <w:r w:rsidR="00F233E0" w:rsidRPr="00F233E0">
        <w:rPr>
          <w:rFonts w:ascii="Consolas" w:eastAsia="Times New Roman" w:hAnsi="Consolas" w:cs="Courier New"/>
          <w:color w:val="080808"/>
          <w:sz w:val="12"/>
          <w:szCs w:val="12"/>
          <w:lang w:eastAsia="en-GB"/>
        </w:rPr>
        <w:t>(values)</w:t>
      </w:r>
      <w:r w:rsidR="00F233E0" w:rsidRPr="00F233E0">
        <w:rPr>
          <w:rFonts w:ascii="Consolas" w:eastAsia="Times New Roman" w:hAnsi="Consolas" w:cs="Courier New"/>
          <w:color w:val="080808"/>
          <w:sz w:val="12"/>
          <w:szCs w:val="12"/>
          <w:lang w:eastAsia="en-GB"/>
        </w:rPr>
        <w:br/>
        <w:t xml:space="preserve">        indexes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.pinsIndexes</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 xml:space="preserve">(indexes) &gt;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(values):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00080"/>
          <w:sz w:val="12"/>
          <w:szCs w:val="12"/>
          <w:lang w:eastAsia="en-GB"/>
        </w:rPr>
        <w:t>ValueError</w:t>
      </w:r>
      <w:proofErr w:type="spellEnd"/>
      <w:r w:rsidR="00F233E0" w:rsidRPr="00F233E0">
        <w:rPr>
          <w:rFonts w:ascii="Consolas" w:eastAsia="Times New Roman" w:hAnsi="Consolas" w:cs="Courier New"/>
          <w:color w:val="080808"/>
          <w:sz w:val="12"/>
          <w:szCs w:val="12"/>
          <w:lang w:eastAsia="en-GB"/>
        </w:rPr>
        <w:t>(</w:t>
      </w:r>
    </w:p>
    <w:p w14:paraId="59492D48" w14:textId="77777777" w:rsidR="006166B8" w:rsidRDefault="006166B8"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67D17"/>
          <w:sz w:val="12"/>
          <w:szCs w:val="12"/>
          <w:lang w:eastAsia="en-GB"/>
        </w:rPr>
        <w:t>f"Cannot</w:t>
      </w:r>
      <w:proofErr w:type="spellEnd"/>
      <w:r w:rsidR="00F233E0" w:rsidRPr="00F233E0">
        <w:rPr>
          <w:rFonts w:ascii="Consolas" w:eastAsia="Times New Roman" w:hAnsi="Consolas" w:cs="Courier New"/>
          <w:color w:val="067D17"/>
          <w:sz w:val="12"/>
          <w:szCs w:val="12"/>
          <w:lang w:eastAsia="en-GB"/>
        </w:rPr>
        <w:t xml:space="preserve"> set pins values with fewer values given than pins (</w:t>
      </w:r>
      <w:r w:rsidR="00F233E0" w:rsidRPr="00F233E0">
        <w:rPr>
          <w:rFonts w:ascii="Consolas" w:eastAsia="Times New Roman" w:hAnsi="Consolas" w:cs="Courier New"/>
          <w:color w:val="0037A6"/>
          <w:sz w:val="12"/>
          <w:szCs w:val="12"/>
          <w:lang w:eastAsia="en-GB"/>
        </w:rPr>
        <w:t>{</w:t>
      </w:r>
      <w:proofErr w:type="spellStart"/>
      <w:proofErr w:type="gram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.pinsIdentifiers</w:t>
      </w:r>
      <w:proofErr w:type="spellEnd"/>
      <w:proofErr w:type="gramEnd"/>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set to values: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values</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p>
    <w:p w14:paraId="6904C5FE" w14:textId="750DA4AB" w:rsidR="00F752DA" w:rsidRDefault="006166B8"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state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[index].value = values[index]</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 xml:space="preserve">Exception </w:t>
      </w:r>
      <w:r w:rsidR="00F233E0" w:rsidRPr="00F233E0">
        <w:rPr>
          <w:rFonts w:ascii="Consolas" w:eastAsia="Times New Roman" w:hAnsi="Consolas" w:cs="Courier New"/>
          <w:color w:val="0033B3"/>
          <w:sz w:val="12"/>
          <w:szCs w:val="12"/>
          <w:lang w:eastAsia="en-GB"/>
        </w:rPr>
        <w:t xml:space="preserve">as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proofErr w:type="spellEnd"/>
      <w:r w:rsidR="00F233E0" w:rsidRPr="00F233E0">
        <w:rPr>
          <w:rFonts w:ascii="Consolas" w:eastAsia="Times New Roman" w:hAnsi="Consolas" w:cs="Courier New"/>
          <w:color w:val="080808"/>
          <w:sz w:val="12"/>
          <w:szCs w:val="12"/>
          <w:lang w:eastAsia="en-GB"/>
        </w:rPr>
        <w:t xml:space="preserve"> = 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getPinActivity</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(pin).activity</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makePinActive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(pin).active()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makePinPassive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(pin).passive()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setPinActivity</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activity: </w:t>
      </w:r>
      <w:r w:rsidR="00F233E0" w:rsidRPr="00F233E0">
        <w:rPr>
          <w:rFonts w:ascii="Consolas" w:eastAsia="Times New Roman" w:hAnsi="Consolas" w:cs="Courier New"/>
          <w:color w:val="000080"/>
          <w:sz w:val="12"/>
          <w:szCs w:val="12"/>
          <w:lang w:eastAsia="en-GB"/>
        </w:rPr>
        <w:t xml:space="preserve">bool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(pin).activity = activity</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getPinsActivities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activities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activities.append</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pin.activity</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(activities)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makePinsActive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pin.active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makePinsPassive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pin.passive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setPinsActivity</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 xml:space="preserve">, activity: </w:t>
      </w:r>
      <w:r w:rsidR="00F233E0" w:rsidRPr="00F233E0">
        <w:rPr>
          <w:rFonts w:ascii="Consolas" w:eastAsia="Times New Roman" w:hAnsi="Consolas" w:cs="Courier New"/>
          <w:color w:val="000080"/>
          <w:sz w:val="12"/>
          <w:szCs w:val="12"/>
          <w:lang w:eastAsia="en-GB"/>
        </w:rPr>
        <w:t xml:space="preserve">bool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pin.activity</w:t>
      </w:r>
      <w:proofErr w:type="spellEnd"/>
      <w:r w:rsidR="00F233E0" w:rsidRPr="00F233E0">
        <w:rPr>
          <w:rFonts w:ascii="Consolas" w:eastAsia="Times New Roman" w:hAnsi="Consolas" w:cs="Courier New"/>
          <w:color w:val="080808"/>
          <w:sz w:val="12"/>
          <w:szCs w:val="12"/>
          <w:lang w:eastAsia="en-GB"/>
        </w:rPr>
        <w:t xml:space="preserve"> = activity</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lastRenderedPageBreak/>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setPinsActivities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 xml:space="preserve">, activities: </w:t>
      </w:r>
      <w:r w:rsidR="00F233E0" w:rsidRPr="00F233E0">
        <w:rPr>
          <w:rFonts w:ascii="Consolas" w:eastAsia="Times New Roman" w:hAnsi="Consolas" w:cs="Courier New"/>
          <w:color w:val="000000"/>
          <w:sz w:val="12"/>
          <w:szCs w:val="12"/>
          <w:lang w:eastAsia="en-GB"/>
        </w:rPr>
        <w:t>[bool or int</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bytes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activities = </w:t>
      </w:r>
      <w:proofErr w:type="spellStart"/>
      <w:r w:rsidR="00F233E0" w:rsidRPr="00F233E0">
        <w:rPr>
          <w:rFonts w:ascii="Consolas" w:eastAsia="Times New Roman" w:hAnsi="Consolas" w:cs="Courier New"/>
          <w:color w:val="080808"/>
          <w:sz w:val="12"/>
          <w:szCs w:val="12"/>
          <w:lang w:eastAsia="en-GB"/>
        </w:rPr>
        <w:t>Component.normalisePinValues</w:t>
      </w:r>
      <w:proofErr w:type="spellEnd"/>
      <w:r w:rsidR="00F233E0" w:rsidRPr="00F233E0">
        <w:rPr>
          <w:rFonts w:ascii="Consolas" w:eastAsia="Times New Roman" w:hAnsi="Consolas" w:cs="Courier New"/>
          <w:color w:val="080808"/>
          <w:sz w:val="12"/>
          <w:szCs w:val="12"/>
          <w:lang w:eastAsia="en-GB"/>
        </w:rPr>
        <w:t>(activities)</w:t>
      </w:r>
      <w:r w:rsidR="00F233E0" w:rsidRPr="00F233E0">
        <w:rPr>
          <w:rFonts w:ascii="Consolas" w:eastAsia="Times New Roman" w:hAnsi="Consolas" w:cs="Courier New"/>
          <w:color w:val="080808"/>
          <w:sz w:val="12"/>
          <w:szCs w:val="12"/>
          <w:lang w:eastAsia="en-GB"/>
        </w:rPr>
        <w:br/>
        <w:t xml:space="preserve">        indexes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.pinsIndexes</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 xml:space="preserve">(indexes) &gt;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(activities):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00080"/>
          <w:sz w:val="12"/>
          <w:szCs w:val="12"/>
          <w:lang w:eastAsia="en-GB"/>
        </w:rPr>
        <w:t>ValueError</w:t>
      </w:r>
      <w:proofErr w:type="spellEnd"/>
      <w:r w:rsidR="00F233E0" w:rsidRPr="00F233E0">
        <w:rPr>
          <w:rFonts w:ascii="Consolas" w:eastAsia="Times New Roman" w:hAnsi="Consolas" w:cs="Courier New"/>
          <w:color w:val="080808"/>
          <w:sz w:val="12"/>
          <w:szCs w:val="12"/>
          <w:lang w:eastAsia="en-GB"/>
        </w:rPr>
        <w:t>(</w:t>
      </w:r>
    </w:p>
    <w:p w14:paraId="5E67776F" w14:textId="539869ED" w:rsidR="00F752DA" w:rsidRDefault="00F752DA"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67D17"/>
          <w:sz w:val="12"/>
          <w:szCs w:val="12"/>
          <w:lang w:eastAsia="en-GB"/>
        </w:rPr>
        <w:t>f"Cannot</w:t>
      </w:r>
      <w:proofErr w:type="spellEnd"/>
      <w:r w:rsidR="00F233E0" w:rsidRPr="00F233E0">
        <w:rPr>
          <w:rFonts w:ascii="Consolas" w:eastAsia="Times New Roman" w:hAnsi="Consolas" w:cs="Courier New"/>
          <w:color w:val="067D17"/>
          <w:sz w:val="12"/>
          <w:szCs w:val="12"/>
          <w:lang w:eastAsia="en-GB"/>
        </w:rPr>
        <w:t xml:space="preserve"> set pins activities with fewer activities given than pins (</w:t>
      </w:r>
      <w:r w:rsidR="00F233E0" w:rsidRPr="00F233E0">
        <w:rPr>
          <w:rFonts w:ascii="Consolas" w:eastAsia="Times New Roman" w:hAnsi="Consolas" w:cs="Courier New"/>
          <w:color w:val="0037A6"/>
          <w:sz w:val="12"/>
          <w:szCs w:val="12"/>
          <w:lang w:eastAsia="en-GB"/>
        </w:rPr>
        <w:t>{</w:t>
      </w:r>
      <w:proofErr w:type="spellStart"/>
      <w:proofErr w:type="gram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.pinsIdentifiers</w:t>
      </w:r>
      <w:proofErr w:type="spellEnd"/>
      <w:proofErr w:type="gramEnd"/>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037A6"/>
          <w:sz w:val="12"/>
          <w:szCs w:val="12"/>
          <w:lang w:eastAsia="en-GB"/>
        </w:rPr>
        <w:t>}</w:t>
      </w:r>
      <w:r>
        <w:rPr>
          <w:rFonts w:ascii="Consolas" w:eastAsia="Times New Roman" w:hAnsi="Consolas" w:cs="Courier New"/>
          <w:color w:val="067D17"/>
          <w:sz w:val="12"/>
          <w:szCs w:val="12"/>
          <w:lang w:eastAsia="en-GB"/>
        </w:rPr>
        <w:t>"</w:t>
      </w:r>
      <w:r w:rsidRPr="00F752DA">
        <w:rPr>
          <w:rFonts w:ascii="Consolas" w:eastAsia="Times New Roman" w:hAnsi="Consolas" w:cs="Courier New"/>
          <w:sz w:val="12"/>
          <w:szCs w:val="12"/>
          <w:lang w:eastAsia="en-GB"/>
        </w:rPr>
        <w:t xml:space="preserve"> +</w:t>
      </w:r>
    </w:p>
    <w:p w14:paraId="33571A63" w14:textId="6226B254" w:rsidR="00F752DA" w:rsidRDefault="00F752DA"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r w:rsidR="00BE5091">
        <w:rPr>
          <w:rFonts w:ascii="Consolas" w:eastAsia="Times New Roman" w:hAnsi="Consolas" w:cs="Courier New"/>
          <w:color w:val="067D17"/>
          <w:sz w:val="12"/>
          <w:szCs w:val="12"/>
          <w:lang w:eastAsia="en-GB"/>
        </w:rPr>
        <w:t xml:space="preserve">    </w:t>
      </w:r>
      <w:r>
        <w:rPr>
          <w:rFonts w:ascii="Consolas" w:eastAsia="Times New Roman" w:hAnsi="Consolas" w:cs="Courier New"/>
          <w:color w:val="067D17"/>
          <w:sz w:val="12"/>
          <w:szCs w:val="12"/>
          <w:lang w:eastAsia="en-GB"/>
        </w:rPr>
        <w:t>f"</w:t>
      </w:r>
      <w:r w:rsidR="00F233E0" w:rsidRPr="00F233E0">
        <w:rPr>
          <w:rFonts w:ascii="Consolas" w:eastAsia="Times New Roman" w:hAnsi="Consolas" w:cs="Courier New"/>
          <w:color w:val="067D17"/>
          <w:sz w:val="12"/>
          <w:szCs w:val="12"/>
          <w:lang w:eastAsia="en-GB"/>
        </w:rPr>
        <w:t xml:space="preserve"> set to activities: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activities</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p>
    <w:p w14:paraId="2B3B37B1" w14:textId="5EA0CE0B" w:rsidR="003206C2" w:rsidRDefault="00F752DA"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state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[index].activity = activities[index]</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 xml:space="preserve">Exception </w:t>
      </w:r>
      <w:r w:rsidR="00F233E0" w:rsidRPr="00F233E0">
        <w:rPr>
          <w:rFonts w:ascii="Consolas" w:eastAsia="Times New Roman" w:hAnsi="Consolas" w:cs="Courier New"/>
          <w:color w:val="0033B3"/>
          <w:sz w:val="12"/>
          <w:szCs w:val="12"/>
          <w:lang w:eastAsia="en-GB"/>
        </w:rPr>
        <w:t xml:space="preserve">as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proofErr w:type="spellEnd"/>
      <w:r w:rsidR="00F233E0" w:rsidRPr="00F233E0">
        <w:rPr>
          <w:rFonts w:ascii="Consolas" w:eastAsia="Times New Roman" w:hAnsi="Consolas" w:cs="Courier New"/>
          <w:color w:val="080808"/>
          <w:sz w:val="12"/>
          <w:szCs w:val="12"/>
          <w:lang w:eastAsia="en-GB"/>
        </w:rPr>
        <w:t xml:space="preserve"> = 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getPinState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(pin).state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state: </w:t>
      </w:r>
      <w:r w:rsidR="00F233E0" w:rsidRPr="00F233E0">
        <w:rPr>
          <w:rFonts w:ascii="Consolas" w:eastAsia="Times New Roman" w:hAnsi="Consolas" w:cs="Courier New"/>
          <w:color w:val="000000"/>
          <w:sz w:val="12"/>
          <w:szCs w:val="12"/>
          <w:lang w:eastAsia="en-GB"/>
        </w:rPr>
        <w:t>[bool or int, bool or 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(pin).state = state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getPinsStates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states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states.append</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pin.state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(states)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setPinsState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 xml:space="preserve">, state: </w:t>
      </w:r>
      <w:r w:rsidR="00F233E0" w:rsidRPr="00F233E0">
        <w:rPr>
          <w:rFonts w:ascii="Consolas" w:eastAsia="Times New Roman" w:hAnsi="Consolas" w:cs="Courier New"/>
          <w:color w:val="000000"/>
          <w:sz w:val="12"/>
          <w:szCs w:val="12"/>
          <w:lang w:eastAsia="en-GB"/>
        </w:rPr>
        <w:t>[bool or int, bool or 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pin.state</w:t>
      </w:r>
      <w:proofErr w:type="spellEnd"/>
      <w:r w:rsidR="00F233E0" w:rsidRPr="00F233E0">
        <w:rPr>
          <w:rFonts w:ascii="Consolas" w:eastAsia="Times New Roman" w:hAnsi="Consolas" w:cs="Courier New"/>
          <w:color w:val="080808"/>
          <w:sz w:val="12"/>
          <w:szCs w:val="12"/>
          <w:lang w:eastAsia="en-GB"/>
        </w:rPr>
        <w:t xml:space="preserve"> = state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setPinsStates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 xml:space="preserve">, states: </w:t>
      </w:r>
      <w:r w:rsidR="00F233E0" w:rsidRPr="00F233E0">
        <w:rPr>
          <w:rFonts w:ascii="Consolas" w:eastAsia="Times New Roman" w:hAnsi="Consolas" w:cs="Courier New"/>
          <w:color w:val="000000"/>
          <w:sz w:val="12"/>
          <w:szCs w:val="12"/>
          <w:lang w:eastAsia="en-GB"/>
        </w:rPr>
        <w:t>[[bool or int, bool or int]</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indexes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.pinsIndexes</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 xml:space="preserve">(indexes) &gt;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(states):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00080"/>
          <w:sz w:val="12"/>
          <w:szCs w:val="12"/>
          <w:lang w:eastAsia="en-GB"/>
        </w:rPr>
        <w:t>ValueError</w:t>
      </w:r>
      <w:proofErr w:type="spellEnd"/>
      <w:r w:rsidR="00F233E0" w:rsidRPr="00F233E0">
        <w:rPr>
          <w:rFonts w:ascii="Consolas" w:eastAsia="Times New Roman" w:hAnsi="Consolas" w:cs="Courier New"/>
          <w:color w:val="080808"/>
          <w:sz w:val="12"/>
          <w:szCs w:val="12"/>
          <w:lang w:eastAsia="en-GB"/>
        </w:rPr>
        <w:t>(</w:t>
      </w:r>
    </w:p>
    <w:p w14:paraId="08A1C322" w14:textId="2D73FB9F" w:rsidR="003206C2" w:rsidRDefault="003206C2"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proofErr w:type="spellStart"/>
      <w:r w:rsidR="00F233E0" w:rsidRPr="00F233E0">
        <w:rPr>
          <w:rFonts w:ascii="Consolas" w:eastAsia="Times New Roman" w:hAnsi="Consolas" w:cs="Courier New"/>
          <w:color w:val="067D17"/>
          <w:sz w:val="12"/>
          <w:szCs w:val="12"/>
          <w:lang w:eastAsia="en-GB"/>
        </w:rPr>
        <w:t>f"Cannot</w:t>
      </w:r>
      <w:proofErr w:type="spellEnd"/>
      <w:r w:rsidR="00F233E0" w:rsidRPr="00F233E0">
        <w:rPr>
          <w:rFonts w:ascii="Consolas" w:eastAsia="Times New Roman" w:hAnsi="Consolas" w:cs="Courier New"/>
          <w:color w:val="067D17"/>
          <w:sz w:val="12"/>
          <w:szCs w:val="12"/>
          <w:lang w:eastAsia="en-GB"/>
        </w:rPr>
        <w:t xml:space="preserve"> set pins states with fewer states given than pins (</w:t>
      </w:r>
      <w:r w:rsidR="00F233E0" w:rsidRPr="00F233E0">
        <w:rPr>
          <w:rFonts w:ascii="Consolas" w:eastAsia="Times New Roman" w:hAnsi="Consolas" w:cs="Courier New"/>
          <w:color w:val="0037A6"/>
          <w:sz w:val="12"/>
          <w:szCs w:val="12"/>
          <w:lang w:eastAsia="en-GB"/>
        </w:rPr>
        <w:t>{</w:t>
      </w:r>
      <w:proofErr w:type="spellStart"/>
      <w:proofErr w:type="gram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.pinsIdentifiers</w:t>
      </w:r>
      <w:proofErr w:type="spellEnd"/>
      <w:proofErr w:type="gramEnd"/>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set to states: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states</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p>
    <w:p w14:paraId="3EC3D97F" w14:textId="77777777" w:rsidR="00642488" w:rsidRDefault="003206C2"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state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.setPinState</w:t>
      </w:r>
      <w:proofErr w:type="spellEnd"/>
      <w:r w:rsidR="00F233E0" w:rsidRPr="00F233E0">
        <w:rPr>
          <w:rFonts w:ascii="Consolas" w:eastAsia="Times New Roman" w:hAnsi="Consolas" w:cs="Courier New"/>
          <w:color w:val="080808"/>
          <w:sz w:val="12"/>
          <w:szCs w:val="12"/>
          <w:lang w:eastAsia="en-GB"/>
        </w:rPr>
        <w:t xml:space="preserve">(index, states[index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 xml:space="preserve">Exception </w:t>
      </w:r>
      <w:r w:rsidR="00F233E0" w:rsidRPr="00F233E0">
        <w:rPr>
          <w:rFonts w:ascii="Consolas" w:eastAsia="Times New Roman" w:hAnsi="Consolas" w:cs="Courier New"/>
          <w:color w:val="0033B3"/>
          <w:sz w:val="12"/>
          <w:szCs w:val="12"/>
          <w:lang w:eastAsia="en-GB"/>
        </w:rPr>
        <w:t xml:space="preserve">as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proofErr w:type="spellEnd"/>
      <w:r w:rsidR="00F233E0" w:rsidRPr="00F233E0">
        <w:rPr>
          <w:rFonts w:ascii="Consolas" w:eastAsia="Times New Roman" w:hAnsi="Consolas" w:cs="Courier New"/>
          <w:color w:val="080808"/>
          <w:sz w:val="12"/>
          <w:szCs w:val="12"/>
          <w:lang w:eastAsia="en-GB"/>
        </w:rPr>
        <w:t xml:space="preserve"> = 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{str: any}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67D17"/>
          <w:sz w:val="12"/>
          <w:szCs w:val="12"/>
          <w:lang w:eastAsia="en-GB"/>
        </w:rPr>
        <w:t>"pins"</w:t>
      </w:r>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.getPinsStates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@state.setter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state: </w:t>
      </w:r>
      <w:r w:rsidR="00F233E0" w:rsidRPr="00F233E0">
        <w:rPr>
          <w:rFonts w:ascii="Consolas" w:eastAsia="Times New Roman" w:hAnsi="Consolas" w:cs="Courier New"/>
          <w:color w:val="000000"/>
          <w:sz w:val="12"/>
          <w:szCs w:val="12"/>
          <w:lang w:eastAsia="en-GB"/>
        </w:rPr>
        <w:t>{str: any}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prevState</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pinsState</w:t>
      </w:r>
      <w:proofErr w:type="spellEnd"/>
      <w:r w:rsidR="00F233E0" w:rsidRPr="00F233E0">
        <w:rPr>
          <w:rFonts w:ascii="Consolas" w:eastAsia="Times New Roman" w:hAnsi="Consolas" w:cs="Courier New"/>
          <w:color w:val="080808"/>
          <w:sz w:val="12"/>
          <w:szCs w:val="12"/>
          <w:lang w:eastAsia="en-GB"/>
        </w:rPr>
        <w:t xml:space="preserve"> = state[</w:t>
      </w:r>
      <w:r w:rsidR="00F233E0" w:rsidRPr="00F233E0">
        <w:rPr>
          <w:rFonts w:ascii="Consolas" w:eastAsia="Times New Roman" w:hAnsi="Consolas" w:cs="Courier New"/>
          <w:color w:val="067D17"/>
          <w:sz w:val="12"/>
          <w:szCs w:val="12"/>
          <w:lang w:eastAsia="en-GB"/>
        </w:rPr>
        <w:t>"pins"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proofErr w:type="spellStart"/>
      <w:r w:rsidR="00F233E0" w:rsidRPr="00F233E0">
        <w:rPr>
          <w:rFonts w:ascii="Consolas" w:eastAsia="Times New Roman" w:hAnsi="Consolas" w:cs="Courier New"/>
          <w:color w:val="000080"/>
          <w:sz w:val="12"/>
          <w:szCs w:val="12"/>
          <w:lang w:eastAsia="en-GB"/>
        </w:rPr>
        <w:t>KeyError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Component.StateError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67D17"/>
          <w:sz w:val="12"/>
          <w:szCs w:val="12"/>
          <w:lang w:eastAsia="en-GB"/>
        </w:rPr>
        <w:t>"pins"</w:t>
      </w:r>
      <w:r w:rsidR="00F233E0" w:rsidRPr="00F233E0">
        <w:rPr>
          <w:rFonts w:ascii="Consolas" w:eastAsia="Times New Roman" w:hAnsi="Consolas" w:cs="Courier New"/>
          <w:color w:val="080808"/>
          <w:sz w:val="12"/>
          <w:szCs w:val="12"/>
          <w:lang w:eastAsia="en-GB"/>
        </w:rPr>
        <w:t>, 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.setPinsStates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pinsState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 xml:space="preserve">Exception </w:t>
      </w:r>
      <w:r w:rsidR="00F233E0" w:rsidRPr="00F233E0">
        <w:rPr>
          <w:rFonts w:ascii="Consolas" w:eastAsia="Times New Roman" w:hAnsi="Consolas" w:cs="Courier New"/>
          <w:color w:val="0033B3"/>
          <w:sz w:val="12"/>
          <w:szCs w:val="12"/>
          <w:lang w:eastAsia="en-GB"/>
        </w:rPr>
        <w:t xml:space="preserve">as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prevState</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@state.deleter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pin.state</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connectPin</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connectedComponent</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00"/>
          <w:sz w:val="12"/>
          <w:szCs w:val="12"/>
          <w:lang w:eastAsia="en-GB"/>
        </w:rPr>
        <w:t>Component</w:t>
      </w:r>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connectedPin</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Component.isComponent</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connectedComponent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nodes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 xml:space="preserve">(pin), </w:t>
      </w:r>
      <w:proofErr w:type="spellStart"/>
      <w:r w:rsidR="00F233E0" w:rsidRPr="00F233E0">
        <w:rPr>
          <w:rFonts w:ascii="Consolas" w:eastAsia="Times New Roman" w:hAnsi="Consolas" w:cs="Courier New"/>
          <w:color w:val="080808"/>
          <w:sz w:val="12"/>
          <w:szCs w:val="12"/>
          <w:lang w:eastAsia="en-GB"/>
        </w:rPr>
        <w:t>connectedComponent.pinSelect</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connectedPin</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node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00080"/>
          <w:sz w:val="12"/>
          <w:szCs w:val="12"/>
          <w:lang w:eastAsia="en-GB"/>
        </w:rPr>
        <w:t>range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1750EB"/>
          <w:sz w:val="12"/>
          <w:szCs w:val="12"/>
          <w:lang w:eastAsia="en-GB"/>
        </w:rPr>
        <w:t>2</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existingConnection</w:t>
      </w:r>
      <w:proofErr w:type="spellEnd"/>
      <w:r w:rsidR="00F233E0" w:rsidRPr="00F233E0">
        <w:rPr>
          <w:rFonts w:ascii="Consolas" w:eastAsia="Times New Roman" w:hAnsi="Consolas" w:cs="Courier New"/>
          <w:color w:val="080808"/>
          <w:sz w:val="12"/>
          <w:szCs w:val="12"/>
          <w:lang w:eastAsia="en-GB"/>
        </w:rPr>
        <w:t xml:space="preserve"> = nodes[node].connection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existingConnection</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is not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existingConnection.node</w:t>
      </w:r>
      <w:proofErr w:type="spellEnd"/>
      <w:r w:rsidR="00F233E0" w:rsidRPr="00F233E0">
        <w:rPr>
          <w:rFonts w:ascii="Consolas" w:eastAsia="Times New Roman" w:hAnsi="Consolas" w:cs="Courier New"/>
          <w:color w:val="080808"/>
          <w:sz w:val="12"/>
          <w:szCs w:val="12"/>
          <w:lang w:eastAsia="en-GB"/>
        </w:rPr>
        <w:t>, Wire):</w:t>
      </w:r>
      <w:r w:rsidR="00F233E0" w:rsidRPr="00F233E0">
        <w:rPr>
          <w:rFonts w:ascii="Consolas" w:eastAsia="Times New Roman" w:hAnsi="Consolas" w:cs="Courier New"/>
          <w:color w:val="080808"/>
          <w:sz w:val="12"/>
          <w:szCs w:val="12"/>
          <w:lang w:eastAsia="en-GB"/>
        </w:rPr>
        <w:br/>
        <w:t xml:space="preserve">                        nodes[node] = </w:t>
      </w:r>
      <w:proofErr w:type="spellStart"/>
      <w:r w:rsidR="00F233E0" w:rsidRPr="00F233E0">
        <w:rPr>
          <w:rFonts w:ascii="Consolas" w:eastAsia="Times New Roman" w:hAnsi="Consolas" w:cs="Courier New"/>
          <w:color w:val="080808"/>
          <w:sz w:val="12"/>
          <w:szCs w:val="12"/>
          <w:lang w:eastAsia="en-GB"/>
        </w:rPr>
        <w:t>existingConnection.node</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nodes[node] = Wire((nodes[node], </w:t>
      </w:r>
      <w:proofErr w:type="spellStart"/>
      <w:r w:rsidR="00F233E0" w:rsidRPr="00F233E0">
        <w:rPr>
          <w:rFonts w:ascii="Consolas" w:eastAsia="Times New Roman" w:hAnsi="Consolas" w:cs="Courier New"/>
          <w:color w:val="080808"/>
          <w:sz w:val="12"/>
          <w:szCs w:val="12"/>
          <w:lang w:eastAsia="en-GB"/>
        </w:rPr>
        <w:t>existingConnection.node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Connection.createConnection</w:t>
      </w:r>
      <w:proofErr w:type="spellEnd"/>
      <w:r w:rsidR="00F233E0" w:rsidRPr="00F233E0">
        <w:rPr>
          <w:rFonts w:ascii="Consolas" w:eastAsia="Times New Roman" w:hAnsi="Consolas" w:cs="Courier New"/>
          <w:color w:val="080808"/>
          <w:sz w:val="12"/>
          <w:szCs w:val="12"/>
          <w:lang w:eastAsia="en-GB"/>
        </w:rPr>
        <w:t>(nodes[</w:t>
      </w:r>
      <w:r w:rsidR="00F233E0" w:rsidRPr="00F233E0">
        <w:rPr>
          <w:rFonts w:ascii="Consolas" w:eastAsia="Times New Roman" w:hAnsi="Consolas" w:cs="Courier New"/>
          <w:color w:val="1750EB"/>
          <w:sz w:val="12"/>
          <w:szCs w:val="12"/>
          <w:lang w:eastAsia="en-GB"/>
        </w:rPr>
        <w:t>0</w:t>
      </w:r>
      <w:r w:rsidR="00F233E0" w:rsidRPr="00F233E0">
        <w:rPr>
          <w:rFonts w:ascii="Consolas" w:eastAsia="Times New Roman" w:hAnsi="Consolas" w:cs="Courier New"/>
          <w:color w:val="080808"/>
          <w:sz w:val="12"/>
          <w:szCs w:val="12"/>
          <w:lang w:eastAsia="en-GB"/>
        </w:rPr>
        <w:t>], nodes[</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connectPins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connectedComponent</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00"/>
          <w:sz w:val="12"/>
          <w:szCs w:val="12"/>
          <w:lang w:eastAsia="en-GB"/>
        </w:rPr>
        <w:t>Component</w:t>
      </w:r>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connectedPins</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Component.isComponent</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connectedComponent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pins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.pinsIndexes</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connectedPins</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connectedComponent.pinsSelect</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connectedPins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length =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connectedPins</w:t>
      </w:r>
      <w:proofErr w:type="spellEnd"/>
      <w:r w:rsidR="00F233E0" w:rsidRPr="00F233E0">
        <w:rPr>
          <w:rFonts w:ascii="Consolas" w:eastAsia="Times New Roman" w:hAnsi="Consolas" w:cs="Courier New"/>
          <w:color w:val="080808"/>
          <w:sz w:val="12"/>
          <w:szCs w:val="12"/>
          <w:lang w:eastAsia="en-GB"/>
        </w:rPr>
        <w:t>) != length:</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00080"/>
          <w:sz w:val="12"/>
          <w:szCs w:val="12"/>
          <w:lang w:eastAsia="en-GB"/>
        </w:rPr>
        <w:t>ValueError</w:t>
      </w:r>
      <w:proofErr w:type="spellEnd"/>
      <w:r w:rsidR="00F233E0" w:rsidRPr="00F233E0">
        <w:rPr>
          <w:rFonts w:ascii="Consolas" w:eastAsia="Times New Roman" w:hAnsi="Consolas" w:cs="Courier New"/>
          <w:color w:val="080808"/>
          <w:sz w:val="12"/>
          <w:szCs w:val="12"/>
          <w:lang w:eastAsia="en-GB"/>
        </w:rPr>
        <w:t>(</w:t>
      </w:r>
    </w:p>
    <w:p w14:paraId="5B691D82" w14:textId="77777777" w:rsidR="0085072F" w:rsidRDefault="00642488" w:rsidP="0085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67D17"/>
          <w:sz w:val="12"/>
          <w:szCs w:val="12"/>
          <w:lang w:eastAsia="en-GB"/>
        </w:rPr>
        <w:t>f"Cannot</w:t>
      </w:r>
      <w:proofErr w:type="spellEnd"/>
      <w:r w:rsidR="00F233E0" w:rsidRPr="00F233E0">
        <w:rPr>
          <w:rFonts w:ascii="Consolas" w:eastAsia="Times New Roman" w:hAnsi="Consolas" w:cs="Courier New"/>
          <w:color w:val="067D17"/>
          <w:sz w:val="12"/>
          <w:szCs w:val="12"/>
          <w:lang w:eastAsia="en-GB"/>
        </w:rPr>
        <w:t xml:space="preserve"> connect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length</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pins of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to </w:t>
      </w:r>
      <w:r w:rsidR="00F233E0" w:rsidRPr="00F233E0">
        <w:rPr>
          <w:rFonts w:ascii="Consolas" w:eastAsia="Times New Roman" w:hAnsi="Consolas" w:cs="Courier New"/>
          <w:color w:val="0037A6"/>
          <w:sz w:val="12"/>
          <w:szCs w:val="12"/>
          <w:lang w:eastAsia="en-GB"/>
        </w:rPr>
        <w:t>{</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connectedPins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pins of </w:t>
      </w:r>
      <w:r w:rsidR="00F233E0" w:rsidRPr="00F233E0">
        <w:rPr>
          <w:rFonts w:ascii="Consolas" w:eastAsia="Times New Roman" w:hAnsi="Consolas" w:cs="Courier New"/>
          <w:color w:val="0037A6"/>
          <w:sz w:val="12"/>
          <w:szCs w:val="12"/>
          <w:lang w:eastAsia="en-GB"/>
        </w:rPr>
        <w:t>{</w:t>
      </w:r>
      <w:proofErr w:type="spellStart"/>
      <w:r w:rsidR="00F233E0" w:rsidRPr="00F233E0">
        <w:rPr>
          <w:rFonts w:ascii="Consolas" w:eastAsia="Times New Roman" w:hAnsi="Consolas" w:cs="Courier New"/>
          <w:color w:val="080808"/>
          <w:sz w:val="12"/>
          <w:szCs w:val="12"/>
          <w:lang w:eastAsia="en-GB"/>
        </w:rPr>
        <w:t>connectedComponent</w:t>
      </w:r>
      <w:proofErr w:type="spellEnd"/>
      <w:r w:rsidR="00F233E0" w:rsidRPr="00F233E0">
        <w:rPr>
          <w:rFonts w:ascii="Consolas" w:eastAsia="Times New Roman" w:hAnsi="Consolas" w:cs="Courier New"/>
          <w:color w:val="0037A6"/>
          <w:sz w:val="12"/>
          <w:szCs w:val="12"/>
          <w:lang w:eastAsia="en-GB"/>
        </w:rPr>
        <w:t>}</w:t>
      </w:r>
      <w:r w:rsidR="0085072F">
        <w:rPr>
          <w:rFonts w:ascii="Consolas" w:eastAsia="Times New Roman" w:hAnsi="Consolas" w:cs="Courier New"/>
          <w:color w:val="067D17"/>
          <w:sz w:val="12"/>
          <w:szCs w:val="12"/>
          <w:lang w:eastAsia="en-GB"/>
        </w:rPr>
        <w:t>"</w:t>
      </w:r>
      <w:r w:rsidR="0085072F" w:rsidRPr="00F752DA">
        <w:rPr>
          <w:rFonts w:ascii="Consolas" w:eastAsia="Times New Roman" w:hAnsi="Consolas" w:cs="Courier New"/>
          <w:sz w:val="12"/>
          <w:szCs w:val="12"/>
          <w:lang w:eastAsia="en-GB"/>
        </w:rPr>
        <w:t xml:space="preserve"> +</w:t>
      </w:r>
    </w:p>
    <w:p w14:paraId="7D224054" w14:textId="353EE771" w:rsidR="00642488" w:rsidRDefault="0085072F" w:rsidP="0085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r w:rsidRPr="00F233E0">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67D17"/>
          <w:sz w:val="12"/>
          <w:szCs w:val="12"/>
          <w:lang w:eastAsia="en-GB"/>
        </w:rPr>
        <w:t>(</w:t>
      </w:r>
      <w:proofErr w:type="spellStart"/>
      <w:r w:rsidR="00F233E0" w:rsidRPr="00F233E0">
        <w:rPr>
          <w:rFonts w:ascii="Consolas" w:eastAsia="Times New Roman" w:hAnsi="Consolas" w:cs="Courier New"/>
          <w:color w:val="067D17"/>
          <w:sz w:val="12"/>
          <w:szCs w:val="12"/>
          <w:lang w:eastAsia="en-GB"/>
        </w:rPr>
        <w:t>Component.connectPins</w:t>
      </w:r>
      <w:proofErr w:type="spellEnd"/>
      <w:r w:rsidR="00F233E0" w:rsidRPr="00F233E0">
        <w:rPr>
          <w:rFonts w:ascii="Consolas" w:eastAsia="Times New Roman" w:hAnsi="Consolas" w:cs="Courier New"/>
          <w:color w:val="067D17"/>
          <w:sz w:val="12"/>
          <w:szCs w:val="12"/>
          <w:lang w:eastAsia="en-GB"/>
        </w:rPr>
        <w:t xml:space="preserve"> makes 1:1 connections)"</w:t>
      </w:r>
    </w:p>
    <w:p w14:paraId="7D319435" w14:textId="77777777" w:rsidR="0016182A" w:rsidRDefault="00642488"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00080"/>
          <w:sz w:val="12"/>
          <w:szCs w:val="12"/>
          <w:lang w:eastAsia="en-GB"/>
        </w:rPr>
        <w:t>range</w:t>
      </w:r>
      <w:r w:rsidR="00F233E0" w:rsidRPr="00F233E0">
        <w:rPr>
          <w:rFonts w:ascii="Consolas" w:eastAsia="Times New Roman" w:hAnsi="Consolas" w:cs="Courier New"/>
          <w:color w:val="080808"/>
          <w:sz w:val="12"/>
          <w:szCs w:val="12"/>
          <w:lang w:eastAsia="en-GB"/>
        </w:rPr>
        <w:t>(length):</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.connectPin</w:t>
      </w:r>
      <w:proofErr w:type="spellEnd"/>
      <w:r w:rsidR="00F233E0" w:rsidRPr="00F233E0">
        <w:rPr>
          <w:rFonts w:ascii="Consolas" w:eastAsia="Times New Roman" w:hAnsi="Consolas" w:cs="Courier New"/>
          <w:color w:val="080808"/>
          <w:sz w:val="12"/>
          <w:szCs w:val="12"/>
          <w:lang w:eastAsia="en-GB"/>
        </w:rPr>
        <w:t xml:space="preserve">(pins[index], </w:t>
      </w:r>
      <w:proofErr w:type="spellStart"/>
      <w:r w:rsidR="00F233E0" w:rsidRPr="00F233E0">
        <w:rPr>
          <w:rFonts w:ascii="Consolas" w:eastAsia="Times New Roman" w:hAnsi="Consolas" w:cs="Courier New"/>
          <w:color w:val="080808"/>
          <w:sz w:val="12"/>
          <w:szCs w:val="12"/>
          <w:lang w:eastAsia="en-GB"/>
        </w:rPr>
        <w:t>connectedComponent</w:t>
      </w:r>
      <w:proofErr w:type="spellEnd"/>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connectedPins</w:t>
      </w:r>
      <w:proofErr w:type="spellEnd"/>
      <w:r w:rsidR="00F233E0" w:rsidRPr="00F233E0">
        <w:rPr>
          <w:rFonts w:ascii="Consolas" w:eastAsia="Times New Roman" w:hAnsi="Consolas" w:cs="Courier New"/>
          <w:color w:val="080808"/>
          <w:sz w:val="12"/>
          <w:szCs w:val="12"/>
          <w:lang w:eastAsia="en-GB"/>
        </w:rPr>
        <w:t>[index])</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disconnectPin</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disconnectPins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pins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lastRenderedPageBreak/>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proofErr w:type="spellStart"/>
      <w:r w:rsidR="00F233E0" w:rsidRPr="00F233E0">
        <w:rPr>
          <w:rFonts w:ascii="Consolas" w:eastAsia="Times New Roman" w:hAnsi="Consolas" w:cs="Courier New"/>
          <w:color w:val="080808"/>
          <w:sz w:val="12"/>
          <w:szCs w:val="12"/>
          <w:lang w:eastAsia="en-GB"/>
        </w:rPr>
        <w:t>pin.connection</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connectComponent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component: </w:t>
      </w:r>
      <w:r w:rsidR="00F233E0" w:rsidRPr="00F233E0">
        <w:rPr>
          <w:rFonts w:ascii="Consolas" w:eastAsia="Times New Roman" w:hAnsi="Consolas" w:cs="Courier New"/>
          <w:color w:val="000000"/>
          <w:sz w:val="12"/>
          <w:szCs w:val="12"/>
          <w:lang w:eastAsia="en-GB"/>
        </w:rPr>
        <w:t>Component</w:t>
      </w:r>
      <w:r w:rsidR="00F233E0" w:rsidRPr="00F233E0">
        <w:rPr>
          <w:rFonts w:ascii="Consolas" w:eastAsia="Times New Roman" w:hAnsi="Consolas" w:cs="Courier New"/>
          <w:color w:val="080808"/>
          <w:sz w:val="12"/>
          <w:szCs w:val="12"/>
          <w:lang w:eastAsia="en-GB"/>
        </w:rPr>
        <w:t xml:space="preserve">, mapping: </w:t>
      </w:r>
      <w:r w:rsidR="00F233E0" w:rsidRPr="00F233E0">
        <w:rPr>
          <w:rFonts w:ascii="Consolas" w:eastAsia="Times New Roman" w:hAnsi="Consolas" w:cs="Courier New"/>
          <w:color w:val="000000"/>
          <w:sz w:val="12"/>
          <w:szCs w:val="12"/>
          <w:lang w:eastAsia="en-GB"/>
        </w:rPr>
        <w:t>[[int or str, int or 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pin1, pin2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mapping:</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.connectPin</w:t>
      </w:r>
      <w:proofErr w:type="spellEnd"/>
      <w:r w:rsidR="00F233E0" w:rsidRPr="00F233E0">
        <w:rPr>
          <w:rFonts w:ascii="Consolas" w:eastAsia="Times New Roman" w:hAnsi="Consolas" w:cs="Courier New"/>
          <w:color w:val="080808"/>
          <w:sz w:val="12"/>
          <w:szCs w:val="12"/>
          <w:lang w:eastAsia="en-GB"/>
        </w:rPr>
        <w:t>(pin1, component, pin2)</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connectComponents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connections: </w:t>
      </w:r>
      <w:r w:rsidR="00F233E0" w:rsidRPr="00F233E0">
        <w:rPr>
          <w:rFonts w:ascii="Consolas" w:eastAsia="Times New Roman" w:hAnsi="Consolas" w:cs="Courier New"/>
          <w:color w:val="000000"/>
          <w:sz w:val="12"/>
          <w:szCs w:val="12"/>
          <w:lang w:eastAsia="en-GB"/>
        </w:rPr>
        <w:t>[[Component, [[int or str, int or 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component, mapping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connections: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.connectComponent</w:t>
      </w:r>
      <w:proofErr w:type="spellEnd"/>
      <w:r w:rsidR="00F233E0" w:rsidRPr="00F233E0">
        <w:rPr>
          <w:rFonts w:ascii="Consolas" w:eastAsia="Times New Roman" w:hAnsi="Consolas" w:cs="Courier New"/>
          <w:color w:val="080808"/>
          <w:sz w:val="12"/>
          <w:szCs w:val="12"/>
          <w:lang w:eastAsia="en-GB"/>
        </w:rPr>
        <w:t>(component, mapping)</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@abstractmethod</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response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def </w:t>
      </w:r>
      <w:proofErr w:type="spellStart"/>
      <w:r w:rsidR="00F233E0" w:rsidRPr="00F233E0">
        <w:rPr>
          <w:rFonts w:ascii="Consolas" w:eastAsia="Times New Roman" w:hAnsi="Consolas" w:cs="Courier New"/>
          <w:color w:val="00627A"/>
          <w:sz w:val="12"/>
          <w:szCs w:val="12"/>
          <w:lang w:eastAsia="en-GB"/>
        </w:rPr>
        <w:t>retrievePinStates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pin.retrieveState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respond</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.retrievePinStates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.response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033B3"/>
          <w:sz w:val="12"/>
          <w:szCs w:val="12"/>
          <w:lang w:eastAsia="en-GB"/>
        </w:rPr>
        <w:t xml:space="preserve">class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(ABC):</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connectionTypes</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00080"/>
          <w:sz w:val="12"/>
          <w:szCs w:val="12"/>
          <w:lang w:eastAsia="en-GB"/>
        </w:rPr>
        <w:t>dict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class </w:t>
      </w:r>
      <w:proofErr w:type="spellStart"/>
      <w:r w:rsidR="00F233E0" w:rsidRPr="00F233E0">
        <w:rPr>
          <w:rFonts w:ascii="Consolas" w:eastAsia="Times New Roman" w:hAnsi="Consolas" w:cs="Courier New"/>
          <w:color w:val="000000"/>
          <w:sz w:val="12"/>
          <w:szCs w:val="12"/>
          <w:lang w:eastAsia="en-GB"/>
        </w:rPr>
        <w:t>ConnectionNotFoundError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00080"/>
          <w:sz w:val="12"/>
          <w:szCs w:val="12"/>
          <w:lang w:eastAsia="en-GB"/>
        </w:rPr>
        <w:t>ValueError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class </w:t>
      </w:r>
      <w:proofErr w:type="spellStart"/>
      <w:r w:rsidR="00F233E0" w:rsidRPr="00F233E0">
        <w:rPr>
          <w:rFonts w:ascii="Consolas" w:eastAsia="Times New Roman" w:hAnsi="Consolas" w:cs="Courier New"/>
          <w:color w:val="000000"/>
          <w:sz w:val="12"/>
          <w:szCs w:val="12"/>
          <w:lang w:eastAsia="en-GB"/>
        </w:rPr>
        <w:t>IrrelevantConnectionError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00080"/>
          <w:sz w:val="12"/>
          <w:szCs w:val="12"/>
          <w:lang w:eastAsia="en-GB"/>
        </w:rPr>
        <w:t>ValueError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class </w:t>
      </w:r>
      <w:proofErr w:type="spellStart"/>
      <w:r w:rsidR="00F233E0" w:rsidRPr="00F233E0">
        <w:rPr>
          <w:rFonts w:ascii="Consolas" w:eastAsia="Times New Roman" w:hAnsi="Consolas" w:cs="Courier New"/>
          <w:color w:val="000000"/>
          <w:sz w:val="12"/>
          <w:szCs w:val="12"/>
          <w:lang w:eastAsia="en-GB"/>
        </w:rPr>
        <w:t>WrongConnectionTypeError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00080"/>
          <w:sz w:val="12"/>
          <w:szCs w:val="12"/>
          <w:lang w:eastAsia="en-GB"/>
        </w:rPr>
        <w:t>TypeError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init</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expectedType</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givenType</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0080"/>
          <w:sz w:val="12"/>
          <w:szCs w:val="12"/>
          <w:lang w:eastAsia="en-GB"/>
        </w:rPr>
        <w:t>super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init</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67D17"/>
          <w:sz w:val="12"/>
          <w:szCs w:val="12"/>
          <w:lang w:eastAsia="en-GB"/>
        </w:rPr>
        <w:t>f"</w:t>
      </w:r>
      <w:r w:rsidR="00F233E0" w:rsidRPr="00F233E0">
        <w:rPr>
          <w:rFonts w:ascii="Consolas" w:eastAsia="Times New Roman" w:hAnsi="Consolas" w:cs="Courier New"/>
          <w:color w:val="0037A6"/>
          <w:sz w:val="12"/>
          <w:szCs w:val="12"/>
          <w:lang w:eastAsia="en-GB"/>
        </w:rPr>
        <w:t>{</w:t>
      </w:r>
      <w:proofErr w:type="spellStart"/>
      <w:r w:rsidR="00F233E0" w:rsidRPr="00F233E0">
        <w:rPr>
          <w:rFonts w:ascii="Consolas" w:eastAsia="Times New Roman" w:hAnsi="Consolas" w:cs="Courier New"/>
          <w:color w:val="080808"/>
          <w:sz w:val="12"/>
          <w:szCs w:val="12"/>
          <w:lang w:eastAsia="en-GB"/>
        </w:rPr>
        <w:t>expectedType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B200B2"/>
          <w:sz w:val="12"/>
          <w:szCs w:val="12"/>
          <w:lang w:eastAsia="en-GB"/>
        </w:rPr>
        <w:t>__name__</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connections cannot be formed using type </w:t>
      </w:r>
      <w:r w:rsidR="00F233E0" w:rsidRPr="00F233E0">
        <w:rPr>
          <w:rFonts w:ascii="Consolas" w:eastAsia="Times New Roman" w:hAnsi="Consolas" w:cs="Courier New"/>
          <w:color w:val="0037A6"/>
          <w:sz w:val="12"/>
          <w:szCs w:val="12"/>
          <w:lang w:eastAsia="en-GB"/>
        </w:rPr>
        <w:t>{</w:t>
      </w:r>
      <w:proofErr w:type="spellStart"/>
      <w:r w:rsidR="00F233E0" w:rsidRPr="00F233E0">
        <w:rPr>
          <w:rFonts w:ascii="Consolas" w:eastAsia="Times New Roman" w:hAnsi="Consolas" w:cs="Courier New"/>
          <w:color w:val="080808"/>
          <w:sz w:val="12"/>
          <w:szCs w:val="12"/>
          <w:lang w:eastAsia="en-GB"/>
        </w:rPr>
        <w:t>givenType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B200B2"/>
          <w:sz w:val="12"/>
          <w:szCs w:val="12"/>
          <w:lang w:eastAsia="en-GB"/>
        </w:rPr>
        <w:t>__name__</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@staticmethod</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createConnection</w:t>
      </w:r>
      <w:proofErr w:type="spellEnd"/>
      <w:r w:rsidR="00F233E0" w:rsidRPr="00F233E0">
        <w:rPr>
          <w:rFonts w:ascii="Consolas" w:eastAsia="Times New Roman" w:hAnsi="Consolas" w:cs="Courier New"/>
          <w:color w:val="080808"/>
          <w:sz w:val="12"/>
          <w:szCs w:val="12"/>
          <w:lang w:eastAsia="en-GB"/>
        </w:rPr>
        <w:t xml:space="preserve">(source: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target: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inverse: </w:t>
      </w:r>
      <w:r w:rsidR="00F233E0" w:rsidRPr="00F233E0">
        <w:rPr>
          <w:rFonts w:ascii="Consolas" w:eastAsia="Times New Roman" w:hAnsi="Consolas" w:cs="Courier New"/>
          <w:color w:val="000000"/>
          <w:sz w:val="12"/>
          <w:szCs w:val="12"/>
          <w:lang w:eastAsia="en-GB"/>
        </w:rPr>
        <w:t xml:space="preserve">Connection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080808"/>
          <w:sz w:val="12"/>
          <w:szCs w:val="12"/>
          <w:lang w:eastAsia="en-GB"/>
        </w:rPr>
        <w:t>Connection.connectionTypes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(target)](source, target, inverse)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proofErr w:type="spellStart"/>
      <w:r w:rsidR="00F233E0" w:rsidRPr="00F233E0">
        <w:rPr>
          <w:rFonts w:ascii="Consolas" w:eastAsia="Times New Roman" w:hAnsi="Consolas" w:cs="Courier New"/>
          <w:color w:val="000080"/>
          <w:sz w:val="12"/>
          <w:szCs w:val="12"/>
          <w:lang w:eastAsia="en-GB"/>
        </w:rPr>
        <w:t>KeyError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00080"/>
          <w:sz w:val="12"/>
          <w:szCs w:val="12"/>
          <w:lang w:eastAsia="en-GB"/>
        </w:rPr>
        <w:t>TypeError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67D17"/>
          <w:sz w:val="12"/>
          <w:szCs w:val="12"/>
          <w:lang w:eastAsia="en-GB"/>
        </w:rPr>
        <w:t>f"No</w:t>
      </w:r>
      <w:proofErr w:type="spellEnd"/>
      <w:r w:rsidR="00F233E0" w:rsidRPr="00F233E0">
        <w:rPr>
          <w:rFonts w:ascii="Consolas" w:eastAsia="Times New Roman" w:hAnsi="Consolas" w:cs="Courier New"/>
          <w:color w:val="067D17"/>
          <w:sz w:val="12"/>
          <w:szCs w:val="12"/>
          <w:lang w:eastAsia="en-GB"/>
        </w:rPr>
        <w:t xml:space="preserve"> known connection type for node type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(target)</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init</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source: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target: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inverse: </w:t>
      </w:r>
      <w:r w:rsidR="00F233E0" w:rsidRPr="00F233E0">
        <w:rPr>
          <w:rFonts w:ascii="Consolas" w:eastAsia="Times New Roman" w:hAnsi="Consolas" w:cs="Courier New"/>
          <w:color w:val="000000"/>
          <w:sz w:val="12"/>
          <w:szCs w:val="12"/>
          <w:lang w:eastAsia="en-GB"/>
        </w:rPr>
        <w:t xml:space="preserve">Connection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w:t>
      </w:r>
      <w:proofErr w:type="spellEnd"/>
      <w:r w:rsidR="00F233E0" w:rsidRPr="00F233E0">
        <w:rPr>
          <w:rFonts w:ascii="Consolas" w:eastAsia="Times New Roman" w:hAnsi="Consolas" w:cs="Courier New"/>
          <w:color w:val="080808"/>
          <w:sz w:val="12"/>
          <w:szCs w:val="12"/>
          <w:lang w:eastAsia="en-GB"/>
        </w:rPr>
        <w:t xml:space="preserve"> = target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._inverse</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033B3"/>
          <w:sz w:val="12"/>
          <w:szCs w:val="12"/>
          <w:lang w:eastAsia="en-GB"/>
        </w:rPr>
        <w:br/>
        <w:t xml:space="preserve">        if </w:t>
      </w:r>
      <w:r w:rsidR="00F233E0" w:rsidRPr="00F233E0">
        <w:rPr>
          <w:rFonts w:ascii="Consolas" w:eastAsia="Times New Roman" w:hAnsi="Consolas" w:cs="Courier New"/>
          <w:color w:val="080808"/>
          <w:sz w:val="12"/>
          <w:szCs w:val="12"/>
          <w:lang w:eastAsia="en-GB"/>
        </w:rPr>
        <w:t xml:space="preserve">inverse </w:t>
      </w:r>
      <w:r w:rsidR="00F233E0" w:rsidRPr="00F233E0">
        <w:rPr>
          <w:rFonts w:ascii="Consolas" w:eastAsia="Times New Roman" w:hAnsi="Consolas" w:cs="Courier New"/>
          <w:color w:val="0033B3"/>
          <w:sz w:val="12"/>
          <w:szCs w:val="12"/>
          <w:lang w:eastAsia="en-GB"/>
        </w:rPr>
        <w:t>is not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not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(inverse, 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00080"/>
          <w:sz w:val="12"/>
          <w:szCs w:val="12"/>
          <w:lang w:eastAsia="en-GB"/>
        </w:rPr>
        <w:t>TypeError</w:t>
      </w:r>
      <w:proofErr w:type="spellEnd"/>
      <w:r w:rsidR="00F233E0" w:rsidRPr="00F233E0">
        <w:rPr>
          <w:rFonts w:ascii="Consolas" w:eastAsia="Times New Roman" w:hAnsi="Consolas" w:cs="Courier New"/>
          <w:color w:val="080808"/>
          <w:sz w:val="12"/>
          <w:szCs w:val="12"/>
          <w:lang w:eastAsia="en-GB"/>
        </w:rPr>
        <w:t>(</w:t>
      </w:r>
    </w:p>
    <w:p w14:paraId="66644FF4" w14:textId="77777777" w:rsidR="0016182A" w:rsidRDefault="0016182A" w:rsidP="00161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67D17"/>
          <w:sz w:val="12"/>
          <w:szCs w:val="12"/>
          <w:lang w:eastAsia="en-GB"/>
        </w:rPr>
        <w:t>"The inverse should only be used during initialisation of a connection pair</w:t>
      </w:r>
      <w:r>
        <w:rPr>
          <w:rFonts w:ascii="Consolas" w:eastAsia="Times New Roman" w:hAnsi="Consolas" w:cs="Courier New"/>
          <w:color w:val="067D17"/>
          <w:sz w:val="12"/>
          <w:szCs w:val="12"/>
          <w:lang w:eastAsia="en-GB"/>
        </w:rPr>
        <w:t>"</w:t>
      </w:r>
      <w:r w:rsidRPr="00F752DA">
        <w:rPr>
          <w:rFonts w:ascii="Consolas" w:eastAsia="Times New Roman" w:hAnsi="Consolas" w:cs="Courier New"/>
          <w:sz w:val="12"/>
          <w:szCs w:val="12"/>
          <w:lang w:eastAsia="en-GB"/>
        </w:rPr>
        <w:t xml:space="preserve"> +</w:t>
      </w:r>
    </w:p>
    <w:p w14:paraId="62FA9B74" w14:textId="6B65B82F" w:rsidR="0016182A" w:rsidRDefault="0016182A" w:rsidP="00161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r w:rsidRPr="00F233E0">
        <w:rPr>
          <w:rFonts w:ascii="Consolas" w:eastAsia="Times New Roman" w:hAnsi="Consolas" w:cs="Courier New"/>
          <w:color w:val="067D17"/>
          <w:sz w:val="12"/>
          <w:szCs w:val="12"/>
          <w:lang w:eastAsia="en-GB"/>
        </w:rPr>
        <w:t xml:space="preserve"> </w:t>
      </w:r>
      <w:proofErr w:type="gramStart"/>
      <w:r w:rsidR="00F233E0" w:rsidRPr="00F233E0">
        <w:rPr>
          <w:rFonts w:ascii="Consolas" w:eastAsia="Times New Roman" w:hAnsi="Consolas" w:cs="Courier New"/>
          <w:color w:val="067D17"/>
          <w:sz w:val="12"/>
          <w:szCs w:val="12"/>
          <w:lang w:eastAsia="en-GB"/>
        </w:rPr>
        <w:t>and</w:t>
      </w:r>
      <w:proofErr w:type="gramEnd"/>
      <w:r w:rsidR="00F233E0" w:rsidRPr="00F233E0">
        <w:rPr>
          <w:rFonts w:ascii="Consolas" w:eastAsia="Times New Roman" w:hAnsi="Consolas" w:cs="Courier New"/>
          <w:color w:val="067D17"/>
          <w:sz w:val="12"/>
          <w:szCs w:val="12"/>
          <w:lang w:eastAsia="en-GB"/>
        </w:rPr>
        <w:t xml:space="preserve"> must itself be a Connection instance"</w:t>
      </w:r>
    </w:p>
    <w:p w14:paraId="5A517025" w14:textId="4F1E07D5" w:rsidR="00F233E0" w:rsidRPr="00F233E0" w:rsidRDefault="0016182A"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inverse._inverse</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is not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00080"/>
          <w:sz w:val="12"/>
          <w:szCs w:val="12"/>
          <w:lang w:eastAsia="en-GB"/>
        </w:rPr>
        <w:t>ValueError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67D17"/>
          <w:sz w:val="12"/>
          <w:szCs w:val="12"/>
          <w:lang w:eastAsia="en-GB"/>
        </w:rPr>
        <w:t>f"Cannot</w:t>
      </w:r>
      <w:proofErr w:type="spellEnd"/>
      <w:r w:rsidR="00F233E0" w:rsidRPr="00F233E0">
        <w:rPr>
          <w:rFonts w:ascii="Consolas" w:eastAsia="Times New Roman" w:hAnsi="Consolas" w:cs="Courier New"/>
          <w:color w:val="067D17"/>
          <w:sz w:val="12"/>
          <w:szCs w:val="12"/>
          <w:lang w:eastAsia="en-GB"/>
        </w:rPr>
        <w:t xml:space="preserve"> initialise Connection: inverse connection,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inverse</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already has an inverse"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._inverse</w:t>
      </w:r>
      <w:proofErr w:type="spellEnd"/>
      <w:r w:rsidR="00F233E0" w:rsidRPr="00F233E0">
        <w:rPr>
          <w:rFonts w:ascii="Consolas" w:eastAsia="Times New Roman" w:hAnsi="Consolas" w:cs="Courier New"/>
          <w:color w:val="080808"/>
          <w:sz w:val="12"/>
          <w:szCs w:val="12"/>
          <w:lang w:eastAsia="en-GB"/>
        </w:rPr>
        <w:t xml:space="preserve"> = inverse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._inverse</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Connection.createConnection</w:t>
      </w:r>
      <w:proofErr w:type="spellEnd"/>
      <w:r w:rsidR="00F233E0" w:rsidRPr="00F233E0">
        <w:rPr>
          <w:rFonts w:ascii="Consolas" w:eastAsia="Times New Roman" w:hAnsi="Consolas" w:cs="Courier New"/>
          <w:color w:val="080808"/>
          <w:sz w:val="12"/>
          <w:szCs w:val="12"/>
          <w:lang w:eastAsia="en-GB"/>
        </w:rPr>
        <w:t xml:space="preserve">(target, source,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._inverse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w:t>
      </w:r>
      <w:proofErr w:type="spellStart"/>
      <w:r w:rsidR="00F233E0" w:rsidRPr="00F233E0">
        <w:rPr>
          <w:rFonts w:ascii="Consolas" w:eastAsia="Times New Roman" w:hAnsi="Consolas" w:cs="Courier New"/>
          <w:color w:val="080808"/>
          <w:sz w:val="12"/>
          <w:szCs w:val="12"/>
          <w:lang w:eastAsia="en-GB"/>
        </w:rPr>
        <w:t>inverse.connect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__del__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.disconnect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._inverse</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proofErr w:type="spellStart"/>
      <w:r w:rsidR="00F233E0" w:rsidRPr="00F233E0">
        <w:rPr>
          <w:rFonts w:ascii="Consolas" w:eastAsia="Times New Roman" w:hAnsi="Consolas" w:cs="Courier New"/>
          <w:color w:val="000080"/>
          <w:sz w:val="12"/>
          <w:szCs w:val="12"/>
          <w:lang w:eastAsia="en-GB"/>
        </w:rPr>
        <w:t>AttributeError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def </w:t>
      </w:r>
      <w:r w:rsidR="00F233E0" w:rsidRPr="00F233E0">
        <w:rPr>
          <w:rFonts w:ascii="Consolas" w:eastAsia="Times New Roman" w:hAnsi="Consolas" w:cs="Courier New"/>
          <w:color w:val="B200B2"/>
          <w:sz w:val="12"/>
          <w:szCs w:val="12"/>
          <w:lang w:eastAsia="en-GB"/>
        </w:rPr>
        <w:t>__invert__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._inverse</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eq</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other: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 xml:space="preserve">(other, </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other._node</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return False</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@abstractmethod</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@abstractmethod</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disconnect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@abstractmethod</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retrieveState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exclude: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class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(ABC):</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class </w:t>
      </w:r>
      <w:proofErr w:type="spellStart"/>
      <w:r w:rsidR="00F233E0" w:rsidRPr="00F233E0">
        <w:rPr>
          <w:rFonts w:ascii="Consolas" w:eastAsia="Times New Roman" w:hAnsi="Consolas" w:cs="Courier New"/>
          <w:color w:val="000000"/>
          <w:sz w:val="12"/>
          <w:szCs w:val="12"/>
          <w:lang w:eastAsia="en-GB"/>
        </w:rPr>
        <w:t>ExcludedNodeError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Exception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SpecificConnection</w:t>
      </w:r>
      <w:proofErr w:type="spellEnd"/>
      <w:r w:rsidR="00F233E0" w:rsidRPr="00F233E0">
        <w:rPr>
          <w:rFonts w:ascii="Consolas" w:eastAsia="Times New Roman" w:hAnsi="Consolas" w:cs="Courier New"/>
          <w:color w:val="080808"/>
          <w:sz w:val="12"/>
          <w:szCs w:val="12"/>
          <w:lang w:eastAsia="en-GB"/>
        </w:rPr>
        <w:t xml:space="preserve"> = 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formConnection</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(connector, 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lastRenderedPageBreak/>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connector.node</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033B3"/>
          <w:sz w:val="12"/>
          <w:szCs w:val="12"/>
          <w:lang w:eastAsia="en-GB"/>
        </w:rPr>
        <w:t>elif</w:t>
      </w:r>
      <w:proofErr w:type="spellEnd"/>
      <w:r w:rsidR="00F233E0" w:rsidRPr="00F233E0">
        <w:rPr>
          <w:rFonts w:ascii="Consolas" w:eastAsia="Times New Roman" w:hAnsi="Consolas" w:cs="Courier New"/>
          <w:color w:val="0033B3"/>
          <w:sz w:val="12"/>
          <w:szCs w:val="12"/>
          <w:lang w:eastAsia="en-GB"/>
        </w:rPr>
        <w:t xml:space="preserve"> </w:t>
      </w:r>
      <w:r w:rsidR="00F233E0" w:rsidRPr="00F233E0">
        <w:rPr>
          <w:rFonts w:ascii="Consolas" w:eastAsia="Times New Roman" w:hAnsi="Consolas" w:cs="Courier New"/>
          <w:color w:val="080808"/>
          <w:sz w:val="12"/>
          <w:szCs w:val="12"/>
          <w:lang w:eastAsia="en-GB"/>
        </w:rPr>
        <w:t xml:space="preserve">(~connector).node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Connection.IrrelevantConnectionError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67D17"/>
          <w:sz w:val="12"/>
          <w:szCs w:val="12"/>
          <w:lang w:eastAsia="en-GB"/>
        </w:rPr>
        <w:t>f"Connection</w:t>
      </w:r>
      <w:proofErr w:type="spellEnd"/>
      <w:r w:rsidR="00F233E0" w:rsidRPr="00F233E0">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does not involve node,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033B3"/>
          <w:sz w:val="12"/>
          <w:szCs w:val="12"/>
          <w:lang w:eastAsia="en-GB"/>
        </w:rPr>
        <w:t>elif</w:t>
      </w:r>
      <w:proofErr w:type="spellEnd"/>
      <w:r w:rsidR="00F233E0" w:rsidRPr="00F233E0">
        <w:rPr>
          <w:rFonts w:ascii="Consolas" w:eastAsia="Times New Roman" w:hAnsi="Consolas" w:cs="Courier New"/>
          <w:color w:val="0033B3"/>
          <w:sz w:val="12"/>
          <w:szCs w:val="12"/>
          <w:lang w:eastAsia="en-GB"/>
        </w:rPr>
        <w:t xml:space="preserve">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(connector, 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080808"/>
          <w:sz w:val="12"/>
          <w:szCs w:val="12"/>
          <w:lang w:eastAsia="en-GB"/>
        </w:rPr>
        <w:t>Connection.createConnection</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connector)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00080"/>
          <w:sz w:val="12"/>
          <w:szCs w:val="12"/>
          <w:lang w:eastAsia="en-GB"/>
        </w:rPr>
        <w:t>TypeError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67D17"/>
          <w:sz w:val="12"/>
          <w:szCs w:val="12"/>
          <w:lang w:eastAsia="en-GB"/>
        </w:rPr>
        <w:t>f"Can</w:t>
      </w:r>
      <w:proofErr w:type="spellEnd"/>
      <w:r w:rsidR="00F233E0" w:rsidRPr="00F233E0">
        <w:rPr>
          <w:rFonts w:ascii="Consolas" w:eastAsia="Times New Roman" w:hAnsi="Consolas" w:cs="Courier New"/>
          <w:color w:val="067D17"/>
          <w:sz w:val="12"/>
          <w:szCs w:val="12"/>
          <w:lang w:eastAsia="en-GB"/>
        </w:rPr>
        <w:t xml:space="preserve"> only form connection using type Connection or Node not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B200B2"/>
          <w:sz w:val="12"/>
          <w:szCs w:val="12"/>
          <w:lang w:eastAsia="en-GB"/>
        </w:rPr>
        <w:t>__name__</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@abstractmethod</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retrieveState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exclude: </w:t>
      </w:r>
      <w:r w:rsidR="00F233E0" w:rsidRPr="00F233E0">
        <w:rPr>
          <w:rFonts w:ascii="Consolas" w:eastAsia="Times New Roman" w:hAnsi="Consolas" w:cs="Courier New"/>
          <w:color w:val="000000"/>
          <w:sz w:val="12"/>
          <w:szCs w:val="12"/>
          <w:lang w:eastAsia="en-GB"/>
        </w:rPr>
        <w:t>[Node</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class </w:t>
      </w:r>
      <w:r w:rsidR="00F233E0" w:rsidRPr="00F233E0">
        <w:rPr>
          <w:rFonts w:ascii="Consolas" w:eastAsia="Times New Roman" w:hAnsi="Consolas" w:cs="Courier New"/>
          <w:color w:val="000000"/>
          <w:sz w:val="12"/>
          <w:szCs w:val="12"/>
          <w:lang w:eastAsia="en-GB"/>
        </w:rPr>
        <w:t>Pin</w:t>
      </w:r>
      <w:r w:rsidR="00F233E0" w:rsidRPr="00F233E0">
        <w:rPr>
          <w:rFonts w:ascii="Consolas" w:eastAsia="Times New Roman" w:hAnsi="Consolas" w:cs="Courier New"/>
          <w:color w:val="080808"/>
          <w:sz w:val="12"/>
          <w:szCs w:val="12"/>
          <w:lang w:eastAsia="en-GB"/>
        </w:rPr>
        <w:t>(Node):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class </w:t>
      </w:r>
      <w:proofErr w:type="spellStart"/>
      <w:r w:rsidR="00F233E0" w:rsidRPr="00F233E0">
        <w:rPr>
          <w:rFonts w:ascii="Consolas" w:eastAsia="Times New Roman" w:hAnsi="Consolas" w:cs="Courier New"/>
          <w:color w:val="000000"/>
          <w:sz w:val="12"/>
          <w:szCs w:val="12"/>
          <w:lang w:eastAsia="en-GB"/>
        </w:rPr>
        <w:t>SpecificConnection</w:t>
      </w:r>
      <w:proofErr w:type="spellEnd"/>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init</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source: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target: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inverse: </w:t>
      </w:r>
      <w:r w:rsidR="00F233E0" w:rsidRPr="00F233E0">
        <w:rPr>
          <w:rFonts w:ascii="Consolas" w:eastAsia="Times New Roman" w:hAnsi="Consolas" w:cs="Courier New"/>
          <w:color w:val="000000"/>
          <w:sz w:val="12"/>
          <w:szCs w:val="12"/>
          <w:lang w:eastAsia="en-GB"/>
        </w:rPr>
        <w:t xml:space="preserve">Connection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not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(target, Pin):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Connection.WrongConnectionTypeError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(target))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0080"/>
          <w:sz w:val="12"/>
          <w:szCs w:val="12"/>
          <w:lang w:eastAsia="en-GB"/>
        </w:rPr>
        <w:t>super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init</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(source, target, inverse)</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w:t>
      </w:r>
      <w:proofErr w:type="spellEnd"/>
      <w:r w:rsidR="00F233E0" w:rsidRPr="00F233E0">
        <w:rPr>
          <w:rFonts w:ascii="Consolas" w:eastAsia="Times New Roman" w:hAnsi="Consolas" w:cs="Courier New"/>
          <w:color w:val="080808"/>
          <w:sz w:val="12"/>
          <w:szCs w:val="12"/>
          <w:lang w:eastAsia="en-GB"/>
        </w:rPr>
        <w:t xml:space="preserve"> = target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w:t>
      </w:r>
      <w:proofErr w:type="spellStart"/>
      <w:r w:rsidR="00F233E0" w:rsidRPr="00F233E0">
        <w:rPr>
          <w:rFonts w:ascii="Consolas" w:eastAsia="Times New Roman" w:hAnsi="Consolas" w:cs="Courier New"/>
          <w:color w:val="080808"/>
          <w:sz w:val="12"/>
          <w:szCs w:val="12"/>
          <w:lang w:eastAsia="en-GB"/>
        </w:rPr>
        <w:t>node.connection</w:t>
      </w:r>
      <w:proofErr w:type="spellEnd"/>
      <w:r w:rsidR="00F233E0" w:rsidRPr="00F233E0">
        <w:rPr>
          <w:rFonts w:ascii="Consolas" w:eastAsia="Times New Roman" w:hAnsi="Consolas" w:cs="Courier New"/>
          <w:color w:val="080808"/>
          <w:sz w:val="12"/>
          <w:szCs w:val="12"/>
          <w:lang w:eastAsia="en-GB"/>
        </w:rPr>
        <w:t xml:space="preserve"> = connector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disconnect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 xml:space="preserve">Connection or Node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 xml:space="preserve">identifier </w:t>
      </w:r>
      <w:r w:rsidR="00F233E0" w:rsidRPr="00F233E0">
        <w:rPr>
          <w:rFonts w:ascii="Consolas" w:eastAsia="Times New Roman" w:hAnsi="Consolas" w:cs="Courier New"/>
          <w:color w:val="0033B3"/>
          <w:sz w:val="12"/>
          <w:szCs w:val="12"/>
          <w:lang w:eastAsia="en-GB"/>
        </w:rPr>
        <w:t>is not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(identifier, 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 xml:space="preserve">identifier != </w:t>
      </w:r>
      <w:r w:rsidR="00F233E0" w:rsidRPr="00F233E0">
        <w:rPr>
          <w:rFonts w:ascii="Consolas" w:eastAsia="Times New Roman" w:hAnsi="Consolas" w:cs="Courier New"/>
          <w:color w:val="94558D"/>
          <w:sz w:val="12"/>
          <w:szCs w:val="12"/>
          <w:lang w:eastAsia="en-GB"/>
        </w:rPr>
        <w:t xml:space="preserve">self </w:t>
      </w:r>
      <w:r w:rsidR="00F233E0" w:rsidRPr="00F233E0">
        <w:rPr>
          <w:rFonts w:ascii="Consolas" w:eastAsia="Times New Roman" w:hAnsi="Consolas" w:cs="Courier New"/>
          <w:color w:val="0033B3"/>
          <w:sz w:val="12"/>
          <w:szCs w:val="12"/>
          <w:lang w:eastAsia="en-GB"/>
        </w:rPr>
        <w:t xml:space="preserve">and </w:t>
      </w:r>
      <w:r w:rsidR="00F233E0" w:rsidRPr="00F233E0">
        <w:rPr>
          <w:rFonts w:ascii="Consolas" w:eastAsia="Times New Roman" w:hAnsi="Consolas" w:cs="Courier New"/>
          <w:color w:val="080808"/>
          <w:sz w:val="12"/>
          <w:szCs w:val="12"/>
          <w:lang w:eastAsia="en-GB"/>
        </w:rPr>
        <w:t>identifier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Connection.ConnectionNotFoundError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67D17"/>
          <w:sz w:val="12"/>
          <w:szCs w:val="12"/>
          <w:lang w:eastAsia="en-GB"/>
        </w:rPr>
        <w:t>f"Pin's</w:t>
      </w:r>
      <w:proofErr w:type="spellEnd"/>
      <w:r w:rsidR="00F233E0" w:rsidRPr="00F233E0">
        <w:rPr>
          <w:rFonts w:ascii="Consolas" w:eastAsia="Times New Roman" w:hAnsi="Consolas" w:cs="Courier New"/>
          <w:color w:val="067D17"/>
          <w:sz w:val="12"/>
          <w:szCs w:val="12"/>
          <w:lang w:eastAsia="en-GB"/>
        </w:rPr>
        <w:t xml:space="preserve"> connection is not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033B3"/>
          <w:sz w:val="12"/>
          <w:szCs w:val="12"/>
          <w:lang w:eastAsia="en-GB"/>
        </w:rPr>
        <w:t>elif</w:t>
      </w:r>
      <w:proofErr w:type="spellEnd"/>
      <w:r w:rsidR="00F233E0" w:rsidRPr="00F233E0">
        <w:rPr>
          <w:rFonts w:ascii="Consolas" w:eastAsia="Times New Roman" w:hAnsi="Consolas" w:cs="Courier New"/>
          <w:color w:val="0033B3"/>
          <w:sz w:val="12"/>
          <w:szCs w:val="12"/>
          <w:lang w:eastAsia="en-GB"/>
        </w:rPr>
        <w:t xml:space="preserve">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(identifier, 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identifier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Connection.ConnectionNotFoundError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67D17"/>
          <w:sz w:val="12"/>
          <w:szCs w:val="12"/>
          <w:lang w:eastAsia="en-GB"/>
        </w:rPr>
        <w:t>f"Pins</w:t>
      </w:r>
      <w:proofErr w:type="spellEnd"/>
      <w:r w:rsidR="00F233E0" w:rsidRPr="00F233E0">
        <w:rPr>
          <w:rFonts w:ascii="Consolas" w:eastAsia="Times New Roman" w:hAnsi="Consolas" w:cs="Courier New"/>
          <w:color w:val="067D17"/>
          <w:sz w:val="12"/>
          <w:szCs w:val="12"/>
          <w:lang w:eastAsia="en-GB"/>
        </w:rPr>
        <w:t xml:space="preserve"> is not connected to node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w:t>
      </w:r>
      <w:proofErr w:type="spellStart"/>
      <w:r w:rsidR="00F233E0" w:rsidRPr="00F233E0">
        <w:rPr>
          <w:rFonts w:ascii="Consolas" w:eastAsia="Times New Roman" w:hAnsi="Consolas" w:cs="Courier New"/>
          <w:color w:val="080808"/>
          <w:sz w:val="12"/>
          <w:szCs w:val="12"/>
          <w:lang w:eastAsia="en-GB"/>
        </w:rPr>
        <w:t>node.connection</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retrieveState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exclude: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Node.ExcludedNodeError</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w:t>
      </w:r>
      <w:proofErr w:type="spellStart"/>
      <w:r w:rsidR="00F233E0" w:rsidRPr="00F233E0">
        <w:rPr>
          <w:rFonts w:ascii="Consolas" w:eastAsia="Times New Roman" w:hAnsi="Consolas" w:cs="Courier New"/>
          <w:color w:val="080808"/>
          <w:sz w:val="12"/>
          <w:szCs w:val="12"/>
          <w:lang w:eastAsia="en-GB"/>
        </w:rPr>
        <w:t>node.state</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init</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state: </w:t>
      </w:r>
      <w:r w:rsidR="00F233E0" w:rsidRPr="00F233E0">
        <w:rPr>
          <w:rFonts w:ascii="Consolas" w:eastAsia="Times New Roman" w:hAnsi="Consolas" w:cs="Courier New"/>
          <w:color w:val="000000"/>
          <w:sz w:val="12"/>
          <w:szCs w:val="12"/>
          <w:lang w:eastAsia="en-GB"/>
        </w:rPr>
        <w:t xml:space="preserve">[bool or int, bool or int] </w:t>
      </w:r>
      <w:r w:rsidR="00F233E0" w:rsidRPr="00F233E0">
        <w:rPr>
          <w:rFonts w:ascii="Consolas" w:eastAsia="Times New Roman" w:hAnsi="Consolas" w:cs="Courier New"/>
          <w:color w:val="080808"/>
          <w:sz w:val="12"/>
          <w:szCs w:val="12"/>
          <w:lang w:eastAsia="en-GB"/>
        </w:rPr>
        <w:t>=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 xml:space="preserve">), connection: </w:t>
      </w:r>
      <w:r w:rsidR="00F233E0" w:rsidRPr="00F233E0">
        <w:rPr>
          <w:rFonts w:ascii="Consolas" w:eastAsia="Times New Roman" w:hAnsi="Consolas" w:cs="Courier New"/>
          <w:color w:val="000000"/>
          <w:sz w:val="12"/>
          <w:szCs w:val="12"/>
          <w:lang w:eastAsia="en-GB"/>
        </w:rPr>
        <w:t xml:space="preserve">Connection or Node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._identifier</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BinElec.validateState</w:t>
      </w:r>
      <w:proofErr w:type="spellEnd"/>
      <w:r w:rsidR="00F233E0" w:rsidRPr="00F233E0">
        <w:rPr>
          <w:rFonts w:ascii="Consolas" w:eastAsia="Times New Roman" w:hAnsi="Consolas" w:cs="Courier New"/>
          <w:color w:val="080808"/>
          <w:sz w:val="12"/>
          <w:szCs w:val="12"/>
          <w:lang w:eastAsia="en-GB"/>
        </w:rPr>
        <w:t>(state)</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033B3"/>
          <w:sz w:val="12"/>
          <w:szCs w:val="12"/>
          <w:lang w:eastAsia="en-GB"/>
        </w:rPr>
        <w:br/>
        <w:t xml:space="preserve">        if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is not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w:t>
      </w:r>
      <w:proofErr w:type="spellEnd"/>
      <w:r w:rsidR="00F233E0" w:rsidRPr="00F233E0">
        <w:rPr>
          <w:rFonts w:ascii="Consolas" w:eastAsia="Times New Roman" w:hAnsi="Consolas" w:cs="Courier New"/>
          <w:color w:val="080808"/>
          <w:sz w:val="12"/>
          <w:szCs w:val="12"/>
          <w:lang w:eastAsia="en-GB"/>
        </w:rPr>
        <w:t xml:space="preserve"> = 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__del__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proofErr w:type="spellStart"/>
      <w:r w:rsidR="00F233E0" w:rsidRPr="00F233E0">
        <w:rPr>
          <w:rFonts w:ascii="Consolas" w:eastAsia="Times New Roman" w:hAnsi="Consolas" w:cs="Courier New"/>
          <w:color w:val="000080"/>
          <w:sz w:val="12"/>
          <w:szCs w:val="12"/>
          <w:lang w:eastAsia="en-GB"/>
        </w:rPr>
        <w:t>AttributeError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identifier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._identifier</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value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@value.setter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value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value: </w:t>
      </w:r>
      <w:r w:rsidR="00F233E0" w:rsidRPr="00F233E0">
        <w:rPr>
          <w:rFonts w:ascii="Consolas" w:eastAsia="Times New Roman" w:hAnsi="Consolas" w:cs="Courier New"/>
          <w:color w:val="000080"/>
          <w:sz w:val="12"/>
          <w:szCs w:val="12"/>
          <w:lang w:eastAsia="en-GB"/>
        </w:rPr>
        <w:t xml:space="preserve">bool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int_to_bool</w:t>
      </w:r>
      <w:proofErr w:type="spellEnd"/>
      <w:r w:rsidR="00F233E0" w:rsidRPr="00F233E0">
        <w:rPr>
          <w:rFonts w:ascii="Consolas" w:eastAsia="Times New Roman" w:hAnsi="Consolas" w:cs="Courier New"/>
          <w:color w:val="080808"/>
          <w:sz w:val="12"/>
          <w:szCs w:val="12"/>
          <w:lang w:eastAsia="en-GB"/>
        </w:rPr>
        <w:t>(value)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set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33B3"/>
          <w:sz w:val="12"/>
          <w:szCs w:val="12"/>
          <w:lang w:eastAsia="en-GB"/>
        </w:rPr>
        <w:t>True</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def </w:t>
      </w:r>
      <w:r w:rsidR="00F233E0" w:rsidRPr="00F233E0">
        <w:rPr>
          <w:rFonts w:ascii="Consolas" w:eastAsia="Times New Roman" w:hAnsi="Consolas" w:cs="Courier New"/>
          <w:color w:val="00627A"/>
          <w:sz w:val="12"/>
          <w:szCs w:val="12"/>
          <w:lang w:eastAsia="en-GB"/>
        </w:rPr>
        <w:t>reset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activity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@activity.setter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activity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activity: </w:t>
      </w:r>
      <w:r w:rsidR="00F233E0" w:rsidRPr="00F233E0">
        <w:rPr>
          <w:rFonts w:ascii="Consolas" w:eastAsia="Times New Roman" w:hAnsi="Consolas" w:cs="Courier New"/>
          <w:color w:val="000080"/>
          <w:sz w:val="12"/>
          <w:szCs w:val="12"/>
          <w:lang w:eastAsia="en-GB"/>
        </w:rPr>
        <w:t xml:space="preserve">bool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int_to_bool</w:t>
      </w:r>
      <w:proofErr w:type="spellEnd"/>
      <w:r w:rsidR="00F233E0" w:rsidRPr="00F233E0">
        <w:rPr>
          <w:rFonts w:ascii="Consolas" w:eastAsia="Times New Roman" w:hAnsi="Consolas" w:cs="Courier New"/>
          <w:color w:val="080808"/>
          <w:sz w:val="12"/>
          <w:szCs w:val="12"/>
          <w:lang w:eastAsia="en-GB"/>
        </w:rPr>
        <w:t>(activity)</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active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33B3"/>
          <w:sz w:val="12"/>
          <w:szCs w:val="12"/>
          <w:lang w:eastAsia="en-GB"/>
        </w:rPr>
        <w:t>True</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def </w:t>
      </w:r>
      <w:r w:rsidR="00F233E0" w:rsidRPr="00F233E0">
        <w:rPr>
          <w:rFonts w:ascii="Consolas" w:eastAsia="Times New Roman" w:hAnsi="Consolas" w:cs="Courier New"/>
          <w:color w:val="00627A"/>
          <w:sz w:val="12"/>
          <w:szCs w:val="12"/>
          <w:lang w:eastAsia="en-GB"/>
        </w:rPr>
        <w:t>passive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or int, bool or 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@state.setter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state: </w:t>
      </w:r>
      <w:r w:rsidR="00F233E0" w:rsidRPr="00F233E0">
        <w:rPr>
          <w:rFonts w:ascii="Consolas" w:eastAsia="Times New Roman" w:hAnsi="Consolas" w:cs="Courier New"/>
          <w:color w:val="000000"/>
          <w:sz w:val="12"/>
          <w:szCs w:val="12"/>
          <w:lang w:eastAsia="en-GB"/>
        </w:rPr>
        <w:t>[bool or int, bool or 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prevValue</w:t>
      </w:r>
      <w:proofErr w:type="spellEnd"/>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prevActivity</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int_to_bool</w:t>
      </w:r>
      <w:proofErr w:type="spellEnd"/>
      <w:r w:rsidR="00F233E0" w:rsidRPr="00F233E0">
        <w:rPr>
          <w:rFonts w:ascii="Consolas" w:eastAsia="Times New Roman" w:hAnsi="Consolas" w:cs="Courier New"/>
          <w:color w:val="080808"/>
          <w:sz w:val="12"/>
          <w:szCs w:val="12"/>
          <w:lang w:eastAsia="en-GB"/>
        </w:rPr>
        <w:t>(state[</w:t>
      </w:r>
      <w:r w:rsidR="00F233E0" w:rsidRPr="00F233E0">
        <w:rPr>
          <w:rFonts w:ascii="Consolas" w:eastAsia="Times New Roman" w:hAnsi="Consolas" w:cs="Courier New"/>
          <w:color w:val="1750EB"/>
          <w:sz w:val="12"/>
          <w:szCs w:val="12"/>
          <w:lang w:eastAsia="en-GB"/>
        </w:rPr>
        <w:t>0</w:t>
      </w:r>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int_to_bool</w:t>
      </w:r>
      <w:proofErr w:type="spellEnd"/>
      <w:r w:rsidR="00F233E0" w:rsidRPr="00F233E0">
        <w:rPr>
          <w:rFonts w:ascii="Consolas" w:eastAsia="Times New Roman" w:hAnsi="Consolas" w:cs="Courier New"/>
          <w:color w:val="080808"/>
          <w:sz w:val="12"/>
          <w:szCs w:val="12"/>
          <w:lang w:eastAsia="en-GB"/>
        </w:rPr>
        <w:t>(state[</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 xml:space="preserve">Exception </w:t>
      </w:r>
      <w:r w:rsidR="00F233E0" w:rsidRPr="00F233E0">
        <w:rPr>
          <w:rFonts w:ascii="Consolas" w:eastAsia="Times New Roman" w:hAnsi="Consolas" w:cs="Courier New"/>
          <w:color w:val="0033B3"/>
          <w:sz w:val="12"/>
          <w:szCs w:val="12"/>
          <w:lang w:eastAsia="en-GB"/>
        </w:rPr>
        <w:t xml:space="preserve">as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prevValue</w:t>
      </w:r>
      <w:proofErr w:type="spellEnd"/>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prevActivity</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lastRenderedPageBreak/>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@connection.setter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newConnection</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.formConnection</w:t>
      </w:r>
      <w:proofErr w:type="spellEnd"/>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newConnection</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w:t>
      </w:r>
      <w:proofErr w:type="spellEnd"/>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newConnection</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@connection.deleter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is not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808080"/>
          <w:sz w:val="12"/>
          <w:szCs w:val="12"/>
          <w:lang w:eastAsia="en-GB"/>
        </w:rPr>
        <w:t xml:space="preserve">connection </w:t>
      </w:r>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w:t>
      </w:r>
      <w:proofErr w:type="spellEnd"/>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033B3"/>
          <w:sz w:val="12"/>
          <w:szCs w:val="12"/>
          <w:lang w:eastAsia="en-GB"/>
        </w:rPr>
        <w:br/>
        <w:t xml:space="preserve">            del </w:t>
      </w:r>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retrieveState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exclude: </w:t>
      </w:r>
      <w:r w:rsidR="00F233E0" w:rsidRPr="00F233E0">
        <w:rPr>
          <w:rFonts w:ascii="Consolas" w:eastAsia="Times New Roman" w:hAnsi="Consolas" w:cs="Courier New"/>
          <w:color w:val="000000"/>
          <w:sz w:val="12"/>
          <w:szCs w:val="12"/>
          <w:lang w:eastAsia="en-GB"/>
        </w:rPr>
        <w:t xml:space="preserve">[Node,]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94558D"/>
          <w:sz w:val="12"/>
          <w:szCs w:val="12"/>
          <w:lang w:eastAsia="en-GB"/>
        </w:rPr>
        <w:t xml:space="preserve">self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Node.ExcludedNodeError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67D17"/>
          <w:sz w:val="12"/>
          <w:szCs w:val="12"/>
          <w:lang w:eastAsia="en-GB"/>
        </w:rPr>
        <w:t>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is already excluded in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is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033B3"/>
          <w:sz w:val="12"/>
          <w:szCs w:val="12"/>
          <w:lang w:eastAsia="en-GB"/>
        </w:rPr>
        <w:br/>
        <w:t xml:space="preserve">        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t xml:space="preserve"> = BinElec.validateState(</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._connection.retrieveState(</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(exclude)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033B3"/>
          <w:sz w:val="12"/>
          <w:szCs w:val="12"/>
          <w:lang w:eastAsia="en-GB"/>
        </w:rPr>
        <w:t xml:space="preserve">class </w:t>
      </w:r>
      <w:r w:rsidR="00F233E0" w:rsidRPr="00F233E0">
        <w:rPr>
          <w:rFonts w:ascii="Consolas" w:eastAsia="Times New Roman" w:hAnsi="Consolas" w:cs="Courier New"/>
          <w:color w:val="000000"/>
          <w:sz w:val="12"/>
          <w:szCs w:val="12"/>
          <w:lang w:eastAsia="en-GB"/>
        </w:rPr>
        <w:t>Wire</w:t>
      </w:r>
      <w:r w:rsidR="00F233E0" w:rsidRPr="00F233E0">
        <w:rPr>
          <w:rFonts w:ascii="Consolas" w:eastAsia="Times New Roman" w:hAnsi="Consolas" w:cs="Courier New"/>
          <w:color w:val="080808"/>
          <w:sz w:val="12"/>
          <w:szCs w:val="12"/>
          <w:lang w:eastAsia="en-GB"/>
        </w:rPr>
        <w:t>(Node):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class </w:t>
      </w:r>
      <w:proofErr w:type="spellStart"/>
      <w:r w:rsidR="00F233E0" w:rsidRPr="00F233E0">
        <w:rPr>
          <w:rFonts w:ascii="Consolas" w:eastAsia="Times New Roman" w:hAnsi="Consolas" w:cs="Courier New"/>
          <w:color w:val="000000"/>
          <w:sz w:val="12"/>
          <w:szCs w:val="12"/>
          <w:lang w:eastAsia="en-GB"/>
        </w:rPr>
        <w:t>SpecificConnection</w:t>
      </w:r>
      <w:proofErr w:type="spellEnd"/>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init</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source: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target: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inverse: </w:t>
      </w:r>
      <w:r w:rsidR="00F233E0" w:rsidRPr="00F233E0">
        <w:rPr>
          <w:rFonts w:ascii="Consolas" w:eastAsia="Times New Roman" w:hAnsi="Consolas" w:cs="Courier New"/>
          <w:color w:val="000000"/>
          <w:sz w:val="12"/>
          <w:szCs w:val="12"/>
          <w:lang w:eastAsia="en-GB"/>
        </w:rPr>
        <w:t xml:space="preserve">Connection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not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(target, Wire):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Connection.WrongConnectionTypeError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(target))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0080"/>
          <w:sz w:val="12"/>
          <w:szCs w:val="12"/>
          <w:lang w:eastAsia="en-GB"/>
        </w:rPr>
        <w:t>super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init</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(source, target, inverse)</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w:t>
      </w:r>
      <w:proofErr w:type="spellEnd"/>
      <w:r w:rsidR="00F233E0" w:rsidRPr="00F233E0">
        <w:rPr>
          <w:rFonts w:ascii="Consolas" w:eastAsia="Times New Roman" w:hAnsi="Consolas" w:cs="Courier New"/>
          <w:color w:val="080808"/>
          <w:sz w:val="12"/>
          <w:szCs w:val="12"/>
          <w:lang w:eastAsia="en-GB"/>
        </w:rPr>
        <w:t xml:space="preserve"> = target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w:t>
      </w:r>
      <w:proofErr w:type="spellStart"/>
      <w:r w:rsidR="00F233E0" w:rsidRPr="00F233E0">
        <w:rPr>
          <w:rFonts w:ascii="Consolas" w:eastAsia="Times New Roman" w:hAnsi="Consolas" w:cs="Courier New"/>
          <w:color w:val="080808"/>
          <w:sz w:val="12"/>
          <w:szCs w:val="12"/>
          <w:lang w:eastAsia="en-GB"/>
        </w:rPr>
        <w:t>node.connect</w:t>
      </w:r>
      <w:proofErr w:type="spellEnd"/>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disconnect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w:t>
      </w:r>
      <w:proofErr w:type="spellStart"/>
      <w:r w:rsidR="00F233E0" w:rsidRPr="00F233E0">
        <w:rPr>
          <w:rFonts w:ascii="Consolas" w:eastAsia="Times New Roman" w:hAnsi="Consolas" w:cs="Courier New"/>
          <w:color w:val="080808"/>
          <w:sz w:val="12"/>
          <w:szCs w:val="12"/>
          <w:lang w:eastAsia="en-GB"/>
        </w:rPr>
        <w:t>node.disconnect</w:t>
      </w:r>
      <w:proofErr w:type="spellEnd"/>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retrieveState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exclude: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w:t>
      </w:r>
      <w:proofErr w:type="spellStart"/>
      <w:r w:rsidR="00F233E0" w:rsidRPr="00F233E0">
        <w:rPr>
          <w:rFonts w:ascii="Consolas" w:eastAsia="Times New Roman" w:hAnsi="Consolas" w:cs="Courier New"/>
          <w:color w:val="080808"/>
          <w:sz w:val="12"/>
          <w:szCs w:val="12"/>
          <w:lang w:eastAsia="en-GB"/>
        </w:rPr>
        <w:t>node.retrieveState</w:t>
      </w:r>
      <w:proofErr w:type="spellEnd"/>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init</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connections: </w:t>
      </w:r>
      <w:r w:rsidR="00F233E0" w:rsidRPr="00F233E0">
        <w:rPr>
          <w:rFonts w:ascii="Consolas" w:eastAsia="Times New Roman" w:hAnsi="Consolas" w:cs="Courier New"/>
          <w:color w:val="000000"/>
          <w:sz w:val="12"/>
          <w:szCs w:val="12"/>
          <w:lang w:eastAsia="en-GB"/>
        </w:rPr>
        <w:t xml:space="preserve">[Connection or Node,]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.connections</w:t>
      </w:r>
      <w:proofErr w:type="spellEnd"/>
      <w:r w:rsidR="00F233E0" w:rsidRPr="00F233E0">
        <w:rPr>
          <w:rFonts w:ascii="Consolas" w:eastAsia="Times New Roman" w:hAnsi="Consolas" w:cs="Courier New"/>
          <w:color w:val="080808"/>
          <w:sz w:val="12"/>
          <w:szCs w:val="12"/>
          <w:lang w:eastAsia="en-GB"/>
        </w:rPr>
        <w:t xml:space="preserve"> = connections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__del__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.connections</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proofErr w:type="spellStart"/>
      <w:r w:rsidR="00F233E0" w:rsidRPr="00F233E0">
        <w:rPr>
          <w:rFonts w:ascii="Consolas" w:eastAsia="Times New Roman" w:hAnsi="Consolas" w:cs="Courier New"/>
          <w:color w:val="000080"/>
          <w:sz w:val="12"/>
          <w:szCs w:val="12"/>
          <w:lang w:eastAsia="en-GB"/>
        </w:rPr>
        <w:t>AttributeError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def </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len</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connections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@connections.setter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connections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connectors: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prevConnections</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prevConnections.append</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connection.node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.connections</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connector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connectors: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w:t>
      </w:r>
      <w:proofErr w:type="spellEnd"/>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 xml:space="preserve">Exception </w:t>
      </w:r>
      <w:r w:rsidR="00F233E0" w:rsidRPr="00F233E0">
        <w:rPr>
          <w:rFonts w:ascii="Consolas" w:eastAsia="Times New Roman" w:hAnsi="Consolas" w:cs="Courier New"/>
          <w:color w:val="0033B3"/>
          <w:sz w:val="12"/>
          <w:szCs w:val="12"/>
          <w:lang w:eastAsia="en-GB"/>
        </w:rPr>
        <w:t xml:space="preserve">as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.connections</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prevConnections</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@connections.deleter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connections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.disconnect</w:t>
      </w:r>
      <w:proofErr w:type="spellEnd"/>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getConnection</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Connection or Node or int</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(identifier, Connection):</w:t>
      </w:r>
      <w:r w:rsidR="00F233E0" w:rsidRPr="00F233E0">
        <w:rPr>
          <w:rFonts w:ascii="Consolas" w:eastAsia="Times New Roman" w:hAnsi="Consolas" w:cs="Courier New"/>
          <w:color w:val="080808"/>
          <w:sz w:val="12"/>
          <w:szCs w:val="12"/>
          <w:lang w:eastAsia="en-GB"/>
        </w:rPr>
        <w:br/>
        <w:t xml:space="preserve">            connection = 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connection.node</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connection = ~connection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Connection.ConnectionNotFoundError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67D17"/>
          <w:sz w:val="12"/>
          <w:szCs w:val="12"/>
          <w:lang w:eastAsia="en-GB"/>
        </w:rPr>
        <w:t>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not in </w:t>
      </w:r>
      <w:r w:rsidR="00F233E0" w:rsidRPr="00F233E0">
        <w:rPr>
          <w:rFonts w:ascii="Consolas" w:eastAsia="Times New Roman" w:hAnsi="Consolas" w:cs="Courier New"/>
          <w:color w:val="0037A6"/>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033B3"/>
          <w:sz w:val="12"/>
          <w:szCs w:val="12"/>
          <w:lang w:eastAsia="en-GB"/>
        </w:rPr>
        <w:t>elif</w:t>
      </w:r>
      <w:proofErr w:type="spellEnd"/>
      <w:r w:rsidR="00F233E0" w:rsidRPr="00F233E0">
        <w:rPr>
          <w:rFonts w:ascii="Consolas" w:eastAsia="Times New Roman" w:hAnsi="Consolas" w:cs="Courier New"/>
          <w:color w:val="0033B3"/>
          <w:sz w:val="12"/>
          <w:szCs w:val="12"/>
          <w:lang w:eastAsia="en-GB"/>
        </w:rPr>
        <w:t xml:space="preserve">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(identifier, Node):</w:t>
      </w:r>
      <w:r w:rsidR="00F233E0" w:rsidRPr="00F233E0">
        <w:rPr>
          <w:rFonts w:ascii="Consolas" w:eastAsia="Times New Roman" w:hAnsi="Consolas" w:cs="Courier New"/>
          <w:color w:val="080808"/>
          <w:sz w:val="12"/>
          <w:szCs w:val="12"/>
          <w:lang w:eastAsia="en-GB"/>
        </w:rPr>
        <w:br/>
        <w:t xml:space="preserve">            node = 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connection.node</w:t>
      </w:r>
      <w:proofErr w:type="spellEnd"/>
      <w:r w:rsidR="00F233E0" w:rsidRPr="00F233E0">
        <w:rPr>
          <w:rFonts w:ascii="Consolas" w:eastAsia="Times New Roman" w:hAnsi="Consolas" w:cs="Courier New"/>
          <w:color w:val="080808"/>
          <w:sz w:val="12"/>
          <w:szCs w:val="12"/>
          <w:lang w:eastAsia="en-GB"/>
        </w:rPr>
        <w:t xml:space="preserve"> == 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Connection.ConnectionNotFoundError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67D17"/>
          <w:sz w:val="12"/>
          <w:szCs w:val="12"/>
          <w:lang w:eastAsia="en-GB"/>
        </w:rPr>
        <w:t>f"No</w:t>
      </w:r>
      <w:proofErr w:type="spellEnd"/>
      <w:r w:rsidR="00F233E0" w:rsidRPr="00F233E0">
        <w:rPr>
          <w:rFonts w:ascii="Consolas" w:eastAsia="Times New Roman" w:hAnsi="Consolas" w:cs="Courier New"/>
          <w:color w:val="067D17"/>
          <w:sz w:val="12"/>
          <w:szCs w:val="12"/>
          <w:lang w:eastAsia="en-GB"/>
        </w:rPr>
        <w:t xml:space="preserve"> connection to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node</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in </w:t>
      </w:r>
      <w:r w:rsidR="00F233E0" w:rsidRPr="00F233E0">
        <w:rPr>
          <w:rFonts w:ascii="Consolas" w:eastAsia="Times New Roman" w:hAnsi="Consolas" w:cs="Courier New"/>
          <w:color w:val="0037A6"/>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033B3"/>
          <w:sz w:val="12"/>
          <w:szCs w:val="12"/>
          <w:lang w:eastAsia="en-GB"/>
        </w:rPr>
        <w:t>elif</w:t>
      </w:r>
      <w:proofErr w:type="spellEnd"/>
      <w:r w:rsidR="00F233E0" w:rsidRPr="00F233E0">
        <w:rPr>
          <w:rFonts w:ascii="Consolas" w:eastAsia="Times New Roman" w:hAnsi="Consolas" w:cs="Courier New"/>
          <w:color w:val="0033B3"/>
          <w:sz w:val="12"/>
          <w:szCs w:val="12"/>
          <w:lang w:eastAsia="en-GB"/>
        </w:rPr>
        <w:t xml:space="preserve">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 xml:space="preserve">(identifier,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00080"/>
          <w:sz w:val="12"/>
          <w:szCs w:val="12"/>
          <w:lang w:eastAsia="en-GB"/>
        </w:rPr>
        <w:t>TypeError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67D17"/>
          <w:sz w:val="12"/>
          <w:szCs w:val="12"/>
          <w:lang w:eastAsia="en-GB"/>
        </w:rPr>
        <w:t>f"Cannot</w:t>
      </w:r>
      <w:proofErr w:type="spellEnd"/>
      <w:r w:rsidR="00F233E0" w:rsidRPr="00F233E0">
        <w:rPr>
          <w:rFonts w:ascii="Consolas" w:eastAsia="Times New Roman" w:hAnsi="Consolas" w:cs="Courier New"/>
          <w:color w:val="067D17"/>
          <w:sz w:val="12"/>
          <w:szCs w:val="12"/>
          <w:lang w:eastAsia="en-GB"/>
        </w:rPr>
        <w:t xml:space="preserve"> identify connections using type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B200B2"/>
          <w:sz w:val="12"/>
          <w:szCs w:val="12"/>
          <w:lang w:eastAsia="en-GB"/>
        </w:rPr>
        <w:t>__name__</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connection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.formConnection</w:t>
      </w:r>
      <w:proofErr w:type="spellEnd"/>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lastRenderedPageBreak/>
        <w:t xml:space="preserve">        </w:t>
      </w:r>
      <w:r w:rsidR="00F233E0" w:rsidRPr="00F233E0">
        <w:rPr>
          <w:rFonts w:ascii="Consolas" w:eastAsia="Times New Roman" w:hAnsi="Consolas" w:cs="Courier New"/>
          <w:color w:val="0033B3"/>
          <w:sz w:val="12"/>
          <w:szCs w:val="12"/>
          <w:lang w:eastAsia="en-GB"/>
        </w:rPr>
        <w:t xml:space="preserve">if not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w:t>
      </w:r>
      <w:proofErr w:type="spellStart"/>
      <w:r w:rsidR="00F233E0" w:rsidRPr="00F233E0">
        <w:rPr>
          <w:rFonts w:ascii="Consolas" w:eastAsia="Times New Roman" w:hAnsi="Consolas" w:cs="Courier New"/>
          <w:color w:val="080808"/>
          <w:sz w:val="12"/>
          <w:szCs w:val="12"/>
          <w:lang w:eastAsia="en-GB"/>
        </w:rPr>
        <w:t>connections.append</w:t>
      </w:r>
      <w:proofErr w:type="spellEnd"/>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disconnect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Connection or Node or 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connection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.getConnection</w:t>
      </w:r>
      <w:proofErr w:type="spellEnd"/>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w:t>
      </w:r>
      <w:proofErr w:type="spellStart"/>
      <w:r w:rsidR="00F233E0" w:rsidRPr="00F233E0">
        <w:rPr>
          <w:rFonts w:ascii="Consolas" w:eastAsia="Times New Roman" w:hAnsi="Consolas" w:cs="Courier New"/>
          <w:color w:val="080808"/>
          <w:sz w:val="12"/>
          <w:szCs w:val="12"/>
          <w:lang w:eastAsia="en-GB"/>
        </w:rPr>
        <w:t>connections.remove</w:t>
      </w:r>
      <w:proofErr w:type="spellEnd"/>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retrieveState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exclude: </w:t>
      </w:r>
      <w:r w:rsidR="00F233E0" w:rsidRPr="00F233E0">
        <w:rPr>
          <w:rFonts w:ascii="Consolas" w:eastAsia="Times New Roman" w:hAnsi="Consolas" w:cs="Courier New"/>
          <w:color w:val="000000"/>
          <w:sz w:val="12"/>
          <w:szCs w:val="12"/>
          <w:lang w:eastAsia="en-GB"/>
        </w:rPr>
        <w:t xml:space="preserve">[Node,]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94558D"/>
          <w:sz w:val="12"/>
          <w:szCs w:val="12"/>
          <w:lang w:eastAsia="en-GB"/>
        </w:rPr>
        <w:t xml:space="preserve">self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Node.ExcludedNodeError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67D17"/>
          <w:sz w:val="12"/>
          <w:szCs w:val="12"/>
          <w:lang w:eastAsia="en-GB"/>
        </w:rPr>
        <w:t>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is already excluded in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exclude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exclude.append</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state =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connection.node</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 xml:space="preserve">not in </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80808"/>
          <w:sz w:val="12"/>
          <w:szCs w:val="12"/>
          <w:lang w:eastAsia="en-GB"/>
        </w:rPr>
        <w:br/>
        <w:t xml:space="preserve">                state = </w:t>
      </w:r>
      <w:proofErr w:type="spellStart"/>
      <w:r w:rsidR="00F233E0" w:rsidRPr="00F233E0">
        <w:rPr>
          <w:rFonts w:ascii="Consolas" w:eastAsia="Times New Roman" w:hAnsi="Consolas" w:cs="Courier New"/>
          <w:color w:val="080808"/>
          <w:sz w:val="12"/>
          <w:szCs w:val="12"/>
          <w:lang w:eastAsia="en-GB"/>
        </w:rPr>
        <w:t>BinElec.combine</w:t>
      </w:r>
      <w:proofErr w:type="spellEnd"/>
      <w:r w:rsidR="00F233E0" w:rsidRPr="00F233E0">
        <w:rPr>
          <w:rFonts w:ascii="Consolas" w:eastAsia="Times New Roman" w:hAnsi="Consolas" w:cs="Courier New"/>
          <w:color w:val="080808"/>
          <w:sz w:val="12"/>
          <w:szCs w:val="12"/>
          <w:lang w:eastAsia="en-GB"/>
        </w:rPr>
        <w:t xml:space="preserve">(state, </w:t>
      </w:r>
      <w:proofErr w:type="spellStart"/>
      <w:r w:rsidR="00F233E0" w:rsidRPr="00F233E0">
        <w:rPr>
          <w:rFonts w:ascii="Consolas" w:eastAsia="Times New Roman" w:hAnsi="Consolas" w:cs="Courier New"/>
          <w:color w:val="080808"/>
          <w:sz w:val="12"/>
          <w:szCs w:val="12"/>
          <w:lang w:eastAsia="en-GB"/>
        </w:rPr>
        <w:t>connection.retrieveState</w:t>
      </w:r>
      <w:proofErr w:type="spellEnd"/>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state == (</w:t>
      </w:r>
      <w:r w:rsidR="00F233E0" w:rsidRPr="00F233E0">
        <w:rPr>
          <w:rFonts w:ascii="Consolas" w:eastAsia="Times New Roman" w:hAnsi="Consolas" w:cs="Courier New"/>
          <w:color w:val="0033B3"/>
          <w:sz w:val="12"/>
          <w:szCs w:val="12"/>
          <w:lang w:eastAsia="en-GB"/>
        </w:rPr>
        <w:t>True</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True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break</w:t>
      </w:r>
      <w:r w:rsidR="00F233E0" w:rsidRPr="00F233E0">
        <w:rPr>
          <w:rFonts w:ascii="Consolas" w:eastAsia="Times New Roman" w:hAnsi="Consolas" w:cs="Courier New"/>
          <w:color w:val="0033B3"/>
          <w:sz w:val="12"/>
          <w:szCs w:val="12"/>
          <w:lang w:eastAsia="en-GB"/>
        </w:rPr>
        <w:br/>
        <w:t xml:space="preserve">        return </w:t>
      </w:r>
      <w:r w:rsidR="00F233E0" w:rsidRPr="00F233E0">
        <w:rPr>
          <w:rFonts w:ascii="Consolas" w:eastAsia="Times New Roman" w:hAnsi="Consolas" w:cs="Courier New"/>
          <w:color w:val="080808"/>
          <w:sz w:val="12"/>
          <w:szCs w:val="12"/>
          <w:lang w:eastAsia="en-GB"/>
        </w:rPr>
        <w:t>state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getitem</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Connection or Node or int</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.getConnection</w:t>
      </w:r>
      <w:proofErr w:type="spellEnd"/>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delitem</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Connection or Node or 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.disconnect</w:t>
      </w:r>
      <w:proofErr w:type="spellEnd"/>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r>
      <w:proofErr w:type="spellStart"/>
      <w:r w:rsidR="00F233E0" w:rsidRPr="00F233E0">
        <w:rPr>
          <w:rFonts w:ascii="Consolas" w:eastAsia="Times New Roman" w:hAnsi="Consolas" w:cs="Courier New"/>
          <w:color w:val="080808"/>
          <w:sz w:val="12"/>
          <w:szCs w:val="12"/>
          <w:lang w:eastAsia="en-GB"/>
        </w:rPr>
        <w:t>Connection.connectionTypes</w:t>
      </w:r>
      <w:proofErr w:type="spellEnd"/>
      <w:r w:rsidR="00F233E0" w:rsidRPr="00F233E0">
        <w:rPr>
          <w:rFonts w:ascii="Consolas" w:eastAsia="Times New Roman" w:hAnsi="Consolas" w:cs="Courier New"/>
          <w:color w:val="080808"/>
          <w:sz w:val="12"/>
          <w:szCs w:val="12"/>
          <w:lang w:eastAsia="en-GB"/>
        </w:rPr>
        <w:t xml:space="preserve"> = {Pin: </w:t>
      </w:r>
      <w:proofErr w:type="spellStart"/>
      <w:r w:rsidR="00F233E0" w:rsidRPr="00F233E0">
        <w:rPr>
          <w:rFonts w:ascii="Consolas" w:eastAsia="Times New Roman" w:hAnsi="Consolas" w:cs="Courier New"/>
          <w:color w:val="080808"/>
          <w:sz w:val="12"/>
          <w:szCs w:val="12"/>
          <w:lang w:eastAsia="en-GB"/>
        </w:rPr>
        <w:t>Pin.SpecificConnection</w:t>
      </w:r>
      <w:proofErr w:type="spellEnd"/>
      <w:r w:rsidR="00F233E0" w:rsidRPr="00F233E0">
        <w:rPr>
          <w:rFonts w:ascii="Consolas" w:eastAsia="Times New Roman" w:hAnsi="Consolas" w:cs="Courier New"/>
          <w:color w:val="080808"/>
          <w:sz w:val="12"/>
          <w:szCs w:val="12"/>
          <w:lang w:eastAsia="en-GB"/>
        </w:rPr>
        <w:t xml:space="preserve">, Wire: </w:t>
      </w:r>
      <w:proofErr w:type="spellStart"/>
      <w:r w:rsidR="00F233E0" w:rsidRPr="00F233E0">
        <w:rPr>
          <w:rFonts w:ascii="Consolas" w:eastAsia="Times New Roman" w:hAnsi="Consolas" w:cs="Courier New"/>
          <w:color w:val="080808"/>
          <w:sz w:val="12"/>
          <w:szCs w:val="12"/>
          <w:lang w:eastAsia="en-GB"/>
        </w:rPr>
        <w:t>Wire.SpecificConnection</w:t>
      </w:r>
      <w:proofErr w:type="spellEnd"/>
      <w:r w:rsidR="00F233E0" w:rsidRPr="00F233E0">
        <w:rPr>
          <w:rFonts w:ascii="Consolas" w:eastAsia="Times New Roman" w:hAnsi="Consolas" w:cs="Courier New"/>
          <w:color w:val="080808"/>
          <w:sz w:val="12"/>
          <w:szCs w:val="12"/>
          <w:lang w:eastAsia="en-GB"/>
        </w:rPr>
        <w:t>}</w:t>
      </w:r>
    </w:p>
    <w:p w14:paraId="393D5A31" w14:textId="77777777" w:rsidR="00F233E0" w:rsidRPr="00F233E0" w:rsidRDefault="00F233E0"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p>
    <w:p w14:paraId="5D137887"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265E36F2" w14:textId="09CB6509"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29" w:name="_Toc95680722"/>
      <w:r w:rsidRPr="007A36C1">
        <w:lastRenderedPageBreak/>
        <w:t>instruction_set.py</w:t>
      </w:r>
      <w:bookmarkEnd w:id="329"/>
    </w:p>
    <w:p w14:paraId="7F3FE2ED" w14:textId="77777777" w:rsidR="00CA7BFC" w:rsidRDefault="003209AD" w:rsidP="0032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209AD">
        <w:rPr>
          <w:rFonts w:ascii="Consolas" w:eastAsia="Times New Roman" w:hAnsi="Consolas" w:cs="Courier New"/>
          <w:color w:val="0033B3"/>
          <w:sz w:val="12"/>
          <w:szCs w:val="12"/>
          <w:lang w:eastAsia="en-GB"/>
        </w:rPr>
        <w:t xml:space="preserve">from </w:t>
      </w:r>
      <w:r w:rsidRPr="003209AD">
        <w:rPr>
          <w:rFonts w:ascii="Consolas" w:eastAsia="Times New Roman" w:hAnsi="Consolas" w:cs="Courier New"/>
          <w:color w:val="080808"/>
          <w:sz w:val="12"/>
          <w:szCs w:val="12"/>
          <w:lang w:eastAsia="en-GB"/>
        </w:rPr>
        <w:t xml:space="preserve">__future__ </w:t>
      </w:r>
      <w:r w:rsidRPr="003209AD">
        <w:rPr>
          <w:rFonts w:ascii="Consolas" w:eastAsia="Times New Roman" w:hAnsi="Consolas" w:cs="Courier New"/>
          <w:color w:val="0033B3"/>
          <w:sz w:val="12"/>
          <w:szCs w:val="12"/>
          <w:lang w:eastAsia="en-GB"/>
        </w:rPr>
        <w:t xml:space="preserve">import </w:t>
      </w:r>
      <w:r w:rsidRPr="003209AD">
        <w:rPr>
          <w:rFonts w:ascii="Consolas" w:eastAsia="Times New Roman" w:hAnsi="Consolas" w:cs="Courier New"/>
          <w:color w:val="080808"/>
          <w:sz w:val="12"/>
          <w:szCs w:val="12"/>
          <w:lang w:eastAsia="en-GB"/>
        </w:rPr>
        <w:t>annotations</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033B3"/>
          <w:sz w:val="12"/>
          <w:szCs w:val="12"/>
          <w:lang w:eastAsia="en-GB"/>
        </w:rPr>
        <w:t xml:space="preserve">from </w:t>
      </w:r>
      <w:r w:rsidRPr="003209AD">
        <w:rPr>
          <w:rFonts w:ascii="Consolas" w:eastAsia="Times New Roman" w:hAnsi="Consolas" w:cs="Courier New"/>
          <w:color w:val="080808"/>
          <w:sz w:val="12"/>
          <w:szCs w:val="12"/>
          <w:lang w:eastAsia="en-GB"/>
        </w:rPr>
        <w:t xml:space="preserve">component </w:t>
      </w:r>
      <w:r w:rsidRPr="003209AD">
        <w:rPr>
          <w:rFonts w:ascii="Consolas" w:eastAsia="Times New Roman" w:hAnsi="Consolas" w:cs="Courier New"/>
          <w:color w:val="0033B3"/>
          <w:sz w:val="12"/>
          <w:szCs w:val="12"/>
          <w:lang w:eastAsia="en-GB"/>
        </w:rPr>
        <w:t xml:space="preserve">import </w:t>
      </w:r>
      <w:r w:rsidRPr="003209AD">
        <w:rPr>
          <w:rFonts w:ascii="Consolas" w:eastAsia="Times New Roman" w:hAnsi="Consolas" w:cs="Courier New"/>
          <w:color w:val="080808"/>
          <w:sz w:val="12"/>
          <w:szCs w:val="12"/>
          <w:lang w:eastAsia="en-GB"/>
        </w:rPr>
        <w:t>Component</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033B3"/>
          <w:sz w:val="12"/>
          <w:szCs w:val="12"/>
          <w:lang w:eastAsia="en-GB"/>
        </w:rPr>
        <w:t xml:space="preserve">from </w:t>
      </w:r>
      <w:proofErr w:type="spellStart"/>
      <w:r w:rsidRPr="003209AD">
        <w:rPr>
          <w:rFonts w:ascii="Consolas" w:eastAsia="Times New Roman" w:hAnsi="Consolas" w:cs="Courier New"/>
          <w:color w:val="080808"/>
          <w:sz w:val="12"/>
          <w:szCs w:val="12"/>
          <w:lang w:eastAsia="en-GB"/>
        </w:rPr>
        <w:t>abc</w:t>
      </w:r>
      <w:proofErr w:type="spellEnd"/>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33B3"/>
          <w:sz w:val="12"/>
          <w:szCs w:val="12"/>
          <w:lang w:eastAsia="en-GB"/>
        </w:rPr>
        <w:t xml:space="preserve">import </w:t>
      </w:r>
      <w:r w:rsidRPr="003209AD">
        <w:rPr>
          <w:rFonts w:ascii="Consolas" w:eastAsia="Times New Roman" w:hAnsi="Consolas" w:cs="Courier New"/>
          <w:color w:val="080808"/>
          <w:sz w:val="12"/>
          <w:szCs w:val="12"/>
          <w:lang w:eastAsia="en-GB"/>
        </w:rPr>
        <w:t xml:space="preserve">ABC, </w:t>
      </w:r>
      <w:proofErr w:type="spellStart"/>
      <w:r w:rsidRPr="003209AD">
        <w:rPr>
          <w:rFonts w:ascii="Consolas" w:eastAsia="Times New Roman" w:hAnsi="Consolas" w:cs="Courier New"/>
          <w:color w:val="080808"/>
          <w:sz w:val="12"/>
          <w:szCs w:val="12"/>
          <w:lang w:eastAsia="en-GB"/>
        </w:rPr>
        <w:t>abstractmethod</w:t>
      </w:r>
      <w:proofErr w:type="spellEnd"/>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033B3"/>
          <w:sz w:val="12"/>
          <w:szCs w:val="12"/>
          <w:lang w:eastAsia="en-GB"/>
        </w:rPr>
        <w:t xml:space="preserve">class </w:t>
      </w:r>
      <w:r w:rsidRPr="003209AD">
        <w:rPr>
          <w:rFonts w:ascii="Consolas" w:eastAsia="Times New Roman" w:hAnsi="Consolas" w:cs="Courier New"/>
          <w:color w:val="000000"/>
          <w:sz w:val="12"/>
          <w:szCs w:val="12"/>
          <w:lang w:eastAsia="en-GB"/>
        </w:rPr>
        <w:t>Operation</w:t>
      </w:r>
      <w:r w:rsidRPr="003209AD">
        <w:rPr>
          <w:rFonts w:ascii="Consolas" w:eastAsia="Times New Roman" w:hAnsi="Consolas" w:cs="Courier New"/>
          <w:color w:val="080808"/>
          <w:sz w:val="12"/>
          <w:szCs w:val="12"/>
          <w:lang w:eastAsia="en-GB"/>
        </w:rPr>
        <w:t>(ABC):</w:t>
      </w:r>
      <w:r w:rsidRPr="003209AD">
        <w:rPr>
          <w:rFonts w:ascii="Consolas" w:eastAsia="Times New Roman" w:hAnsi="Consolas" w:cs="Courier New"/>
          <w:color w:val="080808"/>
          <w:sz w:val="12"/>
          <w:szCs w:val="12"/>
          <w:lang w:eastAsia="en-GB"/>
        </w:rPr>
        <w:br/>
        <w:t xml:space="preserve">    mnemonic = </w:t>
      </w:r>
      <w:r w:rsidRPr="003209AD">
        <w:rPr>
          <w:rFonts w:ascii="Consolas" w:eastAsia="Times New Roman" w:hAnsi="Consolas" w:cs="Courier New"/>
          <w:color w:val="067D17"/>
          <w:sz w:val="12"/>
          <w:szCs w:val="12"/>
          <w:lang w:eastAsia="en-GB"/>
        </w:rPr>
        <w:t>""</w:t>
      </w:r>
      <w:r w:rsidRPr="003209AD">
        <w:rPr>
          <w:rFonts w:ascii="Consolas" w:eastAsia="Times New Roman" w:hAnsi="Consolas" w:cs="Courier New"/>
          <w:color w:val="067D17"/>
          <w:sz w:val="12"/>
          <w:szCs w:val="12"/>
          <w:lang w:eastAsia="en-GB"/>
        </w:rPr>
        <w:br/>
      </w:r>
      <w:r w:rsidRPr="003209AD">
        <w:rPr>
          <w:rFonts w:ascii="Consolas" w:eastAsia="Times New Roman" w:hAnsi="Consolas" w:cs="Courier New"/>
          <w:color w:val="067D17"/>
          <w:sz w:val="12"/>
          <w:szCs w:val="12"/>
          <w:lang w:eastAsia="en-GB"/>
        </w:rPr>
        <w:br/>
        <w:t xml:space="preserve">    </w:t>
      </w:r>
      <w:r w:rsidRPr="003209AD">
        <w:rPr>
          <w:rFonts w:ascii="Consolas" w:eastAsia="Times New Roman" w:hAnsi="Consolas" w:cs="Courier New"/>
          <w:color w:val="9E880D"/>
          <w:sz w:val="12"/>
          <w:szCs w:val="12"/>
          <w:lang w:eastAsia="en-GB"/>
        </w:rPr>
        <w:t>@staticmethod</w:t>
      </w:r>
      <w:r w:rsidRPr="003209AD">
        <w:rPr>
          <w:rFonts w:ascii="Consolas" w:eastAsia="Times New Roman" w:hAnsi="Consolas" w:cs="Courier New"/>
          <w:color w:val="9E880D"/>
          <w:sz w:val="12"/>
          <w:szCs w:val="12"/>
          <w:lang w:eastAsia="en-GB"/>
        </w:rPr>
        <w:br/>
        <w:t xml:space="preserve">    @abstractmethod</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00627A"/>
          <w:sz w:val="12"/>
          <w:szCs w:val="12"/>
          <w:lang w:eastAsia="en-GB"/>
        </w:rPr>
        <w:t>execute</w:t>
      </w:r>
      <w:r w:rsidRPr="003209AD">
        <w:rPr>
          <w:rFonts w:ascii="Consolas" w:eastAsia="Times New Roman" w:hAnsi="Consolas" w:cs="Courier New"/>
          <w:color w:val="080808"/>
          <w:sz w:val="12"/>
          <w:szCs w:val="12"/>
          <w:lang w:eastAsia="en-GB"/>
        </w:rPr>
        <w:t xml:space="preserve">(processor: </w:t>
      </w:r>
      <w:r w:rsidRPr="003209AD">
        <w:rPr>
          <w:rFonts w:ascii="Consolas" w:eastAsia="Times New Roman" w:hAnsi="Consolas" w:cs="Courier New"/>
          <w:color w:val="000000"/>
          <w:sz w:val="12"/>
          <w:szCs w:val="12"/>
          <w:lang w:eastAsia="en-GB"/>
        </w:rPr>
        <w:t>Component</w:t>
      </w:r>
      <w:r w:rsidRPr="003209AD">
        <w:rPr>
          <w:rFonts w:ascii="Consolas" w:eastAsia="Times New Roman" w:hAnsi="Consolas" w:cs="Courier New"/>
          <w:color w:val="080808"/>
          <w:sz w:val="12"/>
          <w:szCs w:val="12"/>
          <w:lang w:eastAsia="en-GB"/>
        </w:rPr>
        <w:t xml:space="preserve">, </w:t>
      </w:r>
      <w:proofErr w:type="spellStart"/>
      <w:r w:rsidRPr="003209AD">
        <w:rPr>
          <w:rFonts w:ascii="Consolas" w:eastAsia="Times New Roman" w:hAnsi="Consolas" w:cs="Courier New"/>
          <w:color w:val="080808"/>
          <w:sz w:val="12"/>
          <w:szCs w:val="12"/>
          <w:lang w:eastAsia="en-GB"/>
        </w:rPr>
        <w:t>addressingMode</w:t>
      </w:r>
      <w:proofErr w:type="spellEnd"/>
      <w:r w:rsidRPr="003209AD">
        <w:rPr>
          <w:rFonts w:ascii="Consolas" w:eastAsia="Times New Roman" w:hAnsi="Consolas" w:cs="Courier New"/>
          <w:color w:val="080808"/>
          <w:sz w:val="12"/>
          <w:szCs w:val="12"/>
          <w:lang w:eastAsia="en-GB"/>
        </w:rPr>
        <w:t xml:space="preserve">: </w:t>
      </w:r>
      <w:proofErr w:type="spellStart"/>
      <w:r w:rsidRPr="003209AD">
        <w:rPr>
          <w:rFonts w:ascii="Consolas" w:eastAsia="Times New Roman" w:hAnsi="Consolas" w:cs="Courier New"/>
          <w:color w:val="000000"/>
          <w:sz w:val="12"/>
          <w:szCs w:val="12"/>
          <w:lang w:eastAsia="en-GB"/>
        </w:rPr>
        <w:t>AddressingMode</w:t>
      </w:r>
      <w:proofErr w:type="spellEnd"/>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pass</w:t>
      </w:r>
      <w:r w:rsidRPr="003209AD">
        <w:rPr>
          <w:rFonts w:ascii="Consolas" w:eastAsia="Times New Roman" w:hAnsi="Consolas" w:cs="Courier New"/>
          <w:color w:val="0033B3"/>
          <w:sz w:val="12"/>
          <w:szCs w:val="12"/>
          <w:lang w:eastAsia="en-GB"/>
        </w:rPr>
        <w:br/>
      </w:r>
      <w:r w:rsidRPr="003209AD">
        <w:rPr>
          <w:rFonts w:ascii="Consolas" w:eastAsia="Times New Roman" w:hAnsi="Consolas" w:cs="Courier New"/>
          <w:color w:val="0033B3"/>
          <w:sz w:val="12"/>
          <w:szCs w:val="12"/>
          <w:lang w:eastAsia="en-GB"/>
        </w:rPr>
        <w:br/>
        <w:t xml:space="preserve">class </w:t>
      </w:r>
      <w:proofErr w:type="spellStart"/>
      <w:r w:rsidRPr="003209AD">
        <w:rPr>
          <w:rFonts w:ascii="Consolas" w:eastAsia="Times New Roman" w:hAnsi="Consolas" w:cs="Courier New"/>
          <w:color w:val="000000"/>
          <w:sz w:val="12"/>
          <w:szCs w:val="12"/>
          <w:lang w:eastAsia="en-GB"/>
        </w:rPr>
        <w:t>AddressingMode</w:t>
      </w:r>
      <w:proofErr w:type="spellEnd"/>
      <w:r w:rsidRPr="003209AD">
        <w:rPr>
          <w:rFonts w:ascii="Consolas" w:eastAsia="Times New Roman" w:hAnsi="Consolas" w:cs="Courier New"/>
          <w:color w:val="080808"/>
          <w:sz w:val="12"/>
          <w:szCs w:val="12"/>
          <w:lang w:eastAsia="en-GB"/>
        </w:rPr>
        <w:t>(ABC):</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class </w:t>
      </w:r>
      <w:proofErr w:type="spellStart"/>
      <w:r w:rsidRPr="003209AD">
        <w:rPr>
          <w:rFonts w:ascii="Consolas" w:eastAsia="Times New Roman" w:hAnsi="Consolas" w:cs="Courier New"/>
          <w:color w:val="000000"/>
          <w:sz w:val="12"/>
          <w:szCs w:val="12"/>
          <w:lang w:eastAsia="en-GB"/>
        </w:rPr>
        <w:t>AddressingModeAssembleError</w:t>
      </w:r>
      <w:proofErr w:type="spellEnd"/>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00080"/>
          <w:sz w:val="12"/>
          <w:szCs w:val="12"/>
          <w:lang w:eastAsia="en-GB"/>
        </w:rPr>
        <w:t>Exception</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pass</w:t>
      </w:r>
      <w:r w:rsidRPr="003209AD">
        <w:rPr>
          <w:rFonts w:ascii="Consolas" w:eastAsia="Times New Roman" w:hAnsi="Consolas" w:cs="Courier New"/>
          <w:color w:val="0033B3"/>
          <w:sz w:val="12"/>
          <w:szCs w:val="12"/>
          <w:lang w:eastAsia="en-GB"/>
        </w:rPr>
        <w:br/>
      </w:r>
      <w:r w:rsidRPr="003209AD">
        <w:rPr>
          <w:rFonts w:ascii="Consolas" w:eastAsia="Times New Roman" w:hAnsi="Consolas" w:cs="Courier New"/>
          <w:color w:val="0033B3"/>
          <w:sz w:val="12"/>
          <w:szCs w:val="12"/>
          <w:lang w:eastAsia="en-GB"/>
        </w:rPr>
        <w:br/>
        <w:t xml:space="preserve">    </w:t>
      </w:r>
      <w:r w:rsidRPr="003209AD">
        <w:rPr>
          <w:rFonts w:ascii="Consolas" w:eastAsia="Times New Roman" w:hAnsi="Consolas" w:cs="Courier New"/>
          <w:color w:val="9E880D"/>
          <w:sz w:val="12"/>
          <w:szCs w:val="12"/>
          <w:lang w:eastAsia="en-GB"/>
        </w:rPr>
        <w:t>@staticmethod</w:t>
      </w:r>
      <w:r w:rsidRPr="003209AD">
        <w:rPr>
          <w:rFonts w:ascii="Consolas" w:eastAsia="Times New Roman" w:hAnsi="Consolas" w:cs="Courier New"/>
          <w:color w:val="9E880D"/>
          <w:sz w:val="12"/>
          <w:szCs w:val="12"/>
          <w:lang w:eastAsia="en-GB"/>
        </w:rPr>
        <w:br/>
        <w:t xml:space="preserve">    @abstractmethod</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proofErr w:type="spellStart"/>
      <w:r w:rsidRPr="003209AD">
        <w:rPr>
          <w:rFonts w:ascii="Consolas" w:eastAsia="Times New Roman" w:hAnsi="Consolas" w:cs="Courier New"/>
          <w:color w:val="00627A"/>
          <w:sz w:val="12"/>
          <w:szCs w:val="12"/>
          <w:lang w:eastAsia="en-GB"/>
        </w:rPr>
        <w:t>fetchOperand</w:t>
      </w:r>
      <w:proofErr w:type="spellEnd"/>
      <w:r w:rsidRPr="003209AD">
        <w:rPr>
          <w:rFonts w:ascii="Consolas" w:eastAsia="Times New Roman" w:hAnsi="Consolas" w:cs="Courier New"/>
          <w:color w:val="080808"/>
          <w:sz w:val="12"/>
          <w:szCs w:val="12"/>
          <w:lang w:eastAsia="en-GB"/>
        </w:rPr>
        <w:t xml:space="preserve">(processor: </w:t>
      </w:r>
      <w:r w:rsidRPr="003209AD">
        <w:rPr>
          <w:rFonts w:ascii="Consolas" w:eastAsia="Times New Roman" w:hAnsi="Consolas" w:cs="Courier New"/>
          <w:color w:val="000000"/>
          <w:sz w:val="12"/>
          <w:szCs w:val="12"/>
          <w:lang w:eastAsia="en-GB"/>
        </w:rPr>
        <w:t>Component</w:t>
      </w:r>
      <w:r w:rsidRPr="003209AD">
        <w:rPr>
          <w:rFonts w:ascii="Consolas" w:eastAsia="Times New Roman" w:hAnsi="Consolas" w:cs="Courier New"/>
          <w:color w:val="080808"/>
          <w:sz w:val="12"/>
          <w:szCs w:val="12"/>
          <w:lang w:eastAsia="en-GB"/>
        </w:rPr>
        <w:t xml:space="preserve">, </w:t>
      </w:r>
      <w:proofErr w:type="spellStart"/>
      <w:r w:rsidRPr="003209AD">
        <w:rPr>
          <w:rFonts w:ascii="Consolas" w:eastAsia="Times New Roman" w:hAnsi="Consolas" w:cs="Courier New"/>
          <w:color w:val="080808"/>
          <w:sz w:val="12"/>
          <w:szCs w:val="12"/>
          <w:lang w:eastAsia="en-GB"/>
        </w:rPr>
        <w:t>fetchCount</w:t>
      </w:r>
      <w:proofErr w:type="spellEnd"/>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0080"/>
          <w:sz w:val="12"/>
          <w:szCs w:val="12"/>
          <w:lang w:eastAsia="en-GB"/>
        </w:rPr>
        <w:t>int</w:t>
      </w:r>
      <w:r w:rsidRPr="003209AD">
        <w:rPr>
          <w:rFonts w:ascii="Consolas" w:eastAsia="Times New Roman" w:hAnsi="Consolas" w:cs="Courier New"/>
          <w:color w:val="080808"/>
          <w:sz w:val="12"/>
          <w:szCs w:val="12"/>
          <w:lang w:eastAsia="en-GB"/>
        </w:rPr>
        <w:t xml:space="preserve">) -&gt; </w:t>
      </w:r>
      <w:r w:rsidRPr="003209AD">
        <w:rPr>
          <w:rFonts w:ascii="Consolas" w:eastAsia="Times New Roman" w:hAnsi="Consolas" w:cs="Courier New"/>
          <w:color w:val="000000"/>
          <w:sz w:val="12"/>
          <w:szCs w:val="12"/>
          <w:lang w:eastAsia="en-GB"/>
        </w:rPr>
        <w:t>[bool, bytes]</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pass</w:t>
      </w:r>
      <w:r w:rsidRPr="003209AD">
        <w:rPr>
          <w:rFonts w:ascii="Consolas" w:eastAsia="Times New Roman" w:hAnsi="Consolas" w:cs="Courier New"/>
          <w:color w:val="0033B3"/>
          <w:sz w:val="12"/>
          <w:szCs w:val="12"/>
          <w:lang w:eastAsia="en-GB"/>
        </w:rPr>
        <w:br/>
      </w:r>
      <w:r w:rsidRPr="003209AD">
        <w:rPr>
          <w:rFonts w:ascii="Consolas" w:eastAsia="Times New Roman" w:hAnsi="Consolas" w:cs="Courier New"/>
          <w:color w:val="0033B3"/>
          <w:sz w:val="12"/>
          <w:szCs w:val="12"/>
          <w:lang w:eastAsia="en-GB"/>
        </w:rPr>
        <w:br/>
        <w:t xml:space="preserve">    </w:t>
      </w:r>
      <w:r w:rsidRPr="003209AD">
        <w:rPr>
          <w:rFonts w:ascii="Consolas" w:eastAsia="Times New Roman" w:hAnsi="Consolas" w:cs="Courier New"/>
          <w:color w:val="9E880D"/>
          <w:sz w:val="12"/>
          <w:szCs w:val="12"/>
          <w:lang w:eastAsia="en-GB"/>
        </w:rPr>
        <w:t>@staticmethod</w:t>
      </w:r>
      <w:r w:rsidRPr="003209AD">
        <w:rPr>
          <w:rFonts w:ascii="Consolas" w:eastAsia="Times New Roman" w:hAnsi="Consolas" w:cs="Courier New"/>
          <w:color w:val="9E880D"/>
          <w:sz w:val="12"/>
          <w:szCs w:val="12"/>
          <w:lang w:eastAsia="en-GB"/>
        </w:rPr>
        <w:br/>
        <w:t xml:space="preserve">    @abstractmethod</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00627A"/>
          <w:sz w:val="12"/>
          <w:szCs w:val="12"/>
          <w:lang w:eastAsia="en-GB"/>
        </w:rPr>
        <w:t>assemble</w:t>
      </w:r>
      <w:r w:rsidRPr="003209AD">
        <w:rPr>
          <w:rFonts w:ascii="Consolas" w:eastAsia="Times New Roman" w:hAnsi="Consolas" w:cs="Courier New"/>
          <w:color w:val="080808"/>
          <w:sz w:val="12"/>
          <w:szCs w:val="12"/>
          <w:lang w:eastAsia="en-GB"/>
        </w:rPr>
        <w:t>(</w:t>
      </w:r>
      <w:proofErr w:type="spellStart"/>
      <w:r w:rsidRPr="003209AD">
        <w:rPr>
          <w:rFonts w:ascii="Consolas" w:eastAsia="Times New Roman" w:hAnsi="Consolas" w:cs="Courier New"/>
          <w:color w:val="080808"/>
          <w:sz w:val="12"/>
          <w:szCs w:val="12"/>
          <w:lang w:eastAsia="en-GB"/>
        </w:rPr>
        <w:t>operandString</w:t>
      </w:r>
      <w:proofErr w:type="spellEnd"/>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0080"/>
          <w:sz w:val="12"/>
          <w:szCs w:val="12"/>
          <w:lang w:eastAsia="en-GB"/>
        </w:rPr>
        <w:t>str</w:t>
      </w:r>
      <w:r w:rsidRPr="003209AD">
        <w:rPr>
          <w:rFonts w:ascii="Consolas" w:eastAsia="Times New Roman" w:hAnsi="Consolas" w:cs="Courier New"/>
          <w:color w:val="080808"/>
          <w:sz w:val="12"/>
          <w:szCs w:val="12"/>
          <w:lang w:eastAsia="en-GB"/>
        </w:rPr>
        <w:t xml:space="preserve">, address: </w:t>
      </w:r>
      <w:r w:rsidRPr="003209AD">
        <w:rPr>
          <w:rFonts w:ascii="Consolas" w:eastAsia="Times New Roman" w:hAnsi="Consolas" w:cs="Courier New"/>
          <w:color w:val="000080"/>
          <w:sz w:val="12"/>
          <w:szCs w:val="12"/>
          <w:lang w:eastAsia="en-GB"/>
        </w:rPr>
        <w:t xml:space="preserve">int </w:t>
      </w:r>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1750EB"/>
          <w:sz w:val="12"/>
          <w:szCs w:val="12"/>
          <w:lang w:eastAsia="en-GB"/>
        </w:rPr>
        <w:t>0</w:t>
      </w:r>
      <w:r w:rsidRPr="003209AD">
        <w:rPr>
          <w:rFonts w:ascii="Consolas" w:eastAsia="Times New Roman" w:hAnsi="Consolas" w:cs="Courier New"/>
          <w:color w:val="080808"/>
          <w:sz w:val="12"/>
          <w:szCs w:val="12"/>
          <w:lang w:eastAsia="en-GB"/>
        </w:rPr>
        <w:t xml:space="preserve">, labels: </w:t>
      </w:r>
      <w:r w:rsidRPr="003209AD">
        <w:rPr>
          <w:rFonts w:ascii="Consolas" w:eastAsia="Times New Roman" w:hAnsi="Consolas" w:cs="Courier New"/>
          <w:color w:val="000000"/>
          <w:sz w:val="12"/>
          <w:szCs w:val="12"/>
          <w:lang w:eastAsia="en-GB"/>
        </w:rPr>
        <w:t xml:space="preserve">[str,] </w:t>
      </w:r>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0080"/>
          <w:sz w:val="12"/>
          <w:szCs w:val="12"/>
          <w:lang w:eastAsia="en-GB"/>
        </w:rPr>
        <w:t>tuple</w:t>
      </w:r>
      <w:r w:rsidRPr="003209AD">
        <w:rPr>
          <w:rFonts w:ascii="Consolas" w:eastAsia="Times New Roman" w:hAnsi="Consolas" w:cs="Courier New"/>
          <w:color w:val="080808"/>
          <w:sz w:val="12"/>
          <w:szCs w:val="12"/>
          <w:lang w:eastAsia="en-GB"/>
        </w:rPr>
        <w:t xml:space="preserve">()) -&gt; </w:t>
      </w:r>
      <w:r w:rsidRPr="003209AD">
        <w:rPr>
          <w:rFonts w:ascii="Consolas" w:eastAsia="Times New Roman" w:hAnsi="Consolas" w:cs="Courier New"/>
          <w:color w:val="000000"/>
          <w:sz w:val="12"/>
          <w:szCs w:val="12"/>
          <w:lang w:eastAsia="en-GB"/>
        </w:rPr>
        <w:t>[bytes, [[int, str],]]</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pass</w:t>
      </w:r>
      <w:r w:rsidRPr="003209AD">
        <w:rPr>
          <w:rFonts w:ascii="Consolas" w:eastAsia="Times New Roman" w:hAnsi="Consolas" w:cs="Courier New"/>
          <w:color w:val="0033B3"/>
          <w:sz w:val="12"/>
          <w:szCs w:val="12"/>
          <w:lang w:eastAsia="en-GB"/>
        </w:rPr>
        <w:br/>
      </w:r>
      <w:r w:rsidRPr="003209AD">
        <w:rPr>
          <w:rFonts w:ascii="Consolas" w:eastAsia="Times New Roman" w:hAnsi="Consolas" w:cs="Courier New"/>
          <w:color w:val="0033B3"/>
          <w:sz w:val="12"/>
          <w:szCs w:val="12"/>
          <w:lang w:eastAsia="en-GB"/>
        </w:rPr>
        <w:br/>
        <w:t xml:space="preserve">    class </w:t>
      </w:r>
      <w:proofErr w:type="spellStart"/>
      <w:r w:rsidRPr="003209AD">
        <w:rPr>
          <w:rFonts w:ascii="Consolas" w:eastAsia="Times New Roman" w:hAnsi="Consolas" w:cs="Courier New"/>
          <w:color w:val="000000"/>
          <w:sz w:val="12"/>
          <w:szCs w:val="12"/>
          <w:lang w:eastAsia="en-GB"/>
        </w:rPr>
        <w:t>LabelModes</w:t>
      </w:r>
      <w:proofErr w:type="spellEnd"/>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9E880D"/>
          <w:sz w:val="12"/>
          <w:szCs w:val="12"/>
          <w:lang w:eastAsia="en-GB"/>
        </w:rPr>
        <w:t>@staticmethod</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00627A"/>
          <w:sz w:val="12"/>
          <w:szCs w:val="12"/>
          <w:lang w:eastAsia="en-GB"/>
        </w:rPr>
        <w:t>immediateLabel16Bit</w:t>
      </w:r>
      <w:r w:rsidRPr="003209AD">
        <w:rPr>
          <w:rFonts w:ascii="Consolas" w:eastAsia="Times New Roman" w:hAnsi="Consolas" w:cs="Courier New"/>
          <w:color w:val="080808"/>
          <w:sz w:val="12"/>
          <w:szCs w:val="12"/>
          <w:lang w:eastAsia="en-GB"/>
        </w:rPr>
        <w:t>(</w:t>
      </w:r>
      <w:proofErr w:type="spellStart"/>
      <w:r w:rsidRPr="003209AD">
        <w:rPr>
          <w:rFonts w:ascii="Consolas" w:eastAsia="Times New Roman" w:hAnsi="Consolas" w:cs="Courier New"/>
          <w:color w:val="080808"/>
          <w:sz w:val="12"/>
          <w:szCs w:val="12"/>
          <w:lang w:eastAsia="en-GB"/>
        </w:rPr>
        <w:t>labelAddress</w:t>
      </w:r>
      <w:proofErr w:type="spellEnd"/>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0080"/>
          <w:sz w:val="12"/>
          <w:szCs w:val="12"/>
          <w:lang w:eastAsia="en-GB"/>
        </w:rPr>
        <w:t>int</w:t>
      </w:r>
      <w:r w:rsidRPr="003209AD">
        <w:rPr>
          <w:rFonts w:ascii="Consolas" w:eastAsia="Times New Roman" w:hAnsi="Consolas" w:cs="Courier New"/>
          <w:color w:val="080808"/>
          <w:sz w:val="12"/>
          <w:szCs w:val="12"/>
          <w:lang w:eastAsia="en-GB"/>
        </w:rPr>
        <w:t xml:space="preserve">, </w:t>
      </w:r>
      <w:proofErr w:type="spellStart"/>
      <w:r w:rsidRPr="003209AD">
        <w:rPr>
          <w:rFonts w:ascii="Consolas" w:eastAsia="Times New Roman" w:hAnsi="Consolas" w:cs="Courier New"/>
          <w:color w:val="808080"/>
          <w:sz w:val="12"/>
          <w:szCs w:val="12"/>
          <w:lang w:eastAsia="en-GB"/>
        </w:rPr>
        <w:t>instructionAddress</w:t>
      </w:r>
      <w:proofErr w:type="spellEnd"/>
      <w:r w:rsidRPr="003209AD">
        <w:rPr>
          <w:rFonts w:ascii="Consolas" w:eastAsia="Times New Roman" w:hAnsi="Consolas" w:cs="Courier New"/>
          <w:color w:val="808080"/>
          <w:sz w:val="12"/>
          <w:szCs w:val="12"/>
          <w:lang w:eastAsia="en-GB"/>
        </w:rPr>
        <w:t>: int = None</w:t>
      </w:r>
      <w:r w:rsidRPr="003209AD">
        <w:rPr>
          <w:rFonts w:ascii="Consolas" w:eastAsia="Times New Roman" w:hAnsi="Consolas" w:cs="Courier New"/>
          <w:color w:val="080808"/>
          <w:sz w:val="12"/>
          <w:szCs w:val="12"/>
          <w:lang w:eastAsia="en-GB"/>
        </w:rPr>
        <w:t xml:space="preserve">) -&gt; </w:t>
      </w:r>
      <w:r w:rsidRPr="003209AD">
        <w:rPr>
          <w:rFonts w:ascii="Consolas" w:eastAsia="Times New Roman" w:hAnsi="Consolas" w:cs="Courier New"/>
          <w:color w:val="000080"/>
          <w:sz w:val="12"/>
          <w:szCs w:val="12"/>
          <w:lang w:eastAsia="en-GB"/>
        </w:rPr>
        <w:t>bytes</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return </w:t>
      </w:r>
      <w:proofErr w:type="spellStart"/>
      <w:r w:rsidRPr="003209AD">
        <w:rPr>
          <w:rFonts w:ascii="Consolas" w:eastAsia="Times New Roman" w:hAnsi="Consolas" w:cs="Courier New"/>
          <w:color w:val="080808"/>
          <w:sz w:val="12"/>
          <w:szCs w:val="12"/>
          <w:lang w:eastAsia="en-GB"/>
        </w:rPr>
        <w:t>labelAddress.to_bytes</w:t>
      </w:r>
      <w:proofErr w:type="spellEnd"/>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1750EB"/>
          <w:sz w:val="12"/>
          <w:szCs w:val="12"/>
          <w:lang w:eastAsia="en-GB"/>
        </w:rPr>
        <w:t>2</w:t>
      </w:r>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67D17"/>
          <w:sz w:val="12"/>
          <w:szCs w:val="12"/>
          <w:lang w:eastAsia="en-GB"/>
        </w:rPr>
        <w:t>"little"</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9E880D"/>
          <w:sz w:val="12"/>
          <w:szCs w:val="12"/>
          <w:lang w:eastAsia="en-GB"/>
        </w:rPr>
        <w:t>@staticmethod</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00627A"/>
          <w:sz w:val="12"/>
          <w:szCs w:val="12"/>
          <w:lang w:eastAsia="en-GB"/>
        </w:rPr>
        <w:t>relativeLabel8Bit</w:t>
      </w:r>
      <w:r w:rsidRPr="003209AD">
        <w:rPr>
          <w:rFonts w:ascii="Consolas" w:eastAsia="Times New Roman" w:hAnsi="Consolas" w:cs="Courier New"/>
          <w:color w:val="080808"/>
          <w:sz w:val="12"/>
          <w:szCs w:val="12"/>
          <w:lang w:eastAsia="en-GB"/>
        </w:rPr>
        <w:t>(</w:t>
      </w:r>
      <w:proofErr w:type="spellStart"/>
      <w:r w:rsidRPr="003209AD">
        <w:rPr>
          <w:rFonts w:ascii="Consolas" w:eastAsia="Times New Roman" w:hAnsi="Consolas" w:cs="Courier New"/>
          <w:color w:val="080808"/>
          <w:sz w:val="12"/>
          <w:szCs w:val="12"/>
          <w:lang w:eastAsia="en-GB"/>
        </w:rPr>
        <w:t>labelAddress</w:t>
      </w:r>
      <w:proofErr w:type="spellEnd"/>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0080"/>
          <w:sz w:val="12"/>
          <w:szCs w:val="12"/>
          <w:lang w:eastAsia="en-GB"/>
        </w:rPr>
        <w:t>int</w:t>
      </w:r>
      <w:r w:rsidRPr="003209AD">
        <w:rPr>
          <w:rFonts w:ascii="Consolas" w:eastAsia="Times New Roman" w:hAnsi="Consolas" w:cs="Courier New"/>
          <w:color w:val="080808"/>
          <w:sz w:val="12"/>
          <w:szCs w:val="12"/>
          <w:lang w:eastAsia="en-GB"/>
        </w:rPr>
        <w:t xml:space="preserve">, </w:t>
      </w:r>
      <w:proofErr w:type="spellStart"/>
      <w:r w:rsidRPr="003209AD">
        <w:rPr>
          <w:rFonts w:ascii="Consolas" w:eastAsia="Times New Roman" w:hAnsi="Consolas" w:cs="Courier New"/>
          <w:color w:val="080808"/>
          <w:sz w:val="12"/>
          <w:szCs w:val="12"/>
          <w:lang w:eastAsia="en-GB"/>
        </w:rPr>
        <w:t>instructionAddress</w:t>
      </w:r>
      <w:proofErr w:type="spellEnd"/>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0080"/>
          <w:sz w:val="12"/>
          <w:szCs w:val="12"/>
          <w:lang w:eastAsia="en-GB"/>
        </w:rPr>
        <w:t>int</w:t>
      </w:r>
      <w:r w:rsidRPr="003209AD">
        <w:rPr>
          <w:rFonts w:ascii="Consolas" w:eastAsia="Times New Roman" w:hAnsi="Consolas" w:cs="Courier New"/>
          <w:color w:val="080808"/>
          <w:sz w:val="12"/>
          <w:szCs w:val="12"/>
          <w:lang w:eastAsia="en-GB"/>
        </w:rPr>
        <w:t xml:space="preserve">) -&gt; </w:t>
      </w:r>
      <w:r w:rsidRPr="003209AD">
        <w:rPr>
          <w:rFonts w:ascii="Consolas" w:eastAsia="Times New Roman" w:hAnsi="Consolas" w:cs="Courier New"/>
          <w:color w:val="000080"/>
          <w:sz w:val="12"/>
          <w:szCs w:val="12"/>
          <w:lang w:eastAsia="en-GB"/>
        </w:rPr>
        <w:t>bytes</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return </w:t>
      </w:r>
      <w:r w:rsidRPr="003209AD">
        <w:rPr>
          <w:rFonts w:ascii="Consolas" w:eastAsia="Times New Roman" w:hAnsi="Consolas" w:cs="Courier New"/>
          <w:color w:val="000080"/>
          <w:sz w:val="12"/>
          <w:szCs w:val="12"/>
          <w:lang w:eastAsia="en-GB"/>
        </w:rPr>
        <w:t>bytes</w:t>
      </w:r>
      <w:r w:rsidRPr="003209AD">
        <w:rPr>
          <w:rFonts w:ascii="Consolas" w:eastAsia="Times New Roman" w:hAnsi="Consolas" w:cs="Courier New"/>
          <w:color w:val="080808"/>
          <w:sz w:val="12"/>
          <w:szCs w:val="12"/>
          <w:lang w:eastAsia="en-GB"/>
        </w:rPr>
        <w:t>([</w:t>
      </w:r>
      <w:proofErr w:type="spellStart"/>
      <w:r w:rsidRPr="003209AD">
        <w:rPr>
          <w:rFonts w:ascii="Consolas" w:eastAsia="Times New Roman" w:hAnsi="Consolas" w:cs="Courier New"/>
          <w:color w:val="080808"/>
          <w:sz w:val="12"/>
          <w:szCs w:val="12"/>
          <w:lang w:eastAsia="en-GB"/>
        </w:rPr>
        <w:t>labelAddress</w:t>
      </w:r>
      <w:proofErr w:type="spellEnd"/>
      <w:r w:rsidRPr="003209AD">
        <w:rPr>
          <w:rFonts w:ascii="Consolas" w:eastAsia="Times New Roman" w:hAnsi="Consolas" w:cs="Courier New"/>
          <w:color w:val="080808"/>
          <w:sz w:val="12"/>
          <w:szCs w:val="12"/>
          <w:lang w:eastAsia="en-GB"/>
        </w:rPr>
        <w:t xml:space="preserve"> - </w:t>
      </w:r>
      <w:proofErr w:type="spellStart"/>
      <w:r w:rsidRPr="003209AD">
        <w:rPr>
          <w:rFonts w:ascii="Consolas" w:eastAsia="Times New Roman" w:hAnsi="Consolas" w:cs="Courier New"/>
          <w:color w:val="080808"/>
          <w:sz w:val="12"/>
          <w:szCs w:val="12"/>
          <w:lang w:eastAsia="en-GB"/>
        </w:rPr>
        <w:t>instructionAddress</w:t>
      </w:r>
      <w:proofErr w:type="spellEnd"/>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9E880D"/>
          <w:sz w:val="12"/>
          <w:szCs w:val="12"/>
          <w:lang w:eastAsia="en-GB"/>
        </w:rPr>
        <w:t>@staticmethod</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proofErr w:type="spellStart"/>
      <w:r w:rsidRPr="003209AD">
        <w:rPr>
          <w:rFonts w:ascii="Consolas" w:eastAsia="Times New Roman" w:hAnsi="Consolas" w:cs="Courier New"/>
          <w:color w:val="00627A"/>
          <w:sz w:val="12"/>
          <w:szCs w:val="12"/>
          <w:lang w:eastAsia="en-GB"/>
        </w:rPr>
        <w:t>assembleLabel</w:t>
      </w:r>
      <w:proofErr w:type="spellEnd"/>
      <w:r w:rsidRPr="003209AD">
        <w:rPr>
          <w:rFonts w:ascii="Consolas" w:eastAsia="Times New Roman" w:hAnsi="Consolas" w:cs="Courier New"/>
          <w:color w:val="080808"/>
          <w:sz w:val="12"/>
          <w:szCs w:val="12"/>
          <w:lang w:eastAsia="en-GB"/>
        </w:rPr>
        <w:t>(</w:t>
      </w:r>
      <w:proofErr w:type="spellStart"/>
      <w:r w:rsidRPr="003209AD">
        <w:rPr>
          <w:rFonts w:ascii="Consolas" w:eastAsia="Times New Roman" w:hAnsi="Consolas" w:cs="Courier New"/>
          <w:color w:val="080808"/>
          <w:sz w:val="12"/>
          <w:szCs w:val="12"/>
          <w:lang w:eastAsia="en-GB"/>
        </w:rPr>
        <w:t>labelAddress</w:t>
      </w:r>
      <w:proofErr w:type="spellEnd"/>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0080"/>
          <w:sz w:val="12"/>
          <w:szCs w:val="12"/>
          <w:lang w:eastAsia="en-GB"/>
        </w:rPr>
        <w:t>int</w:t>
      </w:r>
      <w:r w:rsidRPr="003209AD">
        <w:rPr>
          <w:rFonts w:ascii="Consolas" w:eastAsia="Times New Roman" w:hAnsi="Consolas" w:cs="Courier New"/>
          <w:color w:val="080808"/>
          <w:sz w:val="12"/>
          <w:szCs w:val="12"/>
          <w:lang w:eastAsia="en-GB"/>
        </w:rPr>
        <w:t xml:space="preserve">, </w:t>
      </w:r>
      <w:proofErr w:type="spellStart"/>
      <w:r w:rsidRPr="003209AD">
        <w:rPr>
          <w:rFonts w:ascii="Consolas" w:eastAsia="Times New Roman" w:hAnsi="Consolas" w:cs="Courier New"/>
          <w:color w:val="080808"/>
          <w:sz w:val="12"/>
          <w:szCs w:val="12"/>
          <w:lang w:eastAsia="en-GB"/>
        </w:rPr>
        <w:t>instructionAddress</w:t>
      </w:r>
      <w:proofErr w:type="spellEnd"/>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0080"/>
          <w:sz w:val="12"/>
          <w:szCs w:val="12"/>
          <w:lang w:eastAsia="en-GB"/>
        </w:rPr>
        <w:t>int</w:t>
      </w:r>
      <w:r w:rsidRPr="003209AD">
        <w:rPr>
          <w:rFonts w:ascii="Consolas" w:eastAsia="Times New Roman" w:hAnsi="Consolas" w:cs="Courier New"/>
          <w:color w:val="080808"/>
          <w:sz w:val="12"/>
          <w:szCs w:val="12"/>
          <w:lang w:eastAsia="en-GB"/>
        </w:rPr>
        <w:t xml:space="preserve">) -&gt; </w:t>
      </w:r>
      <w:r w:rsidRPr="003209AD">
        <w:rPr>
          <w:rFonts w:ascii="Consolas" w:eastAsia="Times New Roman" w:hAnsi="Consolas" w:cs="Courier New"/>
          <w:color w:val="000080"/>
          <w:sz w:val="12"/>
          <w:szCs w:val="12"/>
          <w:lang w:eastAsia="en-GB"/>
        </w:rPr>
        <w:t>bytes</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return </w:t>
      </w:r>
      <w:r w:rsidRPr="003209AD">
        <w:rPr>
          <w:rFonts w:ascii="Consolas" w:eastAsia="Times New Roman" w:hAnsi="Consolas" w:cs="Courier New"/>
          <w:color w:val="080808"/>
          <w:sz w:val="12"/>
          <w:szCs w:val="12"/>
          <w:lang w:eastAsia="en-GB"/>
        </w:rPr>
        <w:t>AddressingMode.LabelModes.immediateLabel16Bit(</w:t>
      </w:r>
      <w:proofErr w:type="spellStart"/>
      <w:r w:rsidRPr="003209AD">
        <w:rPr>
          <w:rFonts w:ascii="Consolas" w:eastAsia="Times New Roman" w:hAnsi="Consolas" w:cs="Courier New"/>
          <w:color w:val="080808"/>
          <w:sz w:val="12"/>
          <w:szCs w:val="12"/>
          <w:lang w:eastAsia="en-GB"/>
        </w:rPr>
        <w:t>labelAddress</w:t>
      </w:r>
      <w:proofErr w:type="spellEnd"/>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033B3"/>
          <w:sz w:val="12"/>
          <w:szCs w:val="12"/>
          <w:lang w:eastAsia="en-GB"/>
        </w:rPr>
        <w:t xml:space="preserve">class </w:t>
      </w:r>
      <w:proofErr w:type="spellStart"/>
      <w:r w:rsidRPr="003209AD">
        <w:rPr>
          <w:rFonts w:ascii="Consolas" w:eastAsia="Times New Roman" w:hAnsi="Consolas" w:cs="Courier New"/>
          <w:color w:val="000000"/>
          <w:sz w:val="12"/>
          <w:szCs w:val="12"/>
          <w:lang w:eastAsia="en-GB"/>
        </w:rPr>
        <w:t>DynamicOperation</w:t>
      </w:r>
      <w:proofErr w:type="spellEnd"/>
      <w:r w:rsidRPr="003209AD">
        <w:rPr>
          <w:rFonts w:ascii="Consolas" w:eastAsia="Times New Roman" w:hAnsi="Consolas" w:cs="Courier New"/>
          <w:color w:val="080808"/>
          <w:sz w:val="12"/>
          <w:szCs w:val="12"/>
          <w:lang w:eastAsia="en-GB"/>
        </w:rPr>
        <w:t>(Operation):</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B200B2"/>
          <w:sz w:val="12"/>
          <w:szCs w:val="12"/>
          <w:lang w:eastAsia="en-GB"/>
        </w:rPr>
        <w:t>__</w:t>
      </w:r>
      <w:proofErr w:type="spellStart"/>
      <w:r w:rsidRPr="003209AD">
        <w:rPr>
          <w:rFonts w:ascii="Consolas" w:eastAsia="Times New Roman" w:hAnsi="Consolas" w:cs="Courier New"/>
          <w:color w:val="B200B2"/>
          <w:sz w:val="12"/>
          <w:szCs w:val="12"/>
          <w:lang w:eastAsia="en-GB"/>
        </w:rPr>
        <w:t>init</w:t>
      </w:r>
      <w:proofErr w:type="spellEnd"/>
      <w:r w:rsidRPr="003209AD">
        <w:rPr>
          <w:rFonts w:ascii="Consolas" w:eastAsia="Times New Roman" w:hAnsi="Consolas" w:cs="Courier New"/>
          <w:color w:val="B200B2"/>
          <w:sz w:val="12"/>
          <w:szCs w:val="12"/>
          <w:lang w:eastAsia="en-GB"/>
        </w:rPr>
        <w:t>__</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 xml:space="preserve">, mnemonic: </w:t>
      </w:r>
      <w:r w:rsidRPr="003209AD">
        <w:rPr>
          <w:rFonts w:ascii="Consolas" w:eastAsia="Times New Roman" w:hAnsi="Consolas" w:cs="Courier New"/>
          <w:color w:val="000080"/>
          <w:sz w:val="12"/>
          <w:szCs w:val="12"/>
          <w:lang w:eastAsia="en-GB"/>
        </w:rPr>
        <w:t>str</w:t>
      </w:r>
      <w:r w:rsidRPr="003209AD">
        <w:rPr>
          <w:rFonts w:ascii="Consolas" w:eastAsia="Times New Roman" w:hAnsi="Consolas" w:cs="Courier New"/>
          <w:color w:val="080808"/>
          <w:sz w:val="12"/>
          <w:szCs w:val="12"/>
          <w:lang w:eastAsia="en-GB"/>
        </w:rPr>
        <w:t xml:space="preserve">, execute: </w:t>
      </w:r>
      <w:r w:rsidRPr="003209AD">
        <w:rPr>
          <w:rFonts w:ascii="Consolas" w:eastAsia="Times New Roman" w:hAnsi="Consolas" w:cs="Courier New"/>
          <w:color w:val="000080"/>
          <w:sz w:val="12"/>
          <w:szCs w:val="12"/>
          <w:lang w:eastAsia="en-GB"/>
        </w:rPr>
        <w:t>callable</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proofErr w:type="spellStart"/>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._mnemonic</w:t>
      </w:r>
      <w:proofErr w:type="spellEnd"/>
      <w:r w:rsidRPr="003209AD">
        <w:rPr>
          <w:rFonts w:ascii="Consolas" w:eastAsia="Times New Roman" w:hAnsi="Consolas" w:cs="Courier New"/>
          <w:color w:val="080808"/>
          <w:sz w:val="12"/>
          <w:szCs w:val="12"/>
          <w:lang w:eastAsia="en-GB"/>
        </w:rPr>
        <w:t xml:space="preserve"> = </w:t>
      </w:r>
      <w:r w:rsidRPr="003209AD">
        <w:rPr>
          <w:rFonts w:ascii="Consolas" w:eastAsia="Times New Roman" w:hAnsi="Consolas" w:cs="Courier New"/>
          <w:color w:val="000080"/>
          <w:sz w:val="12"/>
          <w:szCs w:val="12"/>
          <w:lang w:eastAsia="en-GB"/>
        </w:rPr>
        <w:t>str</w:t>
      </w:r>
      <w:r w:rsidRPr="003209AD">
        <w:rPr>
          <w:rFonts w:ascii="Consolas" w:eastAsia="Times New Roman" w:hAnsi="Consolas" w:cs="Courier New"/>
          <w:color w:val="080808"/>
          <w:sz w:val="12"/>
          <w:szCs w:val="12"/>
          <w:lang w:eastAsia="en-GB"/>
        </w:rPr>
        <w:t>(mnemonic)</w:t>
      </w:r>
      <w:r w:rsidRPr="003209AD">
        <w:rPr>
          <w:rFonts w:ascii="Consolas" w:eastAsia="Times New Roman" w:hAnsi="Consolas" w:cs="Courier New"/>
          <w:color w:val="080808"/>
          <w:sz w:val="12"/>
          <w:szCs w:val="12"/>
          <w:lang w:eastAsia="en-GB"/>
        </w:rPr>
        <w:br/>
        <w:t xml:space="preserve">        </w:t>
      </w:r>
      <w:proofErr w:type="spellStart"/>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._execute</w:t>
      </w:r>
      <w:proofErr w:type="spellEnd"/>
      <w:r w:rsidRPr="003209AD">
        <w:rPr>
          <w:rFonts w:ascii="Consolas" w:eastAsia="Times New Roman" w:hAnsi="Consolas" w:cs="Courier New"/>
          <w:color w:val="080808"/>
          <w:sz w:val="12"/>
          <w:szCs w:val="12"/>
          <w:lang w:eastAsia="en-GB"/>
        </w:rPr>
        <w:t xml:space="preserve"> = execute</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9E880D"/>
          <w:sz w:val="12"/>
          <w:szCs w:val="12"/>
          <w:lang w:eastAsia="en-GB"/>
        </w:rPr>
        <w:t>@property</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00627A"/>
          <w:sz w:val="12"/>
          <w:szCs w:val="12"/>
          <w:lang w:eastAsia="en-GB"/>
        </w:rPr>
        <w:t>mnemonic</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 xml:space="preserve">) -&gt; </w:t>
      </w:r>
      <w:r w:rsidRPr="003209AD">
        <w:rPr>
          <w:rFonts w:ascii="Consolas" w:eastAsia="Times New Roman" w:hAnsi="Consolas" w:cs="Courier New"/>
          <w:color w:val="000080"/>
          <w:sz w:val="12"/>
          <w:szCs w:val="12"/>
          <w:lang w:eastAsia="en-GB"/>
        </w:rPr>
        <w:t>str</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return </w:t>
      </w:r>
      <w:proofErr w:type="spellStart"/>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._mnemonic</w:t>
      </w:r>
      <w:proofErr w:type="spellEnd"/>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00627A"/>
          <w:sz w:val="12"/>
          <w:szCs w:val="12"/>
          <w:lang w:eastAsia="en-GB"/>
        </w:rPr>
        <w:t>execute</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 xml:space="preserve">, processor: </w:t>
      </w:r>
      <w:r w:rsidRPr="003209AD">
        <w:rPr>
          <w:rFonts w:ascii="Consolas" w:eastAsia="Times New Roman" w:hAnsi="Consolas" w:cs="Courier New"/>
          <w:color w:val="000000"/>
          <w:sz w:val="12"/>
          <w:szCs w:val="12"/>
          <w:lang w:eastAsia="en-GB"/>
        </w:rPr>
        <w:t>Component</w:t>
      </w:r>
      <w:r w:rsidRPr="003209AD">
        <w:rPr>
          <w:rFonts w:ascii="Consolas" w:eastAsia="Times New Roman" w:hAnsi="Consolas" w:cs="Courier New"/>
          <w:color w:val="080808"/>
          <w:sz w:val="12"/>
          <w:szCs w:val="12"/>
          <w:lang w:eastAsia="en-GB"/>
        </w:rPr>
        <w:t xml:space="preserve">, </w:t>
      </w:r>
      <w:proofErr w:type="spellStart"/>
      <w:r w:rsidRPr="003209AD">
        <w:rPr>
          <w:rFonts w:ascii="Consolas" w:eastAsia="Times New Roman" w:hAnsi="Consolas" w:cs="Courier New"/>
          <w:color w:val="080808"/>
          <w:sz w:val="12"/>
          <w:szCs w:val="12"/>
          <w:lang w:eastAsia="en-GB"/>
        </w:rPr>
        <w:t>addressingMode</w:t>
      </w:r>
      <w:proofErr w:type="spellEnd"/>
      <w:r w:rsidRPr="003209AD">
        <w:rPr>
          <w:rFonts w:ascii="Consolas" w:eastAsia="Times New Roman" w:hAnsi="Consolas" w:cs="Courier New"/>
          <w:color w:val="080808"/>
          <w:sz w:val="12"/>
          <w:szCs w:val="12"/>
          <w:lang w:eastAsia="en-GB"/>
        </w:rPr>
        <w:t xml:space="preserve">: </w:t>
      </w:r>
      <w:proofErr w:type="spellStart"/>
      <w:r w:rsidRPr="003209AD">
        <w:rPr>
          <w:rFonts w:ascii="Consolas" w:eastAsia="Times New Roman" w:hAnsi="Consolas" w:cs="Courier New"/>
          <w:color w:val="000000"/>
          <w:sz w:val="12"/>
          <w:szCs w:val="12"/>
          <w:lang w:eastAsia="en-GB"/>
        </w:rPr>
        <w:t>AddressingMode</w:t>
      </w:r>
      <w:proofErr w:type="spellEnd"/>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proofErr w:type="spellStart"/>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._execute</w:t>
      </w:r>
      <w:proofErr w:type="spellEnd"/>
      <w:r w:rsidRPr="003209AD">
        <w:rPr>
          <w:rFonts w:ascii="Consolas" w:eastAsia="Times New Roman" w:hAnsi="Consolas" w:cs="Courier New"/>
          <w:color w:val="080808"/>
          <w:sz w:val="12"/>
          <w:szCs w:val="12"/>
          <w:lang w:eastAsia="en-GB"/>
        </w:rPr>
        <w:t xml:space="preserve">(processor, </w:t>
      </w:r>
      <w:proofErr w:type="spellStart"/>
      <w:r w:rsidRPr="003209AD">
        <w:rPr>
          <w:rFonts w:ascii="Consolas" w:eastAsia="Times New Roman" w:hAnsi="Consolas" w:cs="Courier New"/>
          <w:color w:val="080808"/>
          <w:sz w:val="12"/>
          <w:szCs w:val="12"/>
          <w:lang w:eastAsia="en-GB"/>
        </w:rPr>
        <w:t>addressingMode</w:t>
      </w:r>
      <w:proofErr w:type="spellEnd"/>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033B3"/>
          <w:sz w:val="12"/>
          <w:szCs w:val="12"/>
          <w:lang w:eastAsia="en-GB"/>
        </w:rPr>
        <w:t xml:space="preserve">class </w:t>
      </w:r>
      <w:proofErr w:type="spellStart"/>
      <w:r w:rsidRPr="003209AD">
        <w:rPr>
          <w:rFonts w:ascii="Consolas" w:eastAsia="Times New Roman" w:hAnsi="Consolas" w:cs="Courier New"/>
          <w:color w:val="000000"/>
          <w:sz w:val="12"/>
          <w:szCs w:val="12"/>
          <w:lang w:eastAsia="en-GB"/>
        </w:rPr>
        <w:t>DynamicAddressingMode</w:t>
      </w:r>
      <w:proofErr w:type="spellEnd"/>
      <w:r w:rsidRPr="003209AD">
        <w:rPr>
          <w:rFonts w:ascii="Consolas" w:eastAsia="Times New Roman" w:hAnsi="Consolas" w:cs="Courier New"/>
          <w:color w:val="080808"/>
          <w:sz w:val="12"/>
          <w:szCs w:val="12"/>
          <w:lang w:eastAsia="en-GB"/>
        </w:rPr>
        <w:t>(</w:t>
      </w:r>
      <w:proofErr w:type="spellStart"/>
      <w:r w:rsidRPr="003209AD">
        <w:rPr>
          <w:rFonts w:ascii="Consolas" w:eastAsia="Times New Roman" w:hAnsi="Consolas" w:cs="Courier New"/>
          <w:color w:val="080808"/>
          <w:sz w:val="12"/>
          <w:szCs w:val="12"/>
          <w:lang w:eastAsia="en-GB"/>
        </w:rPr>
        <w:t>AddressingMode</w:t>
      </w:r>
      <w:proofErr w:type="spellEnd"/>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B200B2"/>
          <w:sz w:val="12"/>
          <w:szCs w:val="12"/>
          <w:lang w:eastAsia="en-GB"/>
        </w:rPr>
        <w:t>__</w:t>
      </w:r>
      <w:proofErr w:type="spellStart"/>
      <w:r w:rsidRPr="003209AD">
        <w:rPr>
          <w:rFonts w:ascii="Consolas" w:eastAsia="Times New Roman" w:hAnsi="Consolas" w:cs="Courier New"/>
          <w:color w:val="B200B2"/>
          <w:sz w:val="12"/>
          <w:szCs w:val="12"/>
          <w:lang w:eastAsia="en-GB"/>
        </w:rPr>
        <w:t>init</w:t>
      </w:r>
      <w:proofErr w:type="spellEnd"/>
      <w:r w:rsidRPr="003209AD">
        <w:rPr>
          <w:rFonts w:ascii="Consolas" w:eastAsia="Times New Roman" w:hAnsi="Consolas" w:cs="Courier New"/>
          <w:color w:val="B200B2"/>
          <w:sz w:val="12"/>
          <w:szCs w:val="12"/>
          <w:lang w:eastAsia="en-GB"/>
        </w:rPr>
        <w:t>__</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 xml:space="preserve">, </w:t>
      </w:r>
      <w:proofErr w:type="spellStart"/>
      <w:r w:rsidRPr="003209AD">
        <w:rPr>
          <w:rFonts w:ascii="Consolas" w:eastAsia="Times New Roman" w:hAnsi="Consolas" w:cs="Courier New"/>
          <w:color w:val="080808"/>
          <w:sz w:val="12"/>
          <w:szCs w:val="12"/>
          <w:lang w:eastAsia="en-GB"/>
        </w:rPr>
        <w:t>fetchOperand</w:t>
      </w:r>
      <w:proofErr w:type="spellEnd"/>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0080"/>
          <w:sz w:val="12"/>
          <w:szCs w:val="12"/>
          <w:lang w:eastAsia="en-GB"/>
        </w:rPr>
        <w:t>callable</w:t>
      </w:r>
      <w:r w:rsidRPr="003209AD">
        <w:rPr>
          <w:rFonts w:ascii="Consolas" w:eastAsia="Times New Roman" w:hAnsi="Consolas" w:cs="Courier New"/>
          <w:color w:val="080808"/>
          <w:sz w:val="12"/>
          <w:szCs w:val="12"/>
          <w:lang w:eastAsia="en-GB"/>
        </w:rPr>
        <w:t xml:space="preserve">, assemble: </w:t>
      </w:r>
      <w:r w:rsidRPr="003209AD">
        <w:rPr>
          <w:rFonts w:ascii="Consolas" w:eastAsia="Times New Roman" w:hAnsi="Consolas" w:cs="Courier New"/>
          <w:color w:val="000080"/>
          <w:sz w:val="12"/>
          <w:szCs w:val="12"/>
          <w:lang w:eastAsia="en-GB"/>
        </w:rPr>
        <w:t>callable</w:t>
      </w:r>
      <w:r w:rsidRPr="003209AD">
        <w:rPr>
          <w:rFonts w:ascii="Consolas" w:eastAsia="Times New Roman" w:hAnsi="Consolas" w:cs="Courier New"/>
          <w:color w:val="080808"/>
          <w:sz w:val="12"/>
          <w:szCs w:val="12"/>
          <w:lang w:eastAsia="en-GB"/>
        </w:rPr>
        <w:t>,</w:t>
      </w:r>
    </w:p>
    <w:p w14:paraId="233A1183" w14:textId="77777777" w:rsidR="00CA7BFC" w:rsidRDefault="00CA7BFC" w:rsidP="0032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80808"/>
          <w:sz w:val="12"/>
          <w:szCs w:val="12"/>
          <w:lang w:eastAsia="en-GB"/>
        </w:rPr>
        <w:t>assembleLabel</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80"/>
          <w:sz w:val="12"/>
          <w:szCs w:val="12"/>
          <w:lang w:eastAsia="en-GB"/>
        </w:rPr>
        <w:t xml:space="preserve">callable </w:t>
      </w:r>
      <w:r w:rsidR="003209AD" w:rsidRPr="003209AD">
        <w:rPr>
          <w:rFonts w:ascii="Consolas" w:eastAsia="Times New Roman" w:hAnsi="Consolas" w:cs="Courier New"/>
          <w:color w:val="080808"/>
          <w:sz w:val="12"/>
          <w:szCs w:val="12"/>
          <w:lang w:eastAsia="en-GB"/>
        </w:rPr>
        <w:t>= AddressingMode.LabelModes.immediateLabel16Bit):</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._assemble</w:t>
      </w:r>
      <w:proofErr w:type="spellEnd"/>
      <w:r w:rsidR="003209AD" w:rsidRPr="003209AD">
        <w:rPr>
          <w:rFonts w:ascii="Consolas" w:eastAsia="Times New Roman" w:hAnsi="Consolas" w:cs="Courier New"/>
          <w:color w:val="080808"/>
          <w:sz w:val="12"/>
          <w:szCs w:val="12"/>
          <w:lang w:eastAsia="en-GB"/>
        </w:rPr>
        <w:t xml:space="preserve"> = assemble</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w:t>
      </w:r>
      <w:proofErr w:type="spellStart"/>
      <w:r w:rsidR="003209AD" w:rsidRPr="003209AD">
        <w:rPr>
          <w:rFonts w:ascii="Consolas" w:eastAsia="Times New Roman" w:hAnsi="Consolas" w:cs="Courier New"/>
          <w:color w:val="080808"/>
          <w:sz w:val="12"/>
          <w:szCs w:val="12"/>
          <w:lang w:eastAsia="en-GB"/>
        </w:rPr>
        <w:t>fetchOperand</w:t>
      </w:r>
      <w:proofErr w:type="spellEnd"/>
      <w:r w:rsidR="003209AD" w:rsidRPr="003209AD">
        <w:rPr>
          <w:rFonts w:ascii="Consolas" w:eastAsia="Times New Roman" w:hAnsi="Consolas" w:cs="Courier New"/>
          <w:color w:val="080808"/>
          <w:sz w:val="12"/>
          <w:szCs w:val="12"/>
          <w:lang w:eastAsia="en-GB"/>
        </w:rPr>
        <w:t xml:space="preserve"> = </w:t>
      </w:r>
      <w:proofErr w:type="spellStart"/>
      <w:r w:rsidR="003209AD" w:rsidRPr="003209AD">
        <w:rPr>
          <w:rFonts w:ascii="Consolas" w:eastAsia="Times New Roman" w:hAnsi="Consolas" w:cs="Courier New"/>
          <w:color w:val="080808"/>
          <w:sz w:val="12"/>
          <w:szCs w:val="12"/>
          <w:lang w:eastAsia="en-GB"/>
        </w:rPr>
        <w:t>fetchOperand</w:t>
      </w:r>
      <w:proofErr w:type="spellEnd"/>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w:t>
      </w:r>
      <w:proofErr w:type="spellStart"/>
      <w:r w:rsidR="003209AD" w:rsidRPr="003209AD">
        <w:rPr>
          <w:rFonts w:ascii="Consolas" w:eastAsia="Times New Roman" w:hAnsi="Consolas" w:cs="Courier New"/>
          <w:color w:val="080808"/>
          <w:sz w:val="12"/>
          <w:szCs w:val="12"/>
          <w:lang w:eastAsia="en-GB"/>
        </w:rPr>
        <w:t>assembleLabel</w:t>
      </w:r>
      <w:proofErr w:type="spellEnd"/>
      <w:r w:rsidR="003209AD" w:rsidRPr="003209AD">
        <w:rPr>
          <w:rFonts w:ascii="Consolas" w:eastAsia="Times New Roman" w:hAnsi="Consolas" w:cs="Courier New"/>
          <w:color w:val="080808"/>
          <w:sz w:val="12"/>
          <w:szCs w:val="12"/>
          <w:lang w:eastAsia="en-GB"/>
        </w:rPr>
        <w:t xml:space="preserve"> = </w:t>
      </w:r>
      <w:proofErr w:type="spellStart"/>
      <w:r w:rsidR="003209AD" w:rsidRPr="003209AD">
        <w:rPr>
          <w:rFonts w:ascii="Consolas" w:eastAsia="Times New Roman" w:hAnsi="Consolas" w:cs="Courier New"/>
          <w:color w:val="080808"/>
          <w:sz w:val="12"/>
          <w:szCs w:val="12"/>
          <w:lang w:eastAsia="en-GB"/>
        </w:rPr>
        <w:t>assembleLabel</w:t>
      </w:r>
      <w:proofErr w:type="spellEnd"/>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fetchOperand</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processor: </w:t>
      </w:r>
      <w:r w:rsidR="003209AD" w:rsidRPr="003209AD">
        <w:rPr>
          <w:rFonts w:ascii="Consolas" w:eastAsia="Times New Roman" w:hAnsi="Consolas" w:cs="Courier New"/>
          <w:color w:val="000000"/>
          <w:sz w:val="12"/>
          <w:szCs w:val="12"/>
          <w:lang w:eastAsia="en-GB"/>
        </w:rPr>
        <w:t>Component</w:t>
      </w:r>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80808"/>
          <w:sz w:val="12"/>
          <w:szCs w:val="12"/>
          <w:lang w:eastAsia="en-GB"/>
        </w:rPr>
        <w:t>fetchCount</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80"/>
          <w:sz w:val="12"/>
          <w:szCs w:val="12"/>
          <w:lang w:eastAsia="en-GB"/>
        </w:rPr>
        <w:t>int</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[bool, bytes]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w:t>
      </w:r>
      <w:proofErr w:type="spellStart"/>
      <w:r w:rsidR="003209AD" w:rsidRPr="003209AD">
        <w:rPr>
          <w:rFonts w:ascii="Consolas" w:eastAsia="Times New Roman" w:hAnsi="Consolas" w:cs="Courier New"/>
          <w:color w:val="080808"/>
          <w:sz w:val="12"/>
          <w:szCs w:val="12"/>
          <w:lang w:eastAsia="en-GB"/>
        </w:rPr>
        <w:t>fetchOperand</w:t>
      </w:r>
      <w:proofErr w:type="spellEnd"/>
      <w:r w:rsidR="003209AD" w:rsidRPr="003209AD">
        <w:rPr>
          <w:rFonts w:ascii="Consolas" w:eastAsia="Times New Roman" w:hAnsi="Consolas" w:cs="Courier New"/>
          <w:color w:val="080808"/>
          <w:sz w:val="12"/>
          <w:szCs w:val="12"/>
          <w:lang w:eastAsia="en-GB"/>
        </w:rPr>
        <w:t xml:space="preserve">(processor, </w:t>
      </w:r>
      <w:proofErr w:type="spellStart"/>
      <w:r w:rsidR="003209AD" w:rsidRPr="003209AD">
        <w:rPr>
          <w:rFonts w:ascii="Consolas" w:eastAsia="Times New Roman" w:hAnsi="Consolas" w:cs="Courier New"/>
          <w:color w:val="080808"/>
          <w:sz w:val="12"/>
          <w:szCs w:val="12"/>
          <w:lang w:eastAsia="en-GB"/>
        </w:rPr>
        <w:t>fetchCount</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assemble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80808"/>
          <w:sz w:val="12"/>
          <w:szCs w:val="12"/>
          <w:lang w:eastAsia="en-GB"/>
        </w:rPr>
        <w:t>operandString</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80"/>
          <w:sz w:val="12"/>
          <w:szCs w:val="12"/>
          <w:lang w:eastAsia="en-GB"/>
        </w:rPr>
        <w:t>str</w:t>
      </w:r>
      <w:r w:rsidR="003209AD" w:rsidRPr="003209AD">
        <w:rPr>
          <w:rFonts w:ascii="Consolas" w:eastAsia="Times New Roman" w:hAnsi="Consolas" w:cs="Courier New"/>
          <w:color w:val="080808"/>
          <w:sz w:val="12"/>
          <w:szCs w:val="12"/>
          <w:lang w:eastAsia="en-GB"/>
        </w:rPr>
        <w:t xml:space="preserve">, address: </w:t>
      </w:r>
      <w:r w:rsidR="003209AD" w:rsidRPr="003209AD">
        <w:rPr>
          <w:rFonts w:ascii="Consolas" w:eastAsia="Times New Roman" w:hAnsi="Consolas" w:cs="Courier New"/>
          <w:color w:val="000080"/>
          <w:sz w:val="12"/>
          <w:szCs w:val="12"/>
          <w:lang w:eastAsia="en-GB"/>
        </w:rPr>
        <w:t xml:space="preserve">int </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1750EB"/>
          <w:sz w:val="12"/>
          <w:szCs w:val="12"/>
          <w:lang w:eastAsia="en-GB"/>
        </w:rPr>
        <w:t>0</w:t>
      </w:r>
      <w:r w:rsidR="003209AD" w:rsidRPr="003209AD">
        <w:rPr>
          <w:rFonts w:ascii="Consolas" w:eastAsia="Times New Roman" w:hAnsi="Consolas" w:cs="Courier New"/>
          <w:color w:val="080808"/>
          <w:sz w:val="12"/>
          <w:szCs w:val="12"/>
          <w:lang w:eastAsia="en-GB"/>
        </w:rPr>
        <w:t xml:space="preserve">, symbols: </w:t>
      </w:r>
      <w:r w:rsidR="003209AD" w:rsidRPr="003209AD">
        <w:rPr>
          <w:rFonts w:ascii="Consolas" w:eastAsia="Times New Roman" w:hAnsi="Consolas" w:cs="Courier New"/>
          <w:color w:val="000000"/>
          <w:sz w:val="12"/>
          <w:szCs w:val="12"/>
          <w:lang w:eastAsia="en-GB"/>
        </w:rPr>
        <w:t xml:space="preserve">[str,] </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[bytes, [[int, str],]]</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._assemble</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operandString</w:t>
      </w:r>
      <w:proofErr w:type="spellEnd"/>
      <w:r w:rsidR="003209AD" w:rsidRPr="003209AD">
        <w:rPr>
          <w:rFonts w:ascii="Consolas" w:eastAsia="Times New Roman" w:hAnsi="Consolas" w:cs="Courier New"/>
          <w:color w:val="080808"/>
          <w:sz w:val="12"/>
          <w:szCs w:val="12"/>
          <w:lang w:eastAsia="en-GB"/>
        </w:rPr>
        <w:t>, address, symbols)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assembleLabel</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80808"/>
          <w:sz w:val="12"/>
          <w:szCs w:val="12"/>
          <w:lang w:eastAsia="en-GB"/>
        </w:rPr>
        <w:t>labelAddress</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80"/>
          <w:sz w:val="12"/>
          <w:szCs w:val="12"/>
          <w:lang w:eastAsia="en-GB"/>
        </w:rPr>
        <w:t>int</w:t>
      </w:r>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80808"/>
          <w:sz w:val="12"/>
          <w:szCs w:val="12"/>
          <w:lang w:eastAsia="en-GB"/>
        </w:rPr>
        <w:t>instructionAddress</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80"/>
          <w:sz w:val="12"/>
          <w:szCs w:val="12"/>
          <w:lang w:eastAsia="en-GB"/>
        </w:rPr>
        <w:t>int</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80"/>
          <w:sz w:val="12"/>
          <w:szCs w:val="12"/>
          <w:lang w:eastAsia="en-GB"/>
        </w:rPr>
        <w:t>bytes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w:t>
      </w:r>
      <w:proofErr w:type="spellStart"/>
      <w:r w:rsidR="003209AD" w:rsidRPr="003209AD">
        <w:rPr>
          <w:rFonts w:ascii="Consolas" w:eastAsia="Times New Roman" w:hAnsi="Consolas" w:cs="Courier New"/>
          <w:color w:val="080808"/>
          <w:sz w:val="12"/>
          <w:szCs w:val="12"/>
          <w:lang w:eastAsia="en-GB"/>
        </w:rPr>
        <w:t>assembleLabel</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labelAddress</w:t>
      </w:r>
      <w:proofErr w:type="spellEnd"/>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80808"/>
          <w:sz w:val="12"/>
          <w:szCs w:val="12"/>
          <w:lang w:eastAsia="en-GB"/>
        </w:rPr>
        <w:t>instructionAddress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033B3"/>
          <w:sz w:val="12"/>
          <w:szCs w:val="12"/>
          <w:lang w:eastAsia="en-GB"/>
        </w:rPr>
        <w:t xml:space="preserve">class </w:t>
      </w:r>
      <w:proofErr w:type="spellStart"/>
      <w:r w:rsidR="003209AD" w:rsidRPr="003209AD">
        <w:rPr>
          <w:rFonts w:ascii="Consolas" w:eastAsia="Times New Roman" w:hAnsi="Consolas" w:cs="Courier New"/>
          <w:color w:val="000000"/>
          <w:sz w:val="12"/>
          <w:szCs w:val="12"/>
          <w:lang w:eastAsia="en-GB"/>
        </w:rPr>
        <w:t>InstructionSet</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validateInstruction</w:t>
      </w:r>
      <w:proofErr w:type="spellEnd"/>
      <w:r w:rsidR="003209AD" w:rsidRPr="003209AD">
        <w:rPr>
          <w:rFonts w:ascii="Consolas" w:eastAsia="Times New Roman" w:hAnsi="Consolas" w:cs="Courier New"/>
          <w:color w:val="080808"/>
          <w:sz w:val="12"/>
          <w:szCs w:val="12"/>
          <w:lang w:eastAsia="en-GB"/>
        </w:rPr>
        <w:t xml:space="preserve">(instruction: </w:t>
      </w:r>
      <w:r w:rsidR="003209AD" w:rsidRPr="003209AD">
        <w:rPr>
          <w:rFonts w:ascii="Consolas" w:eastAsia="Times New Roman" w:hAnsi="Consolas" w:cs="Courier New"/>
          <w:color w:val="000000"/>
          <w:sz w:val="12"/>
          <w:szCs w:val="12"/>
          <w:lang w:eastAsia="en-GB"/>
        </w:rPr>
        <w:t xml:space="preserve">[Operation,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 xml:space="preserve">[Operation,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proofErr w:type="spellStart"/>
      <w:r w:rsidR="003209AD" w:rsidRPr="003209AD">
        <w:rPr>
          <w:rFonts w:ascii="Consolas" w:eastAsia="Times New Roman" w:hAnsi="Consolas" w:cs="Courier New"/>
          <w:color w:val="000080"/>
          <w:sz w:val="12"/>
          <w:szCs w:val="12"/>
          <w:lang w:eastAsia="en-GB"/>
        </w:rPr>
        <w:t>len</w:t>
      </w:r>
      <w:proofErr w:type="spellEnd"/>
      <w:r w:rsidR="003209AD" w:rsidRPr="003209AD">
        <w:rPr>
          <w:rFonts w:ascii="Consolas" w:eastAsia="Times New Roman" w:hAnsi="Consolas" w:cs="Courier New"/>
          <w:color w:val="080808"/>
          <w:sz w:val="12"/>
          <w:szCs w:val="12"/>
          <w:lang w:eastAsia="en-GB"/>
        </w:rPr>
        <w:t xml:space="preserve">(instruction) != </w:t>
      </w:r>
      <w:r w:rsidR="003209AD" w:rsidRPr="003209AD">
        <w:rPr>
          <w:rFonts w:ascii="Consolas" w:eastAsia="Times New Roman" w:hAnsi="Consolas" w:cs="Courier New"/>
          <w:color w:val="1750EB"/>
          <w:sz w:val="12"/>
          <w:szCs w:val="12"/>
          <w:lang w:eastAsia="en-GB"/>
        </w:rPr>
        <w:t>2</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raise </w:t>
      </w:r>
      <w:proofErr w:type="spellStart"/>
      <w:r w:rsidR="003209AD" w:rsidRPr="003209AD">
        <w:rPr>
          <w:rFonts w:ascii="Consolas" w:eastAsia="Times New Roman" w:hAnsi="Consolas" w:cs="Courier New"/>
          <w:color w:val="000080"/>
          <w:sz w:val="12"/>
          <w:szCs w:val="12"/>
          <w:lang w:eastAsia="en-GB"/>
        </w:rPr>
        <w:t>ValueError</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67D17"/>
          <w:sz w:val="12"/>
          <w:szCs w:val="12"/>
          <w:lang w:eastAsia="en-GB"/>
        </w:rPr>
        <w:t>f"Instructions</w:t>
      </w:r>
      <w:proofErr w:type="spellEnd"/>
      <w:r w:rsidR="003209AD" w:rsidRPr="003209AD">
        <w:rPr>
          <w:rFonts w:ascii="Consolas" w:eastAsia="Times New Roman" w:hAnsi="Consolas" w:cs="Courier New"/>
          <w:color w:val="067D17"/>
          <w:sz w:val="12"/>
          <w:szCs w:val="12"/>
          <w:lang w:eastAsia="en-GB"/>
        </w:rPr>
        <w:t xml:space="preserve"> must be of the form (Operation, </w:t>
      </w:r>
      <w:proofErr w:type="spellStart"/>
      <w:r w:rsidR="003209AD" w:rsidRPr="003209AD">
        <w:rPr>
          <w:rFonts w:ascii="Consolas" w:eastAsia="Times New Roman" w:hAnsi="Consolas" w:cs="Courier New"/>
          <w:color w:val="067D17"/>
          <w:sz w:val="12"/>
          <w:szCs w:val="12"/>
          <w:lang w:eastAsia="en-GB"/>
        </w:rPr>
        <w:t>AddressingMode</w:t>
      </w:r>
      <w:proofErr w:type="spellEnd"/>
      <w:r w:rsidR="003209AD" w:rsidRPr="003209AD">
        <w:rPr>
          <w:rFonts w:ascii="Consolas" w:eastAsia="Times New Roman" w:hAnsi="Consolas" w:cs="Courier New"/>
          <w:color w:val="067D17"/>
          <w:sz w:val="12"/>
          <w:szCs w:val="12"/>
          <w:lang w:eastAsia="en-GB"/>
        </w:rPr>
        <w:t xml:space="preserve">) not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67D17"/>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not </w:t>
      </w:r>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00080"/>
          <w:sz w:val="12"/>
          <w:szCs w:val="12"/>
          <w:lang w:eastAsia="en-GB"/>
        </w:rPr>
        <w:t>issubclass</w:t>
      </w:r>
      <w:proofErr w:type="spellEnd"/>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1750EB"/>
          <w:sz w:val="12"/>
          <w:szCs w:val="12"/>
          <w:lang w:eastAsia="en-GB"/>
        </w:rPr>
        <w:t>0</w:t>
      </w:r>
      <w:r w:rsidR="003209AD" w:rsidRPr="003209AD">
        <w:rPr>
          <w:rFonts w:ascii="Consolas" w:eastAsia="Times New Roman" w:hAnsi="Consolas" w:cs="Courier New"/>
          <w:color w:val="080808"/>
          <w:sz w:val="12"/>
          <w:szCs w:val="12"/>
          <w:lang w:eastAsia="en-GB"/>
        </w:rPr>
        <w:t xml:space="preserve">], Operation) </w:t>
      </w:r>
      <w:r w:rsidR="003209AD" w:rsidRPr="003209AD">
        <w:rPr>
          <w:rFonts w:ascii="Consolas" w:eastAsia="Times New Roman" w:hAnsi="Consolas" w:cs="Courier New"/>
          <w:color w:val="0033B3"/>
          <w:sz w:val="12"/>
          <w:szCs w:val="12"/>
          <w:lang w:eastAsia="en-GB"/>
        </w:rPr>
        <w:t xml:space="preserve">and </w:t>
      </w:r>
      <w:proofErr w:type="spellStart"/>
      <w:r w:rsidR="003209AD" w:rsidRPr="003209AD">
        <w:rPr>
          <w:rFonts w:ascii="Consolas" w:eastAsia="Times New Roman" w:hAnsi="Consolas" w:cs="Courier New"/>
          <w:color w:val="000080"/>
          <w:sz w:val="12"/>
          <w:szCs w:val="12"/>
          <w:lang w:eastAsia="en-GB"/>
        </w:rPr>
        <w:t>issubclass</w:t>
      </w:r>
      <w:proofErr w:type="spellEnd"/>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1750EB"/>
          <w:sz w:val="12"/>
          <w:szCs w:val="12"/>
          <w:lang w:eastAsia="en-GB"/>
        </w:rPr>
        <w:t>1</w:t>
      </w:r>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raise </w:t>
      </w:r>
      <w:proofErr w:type="spellStart"/>
      <w:r w:rsidR="003209AD" w:rsidRPr="003209AD">
        <w:rPr>
          <w:rFonts w:ascii="Consolas" w:eastAsia="Times New Roman" w:hAnsi="Consolas" w:cs="Courier New"/>
          <w:color w:val="000080"/>
          <w:sz w:val="12"/>
          <w:szCs w:val="12"/>
          <w:lang w:eastAsia="en-GB"/>
        </w:rPr>
        <w:t>TypeError</w:t>
      </w:r>
      <w:proofErr w:type="spellEnd"/>
      <w:r w:rsidR="003209AD" w:rsidRPr="003209AD">
        <w:rPr>
          <w:rFonts w:ascii="Consolas" w:eastAsia="Times New Roman" w:hAnsi="Consolas" w:cs="Courier New"/>
          <w:color w:val="080808"/>
          <w:sz w:val="12"/>
          <w:szCs w:val="12"/>
          <w:lang w:eastAsia="en-GB"/>
        </w:rPr>
        <w:t>(</w:t>
      </w:r>
    </w:p>
    <w:p w14:paraId="5B8F7E1A" w14:textId="77777777" w:rsidR="00CA7BFC" w:rsidRDefault="00CA7BFC" w:rsidP="0032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67D17"/>
          <w:sz w:val="12"/>
          <w:szCs w:val="12"/>
          <w:lang w:eastAsia="en-GB"/>
        </w:rPr>
        <w:t>f"Invalid</w:t>
      </w:r>
      <w:proofErr w:type="spellEnd"/>
      <w:r w:rsidR="003209AD" w:rsidRPr="003209AD">
        <w:rPr>
          <w:rFonts w:ascii="Consolas" w:eastAsia="Times New Roman" w:hAnsi="Consolas" w:cs="Courier New"/>
          <w:color w:val="067D17"/>
          <w:sz w:val="12"/>
          <w:szCs w:val="12"/>
          <w:lang w:eastAsia="en-GB"/>
        </w:rPr>
        <w:t xml:space="preserve"> instruction types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00080"/>
          <w:sz w:val="12"/>
          <w:szCs w:val="12"/>
          <w:lang w:eastAsia="en-GB"/>
        </w:rPr>
        <w:t>type</w:t>
      </w:r>
      <w:r w:rsidR="003209AD" w:rsidRPr="003209AD">
        <w:rPr>
          <w:rFonts w:ascii="Consolas" w:eastAsia="Times New Roman" w:hAnsi="Consolas" w:cs="Courier New"/>
          <w:color w:val="080808"/>
          <w:sz w:val="12"/>
          <w:szCs w:val="12"/>
          <w:lang w:eastAsia="en-GB"/>
        </w:rPr>
        <w:t>(</w:t>
      </w:r>
      <w:proofErr w:type="gramStart"/>
      <w:r w:rsidR="003209AD" w:rsidRPr="003209AD">
        <w:rPr>
          <w:rFonts w:ascii="Consolas" w:eastAsia="Times New Roman" w:hAnsi="Consolas" w:cs="Courier New"/>
          <w:color w:val="080808"/>
          <w:sz w:val="12"/>
          <w:szCs w:val="12"/>
          <w:lang w:eastAsia="en-GB"/>
        </w:rPr>
        <w:t>instruction[</w:t>
      </w:r>
      <w:proofErr w:type="gramEnd"/>
      <w:r w:rsidR="003209AD" w:rsidRPr="003209AD">
        <w:rPr>
          <w:rFonts w:ascii="Consolas" w:eastAsia="Times New Roman" w:hAnsi="Consolas" w:cs="Courier New"/>
          <w:color w:val="1750EB"/>
          <w:sz w:val="12"/>
          <w:szCs w:val="12"/>
          <w:lang w:eastAsia="en-GB"/>
        </w:rPr>
        <w:t>0</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B200B2"/>
          <w:sz w:val="12"/>
          <w:szCs w:val="12"/>
          <w:lang w:eastAsia="en-GB"/>
        </w:rPr>
        <w:t>__name__</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80"/>
          <w:sz w:val="12"/>
          <w:szCs w:val="12"/>
          <w:lang w:eastAsia="en-GB"/>
        </w:rPr>
        <w:t>type</w:t>
      </w:r>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1750EB"/>
          <w:sz w:val="12"/>
          <w:szCs w:val="12"/>
          <w:lang w:eastAsia="en-GB"/>
        </w:rPr>
        <w:t>1</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B200B2"/>
          <w:sz w:val="12"/>
          <w:szCs w:val="12"/>
          <w:lang w:eastAsia="en-GB"/>
        </w:rPr>
        <w:t>__name__</w:t>
      </w:r>
      <w:r w:rsidR="003209AD" w:rsidRPr="003209AD">
        <w:rPr>
          <w:rFonts w:ascii="Consolas" w:eastAsia="Times New Roman" w:hAnsi="Consolas" w:cs="Courier New"/>
          <w:color w:val="0037A6"/>
          <w:sz w:val="12"/>
          <w:szCs w:val="12"/>
          <w:lang w:eastAsia="en-GB"/>
        </w:rPr>
        <w:t>}</w:t>
      </w:r>
      <w:r w:rsidRPr="003209AD">
        <w:rPr>
          <w:rFonts w:ascii="Consolas" w:eastAsia="Times New Roman" w:hAnsi="Consolas" w:cs="Courier New"/>
          <w:color w:val="067D17"/>
          <w:sz w:val="12"/>
          <w:szCs w:val="12"/>
          <w:lang w:eastAsia="en-GB"/>
        </w:rPr>
        <w:t>"</w:t>
      </w:r>
      <w:r w:rsidRPr="00CA7BFC">
        <w:rPr>
          <w:rFonts w:ascii="Consolas" w:eastAsia="Times New Roman" w:hAnsi="Consolas" w:cs="Courier New"/>
          <w:sz w:val="12"/>
          <w:szCs w:val="12"/>
          <w:lang w:eastAsia="en-GB"/>
        </w:rPr>
        <w:t xml:space="preserve"> +</w:t>
      </w:r>
    </w:p>
    <w:p w14:paraId="546C5A44" w14:textId="3BDC9C47" w:rsidR="00CA7BFC" w:rsidRDefault="00CA7BFC" w:rsidP="0032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r w:rsidRPr="003209AD">
        <w:rPr>
          <w:rFonts w:ascii="Consolas" w:eastAsia="Times New Roman" w:hAnsi="Consolas" w:cs="Courier New"/>
          <w:color w:val="067D17"/>
          <w:sz w:val="12"/>
          <w:szCs w:val="12"/>
          <w:lang w:eastAsia="en-GB"/>
        </w:rPr>
        <w:t>"</w:t>
      </w:r>
      <w:r w:rsidR="003209AD" w:rsidRPr="003209AD">
        <w:rPr>
          <w:rFonts w:ascii="Consolas" w:eastAsia="Times New Roman" w:hAnsi="Consolas" w:cs="Courier New"/>
          <w:color w:val="067D17"/>
          <w:sz w:val="12"/>
          <w:szCs w:val="12"/>
          <w:lang w:eastAsia="en-GB"/>
        </w:rPr>
        <w:t xml:space="preserve"> </w:t>
      </w:r>
      <w:proofErr w:type="gramStart"/>
      <w:r w:rsidR="003209AD" w:rsidRPr="003209AD">
        <w:rPr>
          <w:rFonts w:ascii="Consolas" w:eastAsia="Times New Roman" w:hAnsi="Consolas" w:cs="Courier New"/>
          <w:color w:val="067D17"/>
          <w:sz w:val="12"/>
          <w:szCs w:val="12"/>
          <w:lang w:eastAsia="en-GB"/>
        </w:rPr>
        <w:t>must</w:t>
      </w:r>
      <w:proofErr w:type="gramEnd"/>
      <w:r w:rsidR="003209AD" w:rsidRPr="003209AD">
        <w:rPr>
          <w:rFonts w:ascii="Consolas" w:eastAsia="Times New Roman" w:hAnsi="Consolas" w:cs="Courier New"/>
          <w:color w:val="067D17"/>
          <w:sz w:val="12"/>
          <w:szCs w:val="12"/>
          <w:lang w:eastAsia="en-GB"/>
        </w:rPr>
        <w:t xml:space="preserve"> be (Operation, </w:t>
      </w:r>
      <w:proofErr w:type="spellStart"/>
      <w:r w:rsidR="003209AD" w:rsidRPr="003209AD">
        <w:rPr>
          <w:rFonts w:ascii="Consolas" w:eastAsia="Times New Roman" w:hAnsi="Consolas" w:cs="Courier New"/>
          <w:color w:val="067D17"/>
          <w:sz w:val="12"/>
          <w:szCs w:val="12"/>
          <w:lang w:eastAsia="en-GB"/>
        </w:rPr>
        <w:t>AddressingMode</w:t>
      </w:r>
      <w:proofErr w:type="spellEnd"/>
      <w:r w:rsidR="003209AD" w:rsidRPr="003209AD">
        <w:rPr>
          <w:rFonts w:ascii="Consolas" w:eastAsia="Times New Roman" w:hAnsi="Consolas" w:cs="Courier New"/>
          <w:color w:val="067D17"/>
          <w:sz w:val="12"/>
          <w:szCs w:val="12"/>
          <w:lang w:eastAsia="en-GB"/>
        </w:rPr>
        <w:t>)"</w:t>
      </w:r>
    </w:p>
    <w:p w14:paraId="540B389A" w14:textId="45194694" w:rsidR="003209AD" w:rsidRPr="003209AD" w:rsidRDefault="00CA7BFC" w:rsidP="0032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validateInstructions</w:t>
      </w:r>
      <w:proofErr w:type="spellEnd"/>
      <w:r w:rsidR="003209AD" w:rsidRPr="003209AD">
        <w:rPr>
          <w:rFonts w:ascii="Consolas" w:eastAsia="Times New Roman" w:hAnsi="Consolas" w:cs="Courier New"/>
          <w:color w:val="080808"/>
          <w:sz w:val="12"/>
          <w:szCs w:val="12"/>
          <w:lang w:eastAsia="en-GB"/>
        </w:rPr>
        <w:t xml:space="preserve">(instructions: </w:t>
      </w:r>
      <w:r w:rsidR="003209AD" w:rsidRPr="003209AD">
        <w:rPr>
          <w:rFonts w:ascii="Consolas" w:eastAsia="Times New Roman" w:hAnsi="Consolas" w:cs="Courier New"/>
          <w:color w:val="000000"/>
          <w:sz w:val="12"/>
          <w:szCs w:val="12"/>
          <w:lang w:eastAsia="en-GB"/>
        </w:rPr>
        <w:t xml:space="preserve">[[Operation,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 xml:space="preserve">[[Operation,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instructions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(instructions)</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080808"/>
          <w:sz w:val="12"/>
          <w:szCs w:val="12"/>
          <w:lang w:eastAsia="en-GB"/>
        </w:rPr>
        <w:t>validInstructions</w:t>
      </w:r>
      <w:proofErr w:type="spellEnd"/>
      <w:r w:rsidR="003209AD" w:rsidRPr="003209AD">
        <w:rPr>
          <w:rFonts w:ascii="Consolas" w:eastAsia="Times New Roman" w:hAnsi="Consolas" w:cs="Courier New"/>
          <w:color w:val="080808"/>
          <w:sz w:val="12"/>
          <w:szCs w:val="12"/>
          <w:lang w:eastAsia="en-GB"/>
        </w:rPr>
        <w:t xml:space="preserve">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mnemonics = {}</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instruction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080808"/>
          <w:sz w:val="12"/>
          <w:szCs w:val="12"/>
          <w:lang w:eastAsia="en-GB"/>
        </w:rPr>
        <w:t>instructions:</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instruction </w:t>
      </w:r>
      <w:r w:rsidR="003209AD" w:rsidRPr="003209AD">
        <w:rPr>
          <w:rFonts w:ascii="Consolas" w:eastAsia="Times New Roman" w:hAnsi="Consolas" w:cs="Courier New"/>
          <w:color w:val="0033B3"/>
          <w:sz w:val="12"/>
          <w:szCs w:val="12"/>
          <w:lang w:eastAsia="en-GB"/>
        </w:rPr>
        <w:t xml:space="preserve">is None or </w:t>
      </w:r>
      <w:r w:rsidR="003209AD" w:rsidRPr="003209AD">
        <w:rPr>
          <w:rFonts w:ascii="Consolas" w:eastAsia="Times New Roman" w:hAnsi="Consolas" w:cs="Courier New"/>
          <w:color w:val="080808"/>
          <w:sz w:val="12"/>
          <w:szCs w:val="12"/>
          <w:lang w:eastAsia="en-GB"/>
        </w:rPr>
        <w:t>instruction == (</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080808"/>
          <w:sz w:val="12"/>
          <w:szCs w:val="12"/>
          <w:lang w:eastAsia="en-GB"/>
        </w:rPr>
        <w:t>validInstructions.append</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else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 = </w:t>
      </w:r>
      <w:proofErr w:type="spellStart"/>
      <w:r w:rsidR="003209AD" w:rsidRPr="003209AD">
        <w:rPr>
          <w:rFonts w:ascii="Consolas" w:eastAsia="Times New Roman" w:hAnsi="Consolas" w:cs="Courier New"/>
          <w:color w:val="080808"/>
          <w:sz w:val="12"/>
          <w:szCs w:val="12"/>
          <w:lang w:eastAsia="en-GB"/>
        </w:rPr>
        <w:t>InstructionSet.validateInstruction</w:t>
      </w:r>
      <w:proofErr w:type="spellEnd"/>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080808"/>
          <w:sz w:val="12"/>
          <w:szCs w:val="12"/>
          <w:lang w:eastAsia="en-GB"/>
        </w:rPr>
        <w:br/>
        <w:t xml:space="preserve">                operation = instruction[</w:t>
      </w:r>
      <w:r w:rsidR="003209AD" w:rsidRPr="003209AD">
        <w:rPr>
          <w:rFonts w:ascii="Consolas" w:eastAsia="Times New Roman" w:hAnsi="Consolas" w:cs="Courier New"/>
          <w:color w:val="1750EB"/>
          <w:sz w:val="12"/>
          <w:szCs w:val="12"/>
          <w:lang w:eastAsia="en-GB"/>
        </w:rPr>
        <w:t>0</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mnemonic = </w:t>
      </w:r>
      <w:proofErr w:type="spellStart"/>
      <w:r w:rsidR="003209AD" w:rsidRPr="003209AD">
        <w:rPr>
          <w:rFonts w:ascii="Consolas" w:eastAsia="Times New Roman" w:hAnsi="Consolas" w:cs="Courier New"/>
          <w:color w:val="080808"/>
          <w:sz w:val="12"/>
          <w:szCs w:val="12"/>
          <w:lang w:eastAsia="en-GB"/>
        </w:rPr>
        <w:t>operation.mnemonic</w:t>
      </w:r>
      <w:proofErr w:type="spellEnd"/>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mnemonic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080808"/>
          <w:sz w:val="12"/>
          <w:szCs w:val="12"/>
          <w:lang w:eastAsia="en-GB"/>
        </w:rPr>
        <w:t>mnemonics:</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operation != mnemonics[mnemonic]:</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raise </w:t>
      </w:r>
      <w:proofErr w:type="spellStart"/>
      <w:r w:rsidR="003209AD" w:rsidRPr="003209AD">
        <w:rPr>
          <w:rFonts w:ascii="Consolas" w:eastAsia="Times New Roman" w:hAnsi="Consolas" w:cs="Courier New"/>
          <w:color w:val="000080"/>
          <w:sz w:val="12"/>
          <w:szCs w:val="12"/>
          <w:lang w:eastAsia="en-GB"/>
        </w:rPr>
        <w:t>ValueError</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67D17"/>
          <w:sz w:val="12"/>
          <w:szCs w:val="12"/>
          <w:lang w:eastAsia="en-GB"/>
        </w:rPr>
        <w:t>f"Operations</w:t>
      </w:r>
      <w:proofErr w:type="spellEnd"/>
      <w:r w:rsidR="003209AD" w:rsidRPr="003209AD">
        <w:rPr>
          <w:rFonts w:ascii="Consolas" w:eastAsia="Times New Roman" w:hAnsi="Consolas" w:cs="Courier New"/>
          <w:color w:val="067D17"/>
          <w:sz w:val="12"/>
          <w:szCs w:val="12"/>
          <w:lang w:eastAsia="en-GB"/>
        </w:rPr>
        <w:t xml:space="preserve"> in an instruction set must have unique mnemonics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80808"/>
          <w:sz w:val="12"/>
          <w:szCs w:val="12"/>
          <w:lang w:eastAsia="en-GB"/>
        </w:rPr>
        <w:t>mnemonic</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67D17"/>
          <w:sz w:val="12"/>
          <w:szCs w:val="12"/>
          <w:lang w:eastAsia="en-GB"/>
        </w:rPr>
        <w:t xml:space="preserve"> is repeated)"</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else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mnemonics[mnemonic] = operation</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lastRenderedPageBreak/>
        <w:t xml:space="preserve">                </w:t>
      </w:r>
      <w:proofErr w:type="spellStart"/>
      <w:r w:rsidR="003209AD" w:rsidRPr="003209AD">
        <w:rPr>
          <w:rFonts w:ascii="Consolas" w:eastAsia="Times New Roman" w:hAnsi="Consolas" w:cs="Courier New"/>
          <w:color w:val="080808"/>
          <w:sz w:val="12"/>
          <w:szCs w:val="12"/>
          <w:lang w:eastAsia="en-GB"/>
        </w:rPr>
        <w:t>validInstructions.append</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validInstructions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instructionsFromOpcodeDict</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opcodeDict</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00"/>
          <w:sz w:val="12"/>
          <w:szCs w:val="12"/>
          <w:lang w:eastAsia="en-GB"/>
        </w:rPr>
        <w:t xml:space="preserve">{int: [[Operation,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instructions = [</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 * (</w:t>
      </w:r>
      <w:r w:rsidR="003209AD" w:rsidRPr="003209AD">
        <w:rPr>
          <w:rFonts w:ascii="Consolas" w:eastAsia="Times New Roman" w:hAnsi="Consolas" w:cs="Courier New"/>
          <w:color w:val="000080"/>
          <w:sz w:val="12"/>
          <w:szCs w:val="12"/>
          <w:lang w:eastAsia="en-GB"/>
        </w:rPr>
        <w:t>max</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opcodeDict.keys</w:t>
      </w:r>
      <w:proofErr w:type="spellEnd"/>
      <w:r w:rsidR="003209AD" w:rsidRPr="003209AD">
        <w:rPr>
          <w:rFonts w:ascii="Consolas" w:eastAsia="Times New Roman" w:hAnsi="Consolas" w:cs="Courier New"/>
          <w:color w:val="080808"/>
          <w:sz w:val="12"/>
          <w:szCs w:val="12"/>
          <w:lang w:eastAsia="en-GB"/>
        </w:rPr>
        <w:t xml:space="preserve">())) + </w:t>
      </w:r>
      <w:r w:rsidR="003209AD" w:rsidRPr="003209AD">
        <w:rPr>
          <w:rFonts w:ascii="Consolas" w:eastAsia="Times New Roman" w:hAnsi="Consolas" w:cs="Courier New"/>
          <w:color w:val="1750EB"/>
          <w:sz w:val="12"/>
          <w:szCs w:val="12"/>
          <w:lang w:eastAsia="en-GB"/>
        </w:rPr>
        <w:t>1</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opcode </w:t>
      </w:r>
      <w:r w:rsidR="003209AD" w:rsidRPr="003209AD">
        <w:rPr>
          <w:rFonts w:ascii="Consolas" w:eastAsia="Times New Roman" w:hAnsi="Consolas" w:cs="Courier New"/>
          <w:color w:val="0033B3"/>
          <w:sz w:val="12"/>
          <w:szCs w:val="12"/>
          <w:lang w:eastAsia="en-GB"/>
        </w:rPr>
        <w:t xml:space="preserve">in </w:t>
      </w:r>
      <w:proofErr w:type="spellStart"/>
      <w:r w:rsidR="003209AD" w:rsidRPr="003209AD">
        <w:rPr>
          <w:rFonts w:ascii="Consolas" w:eastAsia="Times New Roman" w:hAnsi="Consolas" w:cs="Courier New"/>
          <w:color w:val="080808"/>
          <w:sz w:val="12"/>
          <w:szCs w:val="12"/>
          <w:lang w:eastAsia="en-GB"/>
        </w:rPr>
        <w:t>opcodeDict</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instructions[opcode] = </w:t>
      </w:r>
      <w:proofErr w:type="spellStart"/>
      <w:r w:rsidR="003209AD" w:rsidRPr="003209AD">
        <w:rPr>
          <w:rFonts w:ascii="Consolas" w:eastAsia="Times New Roman" w:hAnsi="Consolas" w:cs="Courier New"/>
          <w:color w:val="080808"/>
          <w:sz w:val="12"/>
          <w:szCs w:val="12"/>
          <w:lang w:eastAsia="en-GB"/>
        </w:rPr>
        <w:t>InstructionSet.validateInstruction</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opcodeDict</w:t>
      </w:r>
      <w:proofErr w:type="spellEnd"/>
      <w:r w:rsidR="003209AD" w:rsidRPr="003209AD">
        <w:rPr>
          <w:rFonts w:ascii="Consolas" w:eastAsia="Times New Roman" w:hAnsi="Consolas" w:cs="Courier New"/>
          <w:color w:val="080808"/>
          <w:sz w:val="12"/>
          <w:szCs w:val="12"/>
          <w:lang w:eastAsia="en-GB"/>
        </w:rPr>
        <w:t>[opcode])</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proofErr w:type="spellStart"/>
      <w:r w:rsidR="003209AD" w:rsidRPr="003209AD">
        <w:rPr>
          <w:rFonts w:ascii="Consolas" w:eastAsia="Times New Roman" w:hAnsi="Consolas" w:cs="Courier New"/>
          <w:color w:val="080808"/>
          <w:sz w:val="12"/>
          <w:szCs w:val="12"/>
          <w:lang w:eastAsia="en-GB"/>
        </w:rPr>
        <w:t>InstructionSet.validateInstructions</w:t>
      </w:r>
      <w:proofErr w:type="spellEnd"/>
      <w:r w:rsidR="003209AD" w:rsidRPr="003209AD">
        <w:rPr>
          <w:rFonts w:ascii="Consolas" w:eastAsia="Times New Roman" w:hAnsi="Consolas" w:cs="Courier New"/>
          <w:color w:val="080808"/>
          <w:sz w:val="12"/>
          <w:szCs w:val="12"/>
          <w:lang w:eastAsia="en-GB"/>
        </w:rPr>
        <w:t>(instructions)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instructionsFromOperationDict</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operationsDict</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00"/>
          <w:sz w:val="12"/>
          <w:szCs w:val="12"/>
          <w:lang w:eastAsia="en-GB"/>
        </w:rPr>
        <w:t>{Operation: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 int],]}</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 xml:space="preserve">[Operation, </w:t>
      </w:r>
      <w:proofErr w:type="spellStart"/>
      <w:r w:rsidR="003209AD" w:rsidRPr="003209AD">
        <w:rPr>
          <w:rFonts w:ascii="Consolas" w:eastAsia="Times New Roman" w:hAnsi="Consolas" w:cs="Courier New"/>
          <w:color w:val="000000"/>
          <w:sz w:val="12"/>
          <w:szCs w:val="12"/>
          <w:lang w:eastAsia="en-GB"/>
        </w:rPr>
        <w:t>InstructionSet</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instructions = {}</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operation </w:t>
      </w:r>
      <w:r w:rsidR="003209AD" w:rsidRPr="003209AD">
        <w:rPr>
          <w:rFonts w:ascii="Consolas" w:eastAsia="Times New Roman" w:hAnsi="Consolas" w:cs="Courier New"/>
          <w:color w:val="0033B3"/>
          <w:sz w:val="12"/>
          <w:szCs w:val="12"/>
          <w:lang w:eastAsia="en-GB"/>
        </w:rPr>
        <w:t xml:space="preserve">in </w:t>
      </w:r>
      <w:proofErr w:type="spellStart"/>
      <w:r w:rsidR="003209AD" w:rsidRPr="003209AD">
        <w:rPr>
          <w:rFonts w:ascii="Consolas" w:eastAsia="Times New Roman" w:hAnsi="Consolas" w:cs="Courier New"/>
          <w:color w:val="080808"/>
          <w:sz w:val="12"/>
          <w:szCs w:val="12"/>
          <w:lang w:eastAsia="en-GB"/>
        </w:rPr>
        <w:t>operationsDict</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opcode </w:t>
      </w:r>
      <w:r w:rsidR="003209AD" w:rsidRPr="003209AD">
        <w:rPr>
          <w:rFonts w:ascii="Consolas" w:eastAsia="Times New Roman" w:hAnsi="Consolas" w:cs="Courier New"/>
          <w:color w:val="0033B3"/>
          <w:sz w:val="12"/>
          <w:szCs w:val="12"/>
          <w:lang w:eastAsia="en-GB"/>
        </w:rPr>
        <w:t xml:space="preserve">in </w:t>
      </w:r>
      <w:proofErr w:type="spellStart"/>
      <w:r w:rsidR="003209AD" w:rsidRPr="003209AD">
        <w:rPr>
          <w:rFonts w:ascii="Consolas" w:eastAsia="Times New Roman" w:hAnsi="Consolas" w:cs="Courier New"/>
          <w:color w:val="080808"/>
          <w:sz w:val="12"/>
          <w:szCs w:val="12"/>
          <w:lang w:eastAsia="en-GB"/>
        </w:rPr>
        <w:t>operationsDict</w:t>
      </w:r>
      <w:proofErr w:type="spellEnd"/>
      <w:r w:rsidR="003209AD" w:rsidRPr="003209AD">
        <w:rPr>
          <w:rFonts w:ascii="Consolas" w:eastAsia="Times New Roman" w:hAnsi="Consolas" w:cs="Courier New"/>
          <w:color w:val="080808"/>
          <w:sz w:val="12"/>
          <w:szCs w:val="12"/>
          <w:lang w:eastAsia="en-GB"/>
        </w:rPr>
        <w:t>[operation]:</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opcode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080808"/>
          <w:sz w:val="12"/>
          <w:szCs w:val="12"/>
          <w:lang w:eastAsia="en-GB"/>
        </w:rPr>
        <w:t>instructions:</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raise </w:t>
      </w:r>
      <w:proofErr w:type="spellStart"/>
      <w:r w:rsidR="003209AD" w:rsidRPr="003209AD">
        <w:rPr>
          <w:rFonts w:ascii="Consolas" w:eastAsia="Times New Roman" w:hAnsi="Consolas" w:cs="Courier New"/>
          <w:color w:val="000080"/>
          <w:sz w:val="12"/>
          <w:szCs w:val="12"/>
          <w:lang w:eastAsia="en-GB"/>
        </w:rPr>
        <w:t>ValueError</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67D17"/>
          <w:sz w:val="12"/>
          <w:szCs w:val="12"/>
          <w:lang w:eastAsia="en-GB"/>
        </w:rPr>
        <w:t>f"An</w:t>
      </w:r>
      <w:proofErr w:type="spellEnd"/>
      <w:r w:rsidR="003209AD" w:rsidRPr="003209AD">
        <w:rPr>
          <w:rFonts w:ascii="Consolas" w:eastAsia="Times New Roman" w:hAnsi="Consolas" w:cs="Courier New"/>
          <w:color w:val="067D17"/>
          <w:sz w:val="12"/>
          <w:szCs w:val="12"/>
          <w:lang w:eastAsia="en-GB"/>
        </w:rPr>
        <w:t xml:space="preserve"> opcode cannot have multiple instructions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80808"/>
          <w:sz w:val="12"/>
          <w:szCs w:val="12"/>
          <w:lang w:eastAsia="en-GB"/>
        </w:rPr>
        <w:t>opcode</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67D17"/>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else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instructions[opcode] = </w:t>
      </w:r>
      <w:proofErr w:type="spellStart"/>
      <w:r w:rsidR="003209AD" w:rsidRPr="003209AD">
        <w:rPr>
          <w:rFonts w:ascii="Consolas" w:eastAsia="Times New Roman" w:hAnsi="Consolas" w:cs="Courier New"/>
          <w:color w:val="080808"/>
          <w:sz w:val="12"/>
          <w:szCs w:val="12"/>
          <w:lang w:eastAsia="en-GB"/>
        </w:rPr>
        <w:t>InstructionSet.validateInstruction</w:t>
      </w:r>
      <w:proofErr w:type="spellEnd"/>
      <w:r w:rsidR="003209AD" w:rsidRPr="003209AD">
        <w:rPr>
          <w:rFonts w:ascii="Consolas" w:eastAsia="Times New Roman" w:hAnsi="Consolas" w:cs="Courier New"/>
          <w:color w:val="080808"/>
          <w:sz w:val="12"/>
          <w:szCs w:val="12"/>
          <w:lang w:eastAsia="en-GB"/>
        </w:rPr>
        <w:t xml:space="preserve">((operation,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proofErr w:type="spellStart"/>
      <w:r w:rsidR="003209AD" w:rsidRPr="003209AD">
        <w:rPr>
          <w:rFonts w:ascii="Consolas" w:eastAsia="Times New Roman" w:hAnsi="Consolas" w:cs="Courier New"/>
          <w:color w:val="080808"/>
          <w:sz w:val="12"/>
          <w:szCs w:val="12"/>
          <w:lang w:eastAsia="en-GB"/>
        </w:rPr>
        <w:t>InstructionSet.instructionsFromOpcodeDict</w:t>
      </w:r>
      <w:proofErr w:type="spellEnd"/>
      <w:r w:rsidR="003209AD" w:rsidRPr="003209AD">
        <w:rPr>
          <w:rFonts w:ascii="Consolas" w:eastAsia="Times New Roman" w:hAnsi="Consolas" w:cs="Courier New"/>
          <w:color w:val="080808"/>
          <w:sz w:val="12"/>
          <w:szCs w:val="12"/>
          <w:lang w:eastAsia="en-GB"/>
        </w:rPr>
        <w:t>(instructions)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instructionsFromAddressingModeDict</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addressingModeDict</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00"/>
          <w:sz w:val="12"/>
          <w:szCs w:val="12"/>
          <w:lang w:eastAsia="en-GB"/>
        </w:rPr>
        <w:t>{</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 [[Operation, int],]}</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 xml:space="preserve">[Operation, </w:t>
      </w:r>
      <w:proofErr w:type="spellStart"/>
      <w:r w:rsidR="003209AD" w:rsidRPr="003209AD">
        <w:rPr>
          <w:rFonts w:ascii="Consolas" w:eastAsia="Times New Roman" w:hAnsi="Consolas" w:cs="Courier New"/>
          <w:color w:val="000000"/>
          <w:sz w:val="12"/>
          <w:szCs w:val="12"/>
          <w:lang w:eastAsia="en-GB"/>
        </w:rPr>
        <w:t>InstructionSet</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instructions = {}</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 xml:space="preserve">in </w:t>
      </w:r>
      <w:proofErr w:type="spellStart"/>
      <w:r w:rsidR="003209AD" w:rsidRPr="003209AD">
        <w:rPr>
          <w:rFonts w:ascii="Consolas" w:eastAsia="Times New Roman" w:hAnsi="Consolas" w:cs="Courier New"/>
          <w:color w:val="080808"/>
          <w:sz w:val="12"/>
          <w:szCs w:val="12"/>
          <w:lang w:eastAsia="en-GB"/>
        </w:rPr>
        <w:t>addressingModeDict</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operation, opcode </w:t>
      </w:r>
      <w:r w:rsidR="003209AD" w:rsidRPr="003209AD">
        <w:rPr>
          <w:rFonts w:ascii="Consolas" w:eastAsia="Times New Roman" w:hAnsi="Consolas" w:cs="Courier New"/>
          <w:color w:val="0033B3"/>
          <w:sz w:val="12"/>
          <w:szCs w:val="12"/>
          <w:lang w:eastAsia="en-GB"/>
        </w:rPr>
        <w:t xml:space="preserve">in </w:t>
      </w:r>
      <w:proofErr w:type="spellStart"/>
      <w:r w:rsidR="003209AD" w:rsidRPr="003209AD">
        <w:rPr>
          <w:rFonts w:ascii="Consolas" w:eastAsia="Times New Roman" w:hAnsi="Consolas" w:cs="Courier New"/>
          <w:color w:val="080808"/>
          <w:sz w:val="12"/>
          <w:szCs w:val="12"/>
          <w:lang w:eastAsia="en-GB"/>
        </w:rPr>
        <w:t>addressingModeDict</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opcode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080808"/>
          <w:sz w:val="12"/>
          <w:szCs w:val="12"/>
          <w:lang w:eastAsia="en-GB"/>
        </w:rPr>
        <w:t>instructions:</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raise </w:t>
      </w:r>
      <w:proofErr w:type="spellStart"/>
      <w:r w:rsidR="003209AD" w:rsidRPr="003209AD">
        <w:rPr>
          <w:rFonts w:ascii="Consolas" w:eastAsia="Times New Roman" w:hAnsi="Consolas" w:cs="Courier New"/>
          <w:color w:val="000080"/>
          <w:sz w:val="12"/>
          <w:szCs w:val="12"/>
          <w:lang w:eastAsia="en-GB"/>
        </w:rPr>
        <w:t>ValueError</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67D17"/>
          <w:sz w:val="12"/>
          <w:szCs w:val="12"/>
          <w:lang w:eastAsia="en-GB"/>
        </w:rPr>
        <w:t>f"An</w:t>
      </w:r>
      <w:proofErr w:type="spellEnd"/>
      <w:r w:rsidR="003209AD" w:rsidRPr="003209AD">
        <w:rPr>
          <w:rFonts w:ascii="Consolas" w:eastAsia="Times New Roman" w:hAnsi="Consolas" w:cs="Courier New"/>
          <w:color w:val="067D17"/>
          <w:sz w:val="12"/>
          <w:szCs w:val="12"/>
          <w:lang w:eastAsia="en-GB"/>
        </w:rPr>
        <w:t xml:space="preserve"> opcode cannot have multiple instructions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80808"/>
          <w:sz w:val="12"/>
          <w:szCs w:val="12"/>
          <w:lang w:eastAsia="en-GB"/>
        </w:rPr>
        <w:t>opcode</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67D17"/>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else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instructions[opcode] = </w:t>
      </w:r>
      <w:proofErr w:type="spellStart"/>
      <w:r w:rsidR="003209AD" w:rsidRPr="003209AD">
        <w:rPr>
          <w:rFonts w:ascii="Consolas" w:eastAsia="Times New Roman" w:hAnsi="Consolas" w:cs="Courier New"/>
          <w:color w:val="080808"/>
          <w:sz w:val="12"/>
          <w:szCs w:val="12"/>
          <w:lang w:eastAsia="en-GB"/>
        </w:rPr>
        <w:t>InstructionSet.validateInstruction</w:t>
      </w:r>
      <w:proofErr w:type="spellEnd"/>
      <w:r w:rsidR="003209AD" w:rsidRPr="003209AD">
        <w:rPr>
          <w:rFonts w:ascii="Consolas" w:eastAsia="Times New Roman" w:hAnsi="Consolas" w:cs="Courier New"/>
          <w:color w:val="080808"/>
          <w:sz w:val="12"/>
          <w:szCs w:val="12"/>
          <w:lang w:eastAsia="en-GB"/>
        </w:rPr>
        <w:t xml:space="preserve">((operation,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proofErr w:type="spellStart"/>
      <w:r w:rsidR="003209AD" w:rsidRPr="003209AD">
        <w:rPr>
          <w:rFonts w:ascii="Consolas" w:eastAsia="Times New Roman" w:hAnsi="Consolas" w:cs="Courier New"/>
          <w:color w:val="080808"/>
          <w:sz w:val="12"/>
          <w:szCs w:val="12"/>
          <w:lang w:eastAsia="en-GB"/>
        </w:rPr>
        <w:t>InstructionSet.instructionsFromOpcodeDict</w:t>
      </w:r>
      <w:proofErr w:type="spellEnd"/>
      <w:r w:rsidR="003209AD" w:rsidRPr="003209AD">
        <w:rPr>
          <w:rFonts w:ascii="Consolas" w:eastAsia="Times New Roman" w:hAnsi="Consolas" w:cs="Courier New"/>
          <w:color w:val="080808"/>
          <w:sz w:val="12"/>
          <w:szCs w:val="12"/>
          <w:lang w:eastAsia="en-GB"/>
        </w:rPr>
        <w:t>(instructions)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B200B2"/>
          <w:sz w:val="12"/>
          <w:szCs w:val="12"/>
          <w:lang w:eastAsia="en-GB"/>
        </w:rPr>
        <w:t>__</w:t>
      </w:r>
      <w:proofErr w:type="spellStart"/>
      <w:r w:rsidR="003209AD" w:rsidRPr="003209AD">
        <w:rPr>
          <w:rFonts w:ascii="Consolas" w:eastAsia="Times New Roman" w:hAnsi="Consolas" w:cs="Courier New"/>
          <w:color w:val="B200B2"/>
          <w:sz w:val="12"/>
          <w:szCs w:val="12"/>
          <w:lang w:eastAsia="en-GB"/>
        </w:rPr>
        <w:t>init</w:t>
      </w:r>
      <w:proofErr w:type="spellEnd"/>
      <w:r w:rsidR="003209AD" w:rsidRPr="003209AD">
        <w:rPr>
          <w:rFonts w:ascii="Consolas" w:eastAsia="Times New Roman" w:hAnsi="Consolas" w:cs="Courier New"/>
          <w:color w:val="B200B2"/>
          <w:sz w:val="12"/>
          <w:szCs w:val="12"/>
          <w:lang w:eastAsia="en-GB"/>
        </w:rPr>
        <w:t>__</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instructions: </w:t>
      </w:r>
      <w:r w:rsidR="003209AD" w:rsidRPr="003209AD">
        <w:rPr>
          <w:rFonts w:ascii="Consolas" w:eastAsia="Times New Roman" w:hAnsi="Consolas" w:cs="Courier New"/>
          <w:color w:val="000000"/>
          <w:sz w:val="12"/>
          <w:szCs w:val="12"/>
          <w:lang w:eastAsia="en-GB"/>
        </w:rPr>
        <w:t xml:space="preserve">[[Operation,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proofErr w:type="spellEnd"/>
      <w:r w:rsidR="003209AD" w:rsidRPr="003209AD">
        <w:rPr>
          <w:rFonts w:ascii="Consolas" w:eastAsia="Times New Roman" w:hAnsi="Consolas" w:cs="Courier New"/>
          <w:color w:val="080808"/>
          <w:sz w:val="12"/>
          <w:szCs w:val="12"/>
          <w:lang w:eastAsia="en-GB"/>
        </w:rPr>
        <w:t xml:space="preserve"> = </w:t>
      </w:r>
      <w:proofErr w:type="spellStart"/>
      <w:r w:rsidR="003209AD" w:rsidRPr="003209AD">
        <w:rPr>
          <w:rFonts w:ascii="Consolas" w:eastAsia="Times New Roman" w:hAnsi="Consolas" w:cs="Courier New"/>
          <w:color w:val="080808"/>
          <w:sz w:val="12"/>
          <w:szCs w:val="12"/>
          <w:lang w:eastAsia="en-GB"/>
        </w:rPr>
        <w:t>InstructionSet.validateInstructions</w:t>
      </w:r>
      <w:proofErr w:type="spellEnd"/>
      <w:r w:rsidR="003209AD" w:rsidRPr="003209AD">
        <w:rPr>
          <w:rFonts w:ascii="Consolas" w:eastAsia="Times New Roman" w:hAnsi="Consolas" w:cs="Courier New"/>
          <w:color w:val="080808"/>
          <w:sz w:val="12"/>
          <w:szCs w:val="12"/>
          <w:lang w:eastAsia="en-GB"/>
        </w:rPr>
        <w:t>(instructions)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@property</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instructions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 xml:space="preserve">[[Operation,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i/>
          <w:iCs/>
          <w:color w:val="8C8C8C"/>
          <w:sz w:val="12"/>
          <w:szCs w:val="12"/>
          <w:lang w:eastAsia="en-GB"/>
        </w:rPr>
        <w:t xml:space="preserve"># </w:t>
      </w:r>
      <w:r w:rsidR="003209AD" w:rsidRPr="003209AD">
        <w:rPr>
          <w:rFonts w:ascii="Consolas" w:eastAsia="Times New Roman" w:hAnsi="Consolas" w:cs="Courier New"/>
          <w:i/>
          <w:iCs/>
          <w:color w:val="008DDE"/>
          <w:sz w:val="12"/>
          <w:szCs w:val="12"/>
          <w:lang w:eastAsia="en-GB"/>
        </w:rPr>
        <w:t>TODO</w:t>
      </w:r>
      <w:r w:rsidR="003209AD" w:rsidRPr="003209AD">
        <w:rPr>
          <w:rFonts w:ascii="Consolas" w:eastAsia="Times New Roman" w:hAnsi="Consolas" w:cs="Courier New"/>
          <w:i/>
          <w:iCs/>
          <w:color w:val="008DDE"/>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proofErr w:type="spellEnd"/>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@property</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operations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[Operation,]</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operations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operation,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 xml:space="preserve">in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operation </w:t>
      </w:r>
      <w:r w:rsidR="003209AD" w:rsidRPr="003209AD">
        <w:rPr>
          <w:rFonts w:ascii="Consolas" w:eastAsia="Times New Roman" w:hAnsi="Consolas" w:cs="Courier New"/>
          <w:color w:val="0033B3"/>
          <w:sz w:val="12"/>
          <w:szCs w:val="12"/>
          <w:lang w:eastAsia="en-GB"/>
        </w:rPr>
        <w:t>is not None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operation </w:t>
      </w:r>
      <w:r w:rsidR="003209AD" w:rsidRPr="003209AD">
        <w:rPr>
          <w:rFonts w:ascii="Consolas" w:eastAsia="Times New Roman" w:hAnsi="Consolas" w:cs="Courier New"/>
          <w:color w:val="0033B3"/>
          <w:sz w:val="12"/>
          <w:szCs w:val="12"/>
          <w:lang w:eastAsia="en-GB"/>
        </w:rPr>
        <w:t xml:space="preserve">not in </w:t>
      </w:r>
      <w:r w:rsidR="003209AD" w:rsidRPr="003209AD">
        <w:rPr>
          <w:rFonts w:ascii="Consolas" w:eastAsia="Times New Roman" w:hAnsi="Consolas" w:cs="Courier New"/>
          <w:color w:val="080808"/>
          <w:sz w:val="12"/>
          <w:szCs w:val="12"/>
          <w:lang w:eastAsia="en-GB"/>
        </w:rPr>
        <w:t>operations:</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080808"/>
          <w:sz w:val="12"/>
          <w:szCs w:val="12"/>
          <w:lang w:eastAsia="en-GB"/>
        </w:rPr>
        <w:t>operations.append</w:t>
      </w:r>
      <w:proofErr w:type="spellEnd"/>
      <w:r w:rsidR="003209AD" w:rsidRPr="003209AD">
        <w:rPr>
          <w:rFonts w:ascii="Consolas" w:eastAsia="Times New Roman" w:hAnsi="Consolas" w:cs="Courier New"/>
          <w:color w:val="080808"/>
          <w:sz w:val="12"/>
          <w:szCs w:val="12"/>
          <w:lang w:eastAsia="en-GB"/>
        </w:rPr>
        <w:t>(operation)</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(operations)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@property</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addressingModes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080808"/>
          <w:sz w:val="12"/>
          <w:szCs w:val="12"/>
          <w:lang w:eastAsia="en-GB"/>
        </w:rPr>
        <w:t>addressingModes</w:t>
      </w:r>
      <w:proofErr w:type="spellEnd"/>
      <w:r w:rsidR="003209AD" w:rsidRPr="003209AD">
        <w:rPr>
          <w:rFonts w:ascii="Consolas" w:eastAsia="Times New Roman" w:hAnsi="Consolas" w:cs="Courier New"/>
          <w:color w:val="080808"/>
          <w:sz w:val="12"/>
          <w:szCs w:val="12"/>
          <w:lang w:eastAsia="en-GB"/>
        </w:rPr>
        <w:t xml:space="preserve">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 xml:space="preserve">in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is not None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 xml:space="preserve">not in </w:t>
      </w:r>
      <w:proofErr w:type="spellStart"/>
      <w:r w:rsidR="003209AD" w:rsidRPr="003209AD">
        <w:rPr>
          <w:rFonts w:ascii="Consolas" w:eastAsia="Times New Roman" w:hAnsi="Consolas" w:cs="Courier New"/>
          <w:color w:val="080808"/>
          <w:sz w:val="12"/>
          <w:szCs w:val="12"/>
          <w:lang w:eastAsia="en-GB"/>
        </w:rPr>
        <w:t>addressingModes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080808"/>
          <w:sz w:val="12"/>
          <w:szCs w:val="12"/>
          <w:lang w:eastAsia="en-GB"/>
        </w:rPr>
        <w:t>addressingModes.append</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addressingModes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@property</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opcodes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[int,]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opcodes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opcode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000080"/>
          <w:sz w:val="12"/>
          <w:szCs w:val="12"/>
          <w:lang w:eastAsia="en-GB"/>
        </w:rPr>
        <w:t>range</w:t>
      </w:r>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00080"/>
          <w:sz w:val="12"/>
          <w:szCs w:val="12"/>
          <w:lang w:eastAsia="en-GB"/>
        </w:rPr>
        <w:t>len</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proofErr w:type="spellEnd"/>
      <w:r w:rsidR="003209AD" w:rsidRPr="003209AD">
        <w:rPr>
          <w:rFonts w:ascii="Consolas" w:eastAsia="Times New Roman" w:hAnsi="Consolas" w:cs="Courier New"/>
          <w:color w:val="080808"/>
          <w:sz w:val="12"/>
          <w:szCs w:val="12"/>
          <w:lang w:eastAsia="en-GB"/>
        </w:rPr>
        <w:t>[opcode] != (</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opcode </w:t>
      </w:r>
      <w:r w:rsidR="003209AD" w:rsidRPr="003209AD">
        <w:rPr>
          <w:rFonts w:ascii="Consolas" w:eastAsia="Times New Roman" w:hAnsi="Consolas" w:cs="Courier New"/>
          <w:color w:val="0033B3"/>
          <w:sz w:val="12"/>
          <w:szCs w:val="12"/>
          <w:lang w:eastAsia="en-GB"/>
        </w:rPr>
        <w:t xml:space="preserve">not in </w:t>
      </w:r>
      <w:r w:rsidR="003209AD" w:rsidRPr="003209AD">
        <w:rPr>
          <w:rFonts w:ascii="Consolas" w:eastAsia="Times New Roman" w:hAnsi="Consolas" w:cs="Courier New"/>
          <w:color w:val="080808"/>
          <w:sz w:val="12"/>
          <w:szCs w:val="12"/>
          <w:lang w:eastAsia="en-GB"/>
        </w:rPr>
        <w:t>opcodes:</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080808"/>
          <w:sz w:val="12"/>
          <w:szCs w:val="12"/>
          <w:lang w:eastAsia="en-GB"/>
        </w:rPr>
        <w:t>opcodes.append</w:t>
      </w:r>
      <w:proofErr w:type="spellEnd"/>
      <w:r w:rsidR="003209AD" w:rsidRPr="003209AD">
        <w:rPr>
          <w:rFonts w:ascii="Consolas" w:eastAsia="Times New Roman" w:hAnsi="Consolas" w:cs="Courier New"/>
          <w:color w:val="080808"/>
          <w:sz w:val="12"/>
          <w:szCs w:val="12"/>
          <w:lang w:eastAsia="en-GB"/>
        </w:rPr>
        <w:t>(opcode)</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(opcodes)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getOperationByMnemonic</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mnemonic: </w:t>
      </w:r>
      <w:r w:rsidR="003209AD" w:rsidRPr="003209AD">
        <w:rPr>
          <w:rFonts w:ascii="Consolas" w:eastAsia="Times New Roman" w:hAnsi="Consolas" w:cs="Courier New"/>
          <w:color w:val="000080"/>
          <w:sz w:val="12"/>
          <w:szCs w:val="12"/>
          <w:lang w:eastAsia="en-GB"/>
        </w:rPr>
        <w:t>str</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Operation</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operation,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 xml:space="preserve">in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operation </w:t>
      </w:r>
      <w:r w:rsidR="003209AD" w:rsidRPr="003209AD">
        <w:rPr>
          <w:rFonts w:ascii="Consolas" w:eastAsia="Times New Roman" w:hAnsi="Consolas" w:cs="Courier New"/>
          <w:color w:val="0033B3"/>
          <w:sz w:val="12"/>
          <w:szCs w:val="12"/>
          <w:lang w:eastAsia="en-GB"/>
        </w:rPr>
        <w:t>is not None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proofErr w:type="spellStart"/>
      <w:r w:rsidR="003209AD" w:rsidRPr="003209AD">
        <w:rPr>
          <w:rFonts w:ascii="Consolas" w:eastAsia="Times New Roman" w:hAnsi="Consolas" w:cs="Courier New"/>
          <w:color w:val="080808"/>
          <w:sz w:val="12"/>
          <w:szCs w:val="12"/>
          <w:lang w:eastAsia="en-GB"/>
        </w:rPr>
        <w:t>mnemonic.lower</w:t>
      </w:r>
      <w:proofErr w:type="spellEnd"/>
      <w:r w:rsidR="003209AD" w:rsidRPr="003209AD">
        <w:rPr>
          <w:rFonts w:ascii="Consolas" w:eastAsia="Times New Roman" w:hAnsi="Consolas" w:cs="Courier New"/>
          <w:color w:val="080808"/>
          <w:sz w:val="12"/>
          <w:szCs w:val="12"/>
          <w:lang w:eastAsia="en-GB"/>
        </w:rPr>
        <w:t xml:space="preserve">() == </w:t>
      </w:r>
      <w:proofErr w:type="spellStart"/>
      <w:r w:rsidR="003209AD" w:rsidRPr="003209AD">
        <w:rPr>
          <w:rFonts w:ascii="Consolas" w:eastAsia="Times New Roman" w:hAnsi="Consolas" w:cs="Courier New"/>
          <w:color w:val="080808"/>
          <w:sz w:val="12"/>
          <w:szCs w:val="12"/>
          <w:lang w:eastAsia="en-GB"/>
        </w:rPr>
        <w:t>operation.mnemonic.lower</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80808"/>
          <w:sz w:val="12"/>
          <w:szCs w:val="12"/>
          <w:lang w:eastAsia="en-GB"/>
        </w:rPr>
        <w:t>operation</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raise </w:t>
      </w:r>
      <w:proofErr w:type="spellStart"/>
      <w:r w:rsidR="003209AD" w:rsidRPr="003209AD">
        <w:rPr>
          <w:rFonts w:ascii="Consolas" w:eastAsia="Times New Roman" w:hAnsi="Consolas" w:cs="Courier New"/>
          <w:color w:val="000080"/>
          <w:sz w:val="12"/>
          <w:szCs w:val="12"/>
          <w:lang w:eastAsia="en-GB"/>
        </w:rPr>
        <w:t>ValueError</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67D17"/>
          <w:sz w:val="12"/>
          <w:szCs w:val="12"/>
          <w:lang w:eastAsia="en-GB"/>
        </w:rPr>
        <w:t>f"No</w:t>
      </w:r>
      <w:proofErr w:type="spellEnd"/>
      <w:r w:rsidR="003209AD" w:rsidRPr="003209AD">
        <w:rPr>
          <w:rFonts w:ascii="Consolas" w:eastAsia="Times New Roman" w:hAnsi="Consolas" w:cs="Courier New"/>
          <w:color w:val="067D17"/>
          <w:sz w:val="12"/>
          <w:szCs w:val="12"/>
          <w:lang w:eastAsia="en-GB"/>
        </w:rPr>
        <w:t xml:space="preserve"> operation in instruction set,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67D17"/>
          <w:sz w:val="12"/>
          <w:szCs w:val="12"/>
          <w:lang w:eastAsia="en-GB"/>
        </w:rPr>
        <w:t xml:space="preserve">, with mnemonic,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80808"/>
          <w:sz w:val="12"/>
          <w:szCs w:val="12"/>
          <w:lang w:eastAsia="en-GB"/>
        </w:rPr>
        <w:t>mnemonic</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67D17"/>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getInstruction</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opcode: </w:t>
      </w:r>
      <w:r w:rsidR="003209AD" w:rsidRPr="003209AD">
        <w:rPr>
          <w:rFonts w:ascii="Consolas" w:eastAsia="Times New Roman" w:hAnsi="Consolas" w:cs="Courier New"/>
          <w:color w:val="000080"/>
          <w:sz w:val="12"/>
          <w:szCs w:val="12"/>
          <w:lang w:eastAsia="en-GB"/>
        </w:rPr>
        <w:t xml:space="preserve">int </w:t>
      </w:r>
      <w:r w:rsidR="003209AD" w:rsidRPr="003209AD">
        <w:rPr>
          <w:rFonts w:ascii="Consolas" w:eastAsia="Times New Roman" w:hAnsi="Consolas" w:cs="Courier New"/>
          <w:color w:val="0033B3"/>
          <w:sz w:val="12"/>
          <w:szCs w:val="12"/>
          <w:lang w:eastAsia="en-GB"/>
        </w:rPr>
        <w:t xml:space="preserve">or </w:t>
      </w:r>
      <w:r w:rsidR="003209AD" w:rsidRPr="003209AD">
        <w:rPr>
          <w:rFonts w:ascii="Consolas" w:eastAsia="Times New Roman" w:hAnsi="Consolas" w:cs="Courier New"/>
          <w:color w:val="000080"/>
          <w:sz w:val="12"/>
          <w:szCs w:val="12"/>
          <w:lang w:eastAsia="en-GB"/>
        </w:rPr>
        <w:t>bytes</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 xml:space="preserve">[Operation,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proofErr w:type="spellStart"/>
      <w:r w:rsidR="003209AD" w:rsidRPr="003209AD">
        <w:rPr>
          <w:rFonts w:ascii="Consolas" w:eastAsia="Times New Roman" w:hAnsi="Consolas" w:cs="Courier New"/>
          <w:color w:val="000080"/>
          <w:sz w:val="12"/>
          <w:szCs w:val="12"/>
          <w:lang w:eastAsia="en-GB"/>
        </w:rPr>
        <w:t>isinstance</w:t>
      </w:r>
      <w:proofErr w:type="spellEnd"/>
      <w:r w:rsidR="003209AD" w:rsidRPr="003209AD">
        <w:rPr>
          <w:rFonts w:ascii="Consolas" w:eastAsia="Times New Roman" w:hAnsi="Consolas" w:cs="Courier New"/>
          <w:color w:val="080808"/>
          <w:sz w:val="12"/>
          <w:szCs w:val="12"/>
          <w:lang w:eastAsia="en-GB"/>
        </w:rPr>
        <w:t xml:space="preserve">(opcode, </w:t>
      </w:r>
      <w:r w:rsidR="003209AD" w:rsidRPr="003209AD">
        <w:rPr>
          <w:rFonts w:ascii="Consolas" w:eastAsia="Times New Roman" w:hAnsi="Consolas" w:cs="Courier New"/>
          <w:color w:val="000080"/>
          <w:sz w:val="12"/>
          <w:szCs w:val="12"/>
          <w:lang w:eastAsia="en-GB"/>
        </w:rPr>
        <w:t>bytes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opcode = </w:t>
      </w:r>
      <w:proofErr w:type="spellStart"/>
      <w:r w:rsidR="003209AD" w:rsidRPr="003209AD">
        <w:rPr>
          <w:rFonts w:ascii="Consolas" w:eastAsia="Times New Roman" w:hAnsi="Consolas" w:cs="Courier New"/>
          <w:color w:val="000080"/>
          <w:sz w:val="12"/>
          <w:szCs w:val="12"/>
          <w:lang w:eastAsia="en-GB"/>
        </w:rPr>
        <w:t>int</w:t>
      </w:r>
      <w:r w:rsidR="003209AD" w:rsidRPr="003209AD">
        <w:rPr>
          <w:rFonts w:ascii="Consolas" w:eastAsia="Times New Roman" w:hAnsi="Consolas" w:cs="Courier New"/>
          <w:color w:val="080808"/>
          <w:sz w:val="12"/>
          <w:szCs w:val="12"/>
          <w:lang w:eastAsia="en-GB"/>
        </w:rPr>
        <w:t>.from_bytes</w:t>
      </w:r>
      <w:proofErr w:type="spellEnd"/>
      <w:r w:rsidR="003209AD" w:rsidRPr="003209AD">
        <w:rPr>
          <w:rFonts w:ascii="Consolas" w:eastAsia="Times New Roman" w:hAnsi="Consolas" w:cs="Courier New"/>
          <w:color w:val="080808"/>
          <w:sz w:val="12"/>
          <w:szCs w:val="12"/>
          <w:lang w:eastAsia="en-GB"/>
        </w:rPr>
        <w:t xml:space="preserve">(opcode, </w:t>
      </w:r>
      <w:r w:rsidR="003209AD" w:rsidRPr="003209AD">
        <w:rPr>
          <w:rFonts w:ascii="Consolas" w:eastAsia="Times New Roman" w:hAnsi="Consolas" w:cs="Courier New"/>
          <w:color w:val="067D17"/>
          <w:sz w:val="12"/>
          <w:szCs w:val="12"/>
          <w:lang w:eastAsia="en-GB"/>
        </w:rPr>
        <w:t>"little"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proofErr w:type="spellEnd"/>
      <w:r w:rsidR="003209AD" w:rsidRPr="003209AD">
        <w:rPr>
          <w:rFonts w:ascii="Consolas" w:eastAsia="Times New Roman" w:hAnsi="Consolas" w:cs="Courier New"/>
          <w:color w:val="080808"/>
          <w:sz w:val="12"/>
          <w:szCs w:val="12"/>
          <w:lang w:eastAsia="en-GB"/>
        </w:rPr>
        <w:t>[opcode]</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getOpcode</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operation: </w:t>
      </w:r>
      <w:r w:rsidR="003209AD" w:rsidRPr="003209AD">
        <w:rPr>
          <w:rFonts w:ascii="Consolas" w:eastAsia="Times New Roman" w:hAnsi="Consolas" w:cs="Courier New"/>
          <w:color w:val="000000"/>
          <w:sz w:val="12"/>
          <w:szCs w:val="12"/>
          <w:lang w:eastAsia="en-GB"/>
        </w:rPr>
        <w:t>Operation or str</w:t>
      </w:r>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80"/>
          <w:sz w:val="12"/>
          <w:szCs w:val="12"/>
          <w:lang w:eastAsia="en-GB"/>
        </w:rPr>
        <w:t>int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proofErr w:type="spellStart"/>
      <w:r w:rsidR="003209AD" w:rsidRPr="003209AD">
        <w:rPr>
          <w:rFonts w:ascii="Consolas" w:eastAsia="Times New Roman" w:hAnsi="Consolas" w:cs="Courier New"/>
          <w:color w:val="000080"/>
          <w:sz w:val="12"/>
          <w:szCs w:val="12"/>
          <w:lang w:eastAsia="en-GB"/>
        </w:rPr>
        <w:t>isinstance</w:t>
      </w:r>
      <w:proofErr w:type="spellEnd"/>
      <w:r w:rsidR="003209AD" w:rsidRPr="003209AD">
        <w:rPr>
          <w:rFonts w:ascii="Consolas" w:eastAsia="Times New Roman" w:hAnsi="Consolas" w:cs="Courier New"/>
          <w:color w:val="080808"/>
          <w:sz w:val="12"/>
          <w:szCs w:val="12"/>
          <w:lang w:eastAsia="en-GB"/>
        </w:rPr>
        <w:t xml:space="preserve">(operation, </w:t>
      </w:r>
      <w:r w:rsidR="003209AD" w:rsidRPr="003209AD">
        <w:rPr>
          <w:rFonts w:ascii="Consolas" w:eastAsia="Times New Roman" w:hAnsi="Consolas" w:cs="Courier New"/>
          <w:color w:val="000080"/>
          <w:sz w:val="12"/>
          <w:szCs w:val="12"/>
          <w:lang w:eastAsia="en-GB"/>
        </w:rPr>
        <w:t>str</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operation =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.getOperationByMnemonic</w:t>
      </w:r>
      <w:proofErr w:type="spellEnd"/>
      <w:r w:rsidR="003209AD" w:rsidRPr="003209AD">
        <w:rPr>
          <w:rFonts w:ascii="Consolas" w:eastAsia="Times New Roman" w:hAnsi="Consolas" w:cs="Courier New"/>
          <w:color w:val="080808"/>
          <w:sz w:val="12"/>
          <w:szCs w:val="12"/>
          <w:lang w:eastAsia="en-GB"/>
        </w:rPr>
        <w:t>(operation)</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w:t>
      </w:r>
      <w:proofErr w:type="spellStart"/>
      <w:r w:rsidR="003209AD" w:rsidRPr="003209AD">
        <w:rPr>
          <w:rFonts w:ascii="Consolas" w:eastAsia="Times New Roman" w:hAnsi="Consolas" w:cs="Courier New"/>
          <w:color w:val="080808"/>
          <w:sz w:val="12"/>
          <w:szCs w:val="12"/>
          <w:lang w:eastAsia="en-GB"/>
        </w:rPr>
        <w:t>instructions.index</w:t>
      </w:r>
      <w:proofErr w:type="spellEnd"/>
      <w:r w:rsidR="003209AD" w:rsidRPr="003209AD">
        <w:rPr>
          <w:rFonts w:ascii="Consolas" w:eastAsia="Times New Roman" w:hAnsi="Consolas" w:cs="Courier New"/>
          <w:color w:val="080808"/>
          <w:sz w:val="12"/>
          <w:szCs w:val="12"/>
          <w:lang w:eastAsia="en-GB"/>
        </w:rPr>
        <w:t xml:space="preserve">((operation,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operationAddressingModes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operation: </w:t>
      </w:r>
      <w:r w:rsidR="003209AD" w:rsidRPr="003209AD">
        <w:rPr>
          <w:rFonts w:ascii="Consolas" w:eastAsia="Times New Roman" w:hAnsi="Consolas" w:cs="Courier New"/>
          <w:color w:val="000000"/>
          <w:sz w:val="12"/>
          <w:szCs w:val="12"/>
          <w:lang w:eastAsia="en-GB"/>
        </w:rPr>
        <w:t>Operation or str</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proofErr w:type="spellStart"/>
      <w:r w:rsidR="003209AD" w:rsidRPr="003209AD">
        <w:rPr>
          <w:rFonts w:ascii="Consolas" w:eastAsia="Times New Roman" w:hAnsi="Consolas" w:cs="Courier New"/>
          <w:color w:val="000080"/>
          <w:sz w:val="12"/>
          <w:szCs w:val="12"/>
          <w:lang w:eastAsia="en-GB"/>
        </w:rPr>
        <w:t>isinstance</w:t>
      </w:r>
      <w:proofErr w:type="spellEnd"/>
      <w:r w:rsidR="003209AD" w:rsidRPr="003209AD">
        <w:rPr>
          <w:rFonts w:ascii="Consolas" w:eastAsia="Times New Roman" w:hAnsi="Consolas" w:cs="Courier New"/>
          <w:color w:val="080808"/>
          <w:sz w:val="12"/>
          <w:szCs w:val="12"/>
          <w:lang w:eastAsia="en-GB"/>
        </w:rPr>
        <w:t xml:space="preserve">(operation, </w:t>
      </w:r>
      <w:r w:rsidR="003209AD" w:rsidRPr="003209AD">
        <w:rPr>
          <w:rFonts w:ascii="Consolas" w:eastAsia="Times New Roman" w:hAnsi="Consolas" w:cs="Courier New"/>
          <w:color w:val="000080"/>
          <w:sz w:val="12"/>
          <w:szCs w:val="12"/>
          <w:lang w:eastAsia="en-GB"/>
        </w:rPr>
        <w:t>str</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operation =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.getOperationByMnemonic</w:t>
      </w:r>
      <w:proofErr w:type="spellEnd"/>
      <w:r w:rsidR="003209AD" w:rsidRPr="003209AD">
        <w:rPr>
          <w:rFonts w:ascii="Consolas" w:eastAsia="Times New Roman" w:hAnsi="Consolas" w:cs="Courier New"/>
          <w:color w:val="080808"/>
          <w:sz w:val="12"/>
          <w:szCs w:val="12"/>
          <w:lang w:eastAsia="en-GB"/>
        </w:rPr>
        <w:t>(operation)</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080808"/>
          <w:sz w:val="12"/>
          <w:szCs w:val="12"/>
          <w:lang w:eastAsia="en-GB"/>
        </w:rPr>
        <w:t>addressingModes</w:t>
      </w:r>
      <w:proofErr w:type="spellEnd"/>
      <w:r w:rsidR="003209AD" w:rsidRPr="003209AD">
        <w:rPr>
          <w:rFonts w:ascii="Consolas" w:eastAsia="Times New Roman" w:hAnsi="Consolas" w:cs="Courier New"/>
          <w:color w:val="080808"/>
          <w:sz w:val="12"/>
          <w:szCs w:val="12"/>
          <w:lang w:eastAsia="en-GB"/>
        </w:rPr>
        <w:t xml:space="preserve">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instruction </w:t>
      </w:r>
      <w:r w:rsidR="003209AD" w:rsidRPr="003209AD">
        <w:rPr>
          <w:rFonts w:ascii="Consolas" w:eastAsia="Times New Roman" w:hAnsi="Consolas" w:cs="Courier New"/>
          <w:color w:val="0033B3"/>
          <w:sz w:val="12"/>
          <w:szCs w:val="12"/>
          <w:lang w:eastAsia="en-GB"/>
        </w:rPr>
        <w:t xml:space="preserve">in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operation == instruction[</w:t>
      </w:r>
      <w:r w:rsidR="003209AD" w:rsidRPr="003209AD">
        <w:rPr>
          <w:rFonts w:ascii="Consolas" w:eastAsia="Times New Roman" w:hAnsi="Consolas" w:cs="Courier New"/>
          <w:color w:val="1750EB"/>
          <w:sz w:val="12"/>
          <w:szCs w:val="12"/>
          <w:lang w:eastAsia="en-GB"/>
        </w:rPr>
        <w:t>0</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080808"/>
          <w:sz w:val="12"/>
          <w:szCs w:val="12"/>
          <w:lang w:eastAsia="en-GB"/>
        </w:rPr>
        <w:t>addressingModes.append</w:t>
      </w:r>
      <w:proofErr w:type="spellEnd"/>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1750EB"/>
          <w:sz w:val="12"/>
          <w:szCs w:val="12"/>
          <w:lang w:eastAsia="en-GB"/>
        </w:rPr>
        <w:t>1</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proofErr w:type="spellStart"/>
      <w:r w:rsidR="003209AD" w:rsidRPr="003209AD">
        <w:rPr>
          <w:rFonts w:ascii="Consolas" w:eastAsia="Times New Roman" w:hAnsi="Consolas" w:cs="Courier New"/>
          <w:color w:val="080808"/>
          <w:sz w:val="12"/>
          <w:szCs w:val="12"/>
          <w:lang w:eastAsia="en-GB"/>
        </w:rPr>
        <w:t>addressingModes</w:t>
      </w:r>
      <w:proofErr w:type="spellEnd"/>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addressingModeOperations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[Operation]</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operations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instruction </w:t>
      </w:r>
      <w:r w:rsidR="003209AD" w:rsidRPr="003209AD">
        <w:rPr>
          <w:rFonts w:ascii="Consolas" w:eastAsia="Times New Roman" w:hAnsi="Consolas" w:cs="Courier New"/>
          <w:color w:val="0033B3"/>
          <w:sz w:val="12"/>
          <w:szCs w:val="12"/>
          <w:lang w:eastAsia="en-GB"/>
        </w:rPr>
        <w:t xml:space="preserve">in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 instruction[</w:t>
      </w:r>
      <w:r w:rsidR="003209AD" w:rsidRPr="003209AD">
        <w:rPr>
          <w:rFonts w:ascii="Consolas" w:eastAsia="Times New Roman" w:hAnsi="Consolas" w:cs="Courier New"/>
          <w:color w:val="1750EB"/>
          <w:sz w:val="12"/>
          <w:szCs w:val="12"/>
          <w:lang w:eastAsia="en-GB"/>
        </w:rPr>
        <w:t>1</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080808"/>
          <w:sz w:val="12"/>
          <w:szCs w:val="12"/>
          <w:lang w:eastAsia="en-GB"/>
        </w:rPr>
        <w:t>operations.append</w:t>
      </w:r>
      <w:proofErr w:type="spellEnd"/>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1750EB"/>
          <w:sz w:val="12"/>
          <w:szCs w:val="12"/>
          <w:lang w:eastAsia="en-GB"/>
        </w:rPr>
        <w:t>0</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80808"/>
          <w:sz w:val="12"/>
          <w:szCs w:val="12"/>
          <w:lang w:eastAsia="en-GB"/>
        </w:rPr>
        <w:t>operations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lastRenderedPageBreak/>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execute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processor: </w:t>
      </w:r>
      <w:r w:rsidR="003209AD" w:rsidRPr="003209AD">
        <w:rPr>
          <w:rFonts w:ascii="Consolas" w:eastAsia="Times New Roman" w:hAnsi="Consolas" w:cs="Courier New"/>
          <w:color w:val="000000"/>
          <w:sz w:val="12"/>
          <w:szCs w:val="12"/>
          <w:lang w:eastAsia="en-GB"/>
        </w:rPr>
        <w:t>Component</w:t>
      </w:r>
      <w:r w:rsidR="003209AD" w:rsidRPr="003209AD">
        <w:rPr>
          <w:rFonts w:ascii="Consolas" w:eastAsia="Times New Roman" w:hAnsi="Consolas" w:cs="Courier New"/>
          <w:color w:val="080808"/>
          <w:sz w:val="12"/>
          <w:szCs w:val="12"/>
          <w:lang w:eastAsia="en-GB"/>
        </w:rPr>
        <w:t xml:space="preserve">, opcode: </w:t>
      </w:r>
      <w:r w:rsidR="003209AD" w:rsidRPr="003209AD">
        <w:rPr>
          <w:rFonts w:ascii="Consolas" w:eastAsia="Times New Roman" w:hAnsi="Consolas" w:cs="Courier New"/>
          <w:color w:val="000080"/>
          <w:sz w:val="12"/>
          <w:szCs w:val="12"/>
          <w:lang w:eastAsia="en-GB"/>
        </w:rPr>
        <w:t xml:space="preserve">int </w:t>
      </w:r>
      <w:r w:rsidR="003209AD" w:rsidRPr="003209AD">
        <w:rPr>
          <w:rFonts w:ascii="Consolas" w:eastAsia="Times New Roman" w:hAnsi="Consolas" w:cs="Courier New"/>
          <w:color w:val="0033B3"/>
          <w:sz w:val="12"/>
          <w:szCs w:val="12"/>
          <w:lang w:eastAsia="en-GB"/>
        </w:rPr>
        <w:t xml:space="preserve">or </w:t>
      </w:r>
      <w:r w:rsidR="003209AD" w:rsidRPr="003209AD">
        <w:rPr>
          <w:rFonts w:ascii="Consolas" w:eastAsia="Times New Roman" w:hAnsi="Consolas" w:cs="Courier New"/>
          <w:color w:val="000080"/>
          <w:sz w:val="12"/>
          <w:szCs w:val="12"/>
          <w:lang w:eastAsia="en-GB"/>
        </w:rPr>
        <w:t>bytes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operation,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.getInstruction</w:t>
      </w:r>
      <w:proofErr w:type="spellEnd"/>
      <w:r w:rsidR="003209AD" w:rsidRPr="003209AD">
        <w:rPr>
          <w:rFonts w:ascii="Consolas" w:eastAsia="Times New Roman" w:hAnsi="Consolas" w:cs="Courier New"/>
          <w:color w:val="080808"/>
          <w:sz w:val="12"/>
          <w:szCs w:val="12"/>
          <w:lang w:eastAsia="en-GB"/>
        </w:rPr>
        <w:t>(opcode)</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080808"/>
          <w:sz w:val="12"/>
          <w:szCs w:val="12"/>
          <w:lang w:eastAsia="en-GB"/>
        </w:rPr>
        <w:t>operation.execute</w:t>
      </w:r>
      <w:proofErr w:type="spellEnd"/>
      <w:r w:rsidR="003209AD" w:rsidRPr="003209AD">
        <w:rPr>
          <w:rFonts w:ascii="Consolas" w:eastAsia="Times New Roman" w:hAnsi="Consolas" w:cs="Courier New"/>
          <w:color w:val="080808"/>
          <w:sz w:val="12"/>
          <w:szCs w:val="12"/>
          <w:lang w:eastAsia="en-GB"/>
        </w:rPr>
        <w:t xml:space="preserve">(processor,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initialiseFromOpcodeDict</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opcodeDict</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00"/>
          <w:sz w:val="12"/>
          <w:szCs w:val="12"/>
          <w:lang w:eastAsia="en-GB"/>
        </w:rPr>
        <w:t xml:space="preserve">{int: [[Operation,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 xml:space="preserve">) -&gt; </w:t>
      </w:r>
      <w:proofErr w:type="spellStart"/>
      <w:r w:rsidR="003209AD" w:rsidRPr="003209AD">
        <w:rPr>
          <w:rFonts w:ascii="Consolas" w:eastAsia="Times New Roman" w:hAnsi="Consolas" w:cs="Courier New"/>
          <w:color w:val="000000"/>
          <w:sz w:val="12"/>
          <w:szCs w:val="12"/>
          <w:lang w:eastAsia="en-GB"/>
        </w:rPr>
        <w:t>InstructionSet</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80808"/>
          <w:sz w:val="12"/>
          <w:szCs w:val="12"/>
          <w:lang w:eastAsia="en-GB"/>
        </w:rPr>
        <w:t>InstructionSet(InstructionSet.instructionsFromOpcodeDict(opcodeDict))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initialiseFromOperationDict</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operationDict</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00"/>
          <w:sz w:val="12"/>
          <w:szCs w:val="12"/>
          <w:lang w:eastAsia="en-GB"/>
        </w:rPr>
        <w:t>{Operation: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 int],]}</w:t>
      </w:r>
      <w:r w:rsidR="003209AD" w:rsidRPr="003209AD">
        <w:rPr>
          <w:rFonts w:ascii="Consolas" w:eastAsia="Times New Roman" w:hAnsi="Consolas" w:cs="Courier New"/>
          <w:color w:val="080808"/>
          <w:sz w:val="12"/>
          <w:szCs w:val="12"/>
          <w:lang w:eastAsia="en-GB"/>
        </w:rPr>
        <w:t xml:space="preserve">) -&gt; </w:t>
      </w:r>
      <w:proofErr w:type="spellStart"/>
      <w:r w:rsidR="003209AD" w:rsidRPr="003209AD">
        <w:rPr>
          <w:rFonts w:ascii="Consolas" w:eastAsia="Times New Roman" w:hAnsi="Consolas" w:cs="Courier New"/>
          <w:color w:val="000000"/>
          <w:sz w:val="12"/>
          <w:szCs w:val="12"/>
          <w:lang w:eastAsia="en-GB"/>
        </w:rPr>
        <w:t>InstructionSet</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80808"/>
          <w:sz w:val="12"/>
          <w:szCs w:val="12"/>
          <w:lang w:eastAsia="en-GB"/>
        </w:rPr>
        <w:t>InstructionSet(InstructionSet.instructionsFromOperationDict(operationDict))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initialiseFromAddressingModeDict</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addressingModeDict</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00"/>
          <w:sz w:val="12"/>
          <w:szCs w:val="12"/>
          <w:lang w:eastAsia="en-GB"/>
        </w:rPr>
        <w:t>{</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 [[Operation, int],]}</w:t>
      </w:r>
      <w:r w:rsidR="003209AD" w:rsidRPr="003209AD">
        <w:rPr>
          <w:rFonts w:ascii="Consolas" w:eastAsia="Times New Roman" w:hAnsi="Consolas" w:cs="Courier New"/>
          <w:color w:val="080808"/>
          <w:sz w:val="12"/>
          <w:szCs w:val="12"/>
          <w:lang w:eastAsia="en-GB"/>
        </w:rPr>
        <w:t xml:space="preserve">) -&gt; </w:t>
      </w:r>
      <w:proofErr w:type="spellStart"/>
      <w:r w:rsidR="003209AD" w:rsidRPr="003209AD">
        <w:rPr>
          <w:rFonts w:ascii="Consolas" w:eastAsia="Times New Roman" w:hAnsi="Consolas" w:cs="Courier New"/>
          <w:color w:val="000000"/>
          <w:sz w:val="12"/>
          <w:szCs w:val="12"/>
          <w:lang w:eastAsia="en-GB"/>
        </w:rPr>
        <w:t>InstructionSet</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80808"/>
          <w:sz w:val="12"/>
          <w:szCs w:val="12"/>
          <w:lang w:eastAsia="en-GB"/>
        </w:rPr>
        <w:t>InstructionSet(InstructionSet.instructionsFromAddressingModeDict(addressingModeDict))</w:t>
      </w:r>
    </w:p>
    <w:p w14:paraId="5D63178D" w14:textId="77777777" w:rsidR="003209AD" w:rsidRPr="003209AD" w:rsidRDefault="003209AD" w:rsidP="0032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p>
    <w:p w14:paraId="3F1E869C"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7E2AC39D" w14:textId="1371E45E"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30" w:name="_Toc95680723"/>
      <w:r w:rsidRPr="0055749A">
        <w:lastRenderedPageBreak/>
        <w:t>assembler.py</w:t>
      </w:r>
      <w:bookmarkEnd w:id="330"/>
    </w:p>
    <w:p w14:paraId="4C73D8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12217">
        <w:rPr>
          <w:rFonts w:ascii="Consolas" w:eastAsia="Times New Roman" w:hAnsi="Consolas" w:cs="Courier New"/>
          <w:color w:val="0033B3"/>
          <w:sz w:val="12"/>
          <w:szCs w:val="12"/>
          <w:lang w:eastAsia="en-GB"/>
        </w:rPr>
        <w:t xml:space="preserve">from </w:t>
      </w:r>
      <w:proofErr w:type="spellStart"/>
      <w:r w:rsidRPr="00012217">
        <w:rPr>
          <w:rFonts w:ascii="Consolas" w:eastAsia="Times New Roman" w:hAnsi="Consolas" w:cs="Courier New"/>
          <w:color w:val="080808"/>
          <w:sz w:val="12"/>
          <w:szCs w:val="12"/>
          <w:lang w:eastAsia="en-GB"/>
        </w:rPr>
        <w:t>instruction_set</w:t>
      </w:r>
      <w:proofErr w:type="spellEnd"/>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 xml:space="preserve">import </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033B3"/>
          <w:sz w:val="12"/>
          <w:szCs w:val="12"/>
          <w:lang w:eastAsia="en-GB"/>
        </w:rPr>
        <w:t xml:space="preserve">class </w:t>
      </w:r>
      <w:r w:rsidRPr="00012217">
        <w:rPr>
          <w:rFonts w:ascii="Consolas" w:eastAsia="Times New Roman" w:hAnsi="Consolas" w:cs="Courier New"/>
          <w:color w:val="000000"/>
          <w:sz w:val="12"/>
          <w:szCs w:val="12"/>
          <w:lang w:eastAsia="en-GB"/>
        </w:rPr>
        <w:t>Assembler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class </w:t>
      </w:r>
      <w:proofErr w:type="spellStart"/>
      <w:r w:rsidRPr="00012217">
        <w:rPr>
          <w:rFonts w:ascii="Consolas" w:eastAsia="Times New Roman" w:hAnsi="Consolas" w:cs="Courier New"/>
          <w:color w:val="000000"/>
          <w:sz w:val="12"/>
          <w:szCs w:val="12"/>
          <w:lang w:eastAsia="en-GB"/>
        </w:rPr>
        <w:t>AssemblerError</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Exception</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pass</w:t>
      </w:r>
      <w:r w:rsidRPr="00012217">
        <w:rPr>
          <w:rFonts w:ascii="Consolas" w:eastAsia="Times New Roman" w:hAnsi="Consolas" w:cs="Courier New"/>
          <w:color w:val="0033B3"/>
          <w:sz w:val="12"/>
          <w:szCs w:val="12"/>
          <w:lang w:eastAsia="en-GB"/>
        </w:rPr>
        <w:br/>
      </w:r>
      <w:r w:rsidRPr="00012217">
        <w:rPr>
          <w:rFonts w:ascii="Consolas" w:eastAsia="Times New Roman" w:hAnsi="Consolas" w:cs="Courier New"/>
          <w:color w:val="0033B3"/>
          <w:sz w:val="12"/>
          <w:szCs w:val="12"/>
          <w:lang w:eastAsia="en-GB"/>
        </w:rPr>
        <w:br/>
        <w:t xml:space="preserve">    def </w:t>
      </w:r>
      <w:r w:rsidRPr="00012217">
        <w:rPr>
          <w:rFonts w:ascii="Consolas" w:eastAsia="Times New Roman" w:hAnsi="Consolas" w:cs="Courier New"/>
          <w:color w:val="B200B2"/>
          <w:sz w:val="12"/>
          <w:szCs w:val="12"/>
          <w:lang w:eastAsia="en-GB"/>
        </w:rPr>
        <w:t>__</w:t>
      </w:r>
      <w:proofErr w:type="spellStart"/>
      <w:r w:rsidRPr="00012217">
        <w:rPr>
          <w:rFonts w:ascii="Consolas" w:eastAsia="Times New Roman" w:hAnsi="Consolas" w:cs="Courier New"/>
          <w:color w:val="B200B2"/>
          <w:sz w:val="12"/>
          <w:szCs w:val="12"/>
          <w:lang w:eastAsia="en-GB"/>
        </w:rPr>
        <w:t>init</w:t>
      </w:r>
      <w:proofErr w:type="spellEnd"/>
      <w:r w:rsidRPr="00012217">
        <w:rPr>
          <w:rFonts w:ascii="Consolas" w:eastAsia="Times New Roman" w:hAnsi="Consolas" w:cs="Courier New"/>
          <w:color w:val="B200B2"/>
          <w:sz w:val="12"/>
          <w:szCs w:val="12"/>
          <w:lang w:eastAsia="en-GB"/>
        </w:rPr>
        <w:t>__</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00000"/>
          <w:sz w:val="12"/>
          <w:szCs w:val="12"/>
          <w:lang w:eastAsia="en-GB"/>
        </w:rPr>
        <w:t>InstructionSet</w:t>
      </w:r>
      <w:proofErr w:type="spellEnd"/>
      <w:r w:rsidRPr="00012217">
        <w:rPr>
          <w:rFonts w:ascii="Consolas" w:eastAsia="Times New Roman" w:hAnsi="Consolas" w:cs="Courier New"/>
          <w:color w:val="080808"/>
          <w:sz w:val="12"/>
          <w:szCs w:val="12"/>
          <w:lang w:eastAsia="en-GB"/>
        </w:rPr>
        <w:t xml:space="preserve">, symbols: </w:t>
      </w:r>
      <w:r w:rsidRPr="00012217">
        <w:rPr>
          <w:rFonts w:ascii="Consolas" w:eastAsia="Times New Roman" w:hAnsi="Consolas" w:cs="Courier New"/>
          <w:color w:val="000000"/>
          <w:sz w:val="12"/>
          <w:szCs w:val="12"/>
          <w:lang w:eastAsia="en-GB"/>
        </w:rPr>
        <w:t xml:space="preserve">{str: str}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None</w:t>
      </w:r>
      <w:r w:rsidRPr="00012217">
        <w:rPr>
          <w:rFonts w:ascii="Consolas" w:eastAsia="Times New Roman" w:hAnsi="Consolas" w:cs="Courier New"/>
          <w:color w:val="080808"/>
          <w:sz w:val="12"/>
          <w:szCs w:val="12"/>
          <w:lang w:eastAsia="en-GB"/>
        </w:rPr>
        <w:t xml:space="preserve">, labels: </w:t>
      </w:r>
      <w:r w:rsidRPr="00012217">
        <w:rPr>
          <w:rFonts w:ascii="Consolas" w:eastAsia="Times New Roman" w:hAnsi="Consolas" w:cs="Courier New"/>
          <w:color w:val="000000"/>
          <w:sz w:val="12"/>
          <w:szCs w:val="12"/>
          <w:lang w:eastAsia="en-GB"/>
        </w:rPr>
        <w:t xml:space="preserve">{str: 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not </w:t>
      </w:r>
      <w:proofErr w:type="spellStart"/>
      <w:r w:rsidRPr="00012217">
        <w:rPr>
          <w:rFonts w:ascii="Consolas" w:eastAsia="Times New Roman" w:hAnsi="Consolas" w:cs="Courier New"/>
          <w:color w:val="000080"/>
          <w:sz w:val="12"/>
          <w:szCs w:val="12"/>
          <w:lang w:eastAsia="en-GB"/>
        </w:rPr>
        <w:t>isinstance</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proofErr w:type="spellStart"/>
      <w:r w:rsidRPr="00012217">
        <w:rPr>
          <w:rFonts w:ascii="Consolas" w:eastAsia="Times New Roman" w:hAnsi="Consolas" w:cs="Courier New"/>
          <w:color w:val="000080"/>
          <w:sz w:val="12"/>
          <w:szCs w:val="12"/>
          <w:lang w:eastAsia="en-GB"/>
        </w:rPr>
        <w:t>TypeError</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67D17"/>
          <w:sz w:val="12"/>
          <w:szCs w:val="12"/>
          <w:lang w:eastAsia="en-GB"/>
        </w:rPr>
        <w:t>f"An</w:t>
      </w:r>
      <w:proofErr w:type="spellEnd"/>
      <w:r w:rsidRPr="00012217">
        <w:rPr>
          <w:rFonts w:ascii="Consolas" w:eastAsia="Times New Roman" w:hAnsi="Consolas" w:cs="Courier New"/>
          <w:color w:val="067D17"/>
          <w:sz w:val="12"/>
          <w:szCs w:val="12"/>
          <w:lang w:eastAsia="en-GB"/>
        </w:rPr>
        <w:t xml:space="preserve"> assembler must be associated with an instruction set (</w:t>
      </w:r>
      <w:r w:rsidRPr="00012217">
        <w:rPr>
          <w:rFonts w:ascii="Consolas" w:eastAsia="Times New Roman" w:hAnsi="Consolas" w:cs="Courier New"/>
          <w:color w:val="0037A6"/>
          <w:sz w:val="12"/>
          <w:szCs w:val="12"/>
          <w:lang w:eastAsia="en-GB"/>
        </w:rPr>
        <w:t>{</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 xml:space="preserve"> is not valid)"</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symbols </w:t>
      </w:r>
      <w:r w:rsidRPr="00012217">
        <w:rPr>
          <w:rFonts w:ascii="Consolas" w:eastAsia="Times New Roman" w:hAnsi="Consolas" w:cs="Courier New"/>
          <w:color w:val="0033B3"/>
          <w:sz w:val="12"/>
          <w:szCs w:val="12"/>
          <w:lang w:eastAsia="en-GB"/>
        </w:rPr>
        <w:t>is 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033B3"/>
          <w:sz w:val="12"/>
          <w:szCs w:val="12"/>
          <w:lang w:eastAsia="en-GB"/>
        </w:rPr>
        <w:t>elif</w:t>
      </w:r>
      <w:proofErr w:type="spellEnd"/>
      <w:r w:rsidRPr="00012217">
        <w:rPr>
          <w:rFonts w:ascii="Consolas" w:eastAsia="Times New Roman" w:hAnsi="Consolas" w:cs="Courier New"/>
          <w:color w:val="0033B3"/>
          <w:sz w:val="12"/>
          <w:szCs w:val="12"/>
          <w:lang w:eastAsia="en-GB"/>
        </w:rPr>
        <w:t xml:space="preserve"> </w:t>
      </w:r>
      <w:proofErr w:type="spellStart"/>
      <w:r w:rsidRPr="00012217">
        <w:rPr>
          <w:rFonts w:ascii="Consolas" w:eastAsia="Times New Roman" w:hAnsi="Consolas" w:cs="Courier New"/>
          <w:color w:val="000080"/>
          <w:sz w:val="12"/>
          <w:szCs w:val="12"/>
          <w:lang w:eastAsia="en-GB"/>
        </w:rPr>
        <w:t>isinstance</w:t>
      </w:r>
      <w:proofErr w:type="spellEnd"/>
      <w:r w:rsidRPr="00012217">
        <w:rPr>
          <w:rFonts w:ascii="Consolas" w:eastAsia="Times New Roman" w:hAnsi="Consolas" w:cs="Courier New"/>
          <w:color w:val="080808"/>
          <w:sz w:val="12"/>
          <w:szCs w:val="12"/>
          <w:lang w:eastAsia="en-GB"/>
        </w:rPr>
        <w:t xml:space="preserve">(symbols,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w:t>
      </w:r>
      <w:proofErr w:type="spellEnd"/>
      <w:r w:rsidRPr="00012217">
        <w:rPr>
          <w:rFonts w:ascii="Consolas" w:eastAsia="Times New Roman" w:hAnsi="Consolas" w:cs="Courier New"/>
          <w:color w:val="080808"/>
          <w:sz w:val="12"/>
          <w:szCs w:val="12"/>
          <w:lang w:eastAsia="en-GB"/>
        </w:rPr>
        <w:t xml:space="preserve"> = symbols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proofErr w:type="spellStart"/>
      <w:r w:rsidRPr="00012217">
        <w:rPr>
          <w:rFonts w:ascii="Consolas" w:eastAsia="Times New Roman" w:hAnsi="Consolas" w:cs="Courier New"/>
          <w:color w:val="000080"/>
          <w:sz w:val="12"/>
          <w:szCs w:val="12"/>
          <w:lang w:eastAsia="en-GB"/>
        </w:rPr>
        <w:t>TypeError</w:t>
      </w:r>
      <w:proofErr w:type="spellEnd"/>
      <w:r w:rsidRPr="00012217">
        <w:rPr>
          <w:rFonts w:ascii="Consolas" w:eastAsia="Times New Roman" w:hAnsi="Consolas" w:cs="Courier New"/>
          <w:color w:val="080808"/>
          <w:sz w:val="12"/>
          <w:szCs w:val="12"/>
          <w:lang w:eastAsia="en-GB"/>
        </w:rPr>
        <w:t>(</w:t>
      </w:r>
    </w:p>
    <w:p w14:paraId="134FB23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"Symbols must be given as a dictionary with the key as the symbol identifier and the value as associated assembly</w:t>
      </w:r>
      <w:r>
        <w:rPr>
          <w:rFonts w:ascii="Consolas" w:eastAsia="Times New Roman" w:hAnsi="Consolas" w:cs="Courier New"/>
          <w:color w:val="067D17"/>
          <w:sz w:val="12"/>
          <w:szCs w:val="12"/>
          <w:lang w:eastAsia="en-GB"/>
        </w:rPr>
        <w:t xml:space="preserve"> " </w:t>
      </w:r>
      <w:r>
        <w:rPr>
          <w:rFonts w:ascii="Consolas" w:eastAsia="Times New Roman" w:hAnsi="Consolas" w:cs="Courier New"/>
          <w:color w:val="080808"/>
          <w:sz w:val="12"/>
          <w:szCs w:val="12"/>
          <w:lang w:eastAsia="en-GB"/>
        </w:rPr>
        <w:t>+</w:t>
      </w:r>
    </w:p>
    <w:p w14:paraId="7375C29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f</w:t>
      </w:r>
      <w:r>
        <w:rPr>
          <w:rFonts w:ascii="Consolas" w:eastAsia="Times New Roman" w:hAnsi="Consolas" w:cs="Courier New"/>
          <w:color w:val="067D17"/>
          <w:sz w:val="12"/>
          <w:szCs w:val="12"/>
          <w:lang w:eastAsia="en-GB"/>
        </w:rPr>
        <w:t>"</w:t>
      </w:r>
      <w:r w:rsidRPr="00012217">
        <w:rPr>
          <w:rFonts w:ascii="Consolas" w:eastAsia="Times New Roman" w:hAnsi="Consolas" w:cs="Courier New"/>
          <w:color w:val="067D17"/>
          <w:sz w:val="12"/>
          <w:szCs w:val="12"/>
          <w:lang w:eastAsia="en-GB"/>
        </w:rPr>
        <w:t xml:space="preserve">(not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symbols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p>
    <w:p w14:paraId="07B74B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labels </w:t>
      </w:r>
      <w:r w:rsidRPr="00012217">
        <w:rPr>
          <w:rFonts w:ascii="Consolas" w:eastAsia="Times New Roman" w:hAnsi="Consolas" w:cs="Courier New"/>
          <w:color w:val="0033B3"/>
          <w:sz w:val="12"/>
          <w:szCs w:val="12"/>
          <w:lang w:eastAsia="en-GB"/>
        </w:rPr>
        <w:t>is 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proofErr w:type="gram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gramEnd"/>
      <w:r w:rsidRPr="00012217">
        <w:rPr>
          <w:rFonts w:ascii="Consolas" w:eastAsia="Times New Roman" w:hAnsi="Consolas" w:cs="Courier New"/>
          <w:color w:val="080808"/>
          <w:sz w:val="12"/>
          <w:szCs w:val="12"/>
          <w:lang w:eastAsia="en-GB"/>
        </w:rPr>
        <w:t>labels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033B3"/>
          <w:sz w:val="12"/>
          <w:szCs w:val="12"/>
          <w:lang w:eastAsia="en-GB"/>
        </w:rPr>
        <w:t>elif</w:t>
      </w:r>
      <w:proofErr w:type="spellEnd"/>
      <w:r w:rsidRPr="00012217">
        <w:rPr>
          <w:rFonts w:ascii="Consolas" w:eastAsia="Times New Roman" w:hAnsi="Consolas" w:cs="Courier New"/>
          <w:color w:val="0033B3"/>
          <w:sz w:val="12"/>
          <w:szCs w:val="12"/>
          <w:lang w:eastAsia="en-GB"/>
        </w:rPr>
        <w:t xml:space="preserve"> </w:t>
      </w:r>
      <w:proofErr w:type="spellStart"/>
      <w:r w:rsidRPr="00012217">
        <w:rPr>
          <w:rFonts w:ascii="Consolas" w:eastAsia="Times New Roman" w:hAnsi="Consolas" w:cs="Courier New"/>
          <w:color w:val="000080"/>
          <w:sz w:val="12"/>
          <w:szCs w:val="12"/>
          <w:lang w:eastAsia="en-GB"/>
        </w:rPr>
        <w:t>isinstance</w:t>
      </w:r>
      <w:proofErr w:type="spellEnd"/>
      <w:r w:rsidRPr="00012217">
        <w:rPr>
          <w:rFonts w:ascii="Consolas" w:eastAsia="Times New Roman" w:hAnsi="Consolas" w:cs="Courier New"/>
          <w:color w:val="080808"/>
          <w:sz w:val="12"/>
          <w:szCs w:val="12"/>
          <w:lang w:eastAsia="en-GB"/>
        </w:rPr>
        <w:t xml:space="preserve">(labels,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proofErr w:type="spellEnd"/>
      <w:r w:rsidRPr="00012217">
        <w:rPr>
          <w:rFonts w:ascii="Consolas" w:eastAsia="Times New Roman" w:hAnsi="Consolas" w:cs="Courier New"/>
          <w:color w:val="080808"/>
          <w:sz w:val="12"/>
          <w:szCs w:val="12"/>
          <w:lang w:eastAsia="en-GB"/>
        </w:rPr>
        <w:t xml:space="preserve"> = labels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proofErr w:type="spellStart"/>
      <w:r w:rsidRPr="00012217">
        <w:rPr>
          <w:rFonts w:ascii="Consolas" w:eastAsia="Times New Roman" w:hAnsi="Consolas" w:cs="Courier New"/>
          <w:color w:val="000080"/>
          <w:sz w:val="12"/>
          <w:szCs w:val="12"/>
          <w:lang w:eastAsia="en-GB"/>
        </w:rPr>
        <w:t>TypeError</w:t>
      </w:r>
      <w:proofErr w:type="spellEnd"/>
      <w:r w:rsidRPr="00012217">
        <w:rPr>
          <w:rFonts w:ascii="Consolas" w:eastAsia="Times New Roman" w:hAnsi="Consolas" w:cs="Courier New"/>
          <w:color w:val="080808"/>
          <w:sz w:val="12"/>
          <w:szCs w:val="12"/>
          <w:lang w:eastAsia="en-GB"/>
        </w:rPr>
        <w:t>(</w:t>
      </w:r>
    </w:p>
    <w:p w14:paraId="1DE24C23"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"Labels must be given as a dictionary with the key as the label identifier and the value as the address in memory</w:t>
      </w:r>
      <w:r w:rsidRPr="00BB6D4A">
        <w:rPr>
          <w:rFonts w:ascii="Consolas" w:eastAsia="Times New Roman" w:hAnsi="Consolas" w:cs="Courier New"/>
          <w:color w:val="067D17"/>
          <w:sz w:val="12"/>
          <w:szCs w:val="12"/>
          <w:lang w:eastAsia="en-GB"/>
        </w:rPr>
        <w:t xml:space="preserve"> </w:t>
      </w:r>
      <w:r>
        <w:rPr>
          <w:rFonts w:ascii="Consolas" w:eastAsia="Times New Roman" w:hAnsi="Consolas" w:cs="Courier New"/>
          <w:color w:val="067D17"/>
          <w:sz w:val="12"/>
          <w:szCs w:val="12"/>
          <w:lang w:eastAsia="en-GB"/>
        </w:rPr>
        <w:t>"</w:t>
      </w:r>
      <w:r w:rsidRPr="00BB6D4A">
        <w:rPr>
          <w:rFonts w:ascii="Consolas" w:eastAsia="Times New Roman" w:hAnsi="Consolas" w:cs="Courier New"/>
          <w:color w:val="080808"/>
          <w:sz w:val="12"/>
          <w:szCs w:val="12"/>
          <w:lang w:eastAsia="en-GB"/>
        </w:rPr>
        <w:t xml:space="preserve"> </w:t>
      </w:r>
      <w:r>
        <w:rPr>
          <w:rFonts w:ascii="Consolas" w:eastAsia="Times New Roman" w:hAnsi="Consolas" w:cs="Courier New"/>
          <w:color w:val="080808"/>
          <w:sz w:val="12"/>
          <w:szCs w:val="12"/>
          <w:lang w:eastAsia="en-GB"/>
        </w:rPr>
        <w:t>+</w:t>
      </w:r>
    </w:p>
    <w:p w14:paraId="0D8F9B7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f"</w:t>
      </w:r>
      <w:r w:rsidRPr="00012217">
        <w:rPr>
          <w:rFonts w:ascii="Consolas" w:eastAsia="Times New Roman" w:hAnsi="Consolas" w:cs="Courier New"/>
          <w:color w:val="067D17"/>
          <w:sz w:val="12"/>
          <w:szCs w:val="12"/>
          <w:lang w:eastAsia="en-GB"/>
        </w:rPr>
        <w:t xml:space="preserve">(not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labels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p>
    <w:p w14:paraId="594B8895" w14:textId="77777777" w:rsidR="00855193" w:rsidRPr="00012217"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instructionSet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proofErr w:type="spellStart"/>
      <w:r w:rsidRPr="00012217">
        <w:rPr>
          <w:rFonts w:ascii="Consolas" w:eastAsia="Times New Roman" w:hAnsi="Consolas" w:cs="Courier New"/>
          <w:color w:val="000000"/>
          <w:sz w:val="12"/>
          <w:szCs w:val="12"/>
          <w:lang w:eastAsia="en-GB"/>
        </w:rPr>
        <w:t>InstructionSet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symbols.copy</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@symbols.deleter</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symbolIdentifiers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symbols.keys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addSymbol</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meaning: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proofErr w:type="spellStart"/>
      <w:r w:rsidRPr="00012217">
        <w:rPr>
          <w:rFonts w:ascii="Consolas" w:eastAsia="Times New Roman" w:hAnsi="Consolas" w:cs="Courier New"/>
          <w:color w:val="000080"/>
          <w:sz w:val="12"/>
          <w:szCs w:val="12"/>
          <w:lang w:eastAsia="en-GB"/>
        </w:rPr>
        <w:t>isinstance</w:t>
      </w:r>
      <w:proofErr w:type="spellEnd"/>
      <w:r w:rsidRPr="00012217">
        <w:rPr>
          <w:rFonts w:ascii="Consolas" w:eastAsia="Times New Roman" w:hAnsi="Consolas" w:cs="Courier New"/>
          <w:color w:val="080808"/>
          <w:sz w:val="12"/>
          <w:szCs w:val="12"/>
          <w:lang w:eastAsia="en-GB"/>
        </w:rPr>
        <w:t xml:space="preserve">(meaning,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.addLabel</w:t>
      </w:r>
      <w:proofErr w:type="spellEnd"/>
      <w:r w:rsidRPr="00012217">
        <w:rPr>
          <w:rFonts w:ascii="Consolas" w:eastAsia="Times New Roman" w:hAnsi="Consolas" w:cs="Courier New"/>
          <w:color w:val="080808"/>
          <w:sz w:val="12"/>
          <w:szCs w:val="12"/>
          <w:lang w:eastAsia="en-GB"/>
        </w:rPr>
        <w:t>(identifier, meaning)</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(identifier).strip()] =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(meaning).strip()</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removeSymbol</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del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w:t>
      </w:r>
      <w:proofErr w:type="spellEnd"/>
      <w:r w:rsidRPr="00012217">
        <w:rPr>
          <w:rFonts w:ascii="Consolas" w:eastAsia="Times New Roman" w:hAnsi="Consolas" w:cs="Courier New"/>
          <w:color w:val="080808"/>
          <w:sz w:val="12"/>
          <w:szCs w:val="12"/>
          <w:lang w:eastAsia="en-GB"/>
        </w:rPr>
        <w:t>[identifier]</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labels.copy</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@labels.deleter</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labelIdentifiers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labels.keys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addLabel</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address: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proofErr w:type="spellStart"/>
      <w:r w:rsidRPr="00012217">
        <w:rPr>
          <w:rFonts w:ascii="Consolas" w:eastAsia="Times New Roman" w:hAnsi="Consolas" w:cs="Courier New"/>
          <w:color w:val="000080"/>
          <w:sz w:val="12"/>
          <w:szCs w:val="12"/>
          <w:lang w:eastAsia="en-GB"/>
        </w:rPr>
        <w:t>isinstance</w:t>
      </w:r>
      <w:proofErr w:type="spellEnd"/>
      <w:r w:rsidRPr="00012217">
        <w:rPr>
          <w:rFonts w:ascii="Consolas" w:eastAsia="Times New Roman" w:hAnsi="Consolas" w:cs="Courier New"/>
          <w:color w:val="080808"/>
          <w:sz w:val="12"/>
          <w:szCs w:val="12"/>
          <w:lang w:eastAsia="en-GB"/>
        </w:rPr>
        <w:t xml:space="preserve">(address,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(identifier).split()] = address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.addSymbol</w:t>
      </w:r>
      <w:proofErr w:type="spellEnd"/>
      <w:r w:rsidRPr="00012217">
        <w:rPr>
          <w:rFonts w:ascii="Consolas" w:eastAsia="Times New Roman" w:hAnsi="Consolas" w:cs="Courier New"/>
          <w:color w:val="080808"/>
          <w:sz w:val="12"/>
          <w:szCs w:val="12"/>
          <w:lang w:eastAsia="en-GB"/>
        </w:rPr>
        <w:t xml:space="preserve">(identifier,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(address))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removeLabel</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del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proofErr w:type="spellEnd"/>
      <w:r w:rsidRPr="00012217">
        <w:rPr>
          <w:rFonts w:ascii="Consolas" w:eastAsia="Times New Roman" w:hAnsi="Consolas" w:cs="Courier New"/>
          <w:color w:val="080808"/>
          <w:sz w:val="12"/>
          <w:szCs w:val="12"/>
          <w:lang w:eastAsia="en-GB"/>
        </w:rPr>
        <w:t>[identifier]</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_</w:t>
      </w:r>
      <w:proofErr w:type="spellStart"/>
      <w:r w:rsidRPr="00012217">
        <w:rPr>
          <w:rFonts w:ascii="Consolas" w:eastAsia="Times New Roman" w:hAnsi="Consolas" w:cs="Courier New"/>
          <w:color w:val="00627A"/>
          <w:sz w:val="12"/>
          <w:szCs w:val="12"/>
          <w:lang w:eastAsia="en-GB"/>
        </w:rPr>
        <w:t>preprocessing</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assembly: </w:t>
      </w:r>
      <w:r w:rsidRPr="00012217">
        <w:rPr>
          <w:rFonts w:ascii="Consolas" w:eastAsia="Times New Roman" w:hAnsi="Consolas" w:cs="Courier New"/>
          <w:color w:val="000080"/>
          <w:sz w:val="12"/>
          <w:szCs w:val="12"/>
          <w:lang w:eastAsia="en-GB"/>
        </w:rPr>
        <w:t xml:space="preserve">str </w:t>
      </w:r>
      <w:r w:rsidRPr="00012217">
        <w:rPr>
          <w:rFonts w:ascii="Consolas" w:eastAsia="Times New Roman" w:hAnsi="Consolas" w:cs="Courier New"/>
          <w:color w:val="0033B3"/>
          <w:sz w:val="12"/>
          <w:szCs w:val="12"/>
          <w:lang w:eastAsia="en-GB"/>
        </w:rPr>
        <w:t xml:space="preserve">or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 {int: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proofErr w:type="spellStart"/>
      <w:r w:rsidRPr="00012217">
        <w:rPr>
          <w:rFonts w:ascii="Consolas" w:eastAsia="Times New Roman" w:hAnsi="Consolas" w:cs="Courier New"/>
          <w:color w:val="000080"/>
          <w:sz w:val="12"/>
          <w:szCs w:val="12"/>
          <w:lang w:eastAsia="en-GB"/>
        </w:rPr>
        <w:t>isinstance</w:t>
      </w:r>
      <w:proofErr w:type="spellEnd"/>
      <w:r w:rsidRPr="00012217">
        <w:rPr>
          <w:rFonts w:ascii="Consolas" w:eastAsia="Times New Roman" w:hAnsi="Consolas" w:cs="Courier New"/>
          <w:color w:val="080808"/>
          <w:sz w:val="12"/>
          <w:szCs w:val="12"/>
          <w:lang w:eastAsia="en-GB"/>
        </w:rPr>
        <w:t xml:space="preserve">(assembly,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 </w:t>
      </w:r>
      <w:proofErr w:type="spellStart"/>
      <w:r w:rsidRPr="00012217">
        <w:rPr>
          <w:rFonts w:ascii="Consolas" w:eastAsia="Times New Roman" w:hAnsi="Consolas" w:cs="Courier New"/>
          <w:color w:val="080808"/>
          <w:sz w:val="12"/>
          <w:szCs w:val="12"/>
          <w:lang w:eastAsia="en-GB"/>
        </w:rPr>
        <w:t>assembly.split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037A6"/>
          <w:sz w:val="12"/>
          <w:szCs w:val="12"/>
          <w:lang w:eastAsia="en-GB"/>
        </w:rPr>
        <w:t>\n</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(assembly)</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instructionCalls</w:t>
      </w:r>
      <w:proofErr w:type="spellEnd"/>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000080"/>
          <w:sz w:val="12"/>
          <w:szCs w:val="12"/>
          <w:lang w:eastAsia="en-GB"/>
        </w:rPr>
        <w:t>list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labelLines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lines:</w:t>
      </w:r>
      <w:r w:rsidRPr="00012217">
        <w:rPr>
          <w:rFonts w:ascii="Consolas" w:eastAsia="Times New Roman" w:hAnsi="Consolas" w:cs="Courier New"/>
          <w:color w:val="080808"/>
          <w:sz w:val="12"/>
          <w:szCs w:val="12"/>
          <w:lang w:eastAsia="en-GB"/>
        </w:rPr>
        <w:br/>
        <w:t xml:space="preserve">            line = </w:t>
      </w:r>
      <w:proofErr w:type="spellStart"/>
      <w:r w:rsidRPr="00012217">
        <w:rPr>
          <w:rFonts w:ascii="Consolas" w:eastAsia="Times New Roman" w:hAnsi="Consolas" w:cs="Courier New"/>
          <w:color w:val="080808"/>
          <w:sz w:val="12"/>
          <w:szCs w:val="12"/>
          <w:lang w:eastAsia="en-GB"/>
        </w:rPr>
        <w:t>line.strip</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labelLines</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00080"/>
          <w:sz w:val="12"/>
          <w:szCs w:val="12"/>
          <w:lang w:eastAsia="en-GB"/>
        </w:rPr>
        <w:t>len</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instructionCalls</w:t>
      </w:r>
      <w:proofErr w:type="spellEnd"/>
      <w:r w:rsidRPr="00012217">
        <w:rPr>
          <w:rFonts w:ascii="Consolas" w:eastAsia="Times New Roman" w:hAnsi="Consolas" w:cs="Courier New"/>
          <w:color w:val="080808"/>
          <w:sz w:val="12"/>
          <w:szCs w:val="12"/>
          <w:lang w:eastAsia="en-GB"/>
        </w:rPr>
        <w:t>)] = line[:-</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033B3"/>
          <w:sz w:val="12"/>
          <w:szCs w:val="12"/>
          <w:lang w:eastAsia="en-GB"/>
        </w:rPr>
        <w:t>elif</w:t>
      </w:r>
      <w:proofErr w:type="spellEnd"/>
      <w:r w:rsidRPr="00012217">
        <w:rPr>
          <w:rFonts w:ascii="Consolas" w:eastAsia="Times New Roman" w:hAnsi="Consolas" w:cs="Courier New"/>
          <w:color w:val="0033B3"/>
          <w:sz w:val="12"/>
          <w:szCs w:val="12"/>
          <w:lang w:eastAsia="en-GB"/>
        </w:rPr>
        <w:t xml:space="preserve"> </w:t>
      </w:r>
      <w:r w:rsidRPr="00012217">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080808"/>
          <w:sz w:val="12"/>
          <w:szCs w:val="12"/>
          <w:lang w:eastAsia="en-GB"/>
        </w:rPr>
        <w:br/>
        <w:t xml:space="preserve">                split = </w:t>
      </w:r>
      <w:proofErr w:type="spellStart"/>
      <w:r w:rsidRPr="00012217">
        <w:rPr>
          <w:rFonts w:ascii="Consolas" w:eastAsia="Times New Roman" w:hAnsi="Consolas" w:cs="Courier New"/>
          <w:color w:val="080808"/>
          <w:sz w:val="12"/>
          <w:szCs w:val="12"/>
          <w:lang w:eastAsia="en-GB"/>
        </w:rPr>
        <w:t>line.index</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.addSymbol</w:t>
      </w:r>
      <w:proofErr w:type="spellEnd"/>
      <w:r w:rsidRPr="00012217">
        <w:rPr>
          <w:rFonts w:ascii="Consolas" w:eastAsia="Times New Roman" w:hAnsi="Consolas" w:cs="Courier New"/>
          <w:color w:val="080808"/>
          <w:sz w:val="12"/>
          <w:szCs w:val="12"/>
          <w:lang w:eastAsia="en-GB"/>
        </w:rPr>
        <w:t xml:space="preserve">(line[:split], line[split + </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try</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split = </w:t>
      </w:r>
      <w:proofErr w:type="spellStart"/>
      <w:r w:rsidRPr="00012217">
        <w:rPr>
          <w:rFonts w:ascii="Consolas" w:eastAsia="Times New Roman" w:hAnsi="Consolas" w:cs="Courier New"/>
          <w:color w:val="080808"/>
          <w:sz w:val="12"/>
          <w:szCs w:val="12"/>
          <w:lang w:eastAsia="en-GB"/>
        </w:rPr>
        <w:t>line.index</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67D17"/>
          <w:sz w:val="12"/>
          <w:szCs w:val="12"/>
          <w:lang w:eastAsia="en-GB"/>
        </w:rPr>
        <w:t>"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except </w:t>
      </w:r>
      <w:proofErr w:type="spellStart"/>
      <w:r w:rsidRPr="00012217">
        <w:rPr>
          <w:rFonts w:ascii="Consolas" w:eastAsia="Times New Roman" w:hAnsi="Consolas" w:cs="Courier New"/>
          <w:color w:val="000080"/>
          <w:sz w:val="12"/>
          <w:szCs w:val="12"/>
          <w:lang w:eastAsia="en-GB"/>
        </w:rPr>
        <w:t>ValueError</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split = </w:t>
      </w:r>
      <w:proofErr w:type="spellStart"/>
      <w:r w:rsidRPr="00012217">
        <w:rPr>
          <w:rFonts w:ascii="Consolas" w:eastAsia="Times New Roman" w:hAnsi="Consolas" w:cs="Courier New"/>
          <w:color w:val="000080"/>
          <w:sz w:val="12"/>
          <w:szCs w:val="12"/>
          <w:lang w:eastAsia="en-GB"/>
        </w:rPr>
        <w:t>len</w:t>
      </w:r>
      <w:proofErr w:type="spellEnd"/>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080808"/>
          <w:sz w:val="12"/>
          <w:szCs w:val="12"/>
          <w:lang w:eastAsia="en-GB"/>
        </w:rPr>
        <w:br/>
        <w:t xml:space="preserve">                mnemonic = line[:split]</w:t>
      </w:r>
      <w:r w:rsidRPr="00012217">
        <w:rPr>
          <w:rFonts w:ascii="Consolas" w:eastAsia="Times New Roman" w:hAnsi="Consolas" w:cs="Courier New"/>
          <w:color w:val="080808"/>
          <w:sz w:val="12"/>
          <w:szCs w:val="12"/>
          <w:lang w:eastAsia="en-GB"/>
        </w:rPr>
        <w:br/>
        <w:t xml:space="preserve">                operands = line[split:].strip()</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lastRenderedPageBreak/>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symbol </w:t>
      </w:r>
      <w:r w:rsidRPr="00012217">
        <w:rPr>
          <w:rFonts w:ascii="Consolas" w:eastAsia="Times New Roman" w:hAnsi="Consolas" w:cs="Courier New"/>
          <w:color w:val="0033B3"/>
          <w:sz w:val="12"/>
          <w:szCs w:val="12"/>
          <w:lang w:eastAsia="en-GB"/>
        </w:rPr>
        <w:t xml:space="preserve">in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.symbols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operands = </w:t>
      </w:r>
      <w:proofErr w:type="spellStart"/>
      <w:r w:rsidRPr="00012217">
        <w:rPr>
          <w:rFonts w:ascii="Consolas" w:eastAsia="Times New Roman" w:hAnsi="Consolas" w:cs="Courier New"/>
          <w:color w:val="080808"/>
          <w:sz w:val="12"/>
          <w:szCs w:val="12"/>
          <w:lang w:eastAsia="en-GB"/>
        </w:rPr>
        <w:t>operands.replace</w:t>
      </w:r>
      <w:proofErr w:type="spellEnd"/>
      <w:r w:rsidRPr="00012217">
        <w:rPr>
          <w:rFonts w:ascii="Consolas" w:eastAsia="Times New Roman" w:hAnsi="Consolas" w:cs="Courier New"/>
          <w:color w:val="080808"/>
          <w:sz w:val="12"/>
          <w:szCs w:val="12"/>
          <w:lang w:eastAsia="en-GB"/>
        </w:rPr>
        <w:t xml:space="preserve">(symbol,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.symbols</w:t>
      </w:r>
      <w:proofErr w:type="spellEnd"/>
      <w:r w:rsidRPr="00012217">
        <w:rPr>
          <w:rFonts w:ascii="Consolas" w:eastAsia="Times New Roman" w:hAnsi="Consolas" w:cs="Courier New"/>
          <w:color w:val="080808"/>
          <w:sz w:val="12"/>
          <w:szCs w:val="12"/>
          <w:lang w:eastAsia="en-GB"/>
        </w:rPr>
        <w:t>[symbol])</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instructionCalls.append</w:t>
      </w:r>
      <w:proofErr w:type="spellEnd"/>
      <w:r w:rsidRPr="00012217">
        <w:rPr>
          <w:rFonts w:ascii="Consolas" w:eastAsia="Times New Roman" w:hAnsi="Consolas" w:cs="Courier New"/>
          <w:color w:val="080808"/>
          <w:sz w:val="12"/>
          <w:szCs w:val="12"/>
          <w:lang w:eastAsia="en-GB"/>
        </w:rPr>
        <w:t>((mnemonic, operands))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proofErr w:type="spellStart"/>
      <w:r w:rsidRPr="00012217">
        <w:rPr>
          <w:rFonts w:ascii="Consolas" w:eastAsia="Times New Roman" w:hAnsi="Consolas" w:cs="Courier New"/>
          <w:color w:val="080808"/>
          <w:sz w:val="12"/>
          <w:szCs w:val="12"/>
          <w:lang w:eastAsia="en-GB"/>
        </w:rPr>
        <w:t>instructionCalls</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labelLines</w:t>
      </w:r>
      <w:proofErr w:type="spellEnd"/>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_</w:t>
      </w:r>
      <w:proofErr w:type="spellStart"/>
      <w:r w:rsidRPr="00012217">
        <w:rPr>
          <w:rFonts w:ascii="Consolas" w:eastAsia="Times New Roman" w:hAnsi="Consolas" w:cs="Courier New"/>
          <w:color w:val="00627A"/>
          <w:sz w:val="12"/>
          <w:szCs w:val="12"/>
          <w:lang w:eastAsia="en-GB"/>
        </w:rPr>
        <w:t>assembleLine</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line: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 xml:space="preserve">, address: </w:t>
      </w:r>
      <w:r w:rsidRPr="00012217">
        <w:rPr>
          <w:rFonts w:ascii="Consolas" w:eastAsia="Times New Roman" w:hAnsi="Consolas" w:cs="Courier New"/>
          <w:color w:val="000080"/>
          <w:sz w:val="12"/>
          <w:szCs w:val="12"/>
          <w:lang w:eastAsia="en-GB"/>
        </w:rPr>
        <w:t xml:space="preserve">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1750EB"/>
          <w:sz w:val="12"/>
          <w:szCs w:val="12"/>
          <w:lang w:eastAsia="en-GB"/>
        </w:rPr>
        <w:t>0</w:t>
      </w:r>
      <w:r w:rsidRPr="00012217">
        <w:rPr>
          <w:rFonts w:ascii="Consolas" w:eastAsia="Times New Roman" w:hAnsi="Consolas" w:cs="Courier New"/>
          <w:color w:val="080808"/>
          <w:sz w:val="12"/>
          <w:szCs w:val="12"/>
          <w:lang w:eastAsia="en-GB"/>
        </w:rPr>
        <w:t xml:space="preserve">, labels: </w:t>
      </w:r>
      <w:r w:rsidRPr="00012217">
        <w:rPr>
          <w:rFonts w:ascii="Consolas" w:eastAsia="Times New Roman" w:hAnsi="Consolas" w:cs="Courier New"/>
          <w:color w:val="000000"/>
          <w:sz w:val="12"/>
          <w:szCs w:val="12"/>
          <w:lang w:eastAsia="en-GB"/>
        </w:rPr>
        <w:t xml:space="preserve">[str,]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w:t>
      </w:r>
      <w:proofErr w:type="spellStart"/>
      <w:r w:rsidRPr="00012217">
        <w:rPr>
          <w:rFonts w:ascii="Consolas" w:eastAsia="Times New Roman" w:hAnsi="Consolas" w:cs="Courier New"/>
          <w:color w:val="000000"/>
          <w:sz w:val="12"/>
          <w:szCs w:val="12"/>
          <w:lang w:eastAsia="en-GB"/>
        </w:rPr>
        <w:t>AddressingMode</w:t>
      </w:r>
      <w:proofErr w:type="spellEnd"/>
      <w:r w:rsidRPr="00012217">
        <w:rPr>
          <w:rFonts w:ascii="Consolas" w:eastAsia="Times New Roman" w:hAnsi="Consolas" w:cs="Courier New"/>
          <w:color w:val="000000"/>
          <w:sz w:val="12"/>
          <w:szCs w:val="12"/>
          <w:lang w:eastAsia="en-GB"/>
        </w:rPr>
        <w:t>, bytes, [[str, 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mnemonic, operands = line</w:t>
      </w:r>
      <w:r w:rsidRPr="00012217">
        <w:rPr>
          <w:rFonts w:ascii="Consolas" w:eastAsia="Times New Roman" w:hAnsi="Consolas" w:cs="Courier New"/>
          <w:color w:val="080808"/>
          <w:sz w:val="12"/>
          <w:szCs w:val="12"/>
          <w:lang w:eastAsia="en-GB"/>
        </w:rPr>
        <w:br/>
        <w:t xml:space="preserve">        operation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instructionSet.getOperationByMnemonic</w:t>
      </w:r>
      <w:proofErr w:type="spellEnd"/>
      <w:r w:rsidRPr="00012217">
        <w:rPr>
          <w:rFonts w:ascii="Consolas" w:eastAsia="Times New Roman" w:hAnsi="Consolas" w:cs="Courier New"/>
          <w:color w:val="080808"/>
          <w:sz w:val="12"/>
          <w:szCs w:val="12"/>
          <w:lang w:eastAsia="en-GB"/>
        </w:rPr>
        <w:t>(mnemonic)</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instructionSet.operationAddressingModes</w:t>
      </w:r>
      <w:proofErr w:type="spellEnd"/>
      <w:r w:rsidRPr="00012217">
        <w:rPr>
          <w:rFonts w:ascii="Consolas" w:eastAsia="Times New Roman" w:hAnsi="Consolas" w:cs="Courier New"/>
          <w:color w:val="080808"/>
          <w:sz w:val="12"/>
          <w:szCs w:val="12"/>
          <w:lang w:eastAsia="en-GB"/>
        </w:rPr>
        <w:t>(operation):</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try</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assembledOperands</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labelUses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addressingMode.assemble</w:t>
      </w:r>
      <w:proofErr w:type="spellEnd"/>
      <w:r w:rsidRPr="00012217">
        <w:rPr>
          <w:rFonts w:ascii="Consolas" w:eastAsia="Times New Roman" w:hAnsi="Consolas" w:cs="Courier New"/>
          <w:color w:val="080808"/>
          <w:sz w:val="12"/>
          <w:szCs w:val="12"/>
          <w:lang w:eastAsia="en-GB"/>
        </w:rPr>
        <w:t>(operands, address, labels)</w:t>
      </w:r>
      <w:r w:rsidRPr="00012217">
        <w:rPr>
          <w:rFonts w:ascii="Consolas" w:eastAsia="Times New Roman" w:hAnsi="Consolas" w:cs="Courier New"/>
          <w:color w:val="080808"/>
          <w:sz w:val="12"/>
          <w:szCs w:val="12"/>
          <w:lang w:eastAsia="en-GB"/>
        </w:rPr>
        <w:br/>
        <w:t xml:space="preserve">                opcode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instructionSet.getOpcode</w:t>
      </w:r>
      <w:proofErr w:type="spellEnd"/>
      <w:r w:rsidRPr="00012217">
        <w:rPr>
          <w:rFonts w:ascii="Consolas" w:eastAsia="Times New Roman" w:hAnsi="Consolas" w:cs="Courier New"/>
          <w:color w:val="080808"/>
          <w:sz w:val="12"/>
          <w:szCs w:val="12"/>
          <w:lang w:eastAsia="en-GB"/>
        </w:rPr>
        <w:t xml:space="preserve">(operation,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 xml:space="preserve">((opcode,)) + </w:t>
      </w:r>
      <w:proofErr w:type="spellStart"/>
      <w:r w:rsidRPr="00012217">
        <w:rPr>
          <w:rFonts w:ascii="Consolas" w:eastAsia="Times New Roman" w:hAnsi="Consolas" w:cs="Courier New"/>
          <w:color w:val="080808"/>
          <w:sz w:val="12"/>
          <w:szCs w:val="12"/>
          <w:lang w:eastAsia="en-GB"/>
        </w:rPr>
        <w:t>assembledOperands</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labelUses</w:t>
      </w:r>
      <w:proofErr w:type="spellEnd"/>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except </w:t>
      </w:r>
      <w:proofErr w:type="spellStart"/>
      <w:r w:rsidRPr="00012217">
        <w:rPr>
          <w:rFonts w:ascii="Consolas" w:eastAsia="Times New Roman" w:hAnsi="Consolas" w:cs="Courier New"/>
          <w:color w:val="080808"/>
          <w:sz w:val="12"/>
          <w:szCs w:val="12"/>
          <w:lang w:eastAsia="en-GB"/>
        </w:rPr>
        <w:t>AddressingMode.AddressingModeAssembleError</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pass</w:t>
      </w:r>
      <w:r w:rsidRPr="00012217">
        <w:rPr>
          <w:rFonts w:ascii="Consolas" w:eastAsia="Times New Roman" w:hAnsi="Consolas" w:cs="Courier New"/>
          <w:color w:val="0033B3"/>
          <w:sz w:val="12"/>
          <w:szCs w:val="12"/>
          <w:lang w:eastAsia="en-GB"/>
        </w:rPr>
        <w:br/>
        <w:t xml:space="preserve">        raise </w:t>
      </w:r>
      <w:proofErr w:type="spellStart"/>
      <w:r w:rsidRPr="00012217">
        <w:rPr>
          <w:rFonts w:ascii="Consolas" w:eastAsia="Times New Roman" w:hAnsi="Consolas" w:cs="Courier New"/>
          <w:color w:val="080808"/>
          <w:sz w:val="12"/>
          <w:szCs w:val="12"/>
          <w:lang w:eastAsia="en-GB"/>
        </w:rPr>
        <w:t>Assembler.AssemblerError</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67D17"/>
          <w:sz w:val="12"/>
          <w:szCs w:val="12"/>
          <w:lang w:eastAsia="en-GB"/>
        </w:rPr>
        <w:t>f"Could</w:t>
      </w:r>
      <w:proofErr w:type="spellEnd"/>
      <w:r w:rsidRPr="00012217">
        <w:rPr>
          <w:rFonts w:ascii="Consolas" w:eastAsia="Times New Roman" w:hAnsi="Consolas" w:cs="Courier New"/>
          <w:color w:val="067D17"/>
          <w:sz w:val="12"/>
          <w:szCs w:val="12"/>
          <w:lang w:eastAsia="en-GB"/>
        </w:rPr>
        <w:t xml:space="preserve"> not identify addressing mode: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mnemonic</w:t>
      </w:r>
      <w:r w:rsidRPr="00012217">
        <w:rPr>
          <w:rFonts w:ascii="Consolas" w:eastAsia="Times New Roman" w:hAnsi="Consolas" w:cs="Courier New"/>
          <w:color w:val="0037A6"/>
          <w:sz w:val="12"/>
          <w:szCs w:val="12"/>
          <w:lang w:eastAsia="en-GB"/>
        </w:rPr>
        <w:t>} {</w:t>
      </w:r>
      <w:r w:rsidRPr="00012217">
        <w:rPr>
          <w:rFonts w:ascii="Consolas" w:eastAsia="Times New Roman" w:hAnsi="Consolas" w:cs="Courier New"/>
          <w:color w:val="080808"/>
          <w:sz w:val="12"/>
          <w:szCs w:val="12"/>
          <w:lang w:eastAsia="en-GB"/>
        </w:rPr>
        <w:t>operands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assemble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assembly: </w:t>
      </w:r>
      <w:r w:rsidRPr="00012217">
        <w:rPr>
          <w:rFonts w:ascii="Consolas" w:eastAsia="Times New Roman" w:hAnsi="Consolas" w:cs="Courier New"/>
          <w:color w:val="000080"/>
          <w:sz w:val="12"/>
          <w:szCs w:val="12"/>
          <w:lang w:eastAsia="en-GB"/>
        </w:rPr>
        <w:t xml:space="preserve">str </w:t>
      </w:r>
      <w:r w:rsidRPr="00012217">
        <w:rPr>
          <w:rFonts w:ascii="Consolas" w:eastAsia="Times New Roman" w:hAnsi="Consolas" w:cs="Courier New"/>
          <w:color w:val="0033B3"/>
          <w:sz w:val="12"/>
          <w:szCs w:val="12"/>
          <w:lang w:eastAsia="en-GB"/>
        </w:rPr>
        <w:t xml:space="preserve">or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startAddress</w:t>
      </w:r>
      <w:proofErr w:type="spellEnd"/>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0080"/>
          <w:sz w:val="12"/>
          <w:szCs w:val="12"/>
          <w:lang w:eastAsia="en-GB"/>
        </w:rPr>
        <w:t xml:space="preserve">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1750EB"/>
          <w:sz w:val="12"/>
          <w:szCs w:val="12"/>
          <w:lang w:eastAsia="en-GB"/>
        </w:rPr>
        <w:t>0</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i/>
          <w:iCs/>
          <w:color w:val="8C8C8C"/>
          <w:sz w:val="12"/>
          <w:szCs w:val="12"/>
          <w:lang w:eastAsia="en-GB"/>
        </w:rPr>
        <w:t xml:space="preserve"># </w:t>
      </w:r>
      <w:r w:rsidRPr="00012217">
        <w:rPr>
          <w:rFonts w:ascii="Consolas" w:eastAsia="Times New Roman" w:hAnsi="Consolas" w:cs="Courier New"/>
          <w:i/>
          <w:iCs/>
          <w:color w:val="008DDE"/>
          <w:sz w:val="12"/>
          <w:szCs w:val="12"/>
          <w:lang w:eastAsia="en-GB"/>
        </w:rPr>
        <w:t>TODO labels without placeholders</w:t>
      </w:r>
      <w:r w:rsidRPr="00012217">
        <w:rPr>
          <w:rFonts w:ascii="Consolas" w:eastAsia="Times New Roman" w:hAnsi="Consolas" w:cs="Courier New"/>
          <w:i/>
          <w:iCs/>
          <w:color w:val="008DDE"/>
          <w:sz w:val="12"/>
          <w:szCs w:val="12"/>
          <w:lang w:eastAsia="en-GB"/>
        </w:rPr>
        <w:br/>
        <w:t xml:space="preserve">        </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labels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preprocessing</w:t>
      </w:r>
      <w:proofErr w:type="spellEnd"/>
      <w:r w:rsidRPr="00012217">
        <w:rPr>
          <w:rFonts w:ascii="Consolas" w:eastAsia="Times New Roman" w:hAnsi="Consolas" w:cs="Courier New"/>
          <w:color w:val="080808"/>
          <w:sz w:val="12"/>
          <w:szCs w:val="12"/>
          <w:lang w:eastAsia="en-GB"/>
        </w:rPr>
        <w:t>(assembly)</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labelUses</w:t>
      </w:r>
      <w:proofErr w:type="spellEnd"/>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000080"/>
          <w:sz w:val="12"/>
          <w:szCs w:val="12"/>
          <w:lang w:eastAsia="en-GB"/>
        </w:rPr>
        <w:t>list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labelAddresses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labelIdentifiers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.labelIdentifiers</w:t>
      </w:r>
      <w:proofErr w:type="spellEnd"/>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labels.values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00080"/>
          <w:sz w:val="12"/>
          <w:szCs w:val="12"/>
          <w:lang w:eastAsia="en-GB"/>
        </w:rPr>
        <w:t>range</w:t>
      </w:r>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00080"/>
          <w:sz w:val="12"/>
          <w:szCs w:val="12"/>
          <w:lang w:eastAsia="en-GB"/>
        </w:rPr>
        <w:t>len</w:t>
      </w:r>
      <w:proofErr w:type="spellEnd"/>
      <w:r w:rsidRPr="00012217">
        <w:rPr>
          <w:rFonts w:ascii="Consolas" w:eastAsia="Times New Roman" w:hAnsi="Consolas" w:cs="Courier New"/>
          <w:color w:val="080808"/>
          <w:sz w:val="12"/>
          <w:szCs w:val="12"/>
          <w:lang w:eastAsia="en-GB"/>
        </w:rPr>
        <w:t>(lines)):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labels:</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labelAddresses</w:t>
      </w:r>
      <w:proofErr w:type="spellEnd"/>
      <w:r w:rsidRPr="00012217">
        <w:rPr>
          <w:rFonts w:ascii="Consolas" w:eastAsia="Times New Roman" w:hAnsi="Consolas" w:cs="Courier New"/>
          <w:color w:val="080808"/>
          <w:sz w:val="12"/>
          <w:szCs w:val="12"/>
          <w:lang w:eastAsia="en-GB"/>
        </w:rPr>
        <w:t xml:space="preserve">[labels[line]] = </w:t>
      </w:r>
      <w:proofErr w:type="spellStart"/>
      <w:r w:rsidRPr="00012217">
        <w:rPr>
          <w:rFonts w:ascii="Consolas" w:eastAsia="Times New Roman" w:hAnsi="Consolas" w:cs="Courier New"/>
          <w:color w:val="000080"/>
          <w:sz w:val="12"/>
          <w:szCs w:val="12"/>
          <w:lang w:eastAsia="en-GB"/>
        </w:rPr>
        <w:t>len</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lineMachineCode</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lineLabelUses</w:t>
      </w:r>
      <w:proofErr w:type="spellEnd"/>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assembleLine</w:t>
      </w:r>
      <w:proofErr w:type="spellEnd"/>
      <w:r w:rsidRPr="00012217">
        <w:rPr>
          <w:rFonts w:ascii="Consolas" w:eastAsia="Times New Roman" w:hAnsi="Consolas" w:cs="Courier New"/>
          <w:color w:val="080808"/>
          <w:sz w:val="12"/>
          <w:szCs w:val="12"/>
          <w:lang w:eastAsia="en-GB"/>
        </w:rPr>
        <w:t xml:space="preserve">(lines[line], </w:t>
      </w:r>
      <w:proofErr w:type="spellStart"/>
      <w:r w:rsidRPr="00012217">
        <w:rPr>
          <w:rFonts w:ascii="Consolas" w:eastAsia="Times New Roman" w:hAnsi="Consolas" w:cs="Courier New"/>
          <w:color w:val="080808"/>
          <w:sz w:val="12"/>
          <w:szCs w:val="12"/>
          <w:lang w:eastAsia="en-GB"/>
        </w:rPr>
        <w:t>startAddress</w:t>
      </w:r>
      <w:proofErr w:type="spellEnd"/>
      <w:r w:rsidRPr="00012217">
        <w:rPr>
          <w:rFonts w:ascii="Consolas" w:eastAsia="Times New Roman" w:hAnsi="Consolas" w:cs="Courier New"/>
          <w:color w:val="080808"/>
          <w:sz w:val="12"/>
          <w:szCs w:val="12"/>
          <w:lang w:eastAsia="en-GB"/>
        </w:rPr>
        <w:t xml:space="preserve"> + line, </w:t>
      </w:r>
      <w:proofErr w:type="spellStart"/>
      <w:r w:rsidRPr="00012217">
        <w:rPr>
          <w:rFonts w:ascii="Consolas" w:eastAsia="Times New Roman" w:hAnsi="Consolas" w:cs="Courier New"/>
          <w:color w:val="080808"/>
          <w:sz w:val="12"/>
          <w:szCs w:val="12"/>
          <w:lang w:eastAsia="en-GB"/>
        </w:rPr>
        <w:t>labelIdentifiers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identifier, byte </w:t>
      </w:r>
      <w:r w:rsidRPr="00012217">
        <w:rPr>
          <w:rFonts w:ascii="Consolas" w:eastAsia="Times New Roman" w:hAnsi="Consolas" w:cs="Courier New"/>
          <w:color w:val="0033B3"/>
          <w:sz w:val="12"/>
          <w:szCs w:val="12"/>
          <w:lang w:eastAsia="en-GB"/>
        </w:rPr>
        <w:t xml:space="preserve">in </w:t>
      </w:r>
      <w:proofErr w:type="spellStart"/>
      <w:r w:rsidRPr="00012217">
        <w:rPr>
          <w:rFonts w:ascii="Consolas" w:eastAsia="Times New Roman" w:hAnsi="Consolas" w:cs="Courier New"/>
          <w:color w:val="080808"/>
          <w:sz w:val="12"/>
          <w:szCs w:val="12"/>
          <w:lang w:eastAsia="en-GB"/>
        </w:rPr>
        <w:t>lineLabelUses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labelUses.append</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00080"/>
          <w:sz w:val="12"/>
          <w:szCs w:val="12"/>
          <w:lang w:eastAsia="en-GB"/>
        </w:rPr>
        <w:t>len</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1750EB"/>
          <w:sz w:val="12"/>
          <w:szCs w:val="12"/>
          <w:lang w:eastAsia="en-GB"/>
        </w:rPr>
        <w:t xml:space="preserve">1 </w:t>
      </w:r>
      <w:r w:rsidRPr="00012217">
        <w:rPr>
          <w:rFonts w:ascii="Consolas" w:eastAsia="Times New Roman" w:hAnsi="Consolas" w:cs="Courier New"/>
          <w:color w:val="080808"/>
          <w:sz w:val="12"/>
          <w:szCs w:val="12"/>
          <w:lang w:eastAsia="en-GB"/>
        </w:rPr>
        <w:t xml:space="preserve">+ byte, identifier,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lineMachineCode</w:t>
      </w:r>
      <w:proofErr w:type="spellEnd"/>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address, label,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 xml:space="preserve">in </w:t>
      </w:r>
      <w:proofErr w:type="spellStart"/>
      <w:r w:rsidRPr="00012217">
        <w:rPr>
          <w:rFonts w:ascii="Consolas" w:eastAsia="Times New Roman" w:hAnsi="Consolas" w:cs="Courier New"/>
          <w:color w:val="080808"/>
          <w:sz w:val="12"/>
          <w:szCs w:val="12"/>
          <w:lang w:eastAsia="en-GB"/>
        </w:rPr>
        <w:t>labelUses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label </w:t>
      </w:r>
      <w:r w:rsidRPr="00012217">
        <w:rPr>
          <w:rFonts w:ascii="Consolas" w:eastAsia="Times New Roman" w:hAnsi="Consolas" w:cs="Courier New"/>
          <w:color w:val="0033B3"/>
          <w:sz w:val="12"/>
          <w:szCs w:val="12"/>
          <w:lang w:eastAsia="en-GB"/>
        </w:rPr>
        <w:t xml:space="preserve">in </w:t>
      </w:r>
      <w:proofErr w:type="spellStart"/>
      <w:r w:rsidRPr="00012217">
        <w:rPr>
          <w:rFonts w:ascii="Consolas" w:eastAsia="Times New Roman" w:hAnsi="Consolas" w:cs="Courier New"/>
          <w:color w:val="080808"/>
          <w:sz w:val="12"/>
          <w:szCs w:val="12"/>
          <w:lang w:eastAsia="en-GB"/>
        </w:rPr>
        <w:t>labelAddresses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labelAddress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labelAddresses</w:t>
      </w:r>
      <w:proofErr w:type="spellEnd"/>
      <w:r w:rsidRPr="00012217">
        <w:rPr>
          <w:rFonts w:ascii="Consolas" w:eastAsia="Times New Roman" w:hAnsi="Consolas" w:cs="Courier New"/>
          <w:color w:val="080808"/>
          <w:sz w:val="12"/>
          <w:szCs w:val="12"/>
          <w:lang w:eastAsia="en-GB"/>
        </w:rPr>
        <w:t>[label]</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proofErr w:type="spellEnd"/>
      <w:r w:rsidRPr="00012217">
        <w:rPr>
          <w:rFonts w:ascii="Consolas" w:eastAsia="Times New Roman" w:hAnsi="Consolas" w:cs="Courier New"/>
          <w:color w:val="080808"/>
          <w:sz w:val="12"/>
          <w:szCs w:val="12"/>
          <w:lang w:eastAsia="en-GB"/>
        </w:rPr>
        <w:t xml:space="preserve">[label] = </w:t>
      </w:r>
      <w:proofErr w:type="spellStart"/>
      <w:r w:rsidRPr="00012217">
        <w:rPr>
          <w:rFonts w:ascii="Consolas" w:eastAsia="Times New Roman" w:hAnsi="Consolas" w:cs="Courier New"/>
          <w:color w:val="080808"/>
          <w:sz w:val="12"/>
          <w:szCs w:val="12"/>
          <w:lang w:eastAsia="en-GB"/>
        </w:rPr>
        <w:t>labelAddress</w:t>
      </w:r>
      <w:proofErr w:type="spellEnd"/>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labelAddress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proofErr w:type="spellEnd"/>
      <w:r w:rsidRPr="00012217">
        <w:rPr>
          <w:rFonts w:ascii="Consolas" w:eastAsia="Times New Roman" w:hAnsi="Consolas" w:cs="Courier New"/>
          <w:color w:val="080808"/>
          <w:sz w:val="12"/>
          <w:szCs w:val="12"/>
          <w:lang w:eastAsia="en-GB"/>
        </w:rPr>
        <w:t>[label]</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assembledLabel</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addressingMode.assembleLabel</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labelAddress</w:t>
      </w:r>
      <w:proofErr w:type="spellEnd"/>
      <w:r w:rsidRPr="00012217">
        <w:rPr>
          <w:rFonts w:ascii="Consolas" w:eastAsia="Times New Roman" w:hAnsi="Consolas" w:cs="Courier New"/>
          <w:color w:val="080808"/>
          <w:sz w:val="12"/>
          <w:szCs w:val="12"/>
          <w:lang w:eastAsia="en-GB"/>
        </w:rPr>
        <w:t>, address)</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 xml:space="preserve">[:address] + </w:t>
      </w:r>
      <w:proofErr w:type="spellStart"/>
      <w:r w:rsidRPr="00012217">
        <w:rPr>
          <w:rFonts w:ascii="Consolas" w:eastAsia="Times New Roman" w:hAnsi="Consolas" w:cs="Courier New"/>
          <w:color w:val="080808"/>
          <w:sz w:val="12"/>
          <w:szCs w:val="12"/>
          <w:lang w:eastAsia="en-GB"/>
        </w:rPr>
        <w:t>assembledLabel</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 xml:space="preserve">[address + </w:t>
      </w:r>
      <w:proofErr w:type="spellStart"/>
      <w:r w:rsidRPr="00012217">
        <w:rPr>
          <w:rFonts w:ascii="Consolas" w:eastAsia="Times New Roman" w:hAnsi="Consolas" w:cs="Courier New"/>
          <w:color w:val="000080"/>
          <w:sz w:val="12"/>
          <w:szCs w:val="12"/>
          <w:lang w:eastAsia="en-GB"/>
        </w:rPr>
        <w:t>len</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assembledLabel</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proofErr w:type="spellStart"/>
      <w:r w:rsidRPr="00012217">
        <w:rPr>
          <w:rFonts w:ascii="Consolas" w:eastAsia="Times New Roman" w:hAnsi="Consolas" w:cs="Courier New"/>
          <w:color w:val="080808"/>
          <w:sz w:val="12"/>
          <w:szCs w:val="12"/>
          <w:lang w:eastAsia="en-GB"/>
        </w:rPr>
        <w:t>machineCode</w:t>
      </w:r>
      <w:proofErr w:type="spellEnd"/>
    </w:p>
    <w:p w14:paraId="41C394FE" w14:textId="77777777" w:rsidR="00855193" w:rsidRPr="00EA19E7" w:rsidRDefault="00855193" w:rsidP="00855193">
      <w:pPr>
        <w:rPr>
          <w:rFonts w:ascii="Consolas" w:hAnsi="Consolas"/>
          <w:sz w:val="12"/>
          <w:szCs w:val="12"/>
        </w:rPr>
      </w:pPr>
    </w:p>
    <w:p w14:paraId="48FC4D33"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22E49208" w14:textId="02FBD9FF"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31" w:name="_Toc95680724"/>
      <w:r>
        <w:lastRenderedPageBreak/>
        <w:t>p</w:t>
      </w:r>
      <w:r w:rsidRPr="00B83CEE">
        <w:t>rocessor.py</w:t>
      </w:r>
      <w:bookmarkEnd w:id="331"/>
    </w:p>
    <w:p w14:paraId="7CB0D6C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D132A">
        <w:rPr>
          <w:rFonts w:ascii="Consolas" w:eastAsia="Times New Roman" w:hAnsi="Consolas" w:cs="Courier New"/>
          <w:color w:val="0033B3"/>
          <w:sz w:val="12"/>
          <w:szCs w:val="12"/>
          <w:lang w:eastAsia="en-GB"/>
        </w:rPr>
        <w:t xml:space="preserve">from </w:t>
      </w:r>
      <w:proofErr w:type="spellStart"/>
      <w:r w:rsidRPr="003D132A">
        <w:rPr>
          <w:rFonts w:ascii="Consolas" w:eastAsia="Times New Roman" w:hAnsi="Consolas" w:cs="Courier New"/>
          <w:color w:val="080808"/>
          <w:sz w:val="12"/>
          <w:szCs w:val="12"/>
          <w:lang w:eastAsia="en-GB"/>
        </w:rPr>
        <w:t>instruction_set</w:t>
      </w:r>
      <w:proofErr w:type="spellEnd"/>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import </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component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general </w:t>
      </w:r>
      <w:r w:rsidRPr="003D132A">
        <w:rPr>
          <w:rFonts w:ascii="Consolas" w:eastAsia="Times New Roman" w:hAnsi="Consolas" w:cs="Courier New"/>
          <w:color w:val="0033B3"/>
          <w:sz w:val="12"/>
          <w:szCs w:val="12"/>
          <w:lang w:eastAsia="en-GB"/>
        </w:rPr>
        <w:t xml:space="preserve">import </w:t>
      </w:r>
      <w:proofErr w:type="spellStart"/>
      <w:r w:rsidRPr="003D132A">
        <w:rPr>
          <w:rFonts w:ascii="Consolas" w:eastAsia="Times New Roman" w:hAnsi="Consolas" w:cs="Courier New"/>
          <w:color w:val="080808"/>
          <w:sz w:val="12"/>
          <w:szCs w:val="12"/>
          <w:lang w:eastAsia="en-GB"/>
        </w:rPr>
        <w:t>slice_to_tuple</w:t>
      </w:r>
      <w:proofErr w:type="spellEnd"/>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proofErr w:type="gramStart"/>
      <w:r w:rsidRPr="003D132A">
        <w:rPr>
          <w:rFonts w:ascii="Consolas" w:eastAsia="Times New Roman" w:hAnsi="Consolas" w:cs="Courier New"/>
          <w:color w:val="000000"/>
          <w:sz w:val="12"/>
          <w:szCs w:val="12"/>
          <w:lang w:eastAsia="en-GB"/>
        </w:rPr>
        <w:t>Processor</w:t>
      </w:r>
      <w:r w:rsidRPr="003D132A">
        <w:rPr>
          <w:rFonts w:ascii="Consolas" w:eastAsia="Times New Roman" w:hAnsi="Consolas" w:cs="Courier New"/>
          <w:color w:val="080808"/>
          <w:sz w:val="12"/>
          <w:szCs w:val="12"/>
          <w:lang w:eastAsia="en-GB"/>
        </w:rPr>
        <w:t>(</w:t>
      </w:r>
      <w:proofErr w:type="gramEnd"/>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class </w:t>
      </w:r>
      <w:proofErr w:type="spellStart"/>
      <w:r w:rsidRPr="003D132A">
        <w:rPr>
          <w:rFonts w:ascii="Consolas" w:eastAsia="Times New Roman" w:hAnsi="Consolas" w:cs="Courier New"/>
          <w:color w:val="000000"/>
          <w:sz w:val="12"/>
          <w:szCs w:val="12"/>
          <w:lang w:eastAsia="en-GB"/>
        </w:rPr>
        <w:t>InvalidRegisterError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Exception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r w:rsidRPr="003D132A">
        <w:rPr>
          <w:rFonts w:ascii="Consolas" w:eastAsia="Times New Roman" w:hAnsi="Consolas" w:cs="Courier New"/>
          <w:color w:val="B200B2"/>
          <w:sz w:val="12"/>
          <w:szCs w:val="12"/>
          <w:lang w:eastAsia="en-GB"/>
        </w:rPr>
        <w:t>__</w:t>
      </w:r>
      <w:proofErr w:type="spellStart"/>
      <w:r w:rsidRPr="003D132A">
        <w:rPr>
          <w:rFonts w:ascii="Consolas" w:eastAsia="Times New Roman" w:hAnsi="Consolas" w:cs="Courier New"/>
          <w:color w:val="B200B2"/>
          <w:sz w:val="12"/>
          <w:szCs w:val="12"/>
          <w:lang w:eastAsia="en-GB"/>
        </w:rPr>
        <w:t>init</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00000"/>
          <w:sz w:val="12"/>
          <w:szCs w:val="12"/>
          <w:lang w:eastAsia="en-GB"/>
        </w:rPr>
        <w:t>InstructionSet</w:t>
      </w:r>
      <w:proofErr w:type="spellEnd"/>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registerValues</w:t>
      </w:r>
      <w:proofErr w:type="spellEnd"/>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00"/>
          <w:sz w:val="12"/>
          <w:szCs w:val="12"/>
          <w:lang w:eastAsia="en-GB"/>
        </w:rPr>
        <w:t xml:space="preserve">[bytes,]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
    <w:p w14:paraId="272D965F"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pinValues</w:t>
      </w:r>
      <w:proofErr w:type="spellEnd"/>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 xml:space="preserve">(), 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00080"/>
          <w:sz w:val="12"/>
          <w:szCs w:val="12"/>
          <w:lang w:eastAsia="en-GB"/>
        </w:rPr>
        <w:t>TypeError</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67D17"/>
          <w:sz w:val="12"/>
          <w:szCs w:val="12"/>
          <w:lang w:eastAsia="en-GB"/>
        </w:rPr>
        <w:t>f"A</w:t>
      </w:r>
      <w:proofErr w:type="spellEnd"/>
      <w:r w:rsidRPr="003D132A">
        <w:rPr>
          <w:rFonts w:ascii="Consolas" w:eastAsia="Times New Roman" w:hAnsi="Consolas" w:cs="Courier New"/>
          <w:color w:val="067D17"/>
          <w:sz w:val="12"/>
          <w:szCs w:val="12"/>
          <w:lang w:eastAsia="en-GB"/>
        </w:rPr>
        <w:t xml:space="preserve"> processor's instruction set must inherit from </w:t>
      </w:r>
      <w:proofErr w:type="spellStart"/>
      <w:r w:rsidRPr="003D132A">
        <w:rPr>
          <w:rFonts w:ascii="Consolas" w:eastAsia="Times New Roman" w:hAnsi="Consolas" w:cs="Courier New"/>
          <w:color w:val="067D17"/>
          <w:sz w:val="12"/>
          <w:szCs w:val="12"/>
          <w:lang w:eastAsia="en-GB"/>
        </w:rPr>
        <w:t>InstructionSet</w:t>
      </w:r>
      <w:proofErr w:type="spellEnd"/>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does not)"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 xml:space="preserve"> =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"PC"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"MAR"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"MBR"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"IR"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"P"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"TCU"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"A"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"X"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"Y"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w:t>
      </w:r>
      <w:proofErr w:type="spellStart"/>
      <w:r w:rsidRPr="003D132A">
        <w:rPr>
          <w:rFonts w:ascii="Consolas" w:eastAsia="Times New Roman" w:hAnsi="Consolas" w:cs="Courier New"/>
          <w:color w:val="B200B2"/>
          <w:sz w:val="12"/>
          <w:szCs w:val="12"/>
          <w:lang w:eastAsia="en-GB"/>
        </w:rPr>
        <w:t>init</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"VPB"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"RDY"</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"PHI1O"</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"IRQB"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"MLB"</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"NMIB"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"SYNC"</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"VDD"</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"A6"</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"VSS"</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"A15"</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"D7"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"D3"</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"D2"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"RWB"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"NC"</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"BE"</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"SOB"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"PHI2O"</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"RESB"</w:t>
      </w:r>
      <w:r w:rsidRPr="003D132A">
        <w:rPr>
          <w:rFonts w:ascii="Consolas" w:eastAsia="Times New Roman" w:hAnsi="Consolas" w:cs="Courier New"/>
          <w:color w:val="067D17"/>
          <w:sz w:val="12"/>
          <w:szCs w:val="12"/>
          <w:lang w:eastAsia="en-GB"/>
        </w:rPr>
        <w:b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pinValues</w:t>
      </w:r>
      <w:proofErr w:type="spellEnd"/>
      <w:r w:rsidRPr="003D132A">
        <w:rPr>
          <w:rFonts w:ascii="Consolas" w:eastAsia="Times New Roman" w:hAnsi="Consolas" w:cs="Courier New"/>
          <w:color w:val="080808"/>
          <w:sz w:val="12"/>
          <w:szCs w:val="12"/>
          <w:lang w:eastAsia="en-GB"/>
        </w:rPr>
        <w:t>, connections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80808"/>
          <w:sz w:val="12"/>
          <w:szCs w:val="12"/>
          <w:lang w:eastAsia="en-GB"/>
        </w:rPr>
        <w:t>registerValues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registerValues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w:t>
      </w:r>
      <w:proofErr w:type="spellStart"/>
      <w:r w:rsidRPr="003D132A">
        <w:rPr>
          <w:rFonts w:ascii="Consolas" w:eastAsia="Times New Roman" w:hAnsi="Consolas" w:cs="Courier New"/>
          <w:color w:val="080808"/>
          <w:sz w:val="12"/>
          <w:szCs w:val="12"/>
          <w:lang w:eastAsia="en-GB"/>
        </w:rPr>
        <w:t>registers.keys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registerSelect</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 =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80808"/>
          <w:sz w:val="12"/>
          <w:szCs w:val="12"/>
          <w:lang w:eastAsia="en-GB"/>
        </w:rPr>
        <w:t>Processor.InvalidRegisterError</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67D17"/>
          <w:sz w:val="12"/>
          <w:szCs w:val="12"/>
          <w:lang w:eastAsia="en-GB"/>
        </w:rPr>
        <w:t>f"No</w:t>
      </w:r>
      <w:proofErr w:type="spellEnd"/>
      <w:r w:rsidRPr="003D132A">
        <w:rPr>
          <w:rFonts w:ascii="Consolas" w:eastAsia="Times New Roman" w:hAnsi="Consolas" w:cs="Courier New"/>
          <w:color w:val="067D17"/>
          <w:sz w:val="12"/>
          <w:szCs w:val="12"/>
          <w:lang w:eastAsia="en-GB"/>
        </w:rPr>
        <w:t xml:space="preserve"> register called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Registers are: </w:t>
      </w:r>
      <w:r w:rsidRPr="003D132A">
        <w:rPr>
          <w:rFonts w:ascii="Consolas" w:eastAsia="Times New Roman" w:hAnsi="Consolas" w:cs="Courier New"/>
          <w:color w:val="0037A6"/>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w:t>
      </w:r>
      <w:proofErr w:type="spellEnd"/>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registersSelect</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(registers,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w:t>
      </w:r>
      <w:proofErr w:type="spellStart"/>
      <w:r w:rsidRPr="003D132A">
        <w:rPr>
          <w:rFonts w:ascii="Consolas" w:eastAsia="Times New Roman" w:hAnsi="Consolas" w:cs="Courier New"/>
          <w:color w:val="080808"/>
          <w:sz w:val="12"/>
          <w:szCs w:val="12"/>
          <w:lang w:eastAsia="en-GB"/>
        </w:rPr>
        <w:t>slice_to_tuple</w:t>
      </w:r>
      <w:proofErr w:type="spellEnd"/>
      <w:r w:rsidRPr="003D132A">
        <w:rPr>
          <w:rFonts w:ascii="Consolas" w:eastAsia="Times New Roman" w:hAnsi="Consolas" w:cs="Courier New"/>
          <w:color w:val="080808"/>
          <w:sz w:val="12"/>
          <w:szCs w:val="12"/>
          <w:lang w:eastAsia="en-GB"/>
        </w:rPr>
        <w:t xml:space="preserve">(registers,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registerNames</w:t>
      </w:r>
      <w:proofErr w:type="spellEnd"/>
      <w:r w:rsidRPr="003D132A">
        <w:rPr>
          <w:rFonts w:ascii="Consolas" w:eastAsia="Times New Roman" w:hAnsi="Consolas" w:cs="Courier New"/>
          <w:color w:val="080808"/>
          <w:sz w:val="12"/>
          <w:szCs w:val="12"/>
          <w:lang w:eastAsia="en-GB"/>
        </w:rPr>
        <w:t xml:space="preserve">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registerNames.append</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80808"/>
          <w:sz w:val="12"/>
          <w:szCs w:val="12"/>
          <w:lang w:eastAsia="en-GB"/>
        </w:rPr>
        <w:t>registerNames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getRegister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setRegister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00080"/>
          <w:sz w:val="12"/>
          <w:szCs w:val="12"/>
          <w:lang w:eastAsia="en-GB"/>
        </w:rPr>
        <w:t>TypeError</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67D17"/>
          <w:sz w:val="12"/>
          <w:szCs w:val="12"/>
          <w:lang w:eastAsia="en-GB"/>
        </w:rPr>
        <w:t>f"Registers</w:t>
      </w:r>
      <w:proofErr w:type="spellEnd"/>
      <w:r w:rsidRPr="003D132A">
        <w:rPr>
          <w:rFonts w:ascii="Consolas" w:eastAsia="Times New Roman" w:hAnsi="Consolas" w:cs="Courier New"/>
          <w:color w:val="067D17"/>
          <w:sz w:val="12"/>
          <w:szCs w:val="12"/>
          <w:lang w:eastAsia="en-GB"/>
        </w:rPr>
        <w:t xml:space="preserve"> store binary data as bytes not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 xml:space="preserve">(value) !=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00080"/>
          <w:sz w:val="12"/>
          <w:szCs w:val="12"/>
          <w:lang w:eastAsia="en-GB"/>
        </w:rPr>
        <w:t>ValueError</w:t>
      </w:r>
      <w:proofErr w:type="spellEnd"/>
      <w:r w:rsidRPr="003D132A">
        <w:rPr>
          <w:rFonts w:ascii="Consolas" w:eastAsia="Times New Roman" w:hAnsi="Consolas" w:cs="Courier New"/>
          <w:color w:val="080808"/>
          <w:sz w:val="12"/>
          <w:szCs w:val="12"/>
          <w:lang w:eastAsia="en-GB"/>
        </w:rPr>
        <w:t>(</w:t>
      </w:r>
    </w:p>
    <w:p w14:paraId="1AEE915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f"</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is a </w:t>
      </w:r>
      <w:r w:rsidRPr="003D132A">
        <w:rPr>
          <w:rFonts w:ascii="Consolas" w:eastAsia="Times New Roman" w:hAnsi="Consolas" w:cs="Courier New"/>
          <w:color w:val="0037A6"/>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w:t>
      </w:r>
      <w:proofErr w:type="spellStart"/>
      <w:proofErr w:type="gram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w:t>
      </w:r>
      <w:proofErr w:type="gramEnd"/>
      <w:r w:rsidRPr="003D132A">
        <w:rPr>
          <w:rFonts w:ascii="Consolas" w:eastAsia="Times New Roman" w:hAnsi="Consolas" w:cs="Courier New"/>
          <w:color w:val="080808"/>
          <w:sz w:val="12"/>
          <w:szCs w:val="12"/>
          <w:lang w:eastAsia="en-GB"/>
        </w:rPr>
        <w:t>registers</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-byte register so cannot be set</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 xml:space="preserve"> +</w:t>
      </w:r>
    </w:p>
    <w:p w14:paraId="4D4B178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proofErr w:type="spellStart"/>
      <w:r>
        <w:rPr>
          <w:rFonts w:ascii="Consolas" w:eastAsia="Times New Roman" w:hAnsi="Consolas" w:cs="Courier New"/>
          <w:color w:val="067D17"/>
          <w:sz w:val="12"/>
          <w:szCs w:val="12"/>
          <w:lang w:eastAsia="en-GB"/>
        </w:rPr>
        <w:t>f"</w:t>
      </w:r>
      <w:r w:rsidRPr="003D132A">
        <w:rPr>
          <w:rFonts w:ascii="Consolas" w:eastAsia="Times New Roman" w:hAnsi="Consolas" w:cs="Courier New"/>
          <w:color w:val="067D17"/>
          <w:sz w:val="12"/>
          <w:szCs w:val="12"/>
          <w:lang w:eastAsia="en-GB"/>
        </w:rPr>
        <w:t>with</w:t>
      </w:r>
      <w:proofErr w:type="spellEnd"/>
      <w:r w:rsidRPr="003D132A">
        <w:rPr>
          <w:rFonts w:ascii="Consolas" w:eastAsia="Times New Roman" w:hAnsi="Consolas" w:cs="Courier New"/>
          <w:color w:val="067D17"/>
          <w:sz w:val="12"/>
          <w:szCs w:val="12"/>
          <w:lang w:eastAsia="en-GB"/>
        </w:rPr>
        <w:t xml:space="preserve"> a </w:t>
      </w:r>
      <w:r w:rsidRPr="003D132A">
        <w:rPr>
          <w:rFonts w:ascii="Consolas" w:eastAsia="Times New Roman" w:hAnsi="Consolas" w:cs="Courier New"/>
          <w:color w:val="0037A6"/>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-byte value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p>
    <w:p w14:paraId="54D2EDE9" w14:textId="77777777" w:rsidR="00855193" w:rsidRPr="003D132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[register] = value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getRegisters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.registersSelect</w:t>
      </w:r>
      <w:proofErr w:type="spellEnd"/>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values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values.append</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setRegisters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00"/>
          <w:sz w:val="12"/>
          <w:szCs w:val="12"/>
          <w:lang w:eastAsia="en-GB"/>
        </w:rPr>
        <w:t>[bytes,] or 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prevValues</w:t>
      </w:r>
      <w:proofErr w:type="spellEnd"/>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.registersSelect</w:t>
      </w:r>
      <w:proofErr w:type="spellEnd"/>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(values,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pointer =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nextPointer</w:t>
      </w:r>
      <w:proofErr w:type="spellEnd"/>
      <w:r w:rsidRPr="003D132A">
        <w:rPr>
          <w:rFonts w:ascii="Consolas" w:eastAsia="Times New Roman" w:hAnsi="Consolas" w:cs="Courier New"/>
          <w:color w:val="080808"/>
          <w:sz w:val="12"/>
          <w:szCs w:val="12"/>
          <w:lang w:eastAsia="en-GB"/>
        </w:rPr>
        <w:t xml:space="preserve"> = pointer +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w:t>
      </w:r>
      <w:proofErr w:type="spellEnd"/>
      <w:r w:rsidRPr="003D132A">
        <w:rPr>
          <w:rFonts w:ascii="Consolas" w:eastAsia="Times New Roman" w:hAnsi="Consolas" w:cs="Courier New"/>
          <w:color w:val="080808"/>
          <w:sz w:val="12"/>
          <w:szCs w:val="12"/>
          <w:lang w:eastAsia="en-GB"/>
        </w:rPr>
        <w:t xml:space="preserve">(register, values[pointer : </w:t>
      </w:r>
      <w:proofErr w:type="spellStart"/>
      <w:r w:rsidRPr="003D132A">
        <w:rPr>
          <w:rFonts w:ascii="Consolas" w:eastAsia="Times New Roman" w:hAnsi="Consolas" w:cs="Courier New"/>
          <w:color w:val="080808"/>
          <w:sz w:val="12"/>
          <w:szCs w:val="12"/>
          <w:lang w:eastAsia="en-GB"/>
        </w:rPr>
        <w:t>nextPointer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pointer = </w:t>
      </w:r>
      <w:proofErr w:type="spellStart"/>
      <w:r w:rsidRPr="003D132A">
        <w:rPr>
          <w:rFonts w:ascii="Consolas" w:eastAsia="Times New Roman" w:hAnsi="Consolas" w:cs="Courier New"/>
          <w:color w:val="080808"/>
          <w:sz w:val="12"/>
          <w:szCs w:val="12"/>
          <w:lang w:eastAsia="en-GB"/>
        </w:rPr>
        <w:t>nextPointer</w:t>
      </w:r>
      <w:proofErr w:type="spellEnd"/>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 xml:space="preserve">(values) !=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00080"/>
          <w:sz w:val="12"/>
          <w:szCs w:val="12"/>
          <w:lang w:eastAsia="en-GB"/>
        </w:rPr>
        <w:t>ValueError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f"</w:t>
      </w:r>
      <w:r w:rsidRPr="003D132A">
        <w:rPr>
          <w:rFonts w:ascii="Consolas" w:eastAsia="Times New Roman" w:hAnsi="Consolas" w:cs="Courier New"/>
          <w:color w:val="0037A6"/>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registers cannot be set with </w:t>
      </w:r>
      <w:r w:rsidRPr="003D132A">
        <w:rPr>
          <w:rFonts w:ascii="Consolas" w:eastAsia="Times New Roman" w:hAnsi="Consolas" w:cs="Courier New"/>
          <w:color w:val="0037A6"/>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values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lastRenderedPageBreak/>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index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w:t>
      </w:r>
      <w:proofErr w:type="spellEnd"/>
      <w:r w:rsidRPr="003D132A">
        <w:rPr>
          <w:rFonts w:ascii="Consolas" w:eastAsia="Times New Roman" w:hAnsi="Consolas" w:cs="Courier New"/>
          <w:color w:val="080808"/>
          <w:sz w:val="12"/>
          <w:szCs w:val="12"/>
          <w:lang w:eastAsia="en-GB"/>
        </w:rPr>
        <w:t>(registers[index], values[index])</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prevValues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 = </w:t>
      </w:r>
      <w:proofErr w:type="spellStart"/>
      <w:r w:rsidRPr="003D132A">
        <w:rPr>
          <w:rFonts w:ascii="Consolas" w:eastAsia="Times New Roman" w:hAnsi="Consolas" w:cs="Courier New"/>
          <w:color w:val="080808"/>
          <w:sz w:val="12"/>
          <w:szCs w:val="12"/>
          <w:lang w:eastAsia="en-GB"/>
        </w:rPr>
        <w:t>Component.state.</w:t>
      </w:r>
      <w:r w:rsidRPr="003D132A">
        <w:rPr>
          <w:rFonts w:ascii="Consolas" w:eastAsia="Times New Roman" w:hAnsi="Consolas" w:cs="Courier New"/>
          <w:color w:val="B200B2"/>
          <w:sz w:val="12"/>
          <w:szCs w:val="12"/>
          <w:lang w:eastAsia="en-GB"/>
        </w:rPr>
        <w:t>__get</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@state.setter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state: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prevState</w:t>
      </w:r>
      <w:proofErr w:type="spellEnd"/>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w:t>
      </w:r>
      <w:proofErr w:type="spellEnd"/>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Component.state.</w:t>
      </w:r>
      <w:r w:rsidRPr="003D132A">
        <w:rPr>
          <w:rFonts w:ascii="Consolas" w:eastAsia="Times New Roman" w:hAnsi="Consolas" w:cs="Courier New"/>
          <w:color w:val="B200B2"/>
          <w:sz w:val="12"/>
          <w:szCs w:val="12"/>
          <w:lang w:eastAsia="en-GB"/>
        </w:rPr>
        <w:t>__set</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registersState</w:t>
      </w:r>
      <w:proofErr w:type="spellEnd"/>
      <w:r w:rsidRPr="003D132A">
        <w:rPr>
          <w:rFonts w:ascii="Consolas" w:eastAsia="Times New Roman" w:hAnsi="Consolas" w:cs="Courier New"/>
          <w:color w:val="080808"/>
          <w:sz w:val="12"/>
          <w:szCs w:val="12"/>
          <w:lang w:eastAsia="en-GB"/>
        </w:rPr>
        <w:t xml:space="preserve"> = state[</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proofErr w:type="spellStart"/>
      <w:r w:rsidRPr="003D132A">
        <w:rPr>
          <w:rFonts w:ascii="Consolas" w:eastAsia="Times New Roman" w:hAnsi="Consolas" w:cs="Courier New"/>
          <w:color w:val="000080"/>
          <w:sz w:val="12"/>
          <w:szCs w:val="12"/>
          <w:lang w:eastAsia="en-GB"/>
        </w:rPr>
        <w:t>KeyError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80808"/>
          <w:sz w:val="12"/>
          <w:szCs w:val="12"/>
          <w:lang w:eastAsia="en-GB"/>
        </w:rPr>
        <w:t>Component.StateError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registersState</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w:t>
      </w:r>
      <w:proofErr w:type="spellEnd"/>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080808"/>
          <w:sz w:val="12"/>
          <w:szCs w:val="12"/>
          <w:lang w:eastAsia="en-GB"/>
        </w:rPr>
        <w:t>prevState</w:t>
      </w:r>
      <w:proofErr w:type="spellEnd"/>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Component.state.</w:t>
      </w:r>
      <w:r w:rsidRPr="003D132A">
        <w:rPr>
          <w:rFonts w:ascii="Consolas" w:eastAsia="Times New Roman" w:hAnsi="Consolas" w:cs="Courier New"/>
          <w:color w:val="B200B2"/>
          <w:sz w:val="12"/>
          <w:szCs w:val="12"/>
          <w:lang w:eastAsia="en-GB"/>
        </w:rPr>
        <w:t>__delete</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 xml:space="preserve">[register] =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execute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i/>
          <w:iCs/>
          <w:color w:val="8C8C8C"/>
          <w:sz w:val="12"/>
          <w:szCs w:val="12"/>
          <w:lang w:eastAsia="en-GB"/>
        </w:rPr>
        <w:t xml:space="preserve"># </w:t>
      </w:r>
      <w:r w:rsidRPr="003D132A">
        <w:rPr>
          <w:rFonts w:ascii="Consolas" w:eastAsia="Times New Roman" w:hAnsi="Consolas" w:cs="Courier New"/>
          <w:i/>
          <w:iCs/>
          <w:color w:val="008DDE"/>
          <w:sz w:val="12"/>
          <w:szCs w:val="12"/>
          <w:lang w:eastAsia="en-GB"/>
        </w:rPr>
        <w:t>TODO</w:t>
      </w:r>
      <w:r w:rsidRPr="003D132A">
        <w:rPr>
          <w:rFonts w:ascii="Consolas" w:eastAsia="Times New Roman" w:hAnsi="Consolas" w:cs="Courier New"/>
          <w:i/>
          <w:iCs/>
          <w:color w:val="008DDE"/>
          <w:sz w:val="12"/>
          <w:szCs w:val="12"/>
          <w:lang w:eastAsia="en-GB"/>
        </w:rPr>
        <w:br/>
        <w:t xml:space="preserve">        </w:t>
      </w:r>
      <w:r w:rsidRPr="003D132A">
        <w:rPr>
          <w:rFonts w:ascii="Consolas" w:eastAsia="Times New Roman" w:hAnsi="Consolas" w:cs="Courier New"/>
          <w:i/>
          <w:iCs/>
          <w:color w:val="8C8C8C"/>
          <w:sz w:val="12"/>
          <w:szCs w:val="12"/>
          <w:lang w:eastAsia="en-GB"/>
        </w:rPr>
        <w:t># if TCU == \x00</w:t>
      </w:r>
      <w:r w:rsidRPr="003D132A">
        <w:rPr>
          <w:rFonts w:ascii="Consolas" w:eastAsia="Times New Roman" w:hAnsi="Consolas" w:cs="Courier New"/>
          <w:i/>
          <w:iCs/>
          <w:color w:val="8C8C8C"/>
          <w:sz w:val="12"/>
          <w:szCs w:val="12"/>
          <w:lang w:eastAsia="en-GB"/>
        </w:rPr>
        <w:br/>
        <w:t xml:space="preserve">        #     </w:t>
      </w:r>
      <w:proofErr w:type="spellStart"/>
      <w:r w:rsidRPr="003D132A">
        <w:rPr>
          <w:rFonts w:ascii="Consolas" w:eastAsia="Times New Roman" w:hAnsi="Consolas" w:cs="Courier New"/>
          <w:i/>
          <w:iCs/>
          <w:color w:val="8C8C8C"/>
          <w:sz w:val="12"/>
          <w:szCs w:val="12"/>
          <w:lang w:eastAsia="en-GB"/>
        </w:rPr>
        <w:t>currentInstruction</w:t>
      </w:r>
      <w:proofErr w:type="spellEnd"/>
      <w:r w:rsidRPr="003D132A">
        <w:rPr>
          <w:rFonts w:ascii="Consolas" w:eastAsia="Times New Roman" w:hAnsi="Consolas" w:cs="Courier New"/>
          <w:i/>
          <w:iCs/>
          <w:color w:val="8C8C8C"/>
          <w:sz w:val="12"/>
          <w:szCs w:val="12"/>
          <w:lang w:eastAsia="en-GB"/>
        </w:rPr>
        <w:t xml:space="preserve"> = </w:t>
      </w:r>
      <w:proofErr w:type="spellStart"/>
      <w:r w:rsidRPr="003D132A">
        <w:rPr>
          <w:rFonts w:ascii="Consolas" w:eastAsia="Times New Roman" w:hAnsi="Consolas" w:cs="Courier New"/>
          <w:i/>
          <w:iCs/>
          <w:color w:val="8C8C8C"/>
          <w:sz w:val="12"/>
          <w:szCs w:val="12"/>
          <w:lang w:eastAsia="en-GB"/>
        </w:rPr>
        <w:t>instructionSet.getInstruction</w:t>
      </w:r>
      <w:proofErr w:type="spellEnd"/>
      <w:r w:rsidRPr="003D132A">
        <w:rPr>
          <w:rFonts w:ascii="Consolas" w:eastAsia="Times New Roman" w:hAnsi="Consolas" w:cs="Courier New"/>
          <w:i/>
          <w:iCs/>
          <w:color w:val="8C8C8C"/>
          <w:sz w:val="12"/>
          <w:szCs w:val="12"/>
          <w:lang w:eastAsia="en-GB"/>
        </w:rPr>
        <w:t>(IR)</w:t>
      </w:r>
      <w:r w:rsidRPr="003D132A">
        <w:rPr>
          <w:rFonts w:ascii="Consolas" w:eastAsia="Times New Roman" w:hAnsi="Consolas" w:cs="Courier New"/>
          <w:i/>
          <w:iCs/>
          <w:color w:val="8C8C8C"/>
          <w:sz w:val="12"/>
          <w:szCs w:val="12"/>
          <w:lang w:eastAsia="en-GB"/>
        </w:rPr>
        <w:br/>
        <w:t xml:space="preserve">        # else</w:t>
      </w:r>
      <w:r w:rsidRPr="003D132A">
        <w:rPr>
          <w:rFonts w:ascii="Consolas" w:eastAsia="Times New Roman" w:hAnsi="Consolas" w:cs="Courier New"/>
          <w:i/>
          <w:iCs/>
          <w:color w:val="8C8C8C"/>
          <w:sz w:val="12"/>
          <w:szCs w:val="12"/>
          <w:lang w:eastAsia="en-GB"/>
        </w:rPr>
        <w:br/>
        <w:t xml:space="preserve">        #     </w:t>
      </w:r>
      <w:proofErr w:type="spellStart"/>
      <w:r w:rsidRPr="003D132A">
        <w:rPr>
          <w:rFonts w:ascii="Consolas" w:eastAsia="Times New Roman" w:hAnsi="Consolas" w:cs="Courier New"/>
          <w:i/>
          <w:iCs/>
          <w:color w:val="8C8C8C"/>
          <w:sz w:val="12"/>
          <w:szCs w:val="12"/>
          <w:lang w:eastAsia="en-GB"/>
        </w:rPr>
        <w:t>currentInstruction</w:t>
      </w:r>
      <w:proofErr w:type="spellEnd"/>
      <w:r w:rsidRPr="003D132A">
        <w:rPr>
          <w:rFonts w:ascii="Consolas" w:eastAsia="Times New Roman" w:hAnsi="Consolas" w:cs="Courier New"/>
          <w:i/>
          <w:iCs/>
          <w:color w:val="8C8C8C"/>
          <w:sz w:val="12"/>
          <w:szCs w:val="12"/>
          <w:lang w:eastAsia="en-GB"/>
        </w:rPr>
        <w:t xml:space="preserve">[0].execute(self, </w:t>
      </w:r>
      <w:proofErr w:type="spellStart"/>
      <w:r w:rsidRPr="003D132A">
        <w:rPr>
          <w:rFonts w:ascii="Consolas" w:eastAsia="Times New Roman" w:hAnsi="Consolas" w:cs="Courier New"/>
          <w:i/>
          <w:iCs/>
          <w:color w:val="8C8C8C"/>
          <w:sz w:val="12"/>
          <w:szCs w:val="12"/>
          <w:lang w:eastAsia="en-GB"/>
        </w:rPr>
        <w:t>currentInstruction</w:t>
      </w:r>
      <w:proofErr w:type="spellEnd"/>
      <w:r w:rsidRPr="003D132A">
        <w:rPr>
          <w:rFonts w:ascii="Consolas" w:eastAsia="Times New Roman" w:hAnsi="Consolas" w:cs="Courier New"/>
          <w:i/>
          <w:iCs/>
          <w:color w:val="8C8C8C"/>
          <w:sz w:val="12"/>
          <w:szCs w:val="12"/>
          <w:lang w:eastAsia="en-GB"/>
        </w:rPr>
        <w:t>[1])</w:t>
      </w:r>
      <w:r w:rsidRPr="003D132A">
        <w:rPr>
          <w:rFonts w:ascii="Consolas" w:eastAsia="Times New Roman" w:hAnsi="Consolas" w:cs="Courier New"/>
          <w:i/>
          <w:iCs/>
          <w:color w:val="8C8C8C"/>
          <w:sz w:val="12"/>
          <w:szCs w:val="12"/>
          <w:lang w:eastAsia="en-GB"/>
        </w:rPr>
        <w:br/>
        <w:t xml:space="preserve">        #     if TCU == \x00</w:t>
      </w:r>
      <w:r w:rsidRPr="003D132A">
        <w:rPr>
          <w:rFonts w:ascii="Consolas" w:eastAsia="Times New Roman" w:hAnsi="Consolas" w:cs="Courier New"/>
          <w:i/>
          <w:iCs/>
          <w:color w:val="8C8C8C"/>
          <w:sz w:val="12"/>
          <w:szCs w:val="12"/>
          <w:lang w:eastAsia="en-GB"/>
        </w:rPr>
        <w:br/>
        <w:t xml:space="preserve">        #         </w:t>
      </w:r>
      <w:proofErr w:type="spellStart"/>
      <w:r w:rsidRPr="003D132A">
        <w:rPr>
          <w:rFonts w:ascii="Consolas" w:eastAsia="Times New Roman" w:hAnsi="Consolas" w:cs="Courier New"/>
          <w:i/>
          <w:iCs/>
          <w:color w:val="8C8C8C"/>
          <w:sz w:val="12"/>
          <w:szCs w:val="12"/>
          <w:lang w:eastAsia="en-GB"/>
        </w:rPr>
        <w:t>currentInstruction</w:t>
      </w:r>
      <w:proofErr w:type="spellEnd"/>
      <w:r w:rsidRPr="003D132A">
        <w:rPr>
          <w:rFonts w:ascii="Consolas" w:eastAsia="Times New Roman" w:hAnsi="Consolas" w:cs="Courier New"/>
          <w:i/>
          <w:iCs/>
          <w:color w:val="8C8C8C"/>
          <w:sz w:val="12"/>
          <w:szCs w:val="12"/>
          <w:lang w:eastAsia="en-GB"/>
        </w:rPr>
        <w:t xml:space="preserve"> = (None, None)</w:t>
      </w:r>
      <w:r w:rsidRPr="003D132A">
        <w:rPr>
          <w:rFonts w:ascii="Consolas" w:eastAsia="Times New Roman" w:hAnsi="Consolas" w:cs="Courier New"/>
          <w:i/>
          <w:iCs/>
          <w:color w:val="8C8C8C"/>
          <w:sz w:val="12"/>
          <w:szCs w:val="12"/>
          <w:lang w:eastAsia="en-GB"/>
        </w:rPr>
        <w:br/>
        <w:t xml:space="preserve">        #         TCU -= 1</w:t>
      </w:r>
      <w:r w:rsidRPr="003D132A">
        <w:rPr>
          <w:rFonts w:ascii="Consolas" w:eastAsia="Times New Roman" w:hAnsi="Consolas" w:cs="Courier New"/>
          <w:i/>
          <w:iCs/>
          <w:color w:val="8C8C8C"/>
          <w:sz w:val="12"/>
          <w:szCs w:val="12"/>
          <w:lang w:eastAsia="en-GB"/>
        </w:rPr>
        <w:br/>
        <w:t xml:space="preserve">        # TCU += 1</w:t>
      </w:r>
      <w:r w:rsidRPr="003D132A">
        <w:rPr>
          <w:rFonts w:ascii="Consolas" w:eastAsia="Times New Roman" w:hAnsi="Consolas" w:cs="Courier New"/>
          <w:i/>
          <w:iCs/>
          <w:color w:val="8C8C8C"/>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r w:rsidRPr="003D132A">
        <w:rPr>
          <w:rFonts w:ascii="Consolas" w:eastAsia="Times New Roman" w:hAnsi="Consolas" w:cs="Courier New"/>
          <w:color w:val="00627A"/>
          <w:sz w:val="12"/>
          <w:szCs w:val="12"/>
          <w:lang w:eastAsia="en-GB"/>
        </w:rPr>
        <w:t>response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i/>
          <w:iCs/>
          <w:color w:val="8C8C8C"/>
          <w:sz w:val="12"/>
          <w:szCs w:val="12"/>
          <w:lang w:eastAsia="en-GB"/>
        </w:rPr>
        <w:t xml:space="preserve"># </w:t>
      </w:r>
      <w:r w:rsidRPr="003D132A">
        <w:rPr>
          <w:rFonts w:ascii="Consolas" w:eastAsia="Times New Roman" w:hAnsi="Consolas" w:cs="Courier New"/>
          <w:i/>
          <w:iCs/>
          <w:color w:val="008DDE"/>
          <w:sz w:val="12"/>
          <w:szCs w:val="12"/>
          <w:lang w:eastAsia="en-GB"/>
        </w:rPr>
        <w:t>TODO</w:t>
      </w:r>
      <w:r w:rsidRPr="003D132A">
        <w:rPr>
          <w:rFonts w:ascii="Consolas" w:eastAsia="Times New Roman" w:hAnsi="Consolas" w:cs="Courier New"/>
          <w:i/>
          <w:iCs/>
          <w:color w:val="008DDE"/>
          <w:sz w:val="12"/>
          <w:szCs w:val="12"/>
          <w:lang w:eastAsia="en-GB"/>
        </w:rPr>
        <w:br/>
        <w:t xml:space="preserve">        </w:t>
      </w:r>
      <w:r w:rsidRPr="003D132A">
        <w:rPr>
          <w:rFonts w:ascii="Consolas" w:eastAsia="Times New Roman" w:hAnsi="Consolas" w:cs="Courier New"/>
          <w:i/>
          <w:iCs/>
          <w:color w:val="8C8C8C"/>
          <w:sz w:val="12"/>
          <w:szCs w:val="12"/>
          <w:lang w:eastAsia="en-GB"/>
        </w:rPr>
        <w:t># # process pins</w:t>
      </w:r>
      <w:r w:rsidRPr="003D132A">
        <w:rPr>
          <w:rFonts w:ascii="Consolas" w:eastAsia="Times New Roman" w:hAnsi="Consolas" w:cs="Courier New"/>
          <w:i/>
          <w:iCs/>
          <w:color w:val="8C8C8C"/>
          <w:sz w:val="12"/>
          <w:szCs w:val="12"/>
          <w:lang w:eastAsia="en-GB"/>
        </w:rPr>
        <w:br/>
        <w:t xml:space="preserve">        # if clock has changed</w:t>
      </w:r>
      <w:r w:rsidRPr="003D132A">
        <w:rPr>
          <w:rFonts w:ascii="Consolas" w:eastAsia="Times New Roman" w:hAnsi="Consolas" w:cs="Courier New"/>
          <w:i/>
          <w:iCs/>
          <w:color w:val="8C8C8C"/>
          <w:sz w:val="12"/>
          <w:szCs w:val="12"/>
          <w:lang w:eastAsia="en-GB"/>
        </w:rPr>
        <w:br/>
        <w:t xml:space="preserve">        #     </w:t>
      </w:r>
      <w:proofErr w:type="spellStart"/>
      <w:r w:rsidRPr="003D132A">
        <w:rPr>
          <w:rFonts w:ascii="Consolas" w:eastAsia="Times New Roman" w:hAnsi="Consolas" w:cs="Courier New"/>
          <w:i/>
          <w:iCs/>
          <w:color w:val="8C8C8C"/>
          <w:sz w:val="12"/>
          <w:szCs w:val="12"/>
          <w:lang w:eastAsia="en-GB"/>
        </w:rPr>
        <w:t>self.execute</w:t>
      </w:r>
      <w:proofErr w:type="spellEnd"/>
      <w:r w:rsidRPr="003D132A">
        <w:rPr>
          <w:rFonts w:ascii="Consolas" w:eastAsia="Times New Roman" w:hAnsi="Consolas" w:cs="Courier New"/>
          <w:i/>
          <w:iCs/>
          <w:color w:val="8C8C8C"/>
          <w:sz w:val="12"/>
          <w:szCs w:val="12"/>
          <w:lang w:eastAsia="en-GB"/>
        </w:rPr>
        <w:t>()</w:t>
      </w:r>
      <w:r w:rsidRPr="003D132A">
        <w:rPr>
          <w:rFonts w:ascii="Consolas" w:eastAsia="Times New Roman" w:hAnsi="Consolas" w:cs="Courier New"/>
          <w:i/>
          <w:iCs/>
          <w:color w:val="8C8C8C"/>
          <w:sz w:val="12"/>
          <w:szCs w:val="12"/>
          <w:lang w:eastAsia="en-GB"/>
        </w:rPr>
        <w:br/>
        <w:t xml:space="preserve">        </w:t>
      </w:r>
      <w:r w:rsidRPr="003D132A">
        <w:rPr>
          <w:rFonts w:ascii="Consolas" w:eastAsia="Times New Roman" w:hAnsi="Consolas" w:cs="Courier New"/>
          <w:color w:val="0033B3"/>
          <w:sz w:val="12"/>
          <w:szCs w:val="12"/>
          <w:lang w:eastAsia="en-GB"/>
        </w:rPr>
        <w:t>pass</w:t>
      </w:r>
    </w:p>
    <w:p w14:paraId="3AFDE93F" w14:textId="77777777" w:rsidR="00855193" w:rsidRPr="00EA19E7" w:rsidRDefault="00855193" w:rsidP="00855193">
      <w:pPr>
        <w:rPr>
          <w:rFonts w:ascii="Consolas" w:hAnsi="Consolas"/>
          <w:sz w:val="12"/>
          <w:szCs w:val="12"/>
        </w:rPr>
      </w:pPr>
    </w:p>
    <w:p w14:paraId="10D7AF03"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154493B5" w14:textId="4A7474CC"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32" w:name="_Toc95680725"/>
      <w:r>
        <w:lastRenderedPageBreak/>
        <w:t>memory.py</w:t>
      </w:r>
      <w:bookmarkEnd w:id="332"/>
    </w:p>
    <w:p w14:paraId="63960AF3" w14:textId="77777777" w:rsidR="00F9739A" w:rsidRPr="000855F7" w:rsidRDefault="00F9739A" w:rsidP="00F97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F9739A">
        <w:rPr>
          <w:rFonts w:ascii="Consolas" w:eastAsia="Times New Roman" w:hAnsi="Consolas" w:cs="Courier New"/>
          <w:color w:val="0033B3"/>
          <w:sz w:val="12"/>
          <w:szCs w:val="12"/>
          <w:lang w:eastAsia="en-GB"/>
        </w:rPr>
        <w:t xml:space="preserve">from </w:t>
      </w:r>
      <w:r w:rsidRPr="00F9739A">
        <w:rPr>
          <w:rFonts w:ascii="Consolas" w:eastAsia="Times New Roman" w:hAnsi="Consolas" w:cs="Courier New"/>
          <w:color w:val="080808"/>
          <w:sz w:val="12"/>
          <w:szCs w:val="12"/>
          <w:lang w:eastAsia="en-GB"/>
        </w:rPr>
        <w:t xml:space="preserve">component </w:t>
      </w:r>
      <w:r w:rsidRPr="00F9739A">
        <w:rPr>
          <w:rFonts w:ascii="Consolas" w:eastAsia="Times New Roman" w:hAnsi="Consolas" w:cs="Courier New"/>
          <w:color w:val="0033B3"/>
          <w:sz w:val="12"/>
          <w:szCs w:val="12"/>
          <w:lang w:eastAsia="en-GB"/>
        </w:rPr>
        <w:t xml:space="preserve">import </w:t>
      </w:r>
      <w:r w:rsidRPr="00F9739A">
        <w:rPr>
          <w:rFonts w:ascii="Consolas" w:eastAsia="Times New Roman" w:hAnsi="Consolas" w:cs="Courier New"/>
          <w:color w:val="080808"/>
          <w:sz w:val="12"/>
          <w:szCs w:val="12"/>
          <w:lang w:eastAsia="en-GB"/>
        </w:rPr>
        <w:t>Component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033B3"/>
          <w:sz w:val="12"/>
          <w:szCs w:val="12"/>
          <w:lang w:eastAsia="en-GB"/>
        </w:rPr>
        <w:t xml:space="preserve">from </w:t>
      </w:r>
      <w:proofErr w:type="spellStart"/>
      <w:r w:rsidRPr="00F9739A">
        <w:rPr>
          <w:rFonts w:ascii="Consolas" w:eastAsia="Times New Roman" w:hAnsi="Consolas" w:cs="Courier New"/>
          <w:color w:val="080808"/>
          <w:sz w:val="12"/>
          <w:szCs w:val="12"/>
          <w:lang w:eastAsia="en-GB"/>
        </w:rPr>
        <w:t>abc</w:t>
      </w:r>
      <w:proofErr w:type="spellEnd"/>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 xml:space="preserve">import </w:t>
      </w:r>
      <w:r w:rsidRPr="00F9739A">
        <w:rPr>
          <w:rFonts w:ascii="Consolas" w:eastAsia="Times New Roman" w:hAnsi="Consolas" w:cs="Courier New"/>
          <w:color w:val="080808"/>
          <w:sz w:val="12"/>
          <w:szCs w:val="12"/>
          <w:lang w:eastAsia="en-GB"/>
        </w:rPr>
        <w:t xml:space="preserve">ABC, </w:t>
      </w:r>
      <w:proofErr w:type="spellStart"/>
      <w:r w:rsidRPr="00F9739A">
        <w:rPr>
          <w:rFonts w:ascii="Consolas" w:eastAsia="Times New Roman" w:hAnsi="Consolas" w:cs="Courier New"/>
          <w:color w:val="080808"/>
          <w:sz w:val="12"/>
          <w:szCs w:val="12"/>
          <w:lang w:eastAsia="en-GB"/>
        </w:rPr>
        <w:t>abstractmethod</w:t>
      </w:r>
      <w:proofErr w:type="spellEnd"/>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033B3"/>
          <w:sz w:val="12"/>
          <w:szCs w:val="12"/>
          <w:lang w:eastAsia="en-GB"/>
        </w:rPr>
        <w:t xml:space="preserve">from </w:t>
      </w:r>
      <w:r w:rsidRPr="00F9739A">
        <w:rPr>
          <w:rFonts w:ascii="Consolas" w:eastAsia="Times New Roman" w:hAnsi="Consolas" w:cs="Courier New"/>
          <w:color w:val="080808"/>
          <w:sz w:val="12"/>
          <w:szCs w:val="12"/>
          <w:lang w:eastAsia="en-GB"/>
        </w:rPr>
        <w:t xml:space="preserve">general </w:t>
      </w:r>
      <w:r w:rsidRPr="00F9739A">
        <w:rPr>
          <w:rFonts w:ascii="Consolas" w:eastAsia="Times New Roman" w:hAnsi="Consolas" w:cs="Courier New"/>
          <w:color w:val="0033B3"/>
          <w:sz w:val="12"/>
          <w:szCs w:val="12"/>
          <w:lang w:eastAsia="en-GB"/>
        </w:rPr>
        <w:t xml:space="preserve">import </w:t>
      </w:r>
      <w:proofErr w:type="spellStart"/>
      <w:r w:rsidRPr="00F9739A">
        <w:rPr>
          <w:rFonts w:ascii="Consolas" w:eastAsia="Times New Roman" w:hAnsi="Consolas" w:cs="Courier New"/>
          <w:color w:val="080808"/>
          <w:sz w:val="12"/>
          <w:szCs w:val="12"/>
          <w:lang w:eastAsia="en-GB"/>
        </w:rPr>
        <w:t>bytes_to_tuple</w:t>
      </w:r>
      <w:proofErr w:type="spellEnd"/>
      <w:r w:rsidRPr="00F9739A">
        <w:rPr>
          <w:rFonts w:ascii="Consolas" w:eastAsia="Times New Roman" w:hAnsi="Consolas" w:cs="Courier New"/>
          <w:color w:val="080808"/>
          <w:sz w:val="12"/>
          <w:szCs w:val="12"/>
          <w:lang w:eastAsia="en-GB"/>
        </w:rPr>
        <w:t xml:space="preserve">, </w:t>
      </w:r>
      <w:proofErr w:type="spellStart"/>
      <w:r w:rsidRPr="00F9739A">
        <w:rPr>
          <w:rFonts w:ascii="Consolas" w:eastAsia="Times New Roman" w:hAnsi="Consolas" w:cs="Courier New"/>
          <w:color w:val="080808"/>
          <w:sz w:val="12"/>
          <w:szCs w:val="12"/>
          <w:lang w:eastAsia="en-GB"/>
        </w:rPr>
        <w:t>slice_to_tuple</w:t>
      </w:r>
      <w:proofErr w:type="spellEnd"/>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033B3"/>
          <w:sz w:val="12"/>
          <w:szCs w:val="12"/>
          <w:lang w:eastAsia="en-GB"/>
        </w:rPr>
        <w:t xml:space="preserve">class </w:t>
      </w:r>
      <w:r w:rsidRPr="00F9739A">
        <w:rPr>
          <w:rFonts w:ascii="Consolas" w:eastAsia="Times New Roman" w:hAnsi="Consolas" w:cs="Courier New"/>
          <w:color w:val="000000"/>
          <w:sz w:val="12"/>
          <w:szCs w:val="12"/>
          <w:lang w:eastAsia="en-GB"/>
        </w:rPr>
        <w:t>Memory</w:t>
      </w:r>
      <w:r w:rsidRPr="00F9739A">
        <w:rPr>
          <w:rFonts w:ascii="Consolas" w:eastAsia="Times New Roman" w:hAnsi="Consolas" w:cs="Courier New"/>
          <w:color w:val="080808"/>
          <w:sz w:val="12"/>
          <w:szCs w:val="12"/>
          <w:lang w:eastAsia="en-GB"/>
        </w:rPr>
        <w:t>(Component, ABC):</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class </w:t>
      </w:r>
      <w:proofErr w:type="spellStart"/>
      <w:r w:rsidRPr="00F9739A">
        <w:rPr>
          <w:rFonts w:ascii="Consolas" w:eastAsia="Times New Roman" w:hAnsi="Consolas" w:cs="Courier New"/>
          <w:color w:val="000000"/>
          <w:sz w:val="12"/>
          <w:szCs w:val="12"/>
          <w:lang w:eastAsia="en-GB"/>
        </w:rPr>
        <w:t>InvalidMemoryAddressError</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Exception</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pass</w:t>
      </w:r>
      <w:r w:rsidRPr="00F9739A">
        <w:rPr>
          <w:rFonts w:ascii="Consolas" w:eastAsia="Times New Roman" w:hAnsi="Consolas" w:cs="Courier New"/>
          <w:color w:val="0033B3"/>
          <w:sz w:val="12"/>
          <w:szCs w:val="12"/>
          <w:lang w:eastAsia="en-GB"/>
        </w:rPr>
        <w:br/>
      </w:r>
      <w:r w:rsidRPr="00F9739A">
        <w:rPr>
          <w:rFonts w:ascii="Consolas" w:eastAsia="Times New Roman" w:hAnsi="Consolas" w:cs="Courier New"/>
          <w:color w:val="0033B3"/>
          <w:sz w:val="12"/>
          <w:szCs w:val="12"/>
          <w:lang w:eastAsia="en-GB"/>
        </w:rPr>
        <w:br/>
        <w:t xml:space="preserve">    def </w:t>
      </w:r>
      <w:proofErr w:type="spellStart"/>
      <w:r w:rsidRPr="00F9739A">
        <w:rPr>
          <w:rFonts w:ascii="Consolas" w:eastAsia="Times New Roman" w:hAnsi="Consolas" w:cs="Courier New"/>
          <w:color w:val="00627A"/>
          <w:sz w:val="12"/>
          <w:szCs w:val="12"/>
          <w:lang w:eastAsia="en-GB"/>
        </w:rPr>
        <w:t>validateAddress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proofErr w:type="spellStart"/>
      <w:r w:rsidRPr="00F9739A">
        <w:rPr>
          <w:rFonts w:ascii="Consolas" w:eastAsia="Times New Roman" w:hAnsi="Consolas" w:cs="Courier New"/>
          <w:color w:val="000080"/>
          <w:sz w:val="12"/>
          <w:szCs w:val="12"/>
          <w:lang w:eastAsia="en-GB"/>
        </w:rPr>
        <w:t>isinstance</w:t>
      </w:r>
      <w:proofErr w:type="spellEnd"/>
      <w:r w:rsidRPr="00F9739A">
        <w:rPr>
          <w:rFonts w:ascii="Consolas" w:eastAsia="Times New Roman" w:hAnsi="Consolas" w:cs="Courier New"/>
          <w:color w:val="080808"/>
          <w:sz w:val="12"/>
          <w:szCs w:val="12"/>
          <w:lang w:eastAsia="en-GB"/>
        </w:rPr>
        <w:t xml:space="preserve">(address,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 = </w:t>
      </w:r>
      <w:proofErr w:type="spellStart"/>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.from_bytes</w:t>
      </w:r>
      <w:proofErr w:type="spellEnd"/>
      <w:r w:rsidRPr="00F9739A">
        <w:rPr>
          <w:rFonts w:ascii="Consolas" w:eastAsia="Times New Roman" w:hAnsi="Consolas" w:cs="Courier New"/>
          <w:color w:val="080808"/>
          <w:sz w:val="12"/>
          <w:szCs w:val="12"/>
          <w:lang w:eastAsia="en-GB"/>
        </w:rPr>
        <w:t xml:space="preserve">(address, </w:t>
      </w:r>
      <w:r w:rsidRPr="00F9739A">
        <w:rPr>
          <w:rFonts w:ascii="Consolas" w:eastAsia="Times New Roman" w:hAnsi="Consolas" w:cs="Courier New"/>
          <w:color w:val="067D17"/>
          <w:sz w:val="12"/>
          <w:szCs w:val="12"/>
          <w:lang w:eastAsia="en-GB"/>
        </w:rPr>
        <w:t>"big"</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033B3"/>
          <w:sz w:val="12"/>
          <w:szCs w:val="12"/>
          <w:lang w:eastAsia="en-GB"/>
        </w:rPr>
        <w:t>elif</w:t>
      </w:r>
      <w:proofErr w:type="spellEnd"/>
      <w:r w:rsidRPr="00F9739A">
        <w:rPr>
          <w:rFonts w:ascii="Consolas" w:eastAsia="Times New Roman" w:hAnsi="Consolas" w:cs="Courier New"/>
          <w:color w:val="0033B3"/>
          <w:sz w:val="12"/>
          <w:szCs w:val="12"/>
          <w:lang w:eastAsia="en-GB"/>
        </w:rPr>
        <w:t xml:space="preserve"> not </w:t>
      </w:r>
      <w:proofErr w:type="spellStart"/>
      <w:r w:rsidRPr="00F9739A">
        <w:rPr>
          <w:rFonts w:ascii="Consolas" w:eastAsia="Times New Roman" w:hAnsi="Consolas" w:cs="Courier New"/>
          <w:color w:val="000080"/>
          <w:sz w:val="12"/>
          <w:szCs w:val="12"/>
          <w:lang w:eastAsia="en-GB"/>
        </w:rPr>
        <w:t>isinstance</w:t>
      </w:r>
      <w:proofErr w:type="spellEnd"/>
      <w:r w:rsidRPr="00F9739A">
        <w:rPr>
          <w:rFonts w:ascii="Consolas" w:eastAsia="Times New Roman" w:hAnsi="Consolas" w:cs="Courier New"/>
          <w:color w:val="080808"/>
          <w:sz w:val="12"/>
          <w:szCs w:val="12"/>
          <w:lang w:eastAsia="en-GB"/>
        </w:rPr>
        <w:t xml:space="preserve">(address, </w:t>
      </w:r>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raise </w:t>
      </w:r>
      <w:proofErr w:type="spellStart"/>
      <w:r w:rsidRPr="00F9739A">
        <w:rPr>
          <w:rFonts w:ascii="Consolas" w:eastAsia="Times New Roman" w:hAnsi="Consolas" w:cs="Courier New"/>
          <w:color w:val="000080"/>
          <w:sz w:val="12"/>
          <w:szCs w:val="12"/>
          <w:lang w:eastAsia="en-GB"/>
        </w:rPr>
        <w:t>TypeError</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67D17"/>
          <w:sz w:val="12"/>
          <w:szCs w:val="12"/>
          <w:lang w:eastAsia="en-GB"/>
        </w:rPr>
        <w:t>f"Address</w:t>
      </w:r>
      <w:proofErr w:type="spellEnd"/>
      <w:r w:rsidRPr="00F9739A">
        <w:rPr>
          <w:rFonts w:ascii="Consolas" w:eastAsia="Times New Roman" w:hAnsi="Consolas" w:cs="Courier New"/>
          <w:color w:val="067D17"/>
          <w:sz w:val="12"/>
          <w:szCs w:val="12"/>
          <w:lang w:eastAsia="en-GB"/>
        </w:rPr>
        <w:t xml:space="preserve"> must be int or bytes, not type </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00080"/>
          <w:sz w:val="12"/>
          <w:szCs w:val="12"/>
          <w:lang w:eastAsia="en-GB"/>
        </w:rPr>
        <w:t>type</w:t>
      </w:r>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B200B2"/>
          <w:sz w:val="12"/>
          <w:szCs w:val="12"/>
          <w:lang w:eastAsia="en-GB"/>
        </w:rPr>
        <w:t>__name__</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67D17"/>
          <w:sz w:val="12"/>
          <w:szCs w:val="12"/>
          <w:lang w:eastAsia="en-GB"/>
        </w:rPr>
        <w:t xml:space="preserve"> (</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67D17"/>
          <w:sz w:val="12"/>
          <w:szCs w:val="12"/>
          <w:lang w:eastAsia="en-GB"/>
        </w:rPr>
        <w: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r w:rsidRPr="00F9739A">
        <w:rPr>
          <w:rFonts w:ascii="Consolas" w:eastAsia="Times New Roman" w:hAnsi="Consolas" w:cs="Courier New"/>
          <w:color w:val="1750EB"/>
          <w:sz w:val="12"/>
          <w:szCs w:val="12"/>
          <w:lang w:eastAsia="en-GB"/>
        </w:rPr>
        <w:t xml:space="preserve">0 </w:t>
      </w:r>
      <w:r w:rsidRPr="00F9739A">
        <w:rPr>
          <w:rFonts w:ascii="Consolas" w:eastAsia="Times New Roman" w:hAnsi="Consolas" w:cs="Courier New"/>
          <w:color w:val="080808"/>
          <w:sz w:val="12"/>
          <w:szCs w:val="12"/>
          <w:lang w:eastAsia="en-GB"/>
        </w:rPr>
        <w:t xml:space="preserve">&lt;= address &lt; </w:t>
      </w:r>
      <w:proofErr w:type="spellStart"/>
      <w:r w:rsidRPr="00F9739A">
        <w:rPr>
          <w:rFonts w:ascii="Consolas" w:eastAsia="Times New Roman" w:hAnsi="Consolas" w:cs="Courier New"/>
          <w:color w:val="000080"/>
          <w:sz w:val="12"/>
          <w:szCs w:val="12"/>
          <w:lang w:eastAsia="en-GB"/>
        </w:rPr>
        <w:t>len</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else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raise </w:t>
      </w:r>
      <w:proofErr w:type="spellStart"/>
      <w:r w:rsidRPr="00F9739A">
        <w:rPr>
          <w:rFonts w:ascii="Consolas" w:eastAsia="Times New Roman" w:hAnsi="Consolas" w:cs="Courier New"/>
          <w:color w:val="000080"/>
          <w:sz w:val="12"/>
          <w:szCs w:val="12"/>
          <w:lang w:eastAsia="en-GB"/>
        </w:rPr>
        <w:t>ValueError</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67D17"/>
          <w:sz w:val="12"/>
          <w:szCs w:val="12"/>
          <w:lang w:eastAsia="en-GB"/>
        </w:rPr>
        <w:t>f"Address</w:t>
      </w:r>
      <w:proofErr w:type="spellEnd"/>
      <w:r w:rsidRPr="00F9739A">
        <w:rPr>
          <w:rFonts w:ascii="Consolas" w:eastAsia="Times New Roman" w:hAnsi="Consolas" w:cs="Courier New"/>
          <w:color w:val="067D17"/>
          <w:sz w:val="12"/>
          <w:szCs w:val="12"/>
          <w:lang w:eastAsia="en-GB"/>
        </w:rPr>
        <w:t xml:space="preserve"> </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67D17"/>
          <w:sz w:val="12"/>
          <w:szCs w:val="12"/>
          <w:lang w:eastAsia="en-GB"/>
        </w:rPr>
        <w:t xml:space="preserve"> is out of range"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proofErr w:type="spellStart"/>
      <w:r w:rsidRPr="00F9739A">
        <w:rPr>
          <w:rFonts w:ascii="Consolas" w:eastAsia="Times New Roman" w:hAnsi="Consolas" w:cs="Courier New"/>
          <w:color w:val="00627A"/>
          <w:sz w:val="12"/>
          <w:szCs w:val="12"/>
          <w:lang w:eastAsia="en-GB"/>
        </w:rPr>
        <w:t>validateAddresses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00"/>
          <w:sz w:val="12"/>
          <w:szCs w:val="12"/>
          <w:lang w:eastAsia="en-GB"/>
        </w:rPr>
        <w:t>[int or bytes,] or slice</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00"/>
          <w:sz w:val="12"/>
          <w:szCs w:val="12"/>
          <w:lang w:eastAsia="en-GB"/>
        </w:rPr>
        <w:t>[int,]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proofErr w:type="spellStart"/>
      <w:r w:rsidRPr="00F9739A">
        <w:rPr>
          <w:rFonts w:ascii="Consolas" w:eastAsia="Times New Roman" w:hAnsi="Consolas" w:cs="Courier New"/>
          <w:color w:val="000080"/>
          <w:sz w:val="12"/>
          <w:szCs w:val="12"/>
          <w:lang w:eastAsia="en-GB"/>
        </w:rPr>
        <w:t>isinstance</w:t>
      </w:r>
      <w:proofErr w:type="spellEnd"/>
      <w:r w:rsidRPr="00F9739A">
        <w:rPr>
          <w:rFonts w:ascii="Consolas" w:eastAsia="Times New Roman" w:hAnsi="Consolas" w:cs="Courier New"/>
          <w:color w:val="080808"/>
          <w:sz w:val="12"/>
          <w:szCs w:val="12"/>
          <w:lang w:eastAsia="en-GB"/>
        </w:rPr>
        <w:t xml:space="preserve">(addresses, </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addresses = </w:t>
      </w:r>
      <w:proofErr w:type="spellStart"/>
      <w:r w:rsidRPr="00F9739A">
        <w:rPr>
          <w:rFonts w:ascii="Consolas" w:eastAsia="Times New Roman" w:hAnsi="Consolas" w:cs="Courier New"/>
          <w:color w:val="080808"/>
          <w:sz w:val="12"/>
          <w:szCs w:val="12"/>
          <w:lang w:eastAsia="en-GB"/>
        </w:rPr>
        <w:t>slice_to_tuple</w:t>
      </w:r>
      <w:proofErr w:type="spellEnd"/>
      <w:r w:rsidRPr="00F9739A">
        <w:rPr>
          <w:rFonts w:ascii="Consolas" w:eastAsia="Times New Roman" w:hAnsi="Consolas" w:cs="Courier New"/>
          <w:color w:val="080808"/>
          <w:sz w:val="12"/>
          <w:szCs w:val="12"/>
          <w:lang w:eastAsia="en-GB"/>
        </w:rPr>
        <w:t xml:space="preserve">(addresses, </w:t>
      </w:r>
      <w:proofErr w:type="spellStart"/>
      <w:r w:rsidRPr="00F9739A">
        <w:rPr>
          <w:rFonts w:ascii="Consolas" w:eastAsia="Times New Roman" w:hAnsi="Consolas" w:cs="Courier New"/>
          <w:color w:val="000080"/>
          <w:sz w:val="12"/>
          <w:szCs w:val="12"/>
          <w:lang w:eastAsia="en-GB"/>
        </w:rPr>
        <w:t>len</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80808"/>
          <w:sz w:val="12"/>
          <w:szCs w:val="12"/>
          <w:lang w:eastAsia="en-GB"/>
        </w:rPr>
        <w:t>validatedAddresses</w:t>
      </w:r>
      <w:proofErr w:type="spellEnd"/>
      <w:r w:rsidRPr="00F9739A">
        <w:rPr>
          <w:rFonts w:ascii="Consolas" w:eastAsia="Times New Roman" w:hAnsi="Consolas" w:cs="Courier New"/>
          <w:color w:val="080808"/>
          <w:sz w:val="12"/>
          <w:szCs w:val="12"/>
          <w:lang w:eastAsia="en-GB"/>
        </w:rPr>
        <w:t xml:space="preserve"> = </w:t>
      </w:r>
      <w:r w:rsidRPr="00F9739A">
        <w:rPr>
          <w:rFonts w:ascii="Consolas" w:eastAsia="Times New Roman" w:hAnsi="Consolas" w:cs="Courier New"/>
          <w:color w:val="000080"/>
          <w:sz w:val="12"/>
          <w:szCs w:val="12"/>
          <w:lang w:eastAsia="en-GB"/>
        </w:rPr>
        <w:t>list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for </w:t>
      </w:r>
      <w:r w:rsidRPr="00F9739A">
        <w:rPr>
          <w:rFonts w:ascii="Consolas" w:eastAsia="Times New Roman" w:hAnsi="Consolas" w:cs="Courier New"/>
          <w:color w:val="080808"/>
          <w:sz w:val="12"/>
          <w:szCs w:val="12"/>
          <w:lang w:eastAsia="en-GB"/>
        </w:rPr>
        <w:t xml:space="preserve">address </w:t>
      </w:r>
      <w:r w:rsidRPr="00F9739A">
        <w:rPr>
          <w:rFonts w:ascii="Consolas" w:eastAsia="Times New Roman" w:hAnsi="Consolas" w:cs="Courier New"/>
          <w:color w:val="0033B3"/>
          <w:sz w:val="12"/>
          <w:szCs w:val="12"/>
          <w:lang w:eastAsia="en-GB"/>
        </w:rPr>
        <w:t xml:space="preserve">in </w:t>
      </w:r>
      <w:r w:rsidRPr="00F9739A">
        <w:rPr>
          <w:rFonts w:ascii="Consolas" w:eastAsia="Times New Roman" w:hAnsi="Consolas" w:cs="Courier New"/>
          <w:color w:val="080808"/>
          <w:sz w:val="12"/>
          <w:szCs w:val="12"/>
          <w:lang w:eastAsia="en-GB"/>
        </w:rPr>
        <w:t>addresses:</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80808"/>
          <w:sz w:val="12"/>
          <w:szCs w:val="12"/>
          <w:lang w:eastAsia="en-GB"/>
        </w:rPr>
        <w:t>validatedAddresses.append</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.validateAddress</w:t>
      </w:r>
      <w:proofErr w:type="spellEnd"/>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80808"/>
          <w:sz w:val="12"/>
          <w:szCs w:val="12"/>
          <w:lang w:eastAsia="en-GB"/>
        </w:rPr>
        <w:t>validatedAddresses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@abstractmethod</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w:t>
      </w:r>
      <w:proofErr w:type="spellStart"/>
      <w:r w:rsidRPr="00F9739A">
        <w:rPr>
          <w:rFonts w:ascii="Consolas" w:eastAsia="Times New Roman" w:hAnsi="Consolas" w:cs="Courier New"/>
          <w:color w:val="B200B2"/>
          <w:sz w:val="12"/>
          <w:szCs w:val="12"/>
          <w:lang w:eastAsia="en-GB"/>
        </w:rPr>
        <w:t>len</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pass</w:t>
      </w:r>
      <w:r w:rsidRPr="00F9739A">
        <w:rPr>
          <w:rFonts w:ascii="Consolas" w:eastAsia="Times New Roman" w:hAnsi="Consolas" w:cs="Courier New"/>
          <w:color w:val="0033B3"/>
          <w:sz w:val="12"/>
          <w:szCs w:val="12"/>
          <w:lang w:eastAsia="en-GB"/>
        </w:rPr>
        <w:br/>
      </w:r>
      <w:r w:rsidRPr="00F9739A">
        <w:rPr>
          <w:rFonts w:ascii="Consolas" w:eastAsia="Times New Roman" w:hAnsi="Consolas" w:cs="Courier New"/>
          <w:color w:val="0033B3"/>
          <w:sz w:val="12"/>
          <w:szCs w:val="12"/>
          <w:lang w:eastAsia="en-GB"/>
        </w:rPr>
        <w:br/>
        <w:t xml:space="preserve">    </w:t>
      </w:r>
      <w:r w:rsidRPr="00F9739A">
        <w:rPr>
          <w:rFonts w:ascii="Consolas" w:eastAsia="Times New Roman" w:hAnsi="Consolas" w:cs="Courier New"/>
          <w:color w:val="9E880D"/>
          <w:sz w:val="12"/>
          <w:szCs w:val="12"/>
          <w:lang w:eastAsia="en-GB"/>
        </w:rPr>
        <w:t>@abstractmethod</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read</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pass</w:t>
      </w:r>
      <w:r w:rsidRPr="00F9739A">
        <w:rPr>
          <w:rFonts w:ascii="Consolas" w:eastAsia="Times New Roman" w:hAnsi="Consolas" w:cs="Courier New"/>
          <w:color w:val="0033B3"/>
          <w:sz w:val="12"/>
          <w:szCs w:val="12"/>
          <w:lang w:eastAsia="en-GB"/>
        </w:rPr>
        <w:br/>
      </w:r>
      <w:r w:rsidRPr="00F9739A">
        <w:rPr>
          <w:rFonts w:ascii="Consolas" w:eastAsia="Times New Roman" w:hAnsi="Consolas" w:cs="Courier New"/>
          <w:color w:val="0033B3"/>
          <w:sz w:val="12"/>
          <w:szCs w:val="12"/>
          <w:lang w:eastAsia="en-GB"/>
        </w:rPr>
        <w:br/>
        <w:t xml:space="preserve">    </w:t>
      </w:r>
      <w:r w:rsidRPr="00F9739A">
        <w:rPr>
          <w:rFonts w:ascii="Consolas" w:eastAsia="Times New Roman" w:hAnsi="Consolas" w:cs="Courier New"/>
          <w:color w:val="9E880D"/>
          <w:sz w:val="12"/>
          <w:szCs w:val="12"/>
          <w:lang w:eastAsia="en-GB"/>
        </w:rPr>
        <w:t>@abstractmethod</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write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value: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pass</w:t>
      </w:r>
      <w:r w:rsidRPr="00F9739A">
        <w:rPr>
          <w:rFonts w:ascii="Consolas" w:eastAsia="Times New Roman" w:hAnsi="Consolas" w:cs="Courier New"/>
          <w:color w:val="0033B3"/>
          <w:sz w:val="12"/>
          <w:szCs w:val="12"/>
          <w:lang w:eastAsia="en-GB"/>
        </w:rPr>
        <w:br/>
      </w:r>
      <w:r w:rsidRPr="00F9739A">
        <w:rPr>
          <w:rFonts w:ascii="Consolas" w:eastAsia="Times New Roman" w:hAnsi="Consolas" w:cs="Courier New"/>
          <w:color w:val="0033B3"/>
          <w:sz w:val="12"/>
          <w:szCs w:val="12"/>
          <w:lang w:eastAsia="en-GB"/>
        </w:rPr>
        <w:br/>
        <w:t xml:space="preserve">    </w:t>
      </w:r>
      <w:r w:rsidRPr="00F9739A">
        <w:rPr>
          <w:rFonts w:ascii="Consolas" w:eastAsia="Times New Roman" w:hAnsi="Consolas" w:cs="Courier New"/>
          <w:color w:val="9E880D"/>
          <w:sz w:val="12"/>
          <w:szCs w:val="12"/>
          <w:lang w:eastAsia="en-GB"/>
        </w:rPr>
        <w:t>@abstractmethod</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proofErr w:type="spellStart"/>
      <w:r w:rsidRPr="00F9739A">
        <w:rPr>
          <w:rFonts w:ascii="Consolas" w:eastAsia="Times New Roman" w:hAnsi="Consolas" w:cs="Courier New"/>
          <w:color w:val="00627A"/>
          <w:sz w:val="12"/>
          <w:szCs w:val="12"/>
          <w:lang w:eastAsia="en-GB"/>
        </w:rPr>
        <w:t>readAddresses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00"/>
          <w:sz w:val="12"/>
          <w:szCs w:val="12"/>
          <w:lang w:eastAsia="en-GB"/>
        </w:rPr>
        <w:t>[int or bytes,] or slice</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0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pass</w:t>
      </w:r>
      <w:r w:rsidRPr="00F9739A">
        <w:rPr>
          <w:rFonts w:ascii="Consolas" w:eastAsia="Times New Roman" w:hAnsi="Consolas" w:cs="Courier New"/>
          <w:color w:val="0033B3"/>
          <w:sz w:val="12"/>
          <w:szCs w:val="12"/>
          <w:lang w:eastAsia="en-GB"/>
        </w:rPr>
        <w:br/>
      </w:r>
      <w:r w:rsidRPr="00F9739A">
        <w:rPr>
          <w:rFonts w:ascii="Consolas" w:eastAsia="Times New Roman" w:hAnsi="Consolas" w:cs="Courier New"/>
          <w:color w:val="0033B3"/>
          <w:sz w:val="12"/>
          <w:szCs w:val="12"/>
          <w:lang w:eastAsia="en-GB"/>
        </w:rPr>
        <w:br/>
        <w:t xml:space="preserve">    </w:t>
      </w:r>
      <w:r w:rsidRPr="00F9739A">
        <w:rPr>
          <w:rFonts w:ascii="Consolas" w:eastAsia="Times New Roman" w:hAnsi="Consolas" w:cs="Courier New"/>
          <w:color w:val="9E880D"/>
          <w:sz w:val="12"/>
          <w:szCs w:val="12"/>
          <w:lang w:eastAsia="en-GB"/>
        </w:rPr>
        <w:t>@abstractmethod</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proofErr w:type="spellStart"/>
      <w:r w:rsidRPr="00F9739A">
        <w:rPr>
          <w:rFonts w:ascii="Consolas" w:eastAsia="Times New Roman" w:hAnsi="Consolas" w:cs="Courier New"/>
          <w:color w:val="00627A"/>
          <w:sz w:val="12"/>
          <w:szCs w:val="12"/>
          <w:lang w:eastAsia="en-GB"/>
        </w:rPr>
        <w:t>writeAddresses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00"/>
          <w:sz w:val="12"/>
          <w:szCs w:val="12"/>
          <w:lang w:eastAsia="en-GB"/>
        </w:rPr>
        <w:t>[int or bytes,] or slice</w:t>
      </w:r>
      <w:r w:rsidRPr="00F9739A">
        <w:rPr>
          <w:rFonts w:ascii="Consolas" w:eastAsia="Times New Roman" w:hAnsi="Consolas" w:cs="Courier New"/>
          <w:color w:val="080808"/>
          <w:sz w:val="12"/>
          <w:szCs w:val="12"/>
          <w:lang w:eastAsia="en-GB"/>
        </w:rPr>
        <w:t xml:space="preserve">, values: </w:t>
      </w:r>
      <w:r w:rsidRPr="00F9739A">
        <w:rPr>
          <w:rFonts w:ascii="Consolas" w:eastAsia="Times New Roman" w:hAnsi="Consolas" w:cs="Courier New"/>
          <w:color w:val="000000"/>
          <w:sz w:val="12"/>
          <w:szCs w:val="12"/>
          <w:lang w:eastAsia="en-GB"/>
        </w:rPr>
        <w:t>[bytes,] or 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pass</w:t>
      </w:r>
      <w:r w:rsidRPr="00F9739A">
        <w:rPr>
          <w:rFonts w:ascii="Consolas" w:eastAsia="Times New Roman" w:hAnsi="Consolas" w:cs="Courier New"/>
          <w:color w:val="0033B3"/>
          <w:sz w:val="12"/>
          <w:szCs w:val="12"/>
          <w:lang w:eastAsia="en-GB"/>
        </w:rPr>
        <w:br/>
      </w:r>
      <w:r w:rsidRPr="00F9739A">
        <w:rPr>
          <w:rFonts w:ascii="Consolas" w:eastAsia="Times New Roman" w:hAnsi="Consolas" w:cs="Courier New"/>
          <w:color w:val="0033B3"/>
          <w:sz w:val="12"/>
          <w:szCs w:val="12"/>
          <w:lang w:eastAsia="en-GB"/>
        </w:rPr>
        <w:br/>
        <w:t xml:space="preserve">    </w:t>
      </w:r>
      <w:r w:rsidRPr="00F9739A">
        <w:rPr>
          <w:rFonts w:ascii="Consolas" w:eastAsia="Times New Roman" w:hAnsi="Consolas" w:cs="Courier New"/>
          <w:color w:val="9E880D"/>
          <w:sz w:val="12"/>
          <w:szCs w:val="12"/>
          <w:lang w:eastAsia="en-GB"/>
        </w:rPr>
        <w:t>@property</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data</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.readAddresses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33B3"/>
          <w:sz w:val="12"/>
          <w:szCs w:val="12"/>
          <w:lang w:eastAsia="en-GB"/>
        </w:rPr>
        <w:t>None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@data.setter</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data</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data: </w:t>
      </w:r>
      <w:r w:rsidRPr="00F9739A">
        <w:rPr>
          <w:rFonts w:ascii="Consolas" w:eastAsia="Times New Roman" w:hAnsi="Consolas" w:cs="Courier New"/>
          <w:color w:val="000080"/>
          <w:sz w:val="12"/>
          <w:szCs w:val="12"/>
          <w:lang w:eastAsia="en-GB"/>
        </w:rPr>
        <w:t xml:space="preserve">bytes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.writeAddresses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33B3"/>
          <w:sz w:val="12"/>
          <w:szCs w:val="12"/>
          <w:lang w:eastAsia="en-GB"/>
        </w:rPr>
        <w:t>None</w:t>
      </w:r>
      <w:r w:rsidRPr="00F9739A">
        <w:rPr>
          <w:rFonts w:ascii="Consolas" w:eastAsia="Times New Roman" w:hAnsi="Consolas" w:cs="Courier New"/>
          <w:color w:val="080808"/>
          <w:sz w:val="12"/>
          <w:szCs w:val="12"/>
          <w:lang w:eastAsia="en-GB"/>
        </w:rPr>
        <w:t>), data)</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@data.deleter</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data</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.writeAddresses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33B3"/>
          <w:sz w:val="12"/>
          <w:szCs w:val="12"/>
          <w:lang w:eastAsia="en-GB"/>
        </w:rPr>
        <w:t>None</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w:t>
      </w:r>
      <w:proofErr w:type="spellStart"/>
      <w:r w:rsidRPr="00F9739A">
        <w:rPr>
          <w:rFonts w:ascii="Consolas" w:eastAsia="Times New Roman" w:hAnsi="Consolas" w:cs="Courier New"/>
          <w:color w:val="B200B2"/>
          <w:sz w:val="12"/>
          <w:szCs w:val="12"/>
          <w:lang w:eastAsia="en-GB"/>
        </w:rPr>
        <w:t>getitem</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 xml:space="preserve">bytes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 xml:space="preserve">bytes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proofErr w:type="spellStart"/>
      <w:r w:rsidRPr="00F9739A">
        <w:rPr>
          <w:rFonts w:ascii="Consolas" w:eastAsia="Times New Roman" w:hAnsi="Consolas" w:cs="Courier New"/>
          <w:color w:val="000080"/>
          <w:sz w:val="12"/>
          <w:szCs w:val="12"/>
          <w:lang w:eastAsia="en-GB"/>
        </w:rPr>
        <w:t>isinstance</w:t>
      </w:r>
      <w:proofErr w:type="spellEnd"/>
      <w:r w:rsidRPr="00F9739A">
        <w:rPr>
          <w:rFonts w:ascii="Consolas" w:eastAsia="Times New Roman" w:hAnsi="Consolas" w:cs="Courier New"/>
          <w:color w:val="080808"/>
          <w:sz w:val="12"/>
          <w:szCs w:val="12"/>
          <w:lang w:eastAsia="en-GB"/>
        </w:rPr>
        <w:t xml:space="preserve">(addresses, </w:t>
      </w:r>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 xml:space="preserve">or </w:t>
      </w:r>
      <w:proofErr w:type="spellStart"/>
      <w:r w:rsidRPr="00F9739A">
        <w:rPr>
          <w:rFonts w:ascii="Consolas" w:eastAsia="Times New Roman" w:hAnsi="Consolas" w:cs="Courier New"/>
          <w:color w:val="000080"/>
          <w:sz w:val="12"/>
          <w:szCs w:val="12"/>
          <w:lang w:eastAsia="en-GB"/>
        </w:rPr>
        <w:t>isinstance</w:t>
      </w:r>
      <w:proofErr w:type="spellEnd"/>
      <w:r w:rsidRPr="00F9739A">
        <w:rPr>
          <w:rFonts w:ascii="Consolas" w:eastAsia="Times New Roman" w:hAnsi="Consolas" w:cs="Courier New"/>
          <w:color w:val="080808"/>
          <w:sz w:val="12"/>
          <w:szCs w:val="12"/>
          <w:lang w:eastAsia="en-GB"/>
        </w:rPr>
        <w:t xml:space="preserve">(addresses,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.read</w:t>
      </w:r>
      <w:proofErr w:type="spellEnd"/>
      <w:r w:rsidRPr="00F9739A">
        <w:rPr>
          <w:rFonts w:ascii="Consolas" w:eastAsia="Times New Roman" w:hAnsi="Consolas" w:cs="Courier New"/>
          <w:color w:val="080808"/>
          <w:sz w:val="12"/>
          <w:szCs w:val="12"/>
          <w:lang w:eastAsia="en-GB"/>
        </w:rPr>
        <w:t>(addresses)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else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.readAddresses</w:t>
      </w:r>
      <w:proofErr w:type="spellEnd"/>
      <w:r w:rsidRPr="00F9739A">
        <w:rPr>
          <w:rFonts w:ascii="Consolas" w:eastAsia="Times New Roman" w:hAnsi="Consolas" w:cs="Courier New"/>
          <w:color w:val="080808"/>
          <w:sz w:val="12"/>
          <w:szCs w:val="12"/>
          <w:lang w:eastAsia="en-GB"/>
        </w:rPr>
        <w:t>(addresses)</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w:t>
      </w:r>
      <w:proofErr w:type="spellStart"/>
      <w:r w:rsidRPr="00F9739A">
        <w:rPr>
          <w:rFonts w:ascii="Consolas" w:eastAsia="Times New Roman" w:hAnsi="Consolas" w:cs="Courier New"/>
          <w:color w:val="B200B2"/>
          <w:sz w:val="12"/>
          <w:szCs w:val="12"/>
          <w:lang w:eastAsia="en-GB"/>
        </w:rPr>
        <w:t>setitem</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 xml:space="preserve">bytes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 xml:space="preserve">, values: </w:t>
      </w:r>
      <w:r w:rsidRPr="00F9739A">
        <w:rPr>
          <w:rFonts w:ascii="Consolas" w:eastAsia="Times New Roman" w:hAnsi="Consolas" w:cs="Courier New"/>
          <w:color w:val="000080"/>
          <w:sz w:val="12"/>
          <w:szCs w:val="12"/>
          <w:lang w:eastAsia="en-GB"/>
        </w:rPr>
        <w:t xml:space="preserve">bytes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proofErr w:type="spellStart"/>
      <w:r w:rsidRPr="00F9739A">
        <w:rPr>
          <w:rFonts w:ascii="Consolas" w:eastAsia="Times New Roman" w:hAnsi="Consolas" w:cs="Courier New"/>
          <w:color w:val="000080"/>
          <w:sz w:val="12"/>
          <w:szCs w:val="12"/>
          <w:lang w:eastAsia="en-GB"/>
        </w:rPr>
        <w:t>isinstance</w:t>
      </w:r>
      <w:proofErr w:type="spellEnd"/>
      <w:r w:rsidRPr="00F9739A">
        <w:rPr>
          <w:rFonts w:ascii="Consolas" w:eastAsia="Times New Roman" w:hAnsi="Consolas" w:cs="Courier New"/>
          <w:color w:val="080808"/>
          <w:sz w:val="12"/>
          <w:szCs w:val="12"/>
          <w:lang w:eastAsia="en-GB"/>
        </w:rPr>
        <w:t xml:space="preserve">(addresses, </w:t>
      </w:r>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 xml:space="preserve">or </w:t>
      </w:r>
      <w:proofErr w:type="spellStart"/>
      <w:r w:rsidRPr="00F9739A">
        <w:rPr>
          <w:rFonts w:ascii="Consolas" w:eastAsia="Times New Roman" w:hAnsi="Consolas" w:cs="Courier New"/>
          <w:color w:val="000080"/>
          <w:sz w:val="12"/>
          <w:szCs w:val="12"/>
          <w:lang w:eastAsia="en-GB"/>
        </w:rPr>
        <w:t>isinstance</w:t>
      </w:r>
      <w:proofErr w:type="spellEnd"/>
      <w:r w:rsidRPr="00F9739A">
        <w:rPr>
          <w:rFonts w:ascii="Consolas" w:eastAsia="Times New Roman" w:hAnsi="Consolas" w:cs="Courier New"/>
          <w:color w:val="080808"/>
          <w:sz w:val="12"/>
          <w:szCs w:val="12"/>
          <w:lang w:eastAsia="en-GB"/>
        </w:rPr>
        <w:t xml:space="preserve">(addresses,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.write</w:t>
      </w:r>
      <w:proofErr w:type="spellEnd"/>
      <w:r w:rsidRPr="00F9739A">
        <w:rPr>
          <w:rFonts w:ascii="Consolas" w:eastAsia="Times New Roman" w:hAnsi="Consolas" w:cs="Courier New"/>
          <w:color w:val="080808"/>
          <w:sz w:val="12"/>
          <w:szCs w:val="12"/>
          <w:lang w:eastAsia="en-GB"/>
        </w:rPr>
        <w:t>(addresses, values)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else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.writeAddresses</w:t>
      </w:r>
      <w:proofErr w:type="spellEnd"/>
      <w:r w:rsidRPr="00F9739A">
        <w:rPr>
          <w:rFonts w:ascii="Consolas" w:eastAsia="Times New Roman" w:hAnsi="Consolas" w:cs="Courier New"/>
          <w:color w:val="080808"/>
          <w:sz w:val="12"/>
          <w:szCs w:val="12"/>
          <w:lang w:eastAsia="en-GB"/>
        </w:rPr>
        <w:t>(addresses, values)</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save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w:t>
      </w:r>
      <w:proofErr w:type="spellStart"/>
      <w:r w:rsidRPr="00F9739A">
        <w:rPr>
          <w:rFonts w:ascii="Consolas" w:eastAsia="Times New Roman" w:hAnsi="Consolas" w:cs="Courier New"/>
          <w:color w:val="080808"/>
          <w:sz w:val="12"/>
          <w:szCs w:val="12"/>
          <w:lang w:eastAsia="en-GB"/>
        </w:rPr>
        <w:t>fileName</w:t>
      </w:r>
      <w:proofErr w:type="spellEnd"/>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str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with </w:t>
      </w:r>
      <w:r w:rsidRPr="00F9739A">
        <w:rPr>
          <w:rFonts w:ascii="Consolas" w:eastAsia="Times New Roman" w:hAnsi="Consolas" w:cs="Courier New"/>
          <w:color w:val="000080"/>
          <w:sz w:val="12"/>
          <w:szCs w:val="12"/>
          <w:lang w:eastAsia="en-GB"/>
        </w:rPr>
        <w:t>open</w:t>
      </w:r>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80808"/>
          <w:sz w:val="12"/>
          <w:szCs w:val="12"/>
          <w:lang w:eastAsia="en-GB"/>
        </w:rPr>
        <w:t>fileName</w:t>
      </w:r>
      <w:proofErr w:type="spellEnd"/>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w:t>
      </w:r>
      <w:proofErr w:type="spellStart"/>
      <w:r w:rsidRPr="00F9739A">
        <w:rPr>
          <w:rFonts w:ascii="Consolas" w:eastAsia="Times New Roman" w:hAnsi="Consolas" w:cs="Courier New"/>
          <w:color w:val="067D17"/>
          <w:sz w:val="12"/>
          <w:szCs w:val="12"/>
          <w:lang w:eastAsia="en-GB"/>
        </w:rPr>
        <w:t>wb</w:t>
      </w:r>
      <w:proofErr w:type="spellEnd"/>
      <w:r w:rsidRPr="00F9739A">
        <w:rPr>
          <w:rFonts w:ascii="Consolas" w:eastAsia="Times New Roman" w:hAnsi="Consolas" w:cs="Courier New"/>
          <w:color w:val="067D17"/>
          <w:sz w:val="12"/>
          <w:szCs w:val="12"/>
          <w:lang w:eastAsia="en-GB"/>
        </w:rPr>
        <w:t>"</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 xml:space="preserve">as </w:t>
      </w:r>
      <w:r w:rsidRPr="00F9739A">
        <w:rPr>
          <w:rFonts w:ascii="Consolas" w:eastAsia="Times New Roman" w:hAnsi="Consolas" w:cs="Courier New"/>
          <w:color w:val="080808"/>
          <w:sz w:val="12"/>
          <w:szCs w:val="12"/>
          <w:lang w:eastAsia="en-GB"/>
        </w:rPr>
        <w:t>file:</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80808"/>
          <w:sz w:val="12"/>
          <w:szCs w:val="12"/>
          <w:lang w:eastAsia="en-GB"/>
        </w:rPr>
        <w:t>file.write</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.data</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load</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w:t>
      </w:r>
      <w:proofErr w:type="spellStart"/>
      <w:r w:rsidRPr="00F9739A">
        <w:rPr>
          <w:rFonts w:ascii="Consolas" w:eastAsia="Times New Roman" w:hAnsi="Consolas" w:cs="Courier New"/>
          <w:color w:val="080808"/>
          <w:sz w:val="12"/>
          <w:szCs w:val="12"/>
          <w:lang w:eastAsia="en-GB"/>
        </w:rPr>
        <w:t>fileName</w:t>
      </w:r>
      <w:proofErr w:type="spellEnd"/>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str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with </w:t>
      </w:r>
      <w:r w:rsidRPr="00F9739A">
        <w:rPr>
          <w:rFonts w:ascii="Consolas" w:eastAsia="Times New Roman" w:hAnsi="Consolas" w:cs="Courier New"/>
          <w:color w:val="000080"/>
          <w:sz w:val="12"/>
          <w:szCs w:val="12"/>
          <w:lang w:eastAsia="en-GB"/>
        </w:rPr>
        <w:t>open</w:t>
      </w:r>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80808"/>
          <w:sz w:val="12"/>
          <w:szCs w:val="12"/>
          <w:lang w:eastAsia="en-GB"/>
        </w:rPr>
        <w:t>fileName</w:t>
      </w:r>
      <w:proofErr w:type="spellEnd"/>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w:t>
      </w:r>
      <w:proofErr w:type="spellStart"/>
      <w:r w:rsidRPr="00F9739A">
        <w:rPr>
          <w:rFonts w:ascii="Consolas" w:eastAsia="Times New Roman" w:hAnsi="Consolas" w:cs="Courier New"/>
          <w:color w:val="067D17"/>
          <w:sz w:val="12"/>
          <w:szCs w:val="12"/>
          <w:lang w:eastAsia="en-GB"/>
        </w:rPr>
        <w:t>rb</w:t>
      </w:r>
      <w:proofErr w:type="spellEnd"/>
      <w:r w:rsidRPr="00F9739A">
        <w:rPr>
          <w:rFonts w:ascii="Consolas" w:eastAsia="Times New Roman" w:hAnsi="Consolas" w:cs="Courier New"/>
          <w:color w:val="067D17"/>
          <w:sz w:val="12"/>
          <w:szCs w:val="12"/>
          <w:lang w:eastAsia="en-GB"/>
        </w:rPr>
        <w:t>"</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 xml:space="preserve">as </w:t>
      </w:r>
      <w:r w:rsidRPr="00F9739A">
        <w:rPr>
          <w:rFonts w:ascii="Consolas" w:eastAsia="Times New Roman" w:hAnsi="Consolas" w:cs="Courier New"/>
          <w:color w:val="080808"/>
          <w:sz w:val="12"/>
          <w:szCs w:val="12"/>
          <w:lang w:eastAsia="en-GB"/>
        </w:rPr>
        <w:t>file:</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.data</w:t>
      </w:r>
      <w:proofErr w:type="spellEnd"/>
      <w:r w:rsidRPr="00F9739A">
        <w:rPr>
          <w:rFonts w:ascii="Consolas" w:eastAsia="Times New Roman" w:hAnsi="Consolas" w:cs="Courier New"/>
          <w:color w:val="080808"/>
          <w:sz w:val="12"/>
          <w:szCs w:val="12"/>
          <w:lang w:eastAsia="en-GB"/>
        </w:rPr>
        <w:t xml:space="preserve"> = </w:t>
      </w:r>
      <w:proofErr w:type="spellStart"/>
      <w:r w:rsidRPr="00F9739A">
        <w:rPr>
          <w:rFonts w:ascii="Consolas" w:eastAsia="Times New Roman" w:hAnsi="Consolas" w:cs="Courier New"/>
          <w:color w:val="080808"/>
          <w:sz w:val="12"/>
          <w:szCs w:val="12"/>
          <w:lang w:eastAsia="en-GB"/>
        </w:rPr>
        <w:t>file.read</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00080"/>
          <w:sz w:val="12"/>
          <w:szCs w:val="12"/>
          <w:lang w:eastAsia="en-GB"/>
        </w:rPr>
        <w:t>len</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@property</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state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00"/>
          <w:sz w:val="12"/>
          <w:szCs w:val="12"/>
          <w:lang w:eastAsia="en-GB"/>
        </w:rPr>
        <w:t>{str: any}</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state = </w:t>
      </w:r>
      <w:proofErr w:type="spellStart"/>
      <w:r w:rsidRPr="00F9739A">
        <w:rPr>
          <w:rFonts w:ascii="Consolas" w:eastAsia="Times New Roman" w:hAnsi="Consolas" w:cs="Courier New"/>
          <w:color w:val="080808"/>
          <w:sz w:val="12"/>
          <w:szCs w:val="12"/>
          <w:lang w:eastAsia="en-GB"/>
        </w:rPr>
        <w:t>Component.state.</w:t>
      </w:r>
      <w:r w:rsidRPr="00F9739A">
        <w:rPr>
          <w:rFonts w:ascii="Consolas" w:eastAsia="Times New Roman" w:hAnsi="Consolas" w:cs="Courier New"/>
          <w:color w:val="B200B2"/>
          <w:sz w:val="12"/>
          <w:szCs w:val="12"/>
          <w:lang w:eastAsia="en-GB"/>
        </w:rPr>
        <w:t>__get</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state[</w:t>
      </w:r>
      <w:r w:rsidRPr="00F9739A">
        <w:rPr>
          <w:rFonts w:ascii="Consolas" w:eastAsia="Times New Roman" w:hAnsi="Consolas" w:cs="Courier New"/>
          <w:color w:val="067D17"/>
          <w:sz w:val="12"/>
          <w:szCs w:val="12"/>
          <w:lang w:eastAsia="en-GB"/>
        </w:rPr>
        <w:t>"data"</w:t>
      </w:r>
      <w:r w:rsidRPr="00F9739A">
        <w:rPr>
          <w:rFonts w:ascii="Consolas" w:eastAsia="Times New Roman" w:hAnsi="Consolas" w:cs="Courier New"/>
          <w:color w:val="080808"/>
          <w:sz w:val="12"/>
          <w:szCs w:val="12"/>
          <w:lang w:eastAsia="en-GB"/>
        </w:rPr>
        <w:t xml:space="preserve">]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.data</w:t>
      </w:r>
      <w:proofErr w:type="spellEnd"/>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r w:rsidRPr="00F9739A">
        <w:rPr>
          <w:rFonts w:ascii="Consolas" w:eastAsia="Times New Roman" w:hAnsi="Consolas" w:cs="Courier New"/>
          <w:color w:val="080808"/>
          <w:sz w:val="12"/>
          <w:szCs w:val="12"/>
          <w:lang w:eastAsia="en-GB"/>
        </w:rPr>
        <w:t>state</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@state.setter</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state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state: </w:t>
      </w:r>
      <w:r w:rsidRPr="00F9739A">
        <w:rPr>
          <w:rFonts w:ascii="Consolas" w:eastAsia="Times New Roman" w:hAnsi="Consolas" w:cs="Courier New"/>
          <w:color w:val="000000"/>
          <w:sz w:val="12"/>
          <w:szCs w:val="12"/>
          <w:lang w:eastAsia="en-GB"/>
        </w:rPr>
        <w:t>{str: any}</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80808"/>
          <w:sz w:val="12"/>
          <w:szCs w:val="12"/>
          <w:lang w:eastAsia="en-GB"/>
        </w:rPr>
        <w:t>prevState</w:t>
      </w:r>
      <w:proofErr w:type="spellEnd"/>
      <w:r w:rsidRPr="00F9739A">
        <w:rPr>
          <w:rFonts w:ascii="Consolas" w:eastAsia="Times New Roman" w:hAnsi="Consolas" w:cs="Courier New"/>
          <w:color w:val="080808"/>
          <w:sz w:val="12"/>
          <w:szCs w:val="12"/>
          <w:lang w:eastAsia="en-GB"/>
        </w:rPr>
        <w:t xml:space="preserve">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.state</w:t>
      </w:r>
      <w:proofErr w:type="spellEnd"/>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80808"/>
          <w:sz w:val="12"/>
          <w:szCs w:val="12"/>
          <w:lang w:eastAsia="en-GB"/>
        </w:rPr>
        <w:t>Component.state.</w:t>
      </w:r>
      <w:r w:rsidRPr="00F9739A">
        <w:rPr>
          <w:rFonts w:ascii="Consolas" w:eastAsia="Times New Roman" w:hAnsi="Consolas" w:cs="Courier New"/>
          <w:color w:val="B200B2"/>
          <w:sz w:val="12"/>
          <w:szCs w:val="12"/>
          <w:lang w:eastAsia="en-GB"/>
        </w:rPr>
        <w:t>__set</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state)</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try</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80808"/>
          <w:sz w:val="12"/>
          <w:szCs w:val="12"/>
          <w:lang w:eastAsia="en-GB"/>
        </w:rPr>
        <w:t>dataState</w:t>
      </w:r>
      <w:proofErr w:type="spellEnd"/>
      <w:r w:rsidRPr="00F9739A">
        <w:rPr>
          <w:rFonts w:ascii="Consolas" w:eastAsia="Times New Roman" w:hAnsi="Consolas" w:cs="Courier New"/>
          <w:color w:val="080808"/>
          <w:sz w:val="12"/>
          <w:szCs w:val="12"/>
          <w:lang w:eastAsia="en-GB"/>
        </w:rPr>
        <w:t xml:space="preserve"> = state[</w:t>
      </w:r>
      <w:r w:rsidRPr="00F9739A">
        <w:rPr>
          <w:rFonts w:ascii="Consolas" w:eastAsia="Times New Roman" w:hAnsi="Consolas" w:cs="Courier New"/>
          <w:color w:val="067D17"/>
          <w:sz w:val="12"/>
          <w:szCs w:val="12"/>
          <w:lang w:eastAsia="en-GB"/>
        </w:rPr>
        <w:t>"data"</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except </w:t>
      </w:r>
      <w:proofErr w:type="spellStart"/>
      <w:r w:rsidRPr="00F9739A">
        <w:rPr>
          <w:rFonts w:ascii="Consolas" w:eastAsia="Times New Roman" w:hAnsi="Consolas" w:cs="Courier New"/>
          <w:color w:val="000080"/>
          <w:sz w:val="12"/>
          <w:szCs w:val="12"/>
          <w:lang w:eastAsia="en-GB"/>
        </w:rPr>
        <w:t>KeyError</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raise </w:t>
      </w:r>
      <w:proofErr w:type="spellStart"/>
      <w:r w:rsidRPr="00F9739A">
        <w:rPr>
          <w:rFonts w:ascii="Consolas" w:eastAsia="Times New Roman" w:hAnsi="Consolas" w:cs="Courier New"/>
          <w:color w:val="080808"/>
          <w:sz w:val="12"/>
          <w:szCs w:val="12"/>
          <w:lang w:eastAsia="en-GB"/>
        </w:rPr>
        <w:t>Component.StateError</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67D17"/>
          <w:sz w:val="12"/>
          <w:szCs w:val="12"/>
          <w:lang w:eastAsia="en-GB"/>
        </w:rPr>
        <w:t>"data"</w:t>
      </w:r>
      <w:r w:rsidRPr="00F9739A">
        <w:rPr>
          <w:rFonts w:ascii="Consolas" w:eastAsia="Times New Roman" w:hAnsi="Consolas" w:cs="Courier New"/>
          <w:color w:val="080808"/>
          <w:sz w:val="12"/>
          <w:szCs w:val="12"/>
          <w:lang w:eastAsia="en-GB"/>
        </w:rPr>
        <w:t>, state)</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try</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.data</w:t>
      </w:r>
      <w:proofErr w:type="spellEnd"/>
      <w:r w:rsidRPr="00F9739A">
        <w:rPr>
          <w:rFonts w:ascii="Consolas" w:eastAsia="Times New Roman" w:hAnsi="Consolas" w:cs="Courier New"/>
          <w:color w:val="080808"/>
          <w:sz w:val="12"/>
          <w:szCs w:val="12"/>
          <w:lang w:eastAsia="en-GB"/>
        </w:rPr>
        <w:t xml:space="preserve"> = </w:t>
      </w:r>
      <w:proofErr w:type="spellStart"/>
      <w:r w:rsidRPr="00F9739A">
        <w:rPr>
          <w:rFonts w:ascii="Consolas" w:eastAsia="Times New Roman" w:hAnsi="Consolas" w:cs="Courier New"/>
          <w:color w:val="080808"/>
          <w:sz w:val="12"/>
          <w:szCs w:val="12"/>
          <w:lang w:eastAsia="en-GB"/>
        </w:rPr>
        <w:t>dataState</w:t>
      </w:r>
      <w:proofErr w:type="spellEnd"/>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except </w:t>
      </w:r>
      <w:r w:rsidRPr="00F9739A">
        <w:rPr>
          <w:rFonts w:ascii="Consolas" w:eastAsia="Times New Roman" w:hAnsi="Consolas" w:cs="Courier New"/>
          <w:color w:val="000080"/>
          <w:sz w:val="12"/>
          <w:szCs w:val="12"/>
          <w:lang w:eastAsia="en-GB"/>
        </w:rPr>
        <w:t xml:space="preserve">Exception </w:t>
      </w:r>
      <w:r w:rsidRPr="00F9739A">
        <w:rPr>
          <w:rFonts w:ascii="Consolas" w:eastAsia="Times New Roman" w:hAnsi="Consolas" w:cs="Courier New"/>
          <w:color w:val="0033B3"/>
          <w:sz w:val="12"/>
          <w:szCs w:val="12"/>
          <w:lang w:eastAsia="en-GB"/>
        </w:rPr>
        <w:t xml:space="preserve">as </w:t>
      </w:r>
      <w:r w:rsidRPr="00F9739A">
        <w:rPr>
          <w:rFonts w:ascii="Consolas" w:eastAsia="Times New Roman" w:hAnsi="Consolas" w:cs="Courier New"/>
          <w:color w:val="080808"/>
          <w:sz w:val="12"/>
          <w:szCs w:val="12"/>
          <w:lang w:eastAsia="en-GB"/>
        </w:rPr>
        <w:t>error:</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.state</w:t>
      </w:r>
      <w:proofErr w:type="spellEnd"/>
      <w:r w:rsidRPr="00F9739A">
        <w:rPr>
          <w:rFonts w:ascii="Consolas" w:eastAsia="Times New Roman" w:hAnsi="Consolas" w:cs="Courier New"/>
          <w:color w:val="080808"/>
          <w:sz w:val="12"/>
          <w:szCs w:val="12"/>
          <w:lang w:eastAsia="en-GB"/>
        </w:rPr>
        <w:t xml:space="preserve"> = </w:t>
      </w:r>
      <w:proofErr w:type="spellStart"/>
      <w:r w:rsidRPr="00F9739A">
        <w:rPr>
          <w:rFonts w:ascii="Consolas" w:eastAsia="Times New Roman" w:hAnsi="Consolas" w:cs="Courier New"/>
          <w:color w:val="080808"/>
          <w:sz w:val="12"/>
          <w:szCs w:val="12"/>
          <w:lang w:eastAsia="en-GB"/>
        </w:rPr>
        <w:t>prevState</w:t>
      </w:r>
      <w:proofErr w:type="spellEnd"/>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lastRenderedPageBreak/>
        <w:t xml:space="preserve">            </w:t>
      </w:r>
      <w:r w:rsidRPr="00F9739A">
        <w:rPr>
          <w:rFonts w:ascii="Consolas" w:eastAsia="Times New Roman" w:hAnsi="Consolas" w:cs="Courier New"/>
          <w:color w:val="0033B3"/>
          <w:sz w:val="12"/>
          <w:szCs w:val="12"/>
          <w:lang w:eastAsia="en-GB"/>
        </w:rPr>
        <w:t xml:space="preserve">raise </w:t>
      </w:r>
      <w:r w:rsidRPr="00F9739A">
        <w:rPr>
          <w:rFonts w:ascii="Consolas" w:eastAsia="Times New Roman" w:hAnsi="Consolas" w:cs="Courier New"/>
          <w:color w:val="080808"/>
          <w:sz w:val="12"/>
          <w:szCs w:val="12"/>
          <w:lang w:eastAsia="en-GB"/>
        </w:rPr>
        <w:t>error</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@state.deleter</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state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80808"/>
          <w:sz w:val="12"/>
          <w:szCs w:val="12"/>
          <w:lang w:eastAsia="en-GB"/>
        </w:rPr>
        <w:t>Component.state.</w:t>
      </w:r>
      <w:r w:rsidRPr="00F9739A">
        <w:rPr>
          <w:rFonts w:ascii="Consolas" w:eastAsia="Times New Roman" w:hAnsi="Consolas" w:cs="Courier New"/>
          <w:color w:val="B200B2"/>
          <w:sz w:val="12"/>
          <w:szCs w:val="12"/>
          <w:lang w:eastAsia="en-GB"/>
        </w:rPr>
        <w:t>__delete</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del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.data</w:t>
      </w:r>
      <w:proofErr w:type="spellEnd"/>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033B3"/>
          <w:sz w:val="12"/>
          <w:szCs w:val="12"/>
          <w:lang w:eastAsia="en-GB"/>
        </w:rPr>
        <w:t xml:space="preserve">class </w:t>
      </w:r>
      <w:proofErr w:type="spellStart"/>
      <w:r w:rsidRPr="00F9739A">
        <w:rPr>
          <w:rFonts w:ascii="Consolas" w:eastAsia="Times New Roman" w:hAnsi="Consolas" w:cs="Courier New"/>
          <w:color w:val="000000"/>
          <w:sz w:val="12"/>
          <w:szCs w:val="12"/>
          <w:lang w:eastAsia="en-GB"/>
        </w:rPr>
        <w:t>SpecificMemory</w:t>
      </w:r>
      <w:proofErr w:type="spellEnd"/>
      <w:r w:rsidRPr="00F9739A">
        <w:rPr>
          <w:rFonts w:ascii="Consolas" w:eastAsia="Times New Roman" w:hAnsi="Consolas" w:cs="Courier New"/>
          <w:color w:val="080808"/>
          <w:sz w:val="12"/>
          <w:szCs w:val="12"/>
          <w:lang w:eastAsia="en-GB"/>
        </w:rPr>
        <w:t>(Memory):</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w:t>
      </w:r>
      <w:proofErr w:type="spellStart"/>
      <w:r w:rsidRPr="00F9739A">
        <w:rPr>
          <w:rFonts w:ascii="Consolas" w:eastAsia="Times New Roman" w:hAnsi="Consolas" w:cs="Courier New"/>
          <w:color w:val="B200B2"/>
          <w:sz w:val="12"/>
          <w:szCs w:val="12"/>
          <w:lang w:eastAsia="en-GB"/>
        </w:rPr>
        <w:t>init</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pins: </w:t>
      </w:r>
      <w:r w:rsidRPr="00F9739A">
        <w:rPr>
          <w:rFonts w:ascii="Consolas" w:eastAsia="Times New Roman" w:hAnsi="Consolas" w:cs="Courier New"/>
          <w:color w:val="000000"/>
          <w:sz w:val="12"/>
          <w:szCs w:val="12"/>
          <w:lang w:eastAsia="en-GB"/>
        </w:rPr>
        <w:t xml:space="preserve">[str,]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None</w:t>
      </w:r>
      <w:r w:rsidRPr="00F9739A">
        <w:rPr>
          <w:rFonts w:ascii="Consolas" w:eastAsia="Times New Roman" w:hAnsi="Consolas" w:cs="Courier New"/>
          <w:color w:val="080808"/>
          <w:sz w:val="12"/>
          <w:szCs w:val="12"/>
          <w:lang w:eastAsia="en-GB"/>
        </w:rPr>
        <w:t xml:space="preserve">, data: </w:t>
      </w:r>
      <w:r w:rsidRPr="00F9739A">
        <w:rPr>
          <w:rFonts w:ascii="Consolas" w:eastAsia="Times New Roman" w:hAnsi="Consolas" w:cs="Courier New"/>
          <w:color w:val="000000"/>
          <w:sz w:val="12"/>
          <w:szCs w:val="12"/>
          <w:lang w:eastAsia="en-GB"/>
        </w:rPr>
        <w:t xml:space="preserve">[bytes,] or bytes or 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w:t>
      </w:r>
      <w:proofErr w:type="spellStart"/>
      <w:r w:rsidRPr="00F9739A">
        <w:rPr>
          <w:rFonts w:ascii="Consolas" w:eastAsia="Times New Roman" w:hAnsi="Consolas" w:cs="Courier New"/>
          <w:color w:val="080808"/>
          <w:sz w:val="12"/>
          <w:szCs w:val="12"/>
          <w:lang w:eastAsia="en-GB"/>
        </w:rPr>
        <w:t>pinValues</w:t>
      </w:r>
      <w:proofErr w:type="spellEnd"/>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00"/>
          <w:sz w:val="12"/>
          <w:szCs w:val="12"/>
          <w:lang w:eastAsia="en-GB"/>
        </w:rPr>
        <w:t xml:space="preserve">[bool or int,] or bytes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connections: </w:t>
      </w:r>
      <w:r w:rsidRPr="00F9739A">
        <w:rPr>
          <w:rFonts w:ascii="Consolas" w:eastAsia="Times New Roman" w:hAnsi="Consolas" w:cs="Courier New"/>
          <w:color w:val="000000"/>
          <w:sz w:val="12"/>
          <w:szCs w:val="12"/>
          <w:lang w:eastAsia="en-GB"/>
        </w:rPr>
        <w:t xml:space="preserve">[[Component, [[int or str, int or 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._data</w:t>
      </w:r>
      <w:proofErr w:type="spellEnd"/>
      <w:r w:rsidRPr="00F9739A">
        <w:rPr>
          <w:rFonts w:ascii="Consolas" w:eastAsia="Times New Roman" w:hAnsi="Consolas" w:cs="Courier New"/>
          <w:color w:val="080808"/>
          <w:sz w:val="12"/>
          <w:szCs w:val="12"/>
          <w:lang w:eastAsia="en-GB"/>
        </w:rPr>
        <w:t xml:space="preserve"> =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0080"/>
          <w:sz w:val="12"/>
          <w:szCs w:val="12"/>
          <w:lang w:eastAsia="en-GB"/>
        </w:rPr>
        <w:t>super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B200B2"/>
          <w:sz w:val="12"/>
          <w:szCs w:val="12"/>
          <w:lang w:eastAsia="en-GB"/>
        </w:rPr>
        <w:t>__</w:t>
      </w:r>
      <w:proofErr w:type="spellStart"/>
      <w:r w:rsidRPr="00F9739A">
        <w:rPr>
          <w:rFonts w:ascii="Consolas" w:eastAsia="Times New Roman" w:hAnsi="Consolas" w:cs="Courier New"/>
          <w:color w:val="B200B2"/>
          <w:sz w:val="12"/>
          <w:szCs w:val="12"/>
          <w:lang w:eastAsia="en-GB"/>
        </w:rPr>
        <w:t>init</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 xml:space="preserve">(pins, </w:t>
      </w:r>
      <w:proofErr w:type="spellStart"/>
      <w:r w:rsidRPr="00F9739A">
        <w:rPr>
          <w:rFonts w:ascii="Consolas" w:eastAsia="Times New Roman" w:hAnsi="Consolas" w:cs="Courier New"/>
          <w:color w:val="080808"/>
          <w:sz w:val="12"/>
          <w:szCs w:val="12"/>
          <w:lang w:eastAsia="en-GB"/>
        </w:rPr>
        <w:t>pinValues</w:t>
      </w:r>
      <w:proofErr w:type="spellEnd"/>
      <w:r w:rsidRPr="00F9739A">
        <w:rPr>
          <w:rFonts w:ascii="Consolas" w:eastAsia="Times New Roman" w:hAnsi="Consolas" w:cs="Courier New"/>
          <w:color w:val="080808"/>
          <w:sz w:val="12"/>
          <w:szCs w:val="12"/>
          <w:lang w:eastAsia="en-GB"/>
        </w:rPr>
        <w:t>, connections)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r w:rsidRPr="00F9739A">
        <w:rPr>
          <w:rFonts w:ascii="Consolas" w:eastAsia="Times New Roman" w:hAnsi="Consolas" w:cs="Courier New"/>
          <w:color w:val="080808"/>
          <w:sz w:val="12"/>
          <w:szCs w:val="12"/>
          <w:lang w:eastAsia="en-GB"/>
        </w:rPr>
        <w:t xml:space="preserve">data </w:t>
      </w:r>
      <w:r w:rsidRPr="00F9739A">
        <w:rPr>
          <w:rFonts w:ascii="Consolas" w:eastAsia="Times New Roman" w:hAnsi="Consolas" w:cs="Courier New"/>
          <w:color w:val="0033B3"/>
          <w:sz w:val="12"/>
          <w:szCs w:val="12"/>
          <w:lang w:eastAsia="en-GB"/>
        </w:rPr>
        <w:t>is not None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proofErr w:type="spellStart"/>
      <w:r w:rsidRPr="00F9739A">
        <w:rPr>
          <w:rFonts w:ascii="Consolas" w:eastAsia="Times New Roman" w:hAnsi="Consolas" w:cs="Courier New"/>
          <w:color w:val="000080"/>
          <w:sz w:val="12"/>
          <w:szCs w:val="12"/>
          <w:lang w:eastAsia="en-GB"/>
        </w:rPr>
        <w:t>len</w:t>
      </w:r>
      <w:proofErr w:type="spellEnd"/>
      <w:r w:rsidRPr="00F9739A">
        <w:rPr>
          <w:rFonts w:ascii="Consolas" w:eastAsia="Times New Roman" w:hAnsi="Consolas" w:cs="Courier New"/>
          <w:color w:val="080808"/>
          <w:sz w:val="12"/>
          <w:szCs w:val="12"/>
          <w:lang w:eastAsia="en-GB"/>
        </w:rPr>
        <w:t xml:space="preserve">(data) &gt; </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proofErr w:type="spellStart"/>
      <w:r w:rsidRPr="00F9739A">
        <w:rPr>
          <w:rFonts w:ascii="Consolas" w:eastAsia="Times New Roman" w:hAnsi="Consolas" w:cs="Courier New"/>
          <w:color w:val="000080"/>
          <w:sz w:val="12"/>
          <w:szCs w:val="12"/>
          <w:lang w:eastAsia="en-GB"/>
        </w:rPr>
        <w:t>isinstance</w:t>
      </w:r>
      <w:proofErr w:type="spellEnd"/>
      <w:r w:rsidRPr="00F9739A">
        <w:rPr>
          <w:rFonts w:ascii="Consolas" w:eastAsia="Times New Roman" w:hAnsi="Consolas" w:cs="Courier New"/>
          <w:color w:val="080808"/>
          <w:sz w:val="12"/>
          <w:szCs w:val="12"/>
          <w:lang w:eastAsia="en-GB"/>
        </w:rPr>
        <w:t xml:space="preserve">(data, </w:t>
      </w:r>
      <w:r w:rsidRPr="00F9739A">
        <w:rPr>
          <w:rFonts w:ascii="Consolas" w:eastAsia="Times New Roman" w:hAnsi="Consolas" w:cs="Courier New"/>
          <w:color w:val="000080"/>
          <w:sz w:val="12"/>
          <w:szCs w:val="12"/>
          <w:lang w:eastAsia="en-GB"/>
        </w:rPr>
        <w:t>str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.load</w:t>
      </w:r>
      <w:proofErr w:type="spellEnd"/>
      <w:r w:rsidRPr="00F9739A">
        <w:rPr>
          <w:rFonts w:ascii="Consolas" w:eastAsia="Times New Roman" w:hAnsi="Consolas" w:cs="Courier New"/>
          <w:color w:val="080808"/>
          <w:sz w:val="12"/>
          <w:szCs w:val="12"/>
          <w:lang w:eastAsia="en-GB"/>
        </w:rPr>
        <w:t>(data)</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else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.writeAddresses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00080"/>
          <w:sz w:val="12"/>
          <w:szCs w:val="12"/>
          <w:lang w:eastAsia="en-GB"/>
        </w:rPr>
        <w:t>len</w:t>
      </w:r>
      <w:proofErr w:type="spellEnd"/>
      <w:r w:rsidRPr="00F9739A">
        <w:rPr>
          <w:rFonts w:ascii="Consolas" w:eastAsia="Times New Roman" w:hAnsi="Consolas" w:cs="Courier New"/>
          <w:color w:val="080808"/>
          <w:sz w:val="12"/>
          <w:szCs w:val="12"/>
          <w:lang w:eastAsia="en-GB"/>
        </w:rPr>
        <w:t>(data)), data)</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@property</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data</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._data</w:t>
      </w:r>
      <w:proofErr w:type="spellEnd"/>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@data.deleter</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data</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._data</w:t>
      </w:r>
      <w:proofErr w:type="spellEnd"/>
      <w:r w:rsidRPr="00F9739A">
        <w:rPr>
          <w:rFonts w:ascii="Consolas" w:eastAsia="Times New Roman" w:hAnsi="Consolas" w:cs="Courier New"/>
          <w:color w:val="080808"/>
          <w:sz w:val="12"/>
          <w:szCs w:val="12"/>
          <w:lang w:eastAsia="en-GB"/>
        </w:rPr>
        <w:t xml:space="preserve"> =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1750EB"/>
          <w:sz w:val="12"/>
          <w:szCs w:val="12"/>
          <w:lang w:eastAsia="en-GB"/>
        </w:rPr>
        <w:t xml:space="preserve">2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15</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w:t>
      </w:r>
      <w:proofErr w:type="spellStart"/>
      <w:r w:rsidRPr="00F9739A">
        <w:rPr>
          <w:rFonts w:ascii="Consolas" w:eastAsia="Times New Roman" w:hAnsi="Consolas" w:cs="Courier New"/>
          <w:color w:val="B200B2"/>
          <w:sz w:val="12"/>
          <w:szCs w:val="12"/>
          <w:lang w:eastAsia="en-GB"/>
        </w:rPr>
        <w:t>len</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proofErr w:type="spellStart"/>
      <w:r w:rsidRPr="00F9739A">
        <w:rPr>
          <w:rFonts w:ascii="Consolas" w:eastAsia="Times New Roman" w:hAnsi="Consolas" w:cs="Courier New"/>
          <w:color w:val="000080"/>
          <w:sz w:val="12"/>
          <w:szCs w:val="12"/>
          <w:lang w:eastAsia="en-GB"/>
        </w:rPr>
        <w:t>len</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._data</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read</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.validateAddress</w:t>
      </w:r>
      <w:proofErr w:type="spellEnd"/>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._data</w:t>
      </w:r>
      <w:proofErr w:type="spellEnd"/>
      <w:r w:rsidRPr="00F9739A">
        <w:rPr>
          <w:rFonts w:ascii="Consolas" w:eastAsia="Times New Roman" w:hAnsi="Consolas" w:cs="Courier New"/>
          <w:color w:val="080808"/>
          <w:sz w:val="12"/>
          <w:szCs w:val="12"/>
          <w:lang w:eastAsia="en-GB"/>
        </w:rPr>
        <w:t xml:space="preserve">[address : address + </w:t>
      </w:r>
      <w:r w:rsidRPr="00F9739A">
        <w:rPr>
          <w:rFonts w:ascii="Consolas" w:eastAsia="Times New Roman" w:hAnsi="Consolas" w:cs="Courier New"/>
          <w:color w:val="1750EB"/>
          <w:sz w:val="12"/>
          <w:szCs w:val="12"/>
          <w:lang w:eastAsia="en-GB"/>
        </w:rPr>
        <w:t>1</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write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value: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not </w:t>
      </w:r>
      <w:proofErr w:type="spellStart"/>
      <w:r w:rsidRPr="00F9739A">
        <w:rPr>
          <w:rFonts w:ascii="Consolas" w:eastAsia="Times New Roman" w:hAnsi="Consolas" w:cs="Courier New"/>
          <w:color w:val="000080"/>
          <w:sz w:val="12"/>
          <w:szCs w:val="12"/>
          <w:lang w:eastAsia="en-GB"/>
        </w:rPr>
        <w:t>isinstance</w:t>
      </w:r>
      <w:proofErr w:type="spellEnd"/>
      <w:r w:rsidRPr="00F9739A">
        <w:rPr>
          <w:rFonts w:ascii="Consolas" w:eastAsia="Times New Roman" w:hAnsi="Consolas" w:cs="Courier New"/>
          <w:color w:val="080808"/>
          <w:sz w:val="12"/>
          <w:szCs w:val="12"/>
          <w:lang w:eastAsia="en-GB"/>
        </w:rPr>
        <w:t xml:space="preserve">(value,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raise </w:t>
      </w:r>
      <w:proofErr w:type="spellStart"/>
      <w:r w:rsidRPr="00F9739A">
        <w:rPr>
          <w:rFonts w:ascii="Consolas" w:eastAsia="Times New Roman" w:hAnsi="Consolas" w:cs="Courier New"/>
          <w:color w:val="000080"/>
          <w:sz w:val="12"/>
          <w:szCs w:val="12"/>
          <w:lang w:eastAsia="en-GB"/>
        </w:rPr>
        <w:t>TypeError</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67D17"/>
          <w:sz w:val="12"/>
          <w:szCs w:val="12"/>
          <w:lang w:eastAsia="en-GB"/>
        </w:rPr>
        <w:t>f"Can</w:t>
      </w:r>
      <w:proofErr w:type="spellEnd"/>
      <w:r w:rsidRPr="00F9739A">
        <w:rPr>
          <w:rFonts w:ascii="Consolas" w:eastAsia="Times New Roman" w:hAnsi="Consolas" w:cs="Courier New"/>
          <w:color w:val="067D17"/>
          <w:sz w:val="12"/>
          <w:szCs w:val="12"/>
          <w:lang w:eastAsia="en-GB"/>
        </w:rPr>
        <w:t xml:space="preserve"> only write bytes type data to memory not </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00080"/>
          <w:sz w:val="12"/>
          <w:szCs w:val="12"/>
          <w:lang w:eastAsia="en-GB"/>
        </w:rPr>
        <w:t>type</w:t>
      </w:r>
      <w:r w:rsidRPr="00F9739A">
        <w:rPr>
          <w:rFonts w:ascii="Consolas" w:eastAsia="Times New Roman" w:hAnsi="Consolas" w:cs="Courier New"/>
          <w:color w:val="080808"/>
          <w:sz w:val="12"/>
          <w:szCs w:val="12"/>
          <w:lang w:eastAsia="en-GB"/>
        </w:rPr>
        <w:t>(value).</w:t>
      </w:r>
      <w:r w:rsidRPr="00F9739A">
        <w:rPr>
          <w:rFonts w:ascii="Consolas" w:eastAsia="Times New Roman" w:hAnsi="Consolas" w:cs="Courier New"/>
          <w:color w:val="B200B2"/>
          <w:sz w:val="12"/>
          <w:szCs w:val="12"/>
          <w:lang w:eastAsia="en-GB"/>
        </w:rPr>
        <w:t>__name__</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67D17"/>
          <w:sz w:val="12"/>
          <w:szCs w:val="12"/>
          <w:lang w:eastAsia="en-GB"/>
        </w:rPr>
        <w:t xml:space="preserve"> (</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80808"/>
          <w:sz w:val="12"/>
          <w:szCs w:val="12"/>
          <w:lang w:eastAsia="en-GB"/>
        </w:rPr>
        <w:t>value</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67D17"/>
          <w:sz w:val="12"/>
          <w:szCs w:val="12"/>
          <w:lang w:eastAsia="en-GB"/>
        </w:rPr>
        <w: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proofErr w:type="spellStart"/>
      <w:r w:rsidRPr="00F9739A">
        <w:rPr>
          <w:rFonts w:ascii="Consolas" w:eastAsia="Times New Roman" w:hAnsi="Consolas" w:cs="Courier New"/>
          <w:color w:val="000080"/>
          <w:sz w:val="12"/>
          <w:szCs w:val="12"/>
          <w:lang w:eastAsia="en-GB"/>
        </w:rPr>
        <w:t>len</w:t>
      </w:r>
      <w:proofErr w:type="spellEnd"/>
      <w:r w:rsidRPr="00F9739A">
        <w:rPr>
          <w:rFonts w:ascii="Consolas" w:eastAsia="Times New Roman" w:hAnsi="Consolas" w:cs="Courier New"/>
          <w:color w:val="080808"/>
          <w:sz w:val="12"/>
          <w:szCs w:val="12"/>
          <w:lang w:eastAsia="en-GB"/>
        </w:rPr>
        <w:t xml:space="preserve">(value) != </w:t>
      </w:r>
      <w:r w:rsidRPr="00F9739A">
        <w:rPr>
          <w:rFonts w:ascii="Consolas" w:eastAsia="Times New Roman" w:hAnsi="Consolas" w:cs="Courier New"/>
          <w:color w:val="1750EB"/>
          <w:sz w:val="12"/>
          <w:szCs w:val="12"/>
          <w:lang w:eastAsia="en-GB"/>
        </w:rPr>
        <w:t>1</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raise </w:t>
      </w:r>
      <w:proofErr w:type="spellStart"/>
      <w:r w:rsidRPr="00F9739A">
        <w:rPr>
          <w:rFonts w:ascii="Consolas" w:eastAsia="Times New Roman" w:hAnsi="Consolas" w:cs="Courier New"/>
          <w:color w:val="000080"/>
          <w:sz w:val="12"/>
          <w:szCs w:val="12"/>
          <w:lang w:eastAsia="en-GB"/>
        </w:rPr>
        <w:t>ValueError</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67D17"/>
          <w:sz w:val="12"/>
          <w:szCs w:val="12"/>
          <w:lang w:eastAsia="en-GB"/>
        </w:rPr>
        <w:t>f"Memory</w:t>
      </w:r>
      <w:proofErr w:type="spellEnd"/>
      <w:r w:rsidRPr="00F9739A">
        <w:rPr>
          <w:rFonts w:ascii="Consolas" w:eastAsia="Times New Roman" w:hAnsi="Consolas" w:cs="Courier New"/>
          <w:color w:val="067D17"/>
          <w:sz w:val="12"/>
          <w:szCs w:val="12"/>
          <w:lang w:eastAsia="en-GB"/>
        </w:rPr>
        <w:t xml:space="preserve"> addresses of </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00080"/>
          <w:sz w:val="12"/>
          <w:szCs w:val="12"/>
          <w:lang w:eastAsia="en-GB"/>
        </w:rPr>
        <w:t>type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B200B2"/>
          <w:sz w:val="12"/>
          <w:szCs w:val="12"/>
          <w:lang w:eastAsia="en-GB"/>
        </w:rPr>
        <w:t>__name__</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67D17"/>
          <w:sz w:val="12"/>
          <w:szCs w:val="12"/>
          <w:lang w:eastAsia="en-GB"/>
        </w:rPr>
        <w:t xml:space="preserve"> only store one byte"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.validateAddress</w:t>
      </w:r>
      <w:proofErr w:type="spellEnd"/>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._data</w:t>
      </w:r>
      <w:proofErr w:type="spellEnd"/>
      <w:r w:rsidRPr="00F9739A">
        <w:rPr>
          <w:rFonts w:ascii="Consolas" w:eastAsia="Times New Roman" w:hAnsi="Consolas" w:cs="Courier New"/>
          <w:color w:val="080808"/>
          <w:sz w:val="12"/>
          <w:szCs w:val="12"/>
          <w:lang w:eastAsia="en-GB"/>
        </w:rPr>
        <w:t xml:space="preserve">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._data</w:t>
      </w:r>
      <w:proofErr w:type="spellEnd"/>
      <w:r w:rsidRPr="00F9739A">
        <w:rPr>
          <w:rFonts w:ascii="Consolas" w:eastAsia="Times New Roman" w:hAnsi="Consolas" w:cs="Courier New"/>
          <w:color w:val="080808"/>
          <w:sz w:val="12"/>
          <w:szCs w:val="12"/>
          <w:lang w:eastAsia="en-GB"/>
        </w:rPr>
        <w:t xml:space="preserve">[:address] + value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._data</w:t>
      </w:r>
      <w:proofErr w:type="spellEnd"/>
      <w:r w:rsidRPr="00F9739A">
        <w:rPr>
          <w:rFonts w:ascii="Consolas" w:eastAsia="Times New Roman" w:hAnsi="Consolas" w:cs="Courier New"/>
          <w:color w:val="080808"/>
          <w:sz w:val="12"/>
          <w:szCs w:val="12"/>
          <w:lang w:eastAsia="en-GB"/>
        </w:rPr>
        <w:t xml:space="preserve">[address + </w:t>
      </w:r>
      <w:r w:rsidRPr="00F9739A">
        <w:rPr>
          <w:rFonts w:ascii="Consolas" w:eastAsia="Times New Roman" w:hAnsi="Consolas" w:cs="Courier New"/>
          <w:color w:val="1750EB"/>
          <w:sz w:val="12"/>
          <w:szCs w:val="12"/>
          <w:lang w:eastAsia="en-GB"/>
        </w:rPr>
        <w:t>1</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proofErr w:type="spellStart"/>
      <w:r w:rsidRPr="00F9739A">
        <w:rPr>
          <w:rFonts w:ascii="Consolas" w:eastAsia="Times New Roman" w:hAnsi="Consolas" w:cs="Courier New"/>
          <w:color w:val="00627A"/>
          <w:sz w:val="12"/>
          <w:szCs w:val="12"/>
          <w:lang w:eastAsia="en-GB"/>
        </w:rPr>
        <w:t>readAddresses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00"/>
          <w:sz w:val="12"/>
          <w:szCs w:val="12"/>
          <w:lang w:eastAsia="en-GB"/>
        </w:rPr>
        <w:t>[int or bytes,] or slice</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0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addresses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.validateAddresses</w:t>
      </w:r>
      <w:proofErr w:type="spellEnd"/>
      <w:r w:rsidRPr="00F9739A">
        <w:rPr>
          <w:rFonts w:ascii="Consolas" w:eastAsia="Times New Roman" w:hAnsi="Consolas" w:cs="Courier New"/>
          <w:color w:val="080808"/>
          <w:sz w:val="12"/>
          <w:szCs w:val="12"/>
          <w:lang w:eastAsia="en-GB"/>
        </w:rPr>
        <w:t>(addresses)</w:t>
      </w:r>
      <w:r w:rsidRPr="00F9739A">
        <w:rPr>
          <w:rFonts w:ascii="Consolas" w:eastAsia="Times New Roman" w:hAnsi="Consolas" w:cs="Courier New"/>
          <w:color w:val="080808"/>
          <w:sz w:val="12"/>
          <w:szCs w:val="12"/>
          <w:lang w:eastAsia="en-GB"/>
        </w:rPr>
        <w:br/>
        <w:t xml:space="preserve">        data = </w:t>
      </w:r>
      <w:r w:rsidRPr="00F9739A">
        <w:rPr>
          <w:rFonts w:ascii="Consolas" w:eastAsia="Times New Roman" w:hAnsi="Consolas" w:cs="Courier New"/>
          <w:color w:val="000080"/>
          <w:sz w:val="12"/>
          <w:szCs w:val="12"/>
          <w:lang w:eastAsia="en-GB"/>
        </w:rPr>
        <w:t>list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for </w:t>
      </w:r>
      <w:r w:rsidRPr="00F9739A">
        <w:rPr>
          <w:rFonts w:ascii="Consolas" w:eastAsia="Times New Roman" w:hAnsi="Consolas" w:cs="Courier New"/>
          <w:color w:val="080808"/>
          <w:sz w:val="12"/>
          <w:szCs w:val="12"/>
          <w:lang w:eastAsia="en-GB"/>
        </w:rPr>
        <w:t xml:space="preserve">address </w:t>
      </w:r>
      <w:r w:rsidRPr="00F9739A">
        <w:rPr>
          <w:rFonts w:ascii="Consolas" w:eastAsia="Times New Roman" w:hAnsi="Consolas" w:cs="Courier New"/>
          <w:color w:val="0033B3"/>
          <w:sz w:val="12"/>
          <w:szCs w:val="12"/>
          <w:lang w:eastAsia="en-GB"/>
        </w:rPr>
        <w:t xml:space="preserve">in </w:t>
      </w:r>
      <w:r w:rsidRPr="00F9739A">
        <w:rPr>
          <w:rFonts w:ascii="Consolas" w:eastAsia="Times New Roman" w:hAnsi="Consolas" w:cs="Courier New"/>
          <w:color w:val="080808"/>
          <w:sz w:val="12"/>
          <w:szCs w:val="12"/>
          <w:lang w:eastAsia="en-GB"/>
        </w:rPr>
        <w:t>addresses:</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80808"/>
          <w:sz w:val="12"/>
          <w:szCs w:val="12"/>
          <w:lang w:eastAsia="en-GB"/>
        </w:rPr>
        <w:t>data.append</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.read</w:t>
      </w:r>
      <w:proofErr w:type="spellEnd"/>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(data)</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proofErr w:type="spellStart"/>
      <w:r w:rsidRPr="00F9739A">
        <w:rPr>
          <w:rFonts w:ascii="Consolas" w:eastAsia="Times New Roman" w:hAnsi="Consolas" w:cs="Courier New"/>
          <w:color w:val="00627A"/>
          <w:sz w:val="12"/>
          <w:szCs w:val="12"/>
          <w:lang w:eastAsia="en-GB"/>
        </w:rPr>
        <w:t>writeAddresses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00"/>
          <w:sz w:val="12"/>
          <w:szCs w:val="12"/>
          <w:lang w:eastAsia="en-GB"/>
        </w:rPr>
        <w:t>[int or bytes,] or slice</w:t>
      </w:r>
      <w:r w:rsidRPr="00F9739A">
        <w:rPr>
          <w:rFonts w:ascii="Consolas" w:eastAsia="Times New Roman" w:hAnsi="Consolas" w:cs="Courier New"/>
          <w:color w:val="080808"/>
          <w:sz w:val="12"/>
          <w:szCs w:val="12"/>
          <w:lang w:eastAsia="en-GB"/>
        </w:rPr>
        <w:t xml:space="preserve">, values: </w:t>
      </w:r>
      <w:r w:rsidRPr="00F9739A">
        <w:rPr>
          <w:rFonts w:ascii="Consolas" w:eastAsia="Times New Roman" w:hAnsi="Consolas" w:cs="Courier New"/>
          <w:color w:val="000000"/>
          <w:sz w:val="12"/>
          <w:szCs w:val="12"/>
          <w:lang w:eastAsia="en-GB"/>
        </w:rPr>
        <w:t>[bytes,] or 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addresses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.validateAddresses</w:t>
      </w:r>
      <w:proofErr w:type="spellEnd"/>
      <w:r w:rsidRPr="00F9739A">
        <w:rPr>
          <w:rFonts w:ascii="Consolas" w:eastAsia="Times New Roman" w:hAnsi="Consolas" w:cs="Courier New"/>
          <w:color w:val="080808"/>
          <w:sz w:val="12"/>
          <w:szCs w:val="12"/>
          <w:lang w:eastAsia="en-GB"/>
        </w:rPr>
        <w:t>(addresses)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for </w:t>
      </w:r>
      <w:r w:rsidRPr="00F9739A">
        <w:rPr>
          <w:rFonts w:ascii="Consolas" w:eastAsia="Times New Roman" w:hAnsi="Consolas" w:cs="Courier New"/>
          <w:color w:val="080808"/>
          <w:sz w:val="12"/>
          <w:szCs w:val="12"/>
          <w:lang w:eastAsia="en-GB"/>
        </w:rPr>
        <w:t xml:space="preserve">index </w:t>
      </w:r>
      <w:r w:rsidRPr="00F9739A">
        <w:rPr>
          <w:rFonts w:ascii="Consolas" w:eastAsia="Times New Roman" w:hAnsi="Consolas" w:cs="Courier New"/>
          <w:color w:val="0033B3"/>
          <w:sz w:val="12"/>
          <w:szCs w:val="12"/>
          <w:lang w:eastAsia="en-GB"/>
        </w:rPr>
        <w:t xml:space="preserve">in </w:t>
      </w:r>
      <w:r w:rsidRPr="00F9739A">
        <w:rPr>
          <w:rFonts w:ascii="Consolas" w:eastAsia="Times New Roman" w:hAnsi="Consolas" w:cs="Courier New"/>
          <w:color w:val="000080"/>
          <w:sz w:val="12"/>
          <w:szCs w:val="12"/>
          <w:lang w:eastAsia="en-GB"/>
        </w:rPr>
        <w:t>range</w:t>
      </w:r>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00080"/>
          <w:sz w:val="12"/>
          <w:szCs w:val="12"/>
          <w:lang w:eastAsia="en-GB"/>
        </w:rPr>
        <w:t>len</w:t>
      </w:r>
      <w:proofErr w:type="spellEnd"/>
      <w:r w:rsidRPr="00F9739A">
        <w:rPr>
          <w:rFonts w:ascii="Consolas" w:eastAsia="Times New Roman" w:hAnsi="Consolas" w:cs="Courier New"/>
          <w:color w:val="080808"/>
          <w:sz w:val="12"/>
          <w:szCs w:val="12"/>
          <w:lang w:eastAsia="en-GB"/>
        </w:rPr>
        <w:t>(addresses)):</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.write</w:t>
      </w:r>
      <w:proofErr w:type="spellEnd"/>
      <w:r w:rsidRPr="00F9739A">
        <w:rPr>
          <w:rFonts w:ascii="Consolas" w:eastAsia="Times New Roman" w:hAnsi="Consolas" w:cs="Courier New"/>
          <w:color w:val="080808"/>
          <w:sz w:val="12"/>
          <w:szCs w:val="12"/>
          <w:lang w:eastAsia="en-GB"/>
        </w:rPr>
        <w:t xml:space="preserve">(addresses[index], values[index : index + </w:t>
      </w:r>
      <w:r w:rsidRPr="00F9739A">
        <w:rPr>
          <w:rFonts w:ascii="Consolas" w:eastAsia="Times New Roman" w:hAnsi="Consolas" w:cs="Courier New"/>
          <w:color w:val="1750EB"/>
          <w:sz w:val="12"/>
          <w:szCs w:val="12"/>
          <w:lang w:eastAsia="en-GB"/>
        </w:rPr>
        <w:t>1</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response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high, low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.getPinsStates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1750EB"/>
          <w:sz w:val="12"/>
          <w:szCs w:val="12"/>
          <w:lang w:eastAsia="en-GB"/>
        </w:rPr>
        <w:t>28</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14</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.makePinsPassive</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33B3"/>
          <w:sz w:val="12"/>
          <w:szCs w:val="12"/>
          <w:lang w:eastAsia="en-GB"/>
        </w:rPr>
        <w:t>None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.getPin</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1750EB"/>
          <w:sz w:val="12"/>
          <w:szCs w:val="12"/>
          <w:lang w:eastAsia="en-GB"/>
        </w:rPr>
        <w:t>20</w:t>
      </w:r>
      <w:r w:rsidRPr="00F9739A">
        <w:rPr>
          <w:rFonts w:ascii="Consolas" w:eastAsia="Times New Roman" w:hAnsi="Consolas" w:cs="Courier New"/>
          <w:color w:val="080808"/>
          <w:sz w:val="12"/>
          <w:szCs w:val="12"/>
          <w:lang w:eastAsia="en-GB"/>
        </w:rPr>
        <w:t>) == high[</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80808"/>
          <w:sz w:val="12"/>
          <w:szCs w:val="12"/>
          <w:lang w:eastAsia="en-GB"/>
        </w:rPr>
        <w:t>addressPins</w:t>
      </w:r>
      <w:proofErr w:type="spellEnd"/>
      <w:r w:rsidRPr="00F9739A">
        <w:rPr>
          <w:rFonts w:ascii="Consolas" w:eastAsia="Times New Roman" w:hAnsi="Consolas" w:cs="Courier New"/>
          <w:color w:val="080808"/>
          <w:sz w:val="12"/>
          <w:szCs w:val="12"/>
          <w:lang w:eastAsia="en-GB"/>
        </w:rPr>
        <w:t xml:space="preserve"> = </w:t>
      </w:r>
      <w:r w:rsidRPr="00F9739A">
        <w:rPr>
          <w:rFonts w:ascii="Consolas" w:eastAsia="Times New Roman" w:hAnsi="Consolas" w:cs="Courier New"/>
          <w:color w:val="1750EB"/>
          <w:sz w:val="12"/>
          <w:szCs w:val="12"/>
          <w:lang w:eastAsia="en-GB"/>
        </w:rPr>
        <w:t>10</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9</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8</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7</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w:t>
      </w:r>
      <w:r w:rsidRPr="00F9739A">
        <w:rPr>
          <w:rFonts w:ascii="Consolas" w:eastAsia="Times New Roman" w:hAnsi="Consolas" w:cs="Courier New"/>
          <w:color w:val="1750EB"/>
          <w:sz w:val="12"/>
          <w:szCs w:val="12"/>
          <w:lang w:eastAsia="en-GB"/>
        </w:rPr>
        <w:br/>
        <w:t xml:space="preserve">            </w:t>
      </w:r>
      <w:proofErr w:type="spellStart"/>
      <w:r w:rsidRPr="00F9739A">
        <w:rPr>
          <w:rFonts w:ascii="Consolas" w:eastAsia="Times New Roman" w:hAnsi="Consolas" w:cs="Courier New"/>
          <w:color w:val="080808"/>
          <w:sz w:val="12"/>
          <w:szCs w:val="12"/>
          <w:lang w:eastAsia="en-GB"/>
        </w:rPr>
        <w:t>dataPins</w:t>
      </w:r>
      <w:proofErr w:type="spellEnd"/>
      <w:r w:rsidRPr="00F9739A">
        <w:rPr>
          <w:rFonts w:ascii="Consolas" w:eastAsia="Times New Roman" w:hAnsi="Consolas" w:cs="Courier New"/>
          <w:color w:val="080808"/>
          <w:sz w:val="12"/>
          <w:szCs w:val="12"/>
          <w:lang w:eastAsia="en-GB"/>
        </w:rPr>
        <w:t xml:space="preserve"> = </w:t>
      </w:r>
      <w:r w:rsidRPr="00F9739A">
        <w:rPr>
          <w:rFonts w:ascii="Consolas" w:eastAsia="Times New Roman" w:hAnsi="Consolas" w:cs="Courier New"/>
          <w:color w:val="1750EB"/>
          <w:sz w:val="12"/>
          <w:szCs w:val="12"/>
          <w:lang w:eastAsia="en-GB"/>
        </w:rPr>
        <w:t>11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17</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18</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19</w:t>
      </w:r>
      <w:r w:rsidRPr="00F9739A">
        <w:rPr>
          <w:rFonts w:ascii="Consolas" w:eastAsia="Times New Roman" w:hAnsi="Consolas" w:cs="Courier New"/>
          <w:color w:val="1750EB"/>
          <w:sz w:val="12"/>
          <w:szCs w:val="12"/>
          <w:lang w:eastAsia="en-GB"/>
        </w:rPr>
        <w:br/>
        <w:t xml:space="preserve">            </w:t>
      </w:r>
      <w:r w:rsidRPr="00F9739A">
        <w:rPr>
          <w:rFonts w:ascii="Consolas" w:eastAsia="Times New Roman" w:hAnsi="Consolas" w:cs="Courier New"/>
          <w:color w:val="080808"/>
          <w:sz w:val="12"/>
          <w:szCs w:val="12"/>
          <w:lang w:eastAsia="en-GB"/>
        </w:rPr>
        <w:t xml:space="preserve">address = </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1750EB"/>
          <w:sz w:val="12"/>
          <w:szCs w:val="12"/>
          <w:lang w:eastAsia="en-GB"/>
        </w:rPr>
        <w:br/>
        <w:t xml:space="preserve">            </w:t>
      </w:r>
      <w:r w:rsidRPr="00F9739A">
        <w:rPr>
          <w:rFonts w:ascii="Consolas" w:eastAsia="Times New Roman" w:hAnsi="Consolas" w:cs="Courier New"/>
          <w:color w:val="0033B3"/>
          <w:sz w:val="12"/>
          <w:szCs w:val="12"/>
          <w:lang w:eastAsia="en-GB"/>
        </w:rPr>
        <w:t xml:space="preserve">for </w:t>
      </w:r>
      <w:r w:rsidRPr="00F9739A">
        <w:rPr>
          <w:rFonts w:ascii="Consolas" w:eastAsia="Times New Roman" w:hAnsi="Consolas" w:cs="Courier New"/>
          <w:color w:val="080808"/>
          <w:sz w:val="12"/>
          <w:szCs w:val="12"/>
          <w:lang w:eastAsia="en-GB"/>
        </w:rPr>
        <w:t xml:space="preserve">bit </w:t>
      </w:r>
      <w:r w:rsidRPr="00F9739A">
        <w:rPr>
          <w:rFonts w:ascii="Consolas" w:eastAsia="Times New Roman" w:hAnsi="Consolas" w:cs="Courier New"/>
          <w:color w:val="0033B3"/>
          <w:sz w:val="12"/>
          <w:szCs w:val="12"/>
          <w:lang w:eastAsia="en-GB"/>
        </w:rPr>
        <w:t xml:space="preserve">in </w:t>
      </w:r>
      <w:r w:rsidRPr="00F9739A">
        <w:rPr>
          <w:rFonts w:ascii="Consolas" w:eastAsia="Times New Roman" w:hAnsi="Consolas" w:cs="Courier New"/>
          <w:color w:val="000080"/>
          <w:sz w:val="12"/>
          <w:szCs w:val="12"/>
          <w:lang w:eastAsia="en-GB"/>
        </w:rPr>
        <w:t>range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1750EB"/>
          <w:sz w:val="12"/>
          <w:szCs w:val="12"/>
          <w:lang w:eastAsia="en-GB"/>
        </w:rPr>
        <w:t>15</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.getPin</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80808"/>
          <w:sz w:val="12"/>
          <w:szCs w:val="12"/>
          <w:lang w:eastAsia="en-GB"/>
        </w:rPr>
        <w:t>addressPins</w:t>
      </w:r>
      <w:proofErr w:type="spellEnd"/>
      <w:r w:rsidRPr="00F9739A">
        <w:rPr>
          <w:rFonts w:ascii="Consolas" w:eastAsia="Times New Roman" w:hAnsi="Consolas" w:cs="Courier New"/>
          <w:color w:val="080808"/>
          <w:sz w:val="12"/>
          <w:szCs w:val="12"/>
          <w:lang w:eastAsia="en-GB"/>
        </w:rPr>
        <w:t>[bit]) * (</w:t>
      </w:r>
      <w:r w:rsidRPr="00F9739A">
        <w:rPr>
          <w:rFonts w:ascii="Consolas" w:eastAsia="Times New Roman" w:hAnsi="Consolas" w:cs="Courier New"/>
          <w:color w:val="1750EB"/>
          <w:sz w:val="12"/>
          <w:szCs w:val="12"/>
          <w:lang w:eastAsia="en-GB"/>
        </w:rPr>
        <w:t xml:space="preserve">2 </w:t>
      </w:r>
      <w:r w:rsidRPr="00F9739A">
        <w:rPr>
          <w:rFonts w:ascii="Consolas" w:eastAsia="Times New Roman" w:hAnsi="Consolas" w:cs="Courier New"/>
          <w:color w:val="080808"/>
          <w:sz w:val="12"/>
          <w:szCs w:val="12"/>
          <w:lang w:eastAsia="en-GB"/>
        </w:rPr>
        <w:t>** bit)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80808"/>
          <w:sz w:val="12"/>
          <w:szCs w:val="12"/>
          <w:lang w:eastAsia="en-GB"/>
        </w:rPr>
        <w:t>modePins</w:t>
      </w:r>
      <w:proofErr w:type="spellEnd"/>
      <w:r w:rsidRPr="00F9739A">
        <w:rPr>
          <w:rFonts w:ascii="Consolas" w:eastAsia="Times New Roman" w:hAnsi="Consolas" w:cs="Courier New"/>
          <w:color w:val="080808"/>
          <w:sz w:val="12"/>
          <w:szCs w:val="12"/>
          <w:lang w:eastAsia="en-GB"/>
        </w:rPr>
        <w:t xml:space="preserve">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.getPins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1750EB"/>
          <w:sz w:val="12"/>
          <w:szCs w:val="12"/>
          <w:lang w:eastAsia="en-GB"/>
        </w:rPr>
        <w:t>22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27</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proofErr w:type="spellStart"/>
      <w:r w:rsidRPr="00F9739A">
        <w:rPr>
          <w:rFonts w:ascii="Consolas" w:eastAsia="Times New Roman" w:hAnsi="Consolas" w:cs="Courier New"/>
          <w:color w:val="080808"/>
          <w:sz w:val="12"/>
          <w:szCs w:val="12"/>
          <w:lang w:eastAsia="en-GB"/>
        </w:rPr>
        <w:t>modePins</w:t>
      </w:r>
      <w:proofErr w:type="spellEnd"/>
      <w:r w:rsidRPr="00F9739A">
        <w:rPr>
          <w:rFonts w:ascii="Consolas" w:eastAsia="Times New Roman" w:hAnsi="Consolas" w:cs="Courier New"/>
          <w:color w:val="080808"/>
          <w:sz w:val="12"/>
          <w:szCs w:val="12"/>
          <w:lang w:eastAsia="en-GB"/>
        </w:rPr>
        <w:t xml:space="preserve"> == (high[</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080808"/>
          <w:sz w:val="12"/>
          <w:szCs w:val="12"/>
          <w:lang w:eastAsia="en-GB"/>
        </w:rPr>
        <w:t>], low[</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data = </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1750EB"/>
          <w:sz w:val="12"/>
          <w:szCs w:val="12"/>
          <w:lang w:eastAsia="en-GB"/>
        </w:rPr>
        <w:br/>
        <w:t xml:space="preserve">                </w:t>
      </w:r>
      <w:r w:rsidRPr="00F9739A">
        <w:rPr>
          <w:rFonts w:ascii="Consolas" w:eastAsia="Times New Roman" w:hAnsi="Consolas" w:cs="Courier New"/>
          <w:color w:val="0033B3"/>
          <w:sz w:val="12"/>
          <w:szCs w:val="12"/>
          <w:lang w:eastAsia="en-GB"/>
        </w:rPr>
        <w:t xml:space="preserve">for </w:t>
      </w:r>
      <w:r w:rsidRPr="00F9739A">
        <w:rPr>
          <w:rFonts w:ascii="Consolas" w:eastAsia="Times New Roman" w:hAnsi="Consolas" w:cs="Courier New"/>
          <w:color w:val="080808"/>
          <w:sz w:val="12"/>
          <w:szCs w:val="12"/>
          <w:lang w:eastAsia="en-GB"/>
        </w:rPr>
        <w:t xml:space="preserve">bit </w:t>
      </w:r>
      <w:r w:rsidRPr="00F9739A">
        <w:rPr>
          <w:rFonts w:ascii="Consolas" w:eastAsia="Times New Roman" w:hAnsi="Consolas" w:cs="Courier New"/>
          <w:color w:val="0033B3"/>
          <w:sz w:val="12"/>
          <w:szCs w:val="12"/>
          <w:lang w:eastAsia="en-GB"/>
        </w:rPr>
        <w:t xml:space="preserve">in </w:t>
      </w:r>
      <w:r w:rsidRPr="00F9739A">
        <w:rPr>
          <w:rFonts w:ascii="Consolas" w:eastAsia="Times New Roman" w:hAnsi="Consolas" w:cs="Courier New"/>
          <w:color w:val="000080"/>
          <w:sz w:val="12"/>
          <w:szCs w:val="12"/>
          <w:lang w:eastAsia="en-GB"/>
        </w:rPr>
        <w:t>range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1750EB"/>
          <w:sz w:val="12"/>
          <w:szCs w:val="12"/>
          <w:lang w:eastAsia="en-GB"/>
        </w:rPr>
        <w:t>8</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data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.getPin</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80808"/>
          <w:sz w:val="12"/>
          <w:szCs w:val="12"/>
          <w:lang w:eastAsia="en-GB"/>
        </w:rPr>
        <w:t>dataPins</w:t>
      </w:r>
      <w:proofErr w:type="spellEnd"/>
      <w:r w:rsidRPr="00F9739A">
        <w:rPr>
          <w:rFonts w:ascii="Consolas" w:eastAsia="Times New Roman" w:hAnsi="Consolas" w:cs="Courier New"/>
          <w:color w:val="080808"/>
          <w:sz w:val="12"/>
          <w:szCs w:val="12"/>
          <w:lang w:eastAsia="en-GB"/>
        </w:rPr>
        <w:t>[bit] * (</w:t>
      </w:r>
      <w:r w:rsidRPr="00F9739A">
        <w:rPr>
          <w:rFonts w:ascii="Consolas" w:eastAsia="Times New Roman" w:hAnsi="Consolas" w:cs="Courier New"/>
          <w:color w:val="1750EB"/>
          <w:sz w:val="12"/>
          <w:szCs w:val="12"/>
          <w:lang w:eastAsia="en-GB"/>
        </w:rPr>
        <w:t xml:space="preserve">2 </w:t>
      </w:r>
      <w:r w:rsidRPr="00F9739A">
        <w:rPr>
          <w:rFonts w:ascii="Consolas" w:eastAsia="Times New Roman" w:hAnsi="Consolas" w:cs="Courier New"/>
          <w:color w:val="080808"/>
          <w:sz w:val="12"/>
          <w:szCs w:val="12"/>
          <w:lang w:eastAsia="en-GB"/>
        </w:rPr>
        <w:t>** bit))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.write</w:t>
      </w:r>
      <w:proofErr w:type="spellEnd"/>
      <w:r w:rsidRPr="00F9739A">
        <w:rPr>
          <w:rFonts w:ascii="Consolas" w:eastAsia="Times New Roman" w:hAnsi="Consolas" w:cs="Courier New"/>
          <w:color w:val="080808"/>
          <w:sz w:val="12"/>
          <w:szCs w:val="12"/>
          <w:lang w:eastAsia="en-GB"/>
        </w:rPr>
        <w:t xml:space="preserve">(address,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([data]))</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033B3"/>
          <w:sz w:val="12"/>
          <w:szCs w:val="12"/>
          <w:lang w:eastAsia="en-GB"/>
        </w:rPr>
        <w:t>elif</w:t>
      </w:r>
      <w:proofErr w:type="spellEnd"/>
      <w:r w:rsidRPr="00F9739A">
        <w:rPr>
          <w:rFonts w:ascii="Consolas" w:eastAsia="Times New Roman" w:hAnsi="Consolas" w:cs="Courier New"/>
          <w:color w:val="0033B3"/>
          <w:sz w:val="12"/>
          <w:szCs w:val="12"/>
          <w:lang w:eastAsia="en-GB"/>
        </w:rPr>
        <w:t xml:space="preserve"> </w:t>
      </w:r>
      <w:proofErr w:type="spellStart"/>
      <w:r w:rsidRPr="00F9739A">
        <w:rPr>
          <w:rFonts w:ascii="Consolas" w:eastAsia="Times New Roman" w:hAnsi="Consolas" w:cs="Courier New"/>
          <w:color w:val="080808"/>
          <w:sz w:val="12"/>
          <w:szCs w:val="12"/>
          <w:lang w:eastAsia="en-GB"/>
        </w:rPr>
        <w:t>modePins</w:t>
      </w:r>
      <w:proofErr w:type="spellEnd"/>
      <w:r w:rsidRPr="00F9739A">
        <w:rPr>
          <w:rFonts w:ascii="Consolas" w:eastAsia="Times New Roman" w:hAnsi="Consolas" w:cs="Courier New"/>
          <w:color w:val="080808"/>
          <w:sz w:val="12"/>
          <w:szCs w:val="12"/>
          <w:lang w:eastAsia="en-GB"/>
        </w:rPr>
        <w:t xml:space="preserve"> == (low[</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080808"/>
          <w:sz w:val="12"/>
          <w:szCs w:val="12"/>
          <w:lang w:eastAsia="en-GB"/>
        </w:rPr>
        <w:t>], high[</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data = </w:t>
      </w:r>
      <w:proofErr w:type="spellStart"/>
      <w:r w:rsidRPr="00F9739A">
        <w:rPr>
          <w:rFonts w:ascii="Consolas" w:eastAsia="Times New Roman" w:hAnsi="Consolas" w:cs="Courier New"/>
          <w:color w:val="080808"/>
          <w:sz w:val="12"/>
          <w:szCs w:val="12"/>
          <w:lang w:eastAsia="en-GB"/>
        </w:rPr>
        <w:t>bytes_to_tuple</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.read</w:t>
      </w:r>
      <w:proofErr w:type="spellEnd"/>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1750EB"/>
          <w:sz w:val="12"/>
          <w:szCs w:val="12"/>
          <w:lang w:eastAsia="en-GB"/>
        </w:rPr>
        <w:t>1</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for </w:t>
      </w:r>
      <w:r w:rsidRPr="00F9739A">
        <w:rPr>
          <w:rFonts w:ascii="Consolas" w:eastAsia="Times New Roman" w:hAnsi="Consolas" w:cs="Courier New"/>
          <w:color w:val="080808"/>
          <w:sz w:val="12"/>
          <w:szCs w:val="12"/>
          <w:lang w:eastAsia="en-GB"/>
        </w:rPr>
        <w:t xml:space="preserve">bit </w:t>
      </w:r>
      <w:r w:rsidRPr="00F9739A">
        <w:rPr>
          <w:rFonts w:ascii="Consolas" w:eastAsia="Times New Roman" w:hAnsi="Consolas" w:cs="Courier New"/>
          <w:color w:val="0033B3"/>
          <w:sz w:val="12"/>
          <w:szCs w:val="12"/>
          <w:lang w:eastAsia="en-GB"/>
        </w:rPr>
        <w:t xml:space="preserve">in </w:t>
      </w:r>
      <w:r w:rsidRPr="00F9739A">
        <w:rPr>
          <w:rFonts w:ascii="Consolas" w:eastAsia="Times New Roman" w:hAnsi="Consolas" w:cs="Courier New"/>
          <w:color w:val="000080"/>
          <w:sz w:val="12"/>
          <w:szCs w:val="12"/>
          <w:lang w:eastAsia="en-GB"/>
        </w:rPr>
        <w:t>range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1750EB"/>
          <w:sz w:val="12"/>
          <w:szCs w:val="12"/>
          <w:lang w:eastAsia="en-GB"/>
        </w:rPr>
        <w:t>8</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r w:rsidRPr="00F9739A">
        <w:rPr>
          <w:rFonts w:ascii="Consolas" w:eastAsia="Times New Roman" w:hAnsi="Consolas" w:cs="Courier New"/>
          <w:color w:val="080808"/>
          <w:sz w:val="12"/>
          <w:szCs w:val="12"/>
          <w:lang w:eastAsia="en-GB"/>
        </w:rPr>
        <w:t>data[bit]: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.setPinState</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80808"/>
          <w:sz w:val="12"/>
          <w:szCs w:val="12"/>
          <w:lang w:eastAsia="en-GB"/>
        </w:rPr>
        <w:t>dataPins</w:t>
      </w:r>
      <w:proofErr w:type="spellEnd"/>
      <w:r w:rsidRPr="00F9739A">
        <w:rPr>
          <w:rFonts w:ascii="Consolas" w:eastAsia="Times New Roman" w:hAnsi="Consolas" w:cs="Courier New"/>
          <w:color w:val="080808"/>
          <w:sz w:val="12"/>
          <w:szCs w:val="12"/>
          <w:lang w:eastAsia="en-GB"/>
        </w:rPr>
        <w:t>[bit], high)</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else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.setPinState</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80808"/>
          <w:sz w:val="12"/>
          <w:szCs w:val="12"/>
          <w:lang w:eastAsia="en-GB"/>
        </w:rPr>
        <w:t>dataPins</w:t>
      </w:r>
      <w:proofErr w:type="spellEnd"/>
      <w:r w:rsidRPr="00F9739A">
        <w:rPr>
          <w:rFonts w:ascii="Consolas" w:eastAsia="Times New Roman" w:hAnsi="Consolas" w:cs="Courier New"/>
          <w:color w:val="080808"/>
          <w:sz w:val="12"/>
          <w:szCs w:val="12"/>
          <w:lang w:eastAsia="en-GB"/>
        </w:rPr>
        <w:t>[bit], low)</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033B3"/>
          <w:sz w:val="12"/>
          <w:szCs w:val="12"/>
          <w:lang w:eastAsia="en-GB"/>
        </w:rPr>
        <w:t xml:space="preserve">class </w:t>
      </w:r>
      <w:proofErr w:type="spellStart"/>
      <w:r w:rsidRPr="00F9739A">
        <w:rPr>
          <w:rFonts w:ascii="Consolas" w:eastAsia="Times New Roman" w:hAnsi="Consolas" w:cs="Courier New"/>
          <w:color w:val="000000"/>
          <w:sz w:val="12"/>
          <w:szCs w:val="12"/>
          <w:lang w:eastAsia="en-GB"/>
        </w:rPr>
        <w:t>ReadOnlyMemory</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80808"/>
          <w:sz w:val="12"/>
          <w:szCs w:val="12"/>
          <w:lang w:eastAsia="en-GB"/>
        </w:rPr>
        <w:t>SpecificMemory</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w:t>
      </w:r>
      <w:proofErr w:type="spellStart"/>
      <w:r w:rsidRPr="00F9739A">
        <w:rPr>
          <w:rFonts w:ascii="Consolas" w:eastAsia="Times New Roman" w:hAnsi="Consolas" w:cs="Courier New"/>
          <w:color w:val="B200B2"/>
          <w:sz w:val="12"/>
          <w:szCs w:val="12"/>
          <w:lang w:eastAsia="en-GB"/>
        </w:rPr>
        <w:t>init</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data: </w:t>
      </w:r>
      <w:r w:rsidRPr="00F9739A">
        <w:rPr>
          <w:rFonts w:ascii="Consolas" w:eastAsia="Times New Roman" w:hAnsi="Consolas" w:cs="Courier New"/>
          <w:color w:val="000000"/>
          <w:sz w:val="12"/>
          <w:szCs w:val="12"/>
          <w:lang w:eastAsia="en-GB"/>
        </w:rPr>
        <w:t xml:space="preserve">[bytes,] or bytes or 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 xml:space="preserve">(), </w:t>
      </w:r>
      <w:proofErr w:type="spellStart"/>
      <w:r w:rsidRPr="00F9739A">
        <w:rPr>
          <w:rFonts w:ascii="Consolas" w:eastAsia="Times New Roman" w:hAnsi="Consolas" w:cs="Courier New"/>
          <w:color w:val="080808"/>
          <w:sz w:val="12"/>
          <w:szCs w:val="12"/>
          <w:lang w:eastAsia="en-GB"/>
        </w:rPr>
        <w:t>pinValues</w:t>
      </w:r>
      <w:proofErr w:type="spellEnd"/>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00"/>
          <w:sz w:val="12"/>
          <w:szCs w:val="12"/>
          <w:lang w:eastAsia="en-GB"/>
        </w:rPr>
        <w:t xml:space="preserve">[bool or int,] or bytes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 xml:space="preserve">(), connections: </w:t>
      </w:r>
      <w:r w:rsidRPr="00F9739A">
        <w:rPr>
          <w:rFonts w:ascii="Consolas" w:eastAsia="Times New Roman" w:hAnsi="Consolas" w:cs="Courier New"/>
          <w:color w:val="000000"/>
          <w:sz w:val="12"/>
          <w:szCs w:val="12"/>
          <w:lang w:eastAsia="en-GB"/>
        </w:rPr>
        <w:t xml:space="preserve">[[Component, [[int or str, int or 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0080"/>
          <w:sz w:val="12"/>
          <w:szCs w:val="12"/>
          <w:lang w:eastAsia="en-GB"/>
        </w:rPr>
        <w:t>super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B200B2"/>
          <w:sz w:val="12"/>
          <w:szCs w:val="12"/>
          <w:lang w:eastAsia="en-GB"/>
        </w:rPr>
        <w:t>__</w:t>
      </w:r>
      <w:proofErr w:type="spellStart"/>
      <w:r w:rsidRPr="00F9739A">
        <w:rPr>
          <w:rFonts w:ascii="Consolas" w:eastAsia="Times New Roman" w:hAnsi="Consolas" w:cs="Courier New"/>
          <w:color w:val="B200B2"/>
          <w:sz w:val="12"/>
          <w:szCs w:val="12"/>
          <w:lang w:eastAsia="en-GB"/>
        </w:rPr>
        <w:t>init</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"A14"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"A7"</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"A3"</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"A2"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"A0"</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"I/O0"</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"GND"</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"I/O3"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"I/O7"</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"CEB"</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"A10"</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"OEB"</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"A9"</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"A8"</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"WEB"</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"VCC"</w:t>
      </w:r>
      <w:r w:rsidRPr="00F9739A">
        <w:rPr>
          <w:rFonts w:ascii="Consolas" w:eastAsia="Times New Roman" w:hAnsi="Consolas" w:cs="Courier New"/>
          <w:color w:val="067D17"/>
          <w:sz w:val="12"/>
          <w:szCs w:val="12"/>
          <w:lang w:eastAsia="en-GB"/>
        </w:rPr>
        <w:br/>
        <w:t xml:space="preserve">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data, </w:t>
      </w:r>
      <w:proofErr w:type="spellStart"/>
      <w:r w:rsidRPr="00F9739A">
        <w:rPr>
          <w:rFonts w:ascii="Consolas" w:eastAsia="Times New Roman" w:hAnsi="Consolas" w:cs="Courier New"/>
          <w:color w:val="080808"/>
          <w:sz w:val="12"/>
          <w:szCs w:val="12"/>
          <w:lang w:eastAsia="en-GB"/>
        </w:rPr>
        <w:t>pinValues</w:t>
      </w:r>
      <w:proofErr w:type="spellEnd"/>
      <w:r w:rsidRPr="00F9739A">
        <w:rPr>
          <w:rFonts w:ascii="Consolas" w:eastAsia="Times New Roman" w:hAnsi="Consolas" w:cs="Courier New"/>
          <w:color w:val="080808"/>
          <w:sz w:val="12"/>
          <w:szCs w:val="12"/>
          <w:lang w:eastAsia="en-GB"/>
        </w:rPr>
        <w:t>, connections)</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033B3"/>
          <w:sz w:val="12"/>
          <w:szCs w:val="12"/>
          <w:lang w:eastAsia="en-GB"/>
        </w:rPr>
        <w:t xml:space="preserve">class </w:t>
      </w:r>
      <w:proofErr w:type="spellStart"/>
      <w:r w:rsidRPr="00F9739A">
        <w:rPr>
          <w:rFonts w:ascii="Consolas" w:eastAsia="Times New Roman" w:hAnsi="Consolas" w:cs="Courier New"/>
          <w:color w:val="000000"/>
          <w:sz w:val="12"/>
          <w:szCs w:val="12"/>
          <w:lang w:eastAsia="en-GB"/>
        </w:rPr>
        <w:t>RandomAccessMemory</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80808"/>
          <w:sz w:val="12"/>
          <w:szCs w:val="12"/>
          <w:lang w:eastAsia="en-GB"/>
        </w:rPr>
        <w:t>SpecificMemory</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w:t>
      </w:r>
      <w:proofErr w:type="spellStart"/>
      <w:r w:rsidRPr="00F9739A">
        <w:rPr>
          <w:rFonts w:ascii="Consolas" w:eastAsia="Times New Roman" w:hAnsi="Consolas" w:cs="Courier New"/>
          <w:color w:val="B200B2"/>
          <w:sz w:val="12"/>
          <w:szCs w:val="12"/>
          <w:lang w:eastAsia="en-GB"/>
        </w:rPr>
        <w:t>init</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data: </w:t>
      </w:r>
      <w:r w:rsidRPr="00F9739A">
        <w:rPr>
          <w:rFonts w:ascii="Consolas" w:eastAsia="Times New Roman" w:hAnsi="Consolas" w:cs="Courier New"/>
          <w:color w:val="000000"/>
          <w:sz w:val="12"/>
          <w:szCs w:val="12"/>
          <w:lang w:eastAsia="en-GB"/>
        </w:rPr>
        <w:t xml:space="preserve">[bytes,] or bytes or 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 xml:space="preserve">(), </w:t>
      </w:r>
      <w:proofErr w:type="spellStart"/>
      <w:r w:rsidRPr="00F9739A">
        <w:rPr>
          <w:rFonts w:ascii="Consolas" w:eastAsia="Times New Roman" w:hAnsi="Consolas" w:cs="Courier New"/>
          <w:color w:val="080808"/>
          <w:sz w:val="12"/>
          <w:szCs w:val="12"/>
          <w:lang w:eastAsia="en-GB"/>
        </w:rPr>
        <w:t>pinValues</w:t>
      </w:r>
      <w:proofErr w:type="spellEnd"/>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00"/>
          <w:sz w:val="12"/>
          <w:szCs w:val="12"/>
          <w:lang w:eastAsia="en-GB"/>
        </w:rPr>
        <w:t xml:space="preserve">[bool or int,] or bytes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 xml:space="preserve">(), connections: </w:t>
      </w:r>
      <w:r w:rsidRPr="00F9739A">
        <w:rPr>
          <w:rFonts w:ascii="Consolas" w:eastAsia="Times New Roman" w:hAnsi="Consolas" w:cs="Courier New"/>
          <w:color w:val="000000"/>
          <w:sz w:val="12"/>
          <w:szCs w:val="12"/>
          <w:lang w:eastAsia="en-GB"/>
        </w:rPr>
        <w:t xml:space="preserve">[[Component, [[int or str, int or 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0080"/>
          <w:sz w:val="12"/>
          <w:szCs w:val="12"/>
          <w:lang w:eastAsia="en-GB"/>
        </w:rPr>
        <w:t>super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B200B2"/>
          <w:sz w:val="12"/>
          <w:szCs w:val="12"/>
          <w:lang w:eastAsia="en-GB"/>
        </w:rPr>
        <w:t>__</w:t>
      </w:r>
      <w:proofErr w:type="spellStart"/>
      <w:r w:rsidRPr="00F9739A">
        <w:rPr>
          <w:rFonts w:ascii="Consolas" w:eastAsia="Times New Roman" w:hAnsi="Consolas" w:cs="Courier New"/>
          <w:color w:val="B200B2"/>
          <w:sz w:val="12"/>
          <w:szCs w:val="12"/>
          <w:lang w:eastAsia="en-GB"/>
        </w:rPr>
        <w:t>init</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"A14"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"A7"</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"A3"</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"A2"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"A0"</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"I/O0"</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w:t>
      </w:r>
      <w:proofErr w:type="spellStart"/>
      <w:r w:rsidRPr="00F9739A">
        <w:rPr>
          <w:rFonts w:ascii="Consolas" w:eastAsia="Times New Roman" w:hAnsi="Consolas" w:cs="Courier New"/>
          <w:color w:val="067D17"/>
          <w:sz w:val="12"/>
          <w:szCs w:val="12"/>
          <w:lang w:eastAsia="en-GB"/>
        </w:rPr>
        <w:t>Vss</w:t>
      </w:r>
      <w:proofErr w:type="spellEnd"/>
      <w:r w:rsidRPr="00F9739A">
        <w:rPr>
          <w:rFonts w:ascii="Consolas" w:eastAsia="Times New Roman" w:hAnsi="Consolas" w:cs="Courier New"/>
          <w:color w:val="067D17"/>
          <w:sz w:val="12"/>
          <w:szCs w:val="12"/>
          <w:lang w:eastAsia="en-GB"/>
        </w:rPr>
        <w: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"I/O3"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"I/O7"</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"CSB"</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"A10"</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"OEB"</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"A9"</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"A8"</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"WEB"</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w:t>
      </w:r>
      <w:proofErr w:type="spellStart"/>
      <w:r w:rsidRPr="00F9739A">
        <w:rPr>
          <w:rFonts w:ascii="Consolas" w:eastAsia="Times New Roman" w:hAnsi="Consolas" w:cs="Courier New"/>
          <w:color w:val="067D17"/>
          <w:sz w:val="12"/>
          <w:szCs w:val="12"/>
          <w:lang w:eastAsia="en-GB"/>
        </w:rPr>
        <w:t>Vcc</w:t>
      </w:r>
      <w:proofErr w:type="spellEnd"/>
      <w:r w:rsidRPr="00F9739A">
        <w:rPr>
          <w:rFonts w:ascii="Consolas" w:eastAsia="Times New Roman" w:hAnsi="Consolas" w:cs="Courier New"/>
          <w:color w:val="067D17"/>
          <w:sz w:val="12"/>
          <w:szCs w:val="12"/>
          <w:lang w:eastAsia="en-GB"/>
        </w:rPr>
        <w:t>"</w:t>
      </w:r>
      <w:r w:rsidRPr="00F9739A">
        <w:rPr>
          <w:rFonts w:ascii="Consolas" w:eastAsia="Times New Roman" w:hAnsi="Consolas" w:cs="Courier New"/>
          <w:color w:val="067D17"/>
          <w:sz w:val="12"/>
          <w:szCs w:val="12"/>
          <w:lang w:eastAsia="en-GB"/>
        </w:rPr>
        <w:br/>
        <w:t xml:space="preserve">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lastRenderedPageBreak/>
        <w:t xml:space="preserve">            data, </w:t>
      </w:r>
      <w:proofErr w:type="spellStart"/>
      <w:r w:rsidRPr="00F9739A">
        <w:rPr>
          <w:rFonts w:ascii="Consolas" w:eastAsia="Times New Roman" w:hAnsi="Consolas" w:cs="Courier New"/>
          <w:color w:val="080808"/>
          <w:sz w:val="12"/>
          <w:szCs w:val="12"/>
          <w:lang w:eastAsia="en-GB"/>
        </w:rPr>
        <w:t>pinValues</w:t>
      </w:r>
      <w:proofErr w:type="spellEnd"/>
      <w:r w:rsidRPr="00F9739A">
        <w:rPr>
          <w:rFonts w:ascii="Consolas" w:eastAsia="Times New Roman" w:hAnsi="Consolas" w:cs="Courier New"/>
          <w:color w:val="080808"/>
          <w:sz w:val="12"/>
          <w:szCs w:val="12"/>
          <w:lang w:eastAsia="en-GB"/>
        </w:rPr>
        <w:t>, connections)</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response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not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.getPin</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1750EB"/>
          <w:sz w:val="12"/>
          <w:szCs w:val="12"/>
          <w:lang w:eastAsia="en-GB"/>
        </w:rPr>
        <w:t>28</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del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.data</w:t>
      </w:r>
      <w:proofErr w:type="spellEnd"/>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.makePinsPassive</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33B3"/>
          <w:sz w:val="12"/>
          <w:szCs w:val="12"/>
          <w:lang w:eastAsia="en-GB"/>
        </w:rPr>
        <w:t>None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else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0080"/>
          <w:sz w:val="12"/>
          <w:szCs w:val="12"/>
          <w:lang w:eastAsia="en-GB"/>
        </w:rPr>
        <w:t>super</w:t>
      </w:r>
      <w:r w:rsidRPr="00F9739A">
        <w:rPr>
          <w:rFonts w:ascii="Consolas" w:eastAsia="Times New Roman" w:hAnsi="Consolas" w:cs="Courier New"/>
          <w:color w:val="080808"/>
          <w:sz w:val="12"/>
          <w:szCs w:val="12"/>
          <w:lang w:eastAsia="en-GB"/>
        </w:rPr>
        <w:t>().response()</w:t>
      </w:r>
    </w:p>
    <w:p w14:paraId="457D8350" w14:textId="77777777" w:rsidR="00F9739A" w:rsidRPr="000855F7" w:rsidRDefault="00F9739A" w:rsidP="00F97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p>
    <w:p w14:paraId="31BE4D05" w14:textId="5B8DA23E" w:rsidR="00F9739A" w:rsidRPr="00F9739A" w:rsidRDefault="00F9739A" w:rsidP="00F97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GB"/>
        </w:rPr>
        <w:sectPr w:rsidR="00F9739A" w:rsidRPr="00F9739A" w:rsidSect="00F63044">
          <w:type w:val="continuous"/>
          <w:pgSz w:w="11906" w:h="16838" w:code="9"/>
          <w:pgMar w:top="1440" w:right="1440" w:bottom="1440" w:left="1440" w:header="567" w:footer="567" w:gutter="0"/>
          <w:lnNumType w:countBy="1" w:distance="142" w:restart="continuous"/>
          <w:cols w:space="720"/>
          <w:docGrid w:linePitch="360"/>
        </w:sectPr>
      </w:pPr>
    </w:p>
    <w:p w14:paraId="4DC90686" w14:textId="03753C6C"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33" w:name="_Toc95680726"/>
      <w:r>
        <w:lastRenderedPageBreak/>
        <w:t>additional_hardware.py</w:t>
      </w:r>
      <w:bookmarkEnd w:id="333"/>
    </w:p>
    <w:p w14:paraId="5B473D58" w14:textId="77777777" w:rsidR="0074738A" w:rsidRDefault="00422620" w:rsidP="00422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422620">
        <w:rPr>
          <w:rFonts w:ascii="Consolas" w:eastAsia="Times New Roman" w:hAnsi="Consolas" w:cs="Courier New"/>
          <w:color w:val="0033B3"/>
          <w:sz w:val="12"/>
          <w:szCs w:val="12"/>
          <w:lang w:eastAsia="en-GB"/>
        </w:rPr>
        <w:t xml:space="preserve">from </w:t>
      </w:r>
      <w:r w:rsidRPr="00422620">
        <w:rPr>
          <w:rFonts w:ascii="Consolas" w:eastAsia="Times New Roman" w:hAnsi="Consolas" w:cs="Courier New"/>
          <w:color w:val="080808"/>
          <w:sz w:val="12"/>
          <w:szCs w:val="12"/>
          <w:lang w:eastAsia="en-GB"/>
        </w:rPr>
        <w:t xml:space="preserve">component </w:t>
      </w:r>
      <w:r w:rsidRPr="00422620">
        <w:rPr>
          <w:rFonts w:ascii="Consolas" w:eastAsia="Times New Roman" w:hAnsi="Consolas" w:cs="Courier New"/>
          <w:color w:val="0033B3"/>
          <w:sz w:val="12"/>
          <w:szCs w:val="12"/>
          <w:lang w:eastAsia="en-GB"/>
        </w:rPr>
        <w:t xml:space="preserve">import </w:t>
      </w:r>
      <w:r w:rsidRPr="00422620">
        <w:rPr>
          <w:rFonts w:ascii="Consolas" w:eastAsia="Times New Roman" w:hAnsi="Consolas" w:cs="Courier New"/>
          <w:color w:val="080808"/>
          <w:sz w:val="12"/>
          <w:szCs w:val="12"/>
          <w:lang w:eastAsia="en-GB"/>
        </w:rPr>
        <w:t>Component</w:t>
      </w:r>
      <w:r w:rsidRPr="00422620">
        <w:rPr>
          <w:rFonts w:ascii="Consolas" w:eastAsia="Times New Roman" w:hAnsi="Consolas" w:cs="Courier New"/>
          <w:color w:val="080808"/>
          <w:sz w:val="12"/>
          <w:szCs w:val="12"/>
          <w:lang w:eastAsia="en-GB"/>
        </w:rPr>
        <w:br/>
      </w:r>
      <w:r w:rsidRPr="00422620">
        <w:rPr>
          <w:rFonts w:ascii="Consolas" w:eastAsia="Times New Roman" w:hAnsi="Consolas" w:cs="Courier New"/>
          <w:color w:val="0033B3"/>
          <w:sz w:val="12"/>
          <w:szCs w:val="12"/>
          <w:lang w:eastAsia="en-GB"/>
        </w:rPr>
        <w:t xml:space="preserve">from </w:t>
      </w:r>
      <w:r w:rsidRPr="00422620">
        <w:rPr>
          <w:rFonts w:ascii="Consolas" w:eastAsia="Times New Roman" w:hAnsi="Consolas" w:cs="Courier New"/>
          <w:color w:val="080808"/>
          <w:sz w:val="12"/>
          <w:szCs w:val="12"/>
          <w:lang w:eastAsia="en-GB"/>
        </w:rPr>
        <w:t xml:space="preserve">general </w:t>
      </w:r>
      <w:r w:rsidRPr="00422620">
        <w:rPr>
          <w:rFonts w:ascii="Consolas" w:eastAsia="Times New Roman" w:hAnsi="Consolas" w:cs="Courier New"/>
          <w:color w:val="0033B3"/>
          <w:sz w:val="12"/>
          <w:szCs w:val="12"/>
          <w:lang w:eastAsia="en-GB"/>
        </w:rPr>
        <w:t xml:space="preserve">import </w:t>
      </w:r>
      <w:proofErr w:type="spellStart"/>
      <w:r w:rsidRPr="00422620">
        <w:rPr>
          <w:rFonts w:ascii="Consolas" w:eastAsia="Times New Roman" w:hAnsi="Consolas" w:cs="Courier New"/>
          <w:color w:val="080808"/>
          <w:sz w:val="12"/>
          <w:szCs w:val="12"/>
          <w:lang w:eastAsia="en-GB"/>
        </w:rPr>
        <w:t>int_to_bool</w:t>
      </w:r>
      <w:proofErr w:type="spellEnd"/>
      <w:r w:rsidRPr="00422620">
        <w:rPr>
          <w:rFonts w:ascii="Consolas" w:eastAsia="Times New Roman" w:hAnsi="Consolas" w:cs="Courier New"/>
          <w:color w:val="080808"/>
          <w:sz w:val="12"/>
          <w:szCs w:val="12"/>
          <w:lang w:eastAsia="en-GB"/>
        </w:rPr>
        <w:t xml:space="preserve">, </w:t>
      </w:r>
      <w:proofErr w:type="spellStart"/>
      <w:r w:rsidRPr="00422620">
        <w:rPr>
          <w:rFonts w:ascii="Consolas" w:eastAsia="Times New Roman" w:hAnsi="Consolas" w:cs="Courier New"/>
          <w:color w:val="080808"/>
          <w:sz w:val="12"/>
          <w:szCs w:val="12"/>
          <w:lang w:eastAsia="en-GB"/>
        </w:rPr>
        <w:t>BinaryElectric</w:t>
      </w:r>
      <w:proofErr w:type="spellEnd"/>
      <w:r w:rsidRPr="00422620">
        <w:rPr>
          <w:rFonts w:ascii="Consolas" w:eastAsia="Times New Roman" w:hAnsi="Consolas" w:cs="Courier New"/>
          <w:color w:val="080808"/>
          <w:sz w:val="12"/>
          <w:szCs w:val="12"/>
          <w:lang w:eastAsia="en-GB"/>
        </w:rPr>
        <w:t xml:space="preserve"> </w:t>
      </w:r>
      <w:r w:rsidRPr="00422620">
        <w:rPr>
          <w:rFonts w:ascii="Consolas" w:eastAsia="Times New Roman" w:hAnsi="Consolas" w:cs="Courier New"/>
          <w:color w:val="0033B3"/>
          <w:sz w:val="12"/>
          <w:szCs w:val="12"/>
          <w:lang w:eastAsia="en-GB"/>
        </w:rPr>
        <w:t xml:space="preserve">as </w:t>
      </w:r>
      <w:proofErr w:type="spellStart"/>
      <w:r w:rsidRPr="00422620">
        <w:rPr>
          <w:rFonts w:ascii="Consolas" w:eastAsia="Times New Roman" w:hAnsi="Consolas" w:cs="Courier New"/>
          <w:color w:val="080808"/>
          <w:sz w:val="12"/>
          <w:szCs w:val="12"/>
          <w:lang w:eastAsia="en-GB"/>
        </w:rPr>
        <w:t>BinElec</w:t>
      </w:r>
      <w:proofErr w:type="spellEnd"/>
      <w:r w:rsidRPr="00422620">
        <w:rPr>
          <w:rFonts w:ascii="Consolas" w:eastAsia="Times New Roman" w:hAnsi="Consolas" w:cs="Courier New"/>
          <w:color w:val="080808"/>
          <w:sz w:val="12"/>
          <w:szCs w:val="12"/>
          <w:lang w:eastAsia="en-GB"/>
        </w:rPr>
        <w:br/>
      </w:r>
      <w:r w:rsidRPr="00422620">
        <w:rPr>
          <w:rFonts w:ascii="Consolas" w:eastAsia="Times New Roman" w:hAnsi="Consolas" w:cs="Courier New"/>
          <w:color w:val="080808"/>
          <w:sz w:val="12"/>
          <w:szCs w:val="12"/>
          <w:lang w:eastAsia="en-GB"/>
        </w:rPr>
        <w:br/>
      </w:r>
      <w:r w:rsidRPr="00422620">
        <w:rPr>
          <w:rFonts w:ascii="Consolas" w:eastAsia="Times New Roman" w:hAnsi="Consolas" w:cs="Courier New"/>
          <w:color w:val="0033B3"/>
          <w:sz w:val="12"/>
          <w:szCs w:val="12"/>
          <w:lang w:eastAsia="en-GB"/>
        </w:rPr>
        <w:t xml:space="preserve">class </w:t>
      </w:r>
      <w:proofErr w:type="spellStart"/>
      <w:proofErr w:type="gramStart"/>
      <w:r w:rsidRPr="00422620">
        <w:rPr>
          <w:rFonts w:ascii="Consolas" w:eastAsia="Times New Roman" w:hAnsi="Consolas" w:cs="Courier New"/>
          <w:color w:val="000000"/>
          <w:sz w:val="12"/>
          <w:szCs w:val="12"/>
          <w:lang w:eastAsia="en-GB"/>
        </w:rPr>
        <w:t>PowerSupply</w:t>
      </w:r>
      <w:proofErr w:type="spellEnd"/>
      <w:r w:rsidRPr="00422620">
        <w:rPr>
          <w:rFonts w:ascii="Consolas" w:eastAsia="Times New Roman" w:hAnsi="Consolas" w:cs="Courier New"/>
          <w:color w:val="080808"/>
          <w:sz w:val="12"/>
          <w:szCs w:val="12"/>
          <w:lang w:eastAsia="en-GB"/>
        </w:rPr>
        <w:t>(</w:t>
      </w:r>
      <w:proofErr w:type="gramEnd"/>
      <w:r w:rsidRPr="00422620">
        <w:rPr>
          <w:rFonts w:ascii="Consolas" w:eastAsia="Times New Roman" w:hAnsi="Consolas" w:cs="Courier New"/>
          <w:color w:val="080808"/>
          <w:sz w:val="12"/>
          <w:szCs w:val="12"/>
          <w:lang w:eastAsia="en-GB"/>
        </w:rPr>
        <w:t>Component):</w:t>
      </w:r>
      <w:r w:rsidRPr="00422620">
        <w:rPr>
          <w:rFonts w:ascii="Consolas" w:eastAsia="Times New Roman" w:hAnsi="Consolas" w:cs="Courier New"/>
          <w:color w:val="080808"/>
          <w:sz w:val="12"/>
          <w:szCs w:val="12"/>
          <w:lang w:eastAsia="en-GB"/>
        </w:rPr>
        <w:br/>
        <w:t xml:space="preserve">    </w:t>
      </w:r>
      <w:r w:rsidRPr="00422620">
        <w:rPr>
          <w:rFonts w:ascii="Consolas" w:eastAsia="Times New Roman" w:hAnsi="Consolas" w:cs="Courier New"/>
          <w:color w:val="0033B3"/>
          <w:sz w:val="12"/>
          <w:szCs w:val="12"/>
          <w:lang w:eastAsia="en-GB"/>
        </w:rPr>
        <w:t xml:space="preserve">def </w:t>
      </w:r>
      <w:r w:rsidRPr="00422620">
        <w:rPr>
          <w:rFonts w:ascii="Consolas" w:eastAsia="Times New Roman" w:hAnsi="Consolas" w:cs="Courier New"/>
          <w:color w:val="B200B2"/>
          <w:sz w:val="12"/>
          <w:szCs w:val="12"/>
          <w:lang w:eastAsia="en-GB"/>
        </w:rPr>
        <w:t>__</w:t>
      </w:r>
      <w:proofErr w:type="spellStart"/>
      <w:r w:rsidRPr="00422620">
        <w:rPr>
          <w:rFonts w:ascii="Consolas" w:eastAsia="Times New Roman" w:hAnsi="Consolas" w:cs="Courier New"/>
          <w:color w:val="B200B2"/>
          <w:sz w:val="12"/>
          <w:szCs w:val="12"/>
          <w:lang w:eastAsia="en-GB"/>
        </w:rPr>
        <w:t>init</w:t>
      </w:r>
      <w:proofErr w:type="spellEnd"/>
      <w:r w:rsidRPr="00422620">
        <w:rPr>
          <w:rFonts w:ascii="Consolas" w:eastAsia="Times New Roman" w:hAnsi="Consolas" w:cs="Courier New"/>
          <w:color w:val="B200B2"/>
          <w:sz w:val="12"/>
          <w:szCs w:val="12"/>
          <w:lang w:eastAsia="en-GB"/>
        </w:rPr>
        <w:t>__</w:t>
      </w:r>
      <w:r w:rsidRPr="00422620">
        <w:rPr>
          <w:rFonts w:ascii="Consolas" w:eastAsia="Times New Roman" w:hAnsi="Consolas" w:cs="Courier New"/>
          <w:color w:val="080808"/>
          <w:sz w:val="12"/>
          <w:szCs w:val="12"/>
          <w:lang w:eastAsia="en-GB"/>
        </w:rPr>
        <w:t>(</w:t>
      </w:r>
      <w:r w:rsidRPr="00422620">
        <w:rPr>
          <w:rFonts w:ascii="Consolas" w:eastAsia="Times New Roman" w:hAnsi="Consolas" w:cs="Courier New"/>
          <w:color w:val="94558D"/>
          <w:sz w:val="12"/>
          <w:szCs w:val="12"/>
          <w:lang w:eastAsia="en-GB"/>
        </w:rPr>
        <w:t>self</w:t>
      </w:r>
      <w:r w:rsidRPr="00422620">
        <w:rPr>
          <w:rFonts w:ascii="Consolas" w:eastAsia="Times New Roman" w:hAnsi="Consolas" w:cs="Courier New"/>
          <w:color w:val="080808"/>
          <w:sz w:val="12"/>
          <w:szCs w:val="12"/>
          <w:lang w:eastAsia="en-GB"/>
        </w:rPr>
        <w:t xml:space="preserve">, </w:t>
      </w:r>
      <w:proofErr w:type="spellStart"/>
      <w:r w:rsidRPr="00422620">
        <w:rPr>
          <w:rFonts w:ascii="Consolas" w:eastAsia="Times New Roman" w:hAnsi="Consolas" w:cs="Courier New"/>
          <w:color w:val="080808"/>
          <w:sz w:val="12"/>
          <w:szCs w:val="12"/>
          <w:lang w:eastAsia="en-GB"/>
        </w:rPr>
        <w:t>hasPower</w:t>
      </w:r>
      <w:proofErr w:type="spellEnd"/>
      <w:r w:rsidRPr="00422620">
        <w:rPr>
          <w:rFonts w:ascii="Consolas" w:eastAsia="Times New Roman" w:hAnsi="Consolas" w:cs="Courier New"/>
          <w:color w:val="080808"/>
          <w:sz w:val="12"/>
          <w:szCs w:val="12"/>
          <w:lang w:eastAsia="en-GB"/>
        </w:rPr>
        <w:t xml:space="preserve">: </w:t>
      </w:r>
      <w:r w:rsidRPr="00422620">
        <w:rPr>
          <w:rFonts w:ascii="Consolas" w:eastAsia="Times New Roman" w:hAnsi="Consolas" w:cs="Courier New"/>
          <w:color w:val="000080"/>
          <w:sz w:val="12"/>
          <w:szCs w:val="12"/>
          <w:lang w:eastAsia="en-GB"/>
        </w:rPr>
        <w:t xml:space="preserve">bool </w:t>
      </w:r>
      <w:r w:rsidRPr="00422620">
        <w:rPr>
          <w:rFonts w:ascii="Consolas" w:eastAsia="Times New Roman" w:hAnsi="Consolas" w:cs="Courier New"/>
          <w:color w:val="0033B3"/>
          <w:sz w:val="12"/>
          <w:szCs w:val="12"/>
          <w:lang w:eastAsia="en-GB"/>
        </w:rPr>
        <w:t xml:space="preserve">or </w:t>
      </w:r>
      <w:r w:rsidRPr="00422620">
        <w:rPr>
          <w:rFonts w:ascii="Consolas" w:eastAsia="Times New Roman" w:hAnsi="Consolas" w:cs="Courier New"/>
          <w:color w:val="000080"/>
          <w:sz w:val="12"/>
          <w:szCs w:val="12"/>
          <w:lang w:eastAsia="en-GB"/>
        </w:rPr>
        <w:t xml:space="preserve">int </w:t>
      </w:r>
      <w:r w:rsidRPr="00422620">
        <w:rPr>
          <w:rFonts w:ascii="Consolas" w:eastAsia="Times New Roman" w:hAnsi="Consolas" w:cs="Courier New"/>
          <w:color w:val="080808"/>
          <w:sz w:val="12"/>
          <w:szCs w:val="12"/>
          <w:lang w:eastAsia="en-GB"/>
        </w:rPr>
        <w:t xml:space="preserve">= </w:t>
      </w:r>
      <w:r w:rsidRPr="00422620">
        <w:rPr>
          <w:rFonts w:ascii="Consolas" w:eastAsia="Times New Roman" w:hAnsi="Consolas" w:cs="Courier New"/>
          <w:color w:val="0033B3"/>
          <w:sz w:val="12"/>
          <w:szCs w:val="12"/>
          <w:lang w:eastAsia="en-GB"/>
        </w:rPr>
        <w:t>True</w:t>
      </w:r>
      <w:r w:rsidRPr="00422620">
        <w:rPr>
          <w:rFonts w:ascii="Consolas" w:eastAsia="Times New Roman" w:hAnsi="Consolas" w:cs="Courier New"/>
          <w:color w:val="080808"/>
          <w:sz w:val="12"/>
          <w:szCs w:val="12"/>
          <w:lang w:eastAsia="en-GB"/>
        </w:rPr>
        <w:t xml:space="preserve">, </w:t>
      </w:r>
      <w:proofErr w:type="spellStart"/>
      <w:r w:rsidRPr="00422620">
        <w:rPr>
          <w:rFonts w:ascii="Consolas" w:eastAsia="Times New Roman" w:hAnsi="Consolas" w:cs="Courier New"/>
          <w:color w:val="080808"/>
          <w:sz w:val="12"/>
          <w:szCs w:val="12"/>
          <w:lang w:eastAsia="en-GB"/>
        </w:rPr>
        <w:t>pinValues</w:t>
      </w:r>
      <w:proofErr w:type="spellEnd"/>
      <w:r w:rsidRPr="00422620">
        <w:rPr>
          <w:rFonts w:ascii="Consolas" w:eastAsia="Times New Roman" w:hAnsi="Consolas" w:cs="Courier New"/>
          <w:color w:val="080808"/>
          <w:sz w:val="12"/>
          <w:szCs w:val="12"/>
          <w:lang w:eastAsia="en-GB"/>
        </w:rPr>
        <w:t xml:space="preserve">: </w:t>
      </w:r>
      <w:r w:rsidRPr="00422620">
        <w:rPr>
          <w:rFonts w:ascii="Consolas" w:eastAsia="Times New Roman" w:hAnsi="Consolas" w:cs="Courier New"/>
          <w:color w:val="000000"/>
          <w:sz w:val="12"/>
          <w:szCs w:val="12"/>
          <w:lang w:eastAsia="en-GB"/>
        </w:rPr>
        <w:t xml:space="preserve">[bool or int,] or bytes </w:t>
      </w:r>
      <w:r w:rsidRPr="00422620">
        <w:rPr>
          <w:rFonts w:ascii="Consolas" w:eastAsia="Times New Roman" w:hAnsi="Consolas" w:cs="Courier New"/>
          <w:color w:val="080808"/>
          <w:sz w:val="12"/>
          <w:szCs w:val="12"/>
          <w:lang w:eastAsia="en-GB"/>
        </w:rPr>
        <w:t xml:space="preserve">= </w:t>
      </w:r>
      <w:r w:rsidRPr="00422620">
        <w:rPr>
          <w:rFonts w:ascii="Consolas" w:eastAsia="Times New Roman" w:hAnsi="Consolas" w:cs="Courier New"/>
          <w:color w:val="000080"/>
          <w:sz w:val="12"/>
          <w:szCs w:val="12"/>
          <w:lang w:eastAsia="en-GB"/>
        </w:rPr>
        <w:t>tuple</w:t>
      </w:r>
      <w:r w:rsidRPr="00422620">
        <w:rPr>
          <w:rFonts w:ascii="Consolas" w:eastAsia="Times New Roman" w:hAnsi="Consolas" w:cs="Courier New"/>
          <w:color w:val="080808"/>
          <w:sz w:val="12"/>
          <w:szCs w:val="12"/>
          <w:lang w:eastAsia="en-GB"/>
        </w:rPr>
        <w:t>(),</w:t>
      </w:r>
    </w:p>
    <w:p w14:paraId="50AC9425" w14:textId="26A053F8" w:rsidR="00FE5ECE" w:rsidRPr="00D41EEB" w:rsidRDefault="0074738A" w:rsidP="00422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E880D"/>
          <w:sz w:val="12"/>
          <w:szCs w:val="12"/>
          <w:lang w:eastAsia="en-GB"/>
        </w:rPr>
      </w:pPr>
      <w:r>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80808"/>
          <w:sz w:val="12"/>
          <w:szCs w:val="12"/>
          <w:lang w:eastAsia="en-GB"/>
        </w:rPr>
        <w:t xml:space="preserve"> connections: </w:t>
      </w:r>
      <w:r w:rsidR="00422620" w:rsidRPr="00422620">
        <w:rPr>
          <w:rFonts w:ascii="Consolas" w:eastAsia="Times New Roman" w:hAnsi="Consolas" w:cs="Courier New"/>
          <w:color w:val="000000"/>
          <w:sz w:val="12"/>
          <w:szCs w:val="12"/>
          <w:lang w:eastAsia="en-GB"/>
        </w:rPr>
        <w:t xml:space="preserve">[[Component, [[int or str, int or str],]],]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t xml:space="preserve">        </w:t>
      </w:r>
      <w:r w:rsidR="00422620" w:rsidRPr="00422620">
        <w:rPr>
          <w:rFonts w:ascii="Consolas" w:eastAsia="Times New Roman" w:hAnsi="Consolas" w:cs="Courier New"/>
          <w:color w:val="000080"/>
          <w:sz w:val="12"/>
          <w:szCs w:val="12"/>
          <w:lang w:eastAsia="en-GB"/>
        </w:rPr>
        <w:t>super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B200B2"/>
          <w:sz w:val="12"/>
          <w:szCs w:val="12"/>
          <w:lang w:eastAsia="en-GB"/>
        </w:rPr>
        <w:t>__</w:t>
      </w:r>
      <w:proofErr w:type="spellStart"/>
      <w:r w:rsidR="00422620" w:rsidRPr="00422620">
        <w:rPr>
          <w:rFonts w:ascii="Consolas" w:eastAsia="Times New Roman" w:hAnsi="Consolas" w:cs="Courier New"/>
          <w:color w:val="B200B2"/>
          <w:sz w:val="12"/>
          <w:szCs w:val="12"/>
          <w:lang w:eastAsia="en-GB"/>
        </w:rPr>
        <w:t>init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67D17"/>
          <w:sz w:val="12"/>
          <w:szCs w:val="12"/>
          <w:lang w:eastAsia="en-GB"/>
        </w:rPr>
        <w:t>"Power"</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"Ground"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pinValues</w:t>
      </w:r>
      <w:proofErr w:type="spellEnd"/>
      <w:r w:rsidR="00422620" w:rsidRPr="00422620">
        <w:rPr>
          <w:rFonts w:ascii="Consolas" w:eastAsia="Times New Roman" w:hAnsi="Consolas" w:cs="Courier New"/>
          <w:color w:val="080808"/>
          <w:sz w:val="12"/>
          <w:szCs w:val="12"/>
          <w:lang w:eastAsia="en-GB"/>
        </w:rPr>
        <w:t>, connections</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int_to_bool</w:t>
      </w:r>
      <w:proofErr w:type="spellEnd"/>
      <w:r w:rsidR="00422620" w:rsidRPr="00422620">
        <w:rPr>
          <w:rFonts w:ascii="Consolas" w:eastAsia="Times New Roman" w:hAnsi="Consolas" w:cs="Courier New"/>
          <w:color w:val="080808"/>
          <w:sz w:val="12"/>
          <w:szCs w:val="12"/>
          <w:lang w:eastAsia="en-GB"/>
        </w:rPr>
        <w:t>(</w:t>
      </w:r>
      <w:proofErr w:type="spellStart"/>
      <w:r w:rsidR="00422620" w:rsidRPr="00422620">
        <w:rPr>
          <w:rFonts w:ascii="Consolas" w:eastAsia="Times New Roman" w:hAnsi="Consolas" w:cs="Courier New"/>
          <w:color w:val="080808"/>
          <w:sz w:val="12"/>
          <w:szCs w:val="12"/>
          <w:lang w:eastAsia="en-GB"/>
        </w:rPr>
        <w:t>hasPower</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@property</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power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-&gt; </w:t>
      </w:r>
      <w:r w:rsidR="00422620" w:rsidRPr="00422620">
        <w:rPr>
          <w:rFonts w:ascii="Consolas" w:eastAsia="Times New Roman" w:hAnsi="Consolas" w:cs="Courier New"/>
          <w:color w:val="000080"/>
          <w:sz w:val="12"/>
          <w:szCs w:val="12"/>
          <w:lang w:eastAsia="en-GB"/>
        </w:rPr>
        <w:t>bool</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return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@power.setter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power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w:t>
      </w:r>
      <w:proofErr w:type="spellStart"/>
      <w:r w:rsidR="00422620" w:rsidRPr="00422620">
        <w:rPr>
          <w:rFonts w:ascii="Consolas" w:eastAsia="Times New Roman" w:hAnsi="Consolas" w:cs="Courier New"/>
          <w:color w:val="080808"/>
          <w:sz w:val="12"/>
          <w:szCs w:val="12"/>
          <w:lang w:eastAsia="en-GB"/>
        </w:rPr>
        <w:t>hasPower</w:t>
      </w:r>
      <w:proofErr w:type="spellEnd"/>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 xml:space="preserve">bool </w:t>
      </w:r>
      <w:r w:rsidR="00422620" w:rsidRPr="00422620">
        <w:rPr>
          <w:rFonts w:ascii="Consolas" w:eastAsia="Times New Roman" w:hAnsi="Consolas" w:cs="Courier New"/>
          <w:color w:val="0033B3"/>
          <w:sz w:val="12"/>
          <w:szCs w:val="12"/>
          <w:lang w:eastAsia="en-GB"/>
        </w:rPr>
        <w:t xml:space="preserve">or </w:t>
      </w:r>
      <w:r w:rsidR="00422620" w:rsidRPr="00422620">
        <w:rPr>
          <w:rFonts w:ascii="Consolas" w:eastAsia="Times New Roman" w:hAnsi="Consolas" w:cs="Courier New"/>
          <w:color w:val="000080"/>
          <w:sz w:val="12"/>
          <w:szCs w:val="12"/>
          <w:lang w:eastAsia="en-GB"/>
        </w:rPr>
        <w:t>int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int_to_bool</w:t>
      </w:r>
      <w:proofErr w:type="spellEnd"/>
      <w:r w:rsidR="00422620" w:rsidRPr="00422620">
        <w:rPr>
          <w:rFonts w:ascii="Consolas" w:eastAsia="Times New Roman" w:hAnsi="Consolas" w:cs="Courier New"/>
          <w:color w:val="080808"/>
          <w:sz w:val="12"/>
          <w:szCs w:val="12"/>
          <w:lang w:eastAsia="en-GB"/>
        </w:rPr>
        <w:t>(</w:t>
      </w:r>
      <w:proofErr w:type="spellStart"/>
      <w:r w:rsidR="00422620" w:rsidRPr="00422620">
        <w:rPr>
          <w:rFonts w:ascii="Consolas" w:eastAsia="Times New Roman" w:hAnsi="Consolas" w:cs="Courier New"/>
          <w:color w:val="080808"/>
          <w:sz w:val="12"/>
          <w:szCs w:val="12"/>
          <w:lang w:eastAsia="en-GB"/>
        </w:rPr>
        <w:t>hasPower</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proofErr w:type="spellStart"/>
      <w:r w:rsidR="00422620" w:rsidRPr="00422620">
        <w:rPr>
          <w:rFonts w:ascii="Consolas" w:eastAsia="Times New Roman" w:hAnsi="Consolas" w:cs="Courier New"/>
          <w:color w:val="00627A"/>
          <w:sz w:val="12"/>
          <w:szCs w:val="12"/>
          <w:lang w:eastAsia="en-GB"/>
        </w:rPr>
        <w:t>togglePower</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 xml:space="preserve">not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proofErr w:type="spellStart"/>
      <w:r w:rsidR="00422620" w:rsidRPr="00422620">
        <w:rPr>
          <w:rFonts w:ascii="Consolas" w:eastAsia="Times New Roman" w:hAnsi="Consolas" w:cs="Courier New"/>
          <w:color w:val="00627A"/>
          <w:sz w:val="12"/>
          <w:szCs w:val="12"/>
          <w:lang w:eastAsia="en-GB"/>
        </w:rPr>
        <w:t>turnOn</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True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def </w:t>
      </w:r>
      <w:proofErr w:type="spellStart"/>
      <w:r w:rsidR="00422620" w:rsidRPr="00422620">
        <w:rPr>
          <w:rFonts w:ascii="Consolas" w:eastAsia="Times New Roman" w:hAnsi="Consolas" w:cs="Courier New"/>
          <w:color w:val="00627A"/>
          <w:sz w:val="12"/>
          <w:szCs w:val="12"/>
          <w:lang w:eastAsia="en-GB"/>
        </w:rPr>
        <w:t>turnOff</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w:t>
      </w:r>
      <w:r w:rsidR="00422620" w:rsidRPr="00422620">
        <w:rPr>
          <w:rFonts w:ascii="Consolas" w:eastAsia="Times New Roman" w:hAnsi="Consolas" w:cs="Courier New"/>
          <w:color w:val="9E880D"/>
          <w:sz w:val="12"/>
          <w:szCs w:val="12"/>
          <w:lang w:eastAsia="en-GB"/>
        </w:rPr>
        <w:t>@property</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-&gt; </w:t>
      </w:r>
      <w:r w:rsidR="00422620" w:rsidRPr="00422620">
        <w:rPr>
          <w:rFonts w:ascii="Consolas" w:eastAsia="Times New Roman" w:hAnsi="Consolas" w:cs="Courier New"/>
          <w:color w:val="000000"/>
          <w:sz w:val="12"/>
          <w:szCs w:val="12"/>
          <w:lang w:eastAsia="en-GB"/>
        </w:rPr>
        <w:t>{str: any}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state = </w:t>
      </w:r>
      <w:proofErr w:type="spellStart"/>
      <w:r w:rsidR="00422620" w:rsidRPr="00422620">
        <w:rPr>
          <w:rFonts w:ascii="Consolas" w:eastAsia="Times New Roman" w:hAnsi="Consolas" w:cs="Courier New"/>
          <w:color w:val="080808"/>
          <w:sz w:val="12"/>
          <w:szCs w:val="12"/>
          <w:lang w:eastAsia="en-GB"/>
        </w:rPr>
        <w:t>Component.state.</w:t>
      </w:r>
      <w:r w:rsidR="00422620" w:rsidRPr="00422620">
        <w:rPr>
          <w:rFonts w:ascii="Consolas" w:eastAsia="Times New Roman" w:hAnsi="Consolas" w:cs="Courier New"/>
          <w:color w:val="B200B2"/>
          <w:sz w:val="12"/>
          <w:szCs w:val="12"/>
          <w:lang w:eastAsia="en-GB"/>
        </w:rPr>
        <w:t>__get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state[</w:t>
      </w:r>
      <w:r w:rsidR="00422620" w:rsidRPr="00422620">
        <w:rPr>
          <w:rFonts w:ascii="Consolas" w:eastAsia="Times New Roman" w:hAnsi="Consolas" w:cs="Courier New"/>
          <w:color w:val="067D17"/>
          <w:sz w:val="12"/>
          <w:szCs w:val="12"/>
          <w:lang w:eastAsia="en-GB"/>
        </w:rPr>
        <w:t>"power"</w:t>
      </w:r>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return </w:t>
      </w:r>
      <w:r w:rsidR="00422620" w:rsidRPr="00422620">
        <w:rPr>
          <w:rFonts w:ascii="Consolas" w:eastAsia="Times New Roman" w:hAnsi="Consolas" w:cs="Courier New"/>
          <w:color w:val="080808"/>
          <w:sz w:val="12"/>
          <w:szCs w:val="12"/>
          <w:lang w:eastAsia="en-GB"/>
        </w:rPr>
        <w:t>state</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@state.setter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state: </w:t>
      </w:r>
      <w:r w:rsidR="00422620" w:rsidRPr="00422620">
        <w:rPr>
          <w:rFonts w:ascii="Consolas" w:eastAsia="Times New Roman" w:hAnsi="Consolas" w:cs="Courier New"/>
          <w:color w:val="000000"/>
          <w:sz w:val="12"/>
          <w:szCs w:val="12"/>
          <w:lang w:eastAsia="en-GB"/>
        </w:rPr>
        <w:t>{str: any}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prevState</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.state</w:t>
      </w:r>
      <w:proofErr w:type="spellEnd"/>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Component.state.</w:t>
      </w:r>
      <w:r w:rsidR="00422620" w:rsidRPr="00422620">
        <w:rPr>
          <w:rFonts w:ascii="Consolas" w:eastAsia="Times New Roman" w:hAnsi="Consolas" w:cs="Courier New"/>
          <w:color w:val="B200B2"/>
          <w:sz w:val="12"/>
          <w:szCs w:val="12"/>
          <w:lang w:eastAsia="en-GB"/>
        </w:rPr>
        <w:t>__set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try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powerState</w:t>
      </w:r>
      <w:proofErr w:type="spellEnd"/>
      <w:r w:rsidR="00422620" w:rsidRPr="00422620">
        <w:rPr>
          <w:rFonts w:ascii="Consolas" w:eastAsia="Times New Roman" w:hAnsi="Consolas" w:cs="Courier New"/>
          <w:color w:val="080808"/>
          <w:sz w:val="12"/>
          <w:szCs w:val="12"/>
          <w:lang w:eastAsia="en-GB"/>
        </w:rPr>
        <w:t xml:space="preserve"> = state[</w:t>
      </w:r>
      <w:r w:rsidR="00422620" w:rsidRPr="00422620">
        <w:rPr>
          <w:rFonts w:ascii="Consolas" w:eastAsia="Times New Roman" w:hAnsi="Consolas" w:cs="Courier New"/>
          <w:color w:val="067D17"/>
          <w:sz w:val="12"/>
          <w:szCs w:val="12"/>
          <w:lang w:eastAsia="en-GB"/>
        </w:rPr>
        <w:t>"power"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except </w:t>
      </w:r>
      <w:proofErr w:type="spellStart"/>
      <w:r w:rsidR="00422620" w:rsidRPr="00422620">
        <w:rPr>
          <w:rFonts w:ascii="Consolas" w:eastAsia="Times New Roman" w:hAnsi="Consolas" w:cs="Courier New"/>
          <w:color w:val="000080"/>
          <w:sz w:val="12"/>
          <w:szCs w:val="12"/>
          <w:lang w:eastAsia="en-GB"/>
        </w:rPr>
        <w:t>KeyError</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raise </w:t>
      </w:r>
      <w:proofErr w:type="spellStart"/>
      <w:r w:rsidR="00422620" w:rsidRPr="00422620">
        <w:rPr>
          <w:rFonts w:ascii="Consolas" w:eastAsia="Times New Roman" w:hAnsi="Consolas" w:cs="Courier New"/>
          <w:color w:val="080808"/>
          <w:sz w:val="12"/>
          <w:szCs w:val="12"/>
          <w:lang w:eastAsia="en-GB"/>
        </w:rPr>
        <w:t>Component.StateError</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67D17"/>
          <w:sz w:val="12"/>
          <w:szCs w:val="12"/>
          <w:lang w:eastAsia="en-GB"/>
        </w:rPr>
        <w:t>"power"</w:t>
      </w:r>
      <w:r w:rsidR="00422620" w:rsidRPr="00422620">
        <w:rPr>
          <w:rFonts w:ascii="Consolas" w:eastAsia="Times New Roman" w:hAnsi="Consolas" w:cs="Courier New"/>
          <w:color w:val="080808"/>
          <w:sz w:val="12"/>
          <w:szCs w:val="12"/>
          <w:lang w:eastAsia="en-GB"/>
        </w:rPr>
        <w:t>, 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try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.power</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powerState</w:t>
      </w:r>
      <w:proofErr w:type="spellEnd"/>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except </w:t>
      </w:r>
      <w:r w:rsidR="00422620" w:rsidRPr="00422620">
        <w:rPr>
          <w:rFonts w:ascii="Consolas" w:eastAsia="Times New Roman" w:hAnsi="Consolas" w:cs="Courier New"/>
          <w:color w:val="000080"/>
          <w:sz w:val="12"/>
          <w:szCs w:val="12"/>
          <w:lang w:eastAsia="en-GB"/>
        </w:rPr>
        <w:t xml:space="preserve">Exception </w:t>
      </w:r>
      <w:r w:rsidR="00422620" w:rsidRPr="00422620">
        <w:rPr>
          <w:rFonts w:ascii="Consolas" w:eastAsia="Times New Roman" w:hAnsi="Consolas" w:cs="Courier New"/>
          <w:color w:val="0033B3"/>
          <w:sz w:val="12"/>
          <w:szCs w:val="12"/>
          <w:lang w:eastAsia="en-GB"/>
        </w:rPr>
        <w:t xml:space="preserve">as </w:t>
      </w:r>
      <w:r w:rsidR="00422620" w:rsidRPr="00422620">
        <w:rPr>
          <w:rFonts w:ascii="Consolas" w:eastAsia="Times New Roman" w:hAnsi="Consolas" w:cs="Courier New"/>
          <w:color w:val="080808"/>
          <w:sz w:val="12"/>
          <w:szCs w:val="12"/>
          <w:lang w:eastAsia="en-GB"/>
        </w:rPr>
        <w:t>error:</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.state</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prevState</w:t>
      </w:r>
      <w:proofErr w:type="spellEnd"/>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raise </w:t>
      </w:r>
      <w:r w:rsidR="00422620" w:rsidRPr="00422620">
        <w:rPr>
          <w:rFonts w:ascii="Consolas" w:eastAsia="Times New Roman" w:hAnsi="Consolas" w:cs="Courier New"/>
          <w:color w:val="080808"/>
          <w:sz w:val="12"/>
          <w:szCs w:val="12"/>
          <w:lang w:eastAsia="en-GB"/>
        </w:rPr>
        <w:t>error</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@state.deleter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Component.state.</w:t>
      </w:r>
      <w:r w:rsidR="00422620" w:rsidRPr="00422620">
        <w:rPr>
          <w:rFonts w:ascii="Consolas" w:eastAsia="Times New Roman" w:hAnsi="Consolas" w:cs="Courier New"/>
          <w:color w:val="B200B2"/>
          <w:sz w:val="12"/>
          <w:szCs w:val="12"/>
          <w:lang w:eastAsia="en-GB"/>
        </w:rPr>
        <w:t>__delete</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.makePinsActive</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1750EB"/>
          <w:sz w:val="12"/>
          <w:szCs w:val="12"/>
          <w:lang w:eastAsia="en-GB"/>
        </w:rPr>
        <w:t>2</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def </w:t>
      </w:r>
      <w:r w:rsidR="00422620" w:rsidRPr="00422620">
        <w:rPr>
          <w:rFonts w:ascii="Consolas" w:eastAsia="Times New Roman" w:hAnsi="Consolas" w:cs="Courier New"/>
          <w:color w:val="00627A"/>
          <w:sz w:val="12"/>
          <w:szCs w:val="12"/>
          <w:lang w:eastAsia="en-GB"/>
        </w:rPr>
        <w:t>response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.setPinsStates</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1750EB"/>
          <w:sz w:val="12"/>
          <w:szCs w:val="12"/>
          <w:lang w:eastAsia="en-GB"/>
        </w:rPr>
        <w:t>2</w:t>
      </w:r>
      <w:r w:rsidR="00422620" w:rsidRPr="00422620">
        <w:rPr>
          <w:rFonts w:ascii="Consolas" w:eastAsia="Times New Roman" w:hAnsi="Consolas" w:cs="Courier New"/>
          <w:color w:val="080808"/>
          <w:sz w:val="12"/>
          <w:szCs w:val="12"/>
          <w:lang w:eastAsia="en-GB"/>
        </w:rPr>
        <w:t>),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33B3"/>
          <w:sz w:val="12"/>
          <w:szCs w:val="12"/>
          <w:lang w:eastAsia="en-GB"/>
        </w:rPr>
        <w:t>True</w:t>
      </w:r>
      <w:r w:rsidR="00422620" w:rsidRPr="00422620">
        <w:rPr>
          <w:rFonts w:ascii="Consolas" w:eastAsia="Times New Roman" w:hAnsi="Consolas" w:cs="Courier New"/>
          <w:color w:val="080808"/>
          <w:sz w:val="12"/>
          <w:szCs w:val="12"/>
          <w:lang w:eastAsia="en-GB"/>
        </w:rPr>
        <w:t>),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33B3"/>
          <w:sz w:val="12"/>
          <w:szCs w:val="12"/>
          <w:lang w:eastAsia="en-GB"/>
        </w:rPr>
        <w:t>True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033B3"/>
          <w:sz w:val="12"/>
          <w:szCs w:val="12"/>
          <w:lang w:eastAsia="en-GB"/>
        </w:rPr>
        <w:t xml:space="preserve">class </w:t>
      </w:r>
      <w:r w:rsidR="00422620" w:rsidRPr="00422620">
        <w:rPr>
          <w:rFonts w:ascii="Consolas" w:eastAsia="Times New Roman" w:hAnsi="Consolas" w:cs="Courier New"/>
          <w:color w:val="000000"/>
          <w:sz w:val="12"/>
          <w:szCs w:val="12"/>
          <w:lang w:eastAsia="en-GB"/>
        </w:rPr>
        <w:t>Clock</w:t>
      </w:r>
      <w:r w:rsidR="00422620" w:rsidRPr="00422620">
        <w:rPr>
          <w:rFonts w:ascii="Consolas" w:eastAsia="Times New Roman" w:hAnsi="Consolas" w:cs="Courier New"/>
          <w:color w:val="080808"/>
          <w:sz w:val="12"/>
          <w:szCs w:val="12"/>
          <w:lang w:eastAsia="en-GB"/>
        </w:rPr>
        <w:t>(Component):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B200B2"/>
          <w:sz w:val="12"/>
          <w:szCs w:val="12"/>
          <w:lang w:eastAsia="en-GB"/>
        </w:rPr>
        <w:t>__</w:t>
      </w:r>
      <w:proofErr w:type="spellStart"/>
      <w:r w:rsidR="00422620" w:rsidRPr="00422620">
        <w:rPr>
          <w:rFonts w:ascii="Consolas" w:eastAsia="Times New Roman" w:hAnsi="Consolas" w:cs="Courier New"/>
          <w:color w:val="B200B2"/>
          <w:sz w:val="12"/>
          <w:szCs w:val="12"/>
          <w:lang w:eastAsia="en-GB"/>
        </w:rPr>
        <w:t>init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output: </w:t>
      </w:r>
      <w:r w:rsidR="00422620" w:rsidRPr="00422620">
        <w:rPr>
          <w:rFonts w:ascii="Consolas" w:eastAsia="Times New Roman" w:hAnsi="Consolas" w:cs="Courier New"/>
          <w:color w:val="000080"/>
          <w:sz w:val="12"/>
          <w:szCs w:val="12"/>
          <w:lang w:eastAsia="en-GB"/>
        </w:rPr>
        <w:t xml:space="preserve">bool </w:t>
      </w:r>
      <w:r w:rsidR="00422620" w:rsidRPr="00422620">
        <w:rPr>
          <w:rFonts w:ascii="Consolas" w:eastAsia="Times New Roman" w:hAnsi="Consolas" w:cs="Courier New"/>
          <w:color w:val="0033B3"/>
          <w:sz w:val="12"/>
          <w:szCs w:val="12"/>
          <w:lang w:eastAsia="en-GB"/>
        </w:rPr>
        <w:t xml:space="preserve">or </w:t>
      </w:r>
      <w:r w:rsidR="00422620" w:rsidRPr="00422620">
        <w:rPr>
          <w:rFonts w:ascii="Consolas" w:eastAsia="Times New Roman" w:hAnsi="Consolas" w:cs="Courier New"/>
          <w:color w:val="000080"/>
          <w:sz w:val="12"/>
          <w:szCs w:val="12"/>
          <w:lang w:eastAsia="en-GB"/>
        </w:rPr>
        <w:t xml:space="preserve">int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80808"/>
          <w:sz w:val="12"/>
          <w:szCs w:val="12"/>
          <w:lang w:eastAsia="en-GB"/>
        </w:rPr>
        <w:t xml:space="preserve">, </w:t>
      </w:r>
      <w:proofErr w:type="spellStart"/>
      <w:r w:rsidR="00422620" w:rsidRPr="00422620">
        <w:rPr>
          <w:rFonts w:ascii="Consolas" w:eastAsia="Times New Roman" w:hAnsi="Consolas" w:cs="Courier New"/>
          <w:color w:val="080808"/>
          <w:sz w:val="12"/>
          <w:szCs w:val="12"/>
          <w:lang w:eastAsia="en-GB"/>
        </w:rPr>
        <w:t>pinValues</w:t>
      </w:r>
      <w:proofErr w:type="spellEnd"/>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00"/>
          <w:sz w:val="12"/>
          <w:szCs w:val="12"/>
          <w:lang w:eastAsia="en-GB"/>
        </w:rPr>
        <w:t xml:space="preserve">[bool or int,] or bytes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76663F" w:rsidRPr="007E78A4">
        <w:rPr>
          <w:rFonts w:ascii="Consolas" w:hAnsi="Consolas"/>
          <w:sz w:val="12"/>
          <w:szCs w:val="12"/>
          <w:lang w:eastAsia="en-GB"/>
        </w:rPr>
        <w:br/>
      </w:r>
      <w:r w:rsidR="00F24616">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80808"/>
          <w:sz w:val="12"/>
          <w:szCs w:val="12"/>
          <w:lang w:eastAsia="en-GB"/>
        </w:rPr>
        <w:t xml:space="preserve">connections: </w:t>
      </w:r>
      <w:r w:rsidR="00422620" w:rsidRPr="00422620">
        <w:rPr>
          <w:rFonts w:ascii="Consolas" w:eastAsia="Times New Roman" w:hAnsi="Consolas" w:cs="Courier New"/>
          <w:color w:val="000000"/>
          <w:sz w:val="12"/>
          <w:szCs w:val="12"/>
          <w:lang w:eastAsia="en-GB"/>
        </w:rPr>
        <w:t xml:space="preserve">[[Component, [[int or str, int or str],]],]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t xml:space="preserve">        </w:t>
      </w:r>
      <w:r w:rsidR="00422620" w:rsidRPr="00422620">
        <w:rPr>
          <w:rFonts w:ascii="Consolas" w:eastAsia="Times New Roman" w:hAnsi="Consolas" w:cs="Courier New"/>
          <w:color w:val="000080"/>
          <w:sz w:val="12"/>
          <w:szCs w:val="12"/>
          <w:lang w:eastAsia="en-GB"/>
        </w:rPr>
        <w:t>super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B200B2"/>
          <w:sz w:val="12"/>
          <w:szCs w:val="12"/>
          <w:lang w:eastAsia="en-GB"/>
        </w:rPr>
        <w:t>__</w:t>
      </w:r>
      <w:proofErr w:type="spellStart"/>
      <w:r w:rsidR="00422620" w:rsidRPr="00422620">
        <w:rPr>
          <w:rFonts w:ascii="Consolas" w:eastAsia="Times New Roman" w:hAnsi="Consolas" w:cs="Courier New"/>
          <w:color w:val="B200B2"/>
          <w:sz w:val="12"/>
          <w:szCs w:val="12"/>
          <w:lang w:eastAsia="en-GB"/>
        </w:rPr>
        <w:t>init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67D17"/>
          <w:sz w:val="12"/>
          <w:szCs w:val="12"/>
          <w:lang w:eastAsia="en-GB"/>
        </w:rPr>
        <w:t>"N/C"</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"GND"</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"VCC"</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"Output"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pinValues</w:t>
      </w:r>
      <w:proofErr w:type="spellEnd"/>
      <w:r w:rsidR="00422620" w:rsidRPr="00422620">
        <w:rPr>
          <w:rFonts w:ascii="Consolas" w:eastAsia="Times New Roman" w:hAnsi="Consolas" w:cs="Courier New"/>
          <w:color w:val="080808"/>
          <w:sz w:val="12"/>
          <w:szCs w:val="12"/>
          <w:lang w:eastAsia="en-GB"/>
        </w:rPr>
        <w:t>, connections</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int_to_bool</w:t>
      </w:r>
      <w:proofErr w:type="spellEnd"/>
      <w:r w:rsidR="00422620" w:rsidRPr="00422620">
        <w:rPr>
          <w:rFonts w:ascii="Consolas" w:eastAsia="Times New Roman" w:hAnsi="Consolas" w:cs="Courier New"/>
          <w:color w:val="080808"/>
          <w:sz w:val="12"/>
          <w:szCs w:val="12"/>
          <w:lang w:eastAsia="en-GB"/>
        </w:rPr>
        <w:t>(output)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@property</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output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-&gt; </w:t>
      </w:r>
      <w:r w:rsidR="00422620" w:rsidRPr="00422620">
        <w:rPr>
          <w:rFonts w:ascii="Consolas" w:eastAsia="Times New Roman" w:hAnsi="Consolas" w:cs="Courier New"/>
          <w:color w:val="000080"/>
          <w:sz w:val="12"/>
          <w:szCs w:val="12"/>
          <w:lang w:eastAsia="en-GB"/>
        </w:rPr>
        <w:t>bool</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return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proofErr w:type="spellEnd"/>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@output.setter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output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output: </w:t>
      </w:r>
      <w:r w:rsidR="00422620" w:rsidRPr="00422620">
        <w:rPr>
          <w:rFonts w:ascii="Consolas" w:eastAsia="Times New Roman" w:hAnsi="Consolas" w:cs="Courier New"/>
          <w:color w:val="000080"/>
          <w:sz w:val="12"/>
          <w:szCs w:val="12"/>
          <w:lang w:eastAsia="en-GB"/>
        </w:rPr>
        <w:t>bool</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int_to_bool</w:t>
      </w:r>
      <w:proofErr w:type="spellEnd"/>
      <w:r w:rsidR="00422620" w:rsidRPr="00422620">
        <w:rPr>
          <w:rFonts w:ascii="Consolas" w:eastAsia="Times New Roman" w:hAnsi="Consolas" w:cs="Courier New"/>
          <w:color w:val="080808"/>
          <w:sz w:val="12"/>
          <w:szCs w:val="12"/>
          <w:lang w:eastAsia="en-GB"/>
        </w:rPr>
        <w:t>(output)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step</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 xml:space="preserve">not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proofErr w:type="spellEnd"/>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@property</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-&gt; </w:t>
      </w:r>
      <w:r w:rsidR="00422620" w:rsidRPr="00422620">
        <w:rPr>
          <w:rFonts w:ascii="Consolas" w:eastAsia="Times New Roman" w:hAnsi="Consolas" w:cs="Courier New"/>
          <w:color w:val="000000"/>
          <w:sz w:val="12"/>
          <w:szCs w:val="12"/>
          <w:lang w:eastAsia="en-GB"/>
        </w:rPr>
        <w:t>{str: any}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state = </w:t>
      </w:r>
      <w:proofErr w:type="spellStart"/>
      <w:r w:rsidR="00422620" w:rsidRPr="00422620">
        <w:rPr>
          <w:rFonts w:ascii="Consolas" w:eastAsia="Times New Roman" w:hAnsi="Consolas" w:cs="Courier New"/>
          <w:color w:val="080808"/>
          <w:sz w:val="12"/>
          <w:szCs w:val="12"/>
          <w:lang w:eastAsia="en-GB"/>
        </w:rPr>
        <w:t>Component.state.</w:t>
      </w:r>
      <w:r w:rsidR="00422620" w:rsidRPr="00422620">
        <w:rPr>
          <w:rFonts w:ascii="Consolas" w:eastAsia="Times New Roman" w:hAnsi="Consolas" w:cs="Courier New"/>
          <w:color w:val="B200B2"/>
          <w:sz w:val="12"/>
          <w:szCs w:val="12"/>
          <w:lang w:eastAsia="en-GB"/>
        </w:rPr>
        <w:t>__get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state[</w:t>
      </w:r>
      <w:r w:rsidR="00422620" w:rsidRPr="00422620">
        <w:rPr>
          <w:rFonts w:ascii="Consolas" w:eastAsia="Times New Roman" w:hAnsi="Consolas" w:cs="Courier New"/>
          <w:color w:val="067D17"/>
          <w:sz w:val="12"/>
          <w:szCs w:val="12"/>
          <w:lang w:eastAsia="en-GB"/>
        </w:rPr>
        <w:t>"output"</w:t>
      </w:r>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proofErr w:type="spellEnd"/>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return </w:t>
      </w:r>
      <w:r w:rsidR="00422620" w:rsidRPr="00422620">
        <w:rPr>
          <w:rFonts w:ascii="Consolas" w:eastAsia="Times New Roman" w:hAnsi="Consolas" w:cs="Courier New"/>
          <w:color w:val="080808"/>
          <w:sz w:val="12"/>
          <w:szCs w:val="12"/>
          <w:lang w:eastAsia="en-GB"/>
        </w:rPr>
        <w:t>state</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@state.setter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state: </w:t>
      </w:r>
      <w:r w:rsidR="00422620" w:rsidRPr="00422620">
        <w:rPr>
          <w:rFonts w:ascii="Consolas" w:eastAsia="Times New Roman" w:hAnsi="Consolas" w:cs="Courier New"/>
          <w:color w:val="000000"/>
          <w:sz w:val="12"/>
          <w:szCs w:val="12"/>
          <w:lang w:eastAsia="en-GB"/>
        </w:rPr>
        <w:t>{str: any}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prevState</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.state</w:t>
      </w:r>
      <w:proofErr w:type="spellEnd"/>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Component.state.</w:t>
      </w:r>
      <w:r w:rsidR="00422620" w:rsidRPr="00422620">
        <w:rPr>
          <w:rFonts w:ascii="Consolas" w:eastAsia="Times New Roman" w:hAnsi="Consolas" w:cs="Courier New"/>
          <w:color w:val="B200B2"/>
          <w:sz w:val="12"/>
          <w:szCs w:val="12"/>
          <w:lang w:eastAsia="en-GB"/>
        </w:rPr>
        <w:t>__set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try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outputState</w:t>
      </w:r>
      <w:proofErr w:type="spellEnd"/>
      <w:r w:rsidR="00422620" w:rsidRPr="00422620">
        <w:rPr>
          <w:rFonts w:ascii="Consolas" w:eastAsia="Times New Roman" w:hAnsi="Consolas" w:cs="Courier New"/>
          <w:color w:val="080808"/>
          <w:sz w:val="12"/>
          <w:szCs w:val="12"/>
          <w:lang w:eastAsia="en-GB"/>
        </w:rPr>
        <w:t xml:space="preserve"> = state[</w:t>
      </w:r>
      <w:r w:rsidR="00422620" w:rsidRPr="00422620">
        <w:rPr>
          <w:rFonts w:ascii="Consolas" w:eastAsia="Times New Roman" w:hAnsi="Consolas" w:cs="Courier New"/>
          <w:color w:val="067D17"/>
          <w:sz w:val="12"/>
          <w:szCs w:val="12"/>
          <w:lang w:eastAsia="en-GB"/>
        </w:rPr>
        <w:t>"output"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except </w:t>
      </w:r>
      <w:proofErr w:type="spellStart"/>
      <w:r w:rsidR="00422620" w:rsidRPr="00422620">
        <w:rPr>
          <w:rFonts w:ascii="Consolas" w:eastAsia="Times New Roman" w:hAnsi="Consolas" w:cs="Courier New"/>
          <w:color w:val="000080"/>
          <w:sz w:val="12"/>
          <w:szCs w:val="12"/>
          <w:lang w:eastAsia="en-GB"/>
        </w:rPr>
        <w:t>KeyError</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raise </w:t>
      </w:r>
      <w:proofErr w:type="spellStart"/>
      <w:r w:rsidR="00422620" w:rsidRPr="00422620">
        <w:rPr>
          <w:rFonts w:ascii="Consolas" w:eastAsia="Times New Roman" w:hAnsi="Consolas" w:cs="Courier New"/>
          <w:color w:val="080808"/>
          <w:sz w:val="12"/>
          <w:szCs w:val="12"/>
          <w:lang w:eastAsia="en-GB"/>
        </w:rPr>
        <w:t>Component.StateError</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67D17"/>
          <w:sz w:val="12"/>
          <w:szCs w:val="12"/>
          <w:lang w:eastAsia="en-GB"/>
        </w:rPr>
        <w:t>"output"</w:t>
      </w:r>
      <w:r w:rsidR="00422620" w:rsidRPr="00422620">
        <w:rPr>
          <w:rFonts w:ascii="Consolas" w:eastAsia="Times New Roman" w:hAnsi="Consolas" w:cs="Courier New"/>
          <w:color w:val="080808"/>
          <w:sz w:val="12"/>
          <w:szCs w:val="12"/>
          <w:lang w:eastAsia="en-GB"/>
        </w:rPr>
        <w:t>, 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try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lastRenderedPageBreak/>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.output</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outputState</w:t>
      </w:r>
      <w:proofErr w:type="spellEnd"/>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except </w:t>
      </w:r>
      <w:r w:rsidR="00422620" w:rsidRPr="00422620">
        <w:rPr>
          <w:rFonts w:ascii="Consolas" w:eastAsia="Times New Roman" w:hAnsi="Consolas" w:cs="Courier New"/>
          <w:color w:val="000080"/>
          <w:sz w:val="12"/>
          <w:szCs w:val="12"/>
          <w:lang w:eastAsia="en-GB"/>
        </w:rPr>
        <w:t xml:space="preserve">Exception </w:t>
      </w:r>
      <w:r w:rsidR="00422620" w:rsidRPr="00422620">
        <w:rPr>
          <w:rFonts w:ascii="Consolas" w:eastAsia="Times New Roman" w:hAnsi="Consolas" w:cs="Courier New"/>
          <w:color w:val="0033B3"/>
          <w:sz w:val="12"/>
          <w:szCs w:val="12"/>
          <w:lang w:eastAsia="en-GB"/>
        </w:rPr>
        <w:t xml:space="preserve">as </w:t>
      </w:r>
      <w:r w:rsidR="00422620" w:rsidRPr="00422620">
        <w:rPr>
          <w:rFonts w:ascii="Consolas" w:eastAsia="Times New Roman" w:hAnsi="Consolas" w:cs="Courier New"/>
          <w:color w:val="080808"/>
          <w:sz w:val="12"/>
          <w:szCs w:val="12"/>
          <w:lang w:eastAsia="en-GB"/>
        </w:rPr>
        <w:t>error:</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.state</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prevState</w:t>
      </w:r>
      <w:proofErr w:type="spellEnd"/>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raise </w:t>
      </w:r>
      <w:r w:rsidR="00422620" w:rsidRPr="00422620">
        <w:rPr>
          <w:rFonts w:ascii="Consolas" w:eastAsia="Times New Roman" w:hAnsi="Consolas" w:cs="Courier New"/>
          <w:color w:val="080808"/>
          <w:sz w:val="12"/>
          <w:szCs w:val="12"/>
          <w:lang w:eastAsia="en-GB"/>
        </w:rPr>
        <w:t>error</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@state.deleter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Component.state.</w:t>
      </w:r>
      <w:r w:rsidR="00422620" w:rsidRPr="00422620">
        <w:rPr>
          <w:rFonts w:ascii="Consolas" w:eastAsia="Times New Roman" w:hAnsi="Consolas" w:cs="Courier New"/>
          <w:color w:val="B200B2"/>
          <w:sz w:val="12"/>
          <w:szCs w:val="12"/>
          <w:lang w:eastAsia="en-GB"/>
        </w:rPr>
        <w:t>__delete</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def </w:t>
      </w:r>
      <w:r w:rsidR="00422620" w:rsidRPr="00422620">
        <w:rPr>
          <w:rFonts w:ascii="Consolas" w:eastAsia="Times New Roman" w:hAnsi="Consolas" w:cs="Courier New"/>
          <w:color w:val="00627A"/>
          <w:sz w:val="12"/>
          <w:szCs w:val="12"/>
          <w:lang w:eastAsia="en-GB"/>
        </w:rPr>
        <w:t>response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high, low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.getPinsStates</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67D17"/>
          <w:sz w:val="12"/>
          <w:szCs w:val="12"/>
          <w:lang w:eastAsia="en-GB"/>
        </w:rPr>
        <w:t>"VCC"</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"GND"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.makePinsPassive</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00080"/>
          <w:sz w:val="12"/>
          <w:szCs w:val="12"/>
          <w:lang w:eastAsia="en-GB"/>
        </w:rPr>
        <w:t>slice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033B3"/>
          <w:sz w:val="12"/>
          <w:szCs w:val="12"/>
          <w:lang w:eastAsia="en-GB"/>
        </w:rPr>
        <w:t>None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if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.setPinState</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67D17"/>
          <w:sz w:val="12"/>
          <w:szCs w:val="12"/>
          <w:lang w:eastAsia="en-GB"/>
        </w:rPr>
        <w:t>"Output"</w:t>
      </w:r>
      <w:r w:rsidR="00422620" w:rsidRPr="00422620">
        <w:rPr>
          <w:rFonts w:ascii="Consolas" w:eastAsia="Times New Roman" w:hAnsi="Consolas" w:cs="Courier New"/>
          <w:color w:val="080808"/>
          <w:sz w:val="12"/>
          <w:szCs w:val="12"/>
          <w:lang w:eastAsia="en-GB"/>
        </w:rPr>
        <w:t>, high)</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else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.setPinState</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67D17"/>
          <w:sz w:val="12"/>
          <w:szCs w:val="12"/>
          <w:lang w:eastAsia="en-GB"/>
        </w:rPr>
        <w:t>"Output"</w:t>
      </w:r>
      <w:r w:rsidR="00422620" w:rsidRPr="00422620">
        <w:rPr>
          <w:rFonts w:ascii="Consolas" w:eastAsia="Times New Roman" w:hAnsi="Consolas" w:cs="Courier New"/>
          <w:color w:val="080808"/>
          <w:sz w:val="12"/>
          <w:szCs w:val="12"/>
          <w:lang w:eastAsia="en-GB"/>
        </w:rPr>
        <w:t>, low)</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033B3"/>
          <w:sz w:val="12"/>
          <w:szCs w:val="12"/>
          <w:lang w:eastAsia="en-GB"/>
        </w:rPr>
        <w:t xml:space="preserve">class </w:t>
      </w:r>
      <w:proofErr w:type="spellStart"/>
      <w:r w:rsidR="00422620" w:rsidRPr="00422620">
        <w:rPr>
          <w:rFonts w:ascii="Consolas" w:eastAsia="Times New Roman" w:hAnsi="Consolas" w:cs="Courier New"/>
          <w:color w:val="000000"/>
          <w:sz w:val="12"/>
          <w:szCs w:val="12"/>
          <w:lang w:eastAsia="en-GB"/>
        </w:rPr>
        <w:t>QuadNANDGate</w:t>
      </w:r>
      <w:proofErr w:type="spellEnd"/>
      <w:r w:rsidR="00422620" w:rsidRPr="00422620">
        <w:rPr>
          <w:rFonts w:ascii="Consolas" w:eastAsia="Times New Roman" w:hAnsi="Consolas" w:cs="Courier New"/>
          <w:color w:val="080808"/>
          <w:sz w:val="12"/>
          <w:szCs w:val="12"/>
          <w:lang w:eastAsia="en-GB"/>
        </w:rPr>
        <w:t>(Component):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B200B2"/>
          <w:sz w:val="12"/>
          <w:szCs w:val="12"/>
          <w:lang w:eastAsia="en-GB"/>
        </w:rPr>
        <w:t>__</w:t>
      </w:r>
      <w:proofErr w:type="spellStart"/>
      <w:r w:rsidR="00422620" w:rsidRPr="00422620">
        <w:rPr>
          <w:rFonts w:ascii="Consolas" w:eastAsia="Times New Roman" w:hAnsi="Consolas" w:cs="Courier New"/>
          <w:color w:val="B200B2"/>
          <w:sz w:val="12"/>
          <w:szCs w:val="12"/>
          <w:lang w:eastAsia="en-GB"/>
        </w:rPr>
        <w:t>init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w:t>
      </w:r>
      <w:proofErr w:type="spellStart"/>
      <w:r w:rsidR="00422620" w:rsidRPr="00422620">
        <w:rPr>
          <w:rFonts w:ascii="Consolas" w:eastAsia="Times New Roman" w:hAnsi="Consolas" w:cs="Courier New"/>
          <w:color w:val="080808"/>
          <w:sz w:val="12"/>
          <w:szCs w:val="12"/>
          <w:lang w:eastAsia="en-GB"/>
        </w:rPr>
        <w:t>pinValues</w:t>
      </w:r>
      <w:proofErr w:type="spellEnd"/>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00"/>
          <w:sz w:val="12"/>
          <w:szCs w:val="12"/>
          <w:lang w:eastAsia="en-GB"/>
        </w:rPr>
        <w:t xml:space="preserve">[bool or int,] or bytes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p>
    <w:p w14:paraId="768570A4" w14:textId="77777777" w:rsidR="00044DCE" w:rsidRDefault="00FE5ECE" w:rsidP="00422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80808"/>
          <w:sz w:val="12"/>
          <w:szCs w:val="12"/>
          <w:lang w:eastAsia="en-GB"/>
        </w:rPr>
        <w:t xml:space="preserve">connections: </w:t>
      </w:r>
      <w:r w:rsidR="00422620" w:rsidRPr="00422620">
        <w:rPr>
          <w:rFonts w:ascii="Consolas" w:eastAsia="Times New Roman" w:hAnsi="Consolas" w:cs="Courier New"/>
          <w:color w:val="000000"/>
          <w:sz w:val="12"/>
          <w:szCs w:val="12"/>
          <w:lang w:eastAsia="en-GB"/>
        </w:rPr>
        <w:t xml:space="preserve">[[Component, [[int or str, int or str],]],]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0080"/>
          <w:sz w:val="12"/>
          <w:szCs w:val="12"/>
          <w:lang w:eastAsia="en-GB"/>
        </w:rPr>
        <w:t>super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B200B2"/>
          <w:sz w:val="12"/>
          <w:szCs w:val="12"/>
          <w:lang w:eastAsia="en-GB"/>
        </w:rPr>
        <w:t>__</w:t>
      </w:r>
      <w:proofErr w:type="spellStart"/>
      <w:r w:rsidR="00422620" w:rsidRPr="00422620">
        <w:rPr>
          <w:rFonts w:ascii="Consolas" w:eastAsia="Times New Roman" w:hAnsi="Consolas" w:cs="Courier New"/>
          <w:color w:val="B200B2"/>
          <w:sz w:val="12"/>
          <w:szCs w:val="12"/>
          <w:lang w:eastAsia="en-GB"/>
        </w:rPr>
        <w:t>init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67D17"/>
          <w:sz w:val="12"/>
          <w:szCs w:val="12"/>
          <w:lang w:eastAsia="en-GB"/>
        </w:rPr>
        <w:t>"A1"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"B1"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"Y1"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"A2"</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"B2"</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"Y2"</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"GND"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67D17"/>
          <w:sz w:val="12"/>
          <w:szCs w:val="12"/>
          <w:lang w:eastAsia="en-GB"/>
        </w:rPr>
        <w:t>"Y3"</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"A3"</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"B3"</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"Y4"</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"A4"</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"B4"</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"VCC"</w:t>
      </w:r>
      <w:r w:rsidR="00422620" w:rsidRPr="00422620">
        <w:rPr>
          <w:rFonts w:ascii="Consolas" w:eastAsia="Times New Roman" w:hAnsi="Consolas" w:cs="Courier New"/>
          <w:color w:val="067D17"/>
          <w:sz w:val="12"/>
          <w:szCs w:val="12"/>
          <w:lang w:eastAsia="en-GB"/>
        </w:rPr>
        <w:br/>
        <w:t xml:space="preserve">            </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pinValues</w:t>
      </w:r>
      <w:proofErr w:type="spellEnd"/>
      <w:r w:rsidR="00422620" w:rsidRPr="00422620">
        <w:rPr>
          <w:rFonts w:ascii="Consolas" w:eastAsia="Times New Roman" w:hAnsi="Consolas" w:cs="Courier New"/>
          <w:color w:val="080808"/>
          <w:sz w:val="12"/>
          <w:szCs w:val="12"/>
          <w:lang w:eastAsia="en-GB"/>
        </w:rPr>
        <w:t>, connections</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response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high, low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.getPinsStates</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67D17"/>
          <w:sz w:val="12"/>
          <w:szCs w:val="12"/>
          <w:lang w:eastAsia="en-GB"/>
        </w:rPr>
        <w:t>"VCC"</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"GND"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.makePinsPassive</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00080"/>
          <w:sz w:val="12"/>
          <w:szCs w:val="12"/>
          <w:lang w:eastAsia="en-GB"/>
        </w:rPr>
        <w:t>slice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033B3"/>
          <w:sz w:val="12"/>
          <w:szCs w:val="12"/>
          <w:lang w:eastAsia="en-GB"/>
        </w:rPr>
        <w:t>None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for </w:t>
      </w:r>
      <w:r w:rsidR="00422620" w:rsidRPr="00422620">
        <w:rPr>
          <w:rFonts w:ascii="Consolas" w:eastAsia="Times New Roman" w:hAnsi="Consolas" w:cs="Courier New"/>
          <w:color w:val="080808"/>
          <w:sz w:val="12"/>
          <w:szCs w:val="12"/>
          <w:lang w:eastAsia="en-GB"/>
        </w:rPr>
        <w:t xml:space="preserve">gate </w:t>
      </w:r>
      <w:r w:rsidR="00422620" w:rsidRPr="00422620">
        <w:rPr>
          <w:rFonts w:ascii="Consolas" w:eastAsia="Times New Roman" w:hAnsi="Consolas" w:cs="Courier New"/>
          <w:color w:val="0033B3"/>
          <w:sz w:val="12"/>
          <w:szCs w:val="12"/>
          <w:lang w:eastAsia="en-GB"/>
        </w:rPr>
        <w:t xml:space="preserve">in </w:t>
      </w:r>
      <w:r w:rsidR="00422620" w:rsidRPr="00422620">
        <w:rPr>
          <w:rFonts w:ascii="Consolas" w:eastAsia="Times New Roman" w:hAnsi="Consolas" w:cs="Courier New"/>
          <w:color w:val="000080"/>
          <w:sz w:val="12"/>
          <w:szCs w:val="12"/>
          <w:lang w:eastAsia="en-GB"/>
        </w:rPr>
        <w:t>range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1750EB"/>
          <w:sz w:val="12"/>
          <w:szCs w:val="12"/>
          <w:lang w:eastAsia="en-GB"/>
        </w:rPr>
        <w:t>5</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value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.getPin</w:t>
      </w:r>
      <w:proofErr w:type="spellEnd"/>
      <w:r w:rsidR="00422620" w:rsidRPr="00422620">
        <w:rPr>
          <w:rFonts w:ascii="Consolas" w:eastAsia="Times New Roman" w:hAnsi="Consolas" w:cs="Courier New"/>
          <w:color w:val="080808"/>
          <w:sz w:val="12"/>
          <w:szCs w:val="12"/>
          <w:lang w:eastAsia="en-GB"/>
        </w:rPr>
        <w:t>(</w:t>
      </w:r>
      <w:proofErr w:type="spellStart"/>
      <w:r w:rsidR="00422620" w:rsidRPr="00422620">
        <w:rPr>
          <w:rFonts w:ascii="Consolas" w:eastAsia="Times New Roman" w:hAnsi="Consolas" w:cs="Courier New"/>
          <w:color w:val="067D17"/>
          <w:sz w:val="12"/>
          <w:szCs w:val="12"/>
          <w:lang w:eastAsia="en-GB"/>
        </w:rPr>
        <w:t>f"A</w:t>
      </w:r>
      <w:proofErr w:type="spellEnd"/>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80808"/>
          <w:sz w:val="12"/>
          <w:szCs w:val="12"/>
          <w:lang w:eastAsia="en-GB"/>
        </w:rPr>
        <w:t>gate</w:t>
      </w:r>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67D17"/>
          <w:sz w:val="12"/>
          <w:szCs w:val="12"/>
          <w:lang w:eastAsia="en-GB"/>
        </w:rPr>
        <w:t>"</w:t>
      </w:r>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.getPin</w:t>
      </w:r>
      <w:proofErr w:type="spellEnd"/>
      <w:r w:rsidR="00422620" w:rsidRPr="00422620">
        <w:rPr>
          <w:rFonts w:ascii="Consolas" w:eastAsia="Times New Roman" w:hAnsi="Consolas" w:cs="Courier New"/>
          <w:color w:val="080808"/>
          <w:sz w:val="12"/>
          <w:szCs w:val="12"/>
          <w:lang w:eastAsia="en-GB"/>
        </w:rPr>
        <w:t>(</w:t>
      </w:r>
      <w:proofErr w:type="spellStart"/>
      <w:r w:rsidR="00422620" w:rsidRPr="00422620">
        <w:rPr>
          <w:rFonts w:ascii="Consolas" w:eastAsia="Times New Roman" w:hAnsi="Consolas" w:cs="Courier New"/>
          <w:color w:val="067D17"/>
          <w:sz w:val="12"/>
          <w:szCs w:val="12"/>
          <w:lang w:eastAsia="en-GB"/>
        </w:rPr>
        <w:t>f"B</w:t>
      </w:r>
      <w:proofErr w:type="spellEnd"/>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80808"/>
          <w:sz w:val="12"/>
          <w:szCs w:val="12"/>
          <w:lang w:eastAsia="en-GB"/>
        </w:rPr>
        <w:t>gate</w:t>
      </w:r>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67D17"/>
          <w:sz w:val="12"/>
          <w:szCs w:val="12"/>
          <w:lang w:eastAsia="en-GB"/>
        </w:rPr>
        <w: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if </w:t>
      </w:r>
      <w:r w:rsidR="00422620" w:rsidRPr="00422620">
        <w:rPr>
          <w:rFonts w:ascii="Consolas" w:eastAsia="Times New Roman" w:hAnsi="Consolas" w:cs="Courier New"/>
          <w:color w:val="080808"/>
          <w:sz w:val="12"/>
          <w:szCs w:val="12"/>
          <w:lang w:eastAsia="en-GB"/>
        </w:rPr>
        <w:t xml:space="preserve">value == </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.setPinState</w:t>
      </w:r>
      <w:proofErr w:type="spellEnd"/>
      <w:r w:rsidR="00422620" w:rsidRPr="00422620">
        <w:rPr>
          <w:rFonts w:ascii="Consolas" w:eastAsia="Times New Roman" w:hAnsi="Consolas" w:cs="Courier New"/>
          <w:color w:val="080808"/>
          <w:sz w:val="12"/>
          <w:szCs w:val="12"/>
          <w:lang w:eastAsia="en-GB"/>
        </w:rPr>
        <w:t>(</w:t>
      </w:r>
      <w:proofErr w:type="spellStart"/>
      <w:r w:rsidR="00422620" w:rsidRPr="00422620">
        <w:rPr>
          <w:rFonts w:ascii="Consolas" w:eastAsia="Times New Roman" w:hAnsi="Consolas" w:cs="Courier New"/>
          <w:color w:val="067D17"/>
          <w:sz w:val="12"/>
          <w:szCs w:val="12"/>
          <w:lang w:eastAsia="en-GB"/>
        </w:rPr>
        <w:t>f"Y</w:t>
      </w:r>
      <w:proofErr w:type="spellEnd"/>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80808"/>
          <w:sz w:val="12"/>
          <w:szCs w:val="12"/>
          <w:lang w:eastAsia="en-GB"/>
        </w:rPr>
        <w:t>gate</w:t>
      </w:r>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67D17"/>
          <w:sz w:val="12"/>
          <w:szCs w:val="12"/>
          <w:lang w:eastAsia="en-GB"/>
        </w:rPr>
        <w:t>"</w:t>
      </w:r>
      <w:r w:rsidR="00422620" w:rsidRPr="00422620">
        <w:rPr>
          <w:rFonts w:ascii="Consolas" w:eastAsia="Times New Roman" w:hAnsi="Consolas" w:cs="Courier New"/>
          <w:color w:val="080808"/>
          <w:sz w:val="12"/>
          <w:szCs w:val="12"/>
          <w:lang w:eastAsia="en-GB"/>
        </w:rPr>
        <w:t>, high)</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else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.setPinState</w:t>
      </w:r>
      <w:proofErr w:type="spellEnd"/>
      <w:r w:rsidR="00422620" w:rsidRPr="00422620">
        <w:rPr>
          <w:rFonts w:ascii="Consolas" w:eastAsia="Times New Roman" w:hAnsi="Consolas" w:cs="Courier New"/>
          <w:color w:val="080808"/>
          <w:sz w:val="12"/>
          <w:szCs w:val="12"/>
          <w:lang w:eastAsia="en-GB"/>
        </w:rPr>
        <w:t>(</w:t>
      </w:r>
      <w:proofErr w:type="spellStart"/>
      <w:r w:rsidR="00422620" w:rsidRPr="00422620">
        <w:rPr>
          <w:rFonts w:ascii="Consolas" w:eastAsia="Times New Roman" w:hAnsi="Consolas" w:cs="Courier New"/>
          <w:color w:val="067D17"/>
          <w:sz w:val="12"/>
          <w:szCs w:val="12"/>
          <w:lang w:eastAsia="en-GB"/>
        </w:rPr>
        <w:t>f"Y</w:t>
      </w:r>
      <w:proofErr w:type="spellEnd"/>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80808"/>
          <w:sz w:val="12"/>
          <w:szCs w:val="12"/>
          <w:lang w:eastAsia="en-GB"/>
        </w:rPr>
        <w:t>gate</w:t>
      </w:r>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67D17"/>
          <w:sz w:val="12"/>
          <w:szCs w:val="12"/>
          <w:lang w:eastAsia="en-GB"/>
        </w:rPr>
        <w:t>"</w:t>
      </w:r>
      <w:r w:rsidR="00422620" w:rsidRPr="00422620">
        <w:rPr>
          <w:rFonts w:ascii="Consolas" w:eastAsia="Times New Roman" w:hAnsi="Consolas" w:cs="Courier New"/>
          <w:color w:val="080808"/>
          <w:sz w:val="12"/>
          <w:szCs w:val="12"/>
          <w:lang w:eastAsia="en-GB"/>
        </w:rPr>
        <w:t>, low)</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033B3"/>
          <w:sz w:val="12"/>
          <w:szCs w:val="12"/>
          <w:lang w:eastAsia="en-GB"/>
        </w:rPr>
        <w:t xml:space="preserve">class </w:t>
      </w:r>
      <w:r w:rsidR="00422620" w:rsidRPr="00422620">
        <w:rPr>
          <w:rFonts w:ascii="Consolas" w:eastAsia="Times New Roman" w:hAnsi="Consolas" w:cs="Courier New"/>
          <w:color w:val="000000"/>
          <w:sz w:val="12"/>
          <w:szCs w:val="12"/>
          <w:lang w:eastAsia="en-GB"/>
        </w:rPr>
        <w:t>Button</w:t>
      </w:r>
      <w:r w:rsidR="00422620" w:rsidRPr="00422620">
        <w:rPr>
          <w:rFonts w:ascii="Consolas" w:eastAsia="Times New Roman" w:hAnsi="Consolas" w:cs="Courier New"/>
          <w:color w:val="080808"/>
          <w:sz w:val="12"/>
          <w:szCs w:val="12"/>
          <w:lang w:eastAsia="en-GB"/>
        </w:rPr>
        <w:t>(Component):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B200B2"/>
          <w:sz w:val="12"/>
          <w:szCs w:val="12"/>
          <w:lang w:eastAsia="en-GB"/>
        </w:rPr>
        <w:t>__</w:t>
      </w:r>
      <w:proofErr w:type="spellStart"/>
      <w:r w:rsidR="00422620" w:rsidRPr="00422620">
        <w:rPr>
          <w:rFonts w:ascii="Consolas" w:eastAsia="Times New Roman" w:hAnsi="Consolas" w:cs="Courier New"/>
          <w:color w:val="B200B2"/>
          <w:sz w:val="12"/>
          <w:szCs w:val="12"/>
          <w:lang w:eastAsia="en-GB"/>
        </w:rPr>
        <w:t>init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w:t>
      </w:r>
      <w:proofErr w:type="spellStart"/>
      <w:r w:rsidR="00422620" w:rsidRPr="00422620">
        <w:rPr>
          <w:rFonts w:ascii="Consolas" w:eastAsia="Times New Roman" w:hAnsi="Consolas" w:cs="Courier New"/>
          <w:color w:val="080808"/>
          <w:sz w:val="12"/>
          <w:szCs w:val="12"/>
          <w:lang w:eastAsia="en-GB"/>
        </w:rPr>
        <w:t>isPressed</w:t>
      </w:r>
      <w:proofErr w:type="spellEnd"/>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 xml:space="preserve">bool </w:t>
      </w:r>
      <w:r w:rsidR="00422620" w:rsidRPr="00422620">
        <w:rPr>
          <w:rFonts w:ascii="Consolas" w:eastAsia="Times New Roman" w:hAnsi="Consolas" w:cs="Courier New"/>
          <w:color w:val="0033B3"/>
          <w:sz w:val="12"/>
          <w:szCs w:val="12"/>
          <w:lang w:eastAsia="en-GB"/>
        </w:rPr>
        <w:t xml:space="preserve">or </w:t>
      </w:r>
      <w:r w:rsidR="00422620" w:rsidRPr="00422620">
        <w:rPr>
          <w:rFonts w:ascii="Consolas" w:eastAsia="Times New Roman" w:hAnsi="Consolas" w:cs="Courier New"/>
          <w:color w:val="000080"/>
          <w:sz w:val="12"/>
          <w:szCs w:val="12"/>
          <w:lang w:eastAsia="en-GB"/>
        </w:rPr>
        <w:t xml:space="preserve">int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80808"/>
          <w:sz w:val="12"/>
          <w:szCs w:val="12"/>
          <w:lang w:eastAsia="en-GB"/>
        </w:rPr>
        <w:t xml:space="preserve">, </w:t>
      </w:r>
      <w:proofErr w:type="spellStart"/>
      <w:r w:rsidR="00422620" w:rsidRPr="00422620">
        <w:rPr>
          <w:rFonts w:ascii="Consolas" w:eastAsia="Times New Roman" w:hAnsi="Consolas" w:cs="Courier New"/>
          <w:color w:val="080808"/>
          <w:sz w:val="12"/>
          <w:szCs w:val="12"/>
          <w:lang w:eastAsia="en-GB"/>
        </w:rPr>
        <w:t>pinValues</w:t>
      </w:r>
      <w:proofErr w:type="spellEnd"/>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00"/>
          <w:sz w:val="12"/>
          <w:szCs w:val="12"/>
          <w:lang w:eastAsia="en-GB"/>
        </w:rPr>
        <w:t xml:space="preserve">[bool or int,] or bytes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p>
    <w:p w14:paraId="50A2CEFA" w14:textId="66E33263" w:rsidR="00422620" w:rsidRPr="00422620" w:rsidRDefault="00044DCE" w:rsidP="00422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80808"/>
          <w:sz w:val="12"/>
          <w:szCs w:val="12"/>
          <w:lang w:eastAsia="en-GB"/>
        </w:rPr>
        <w:t xml:space="preserve">connections: </w:t>
      </w:r>
      <w:r w:rsidR="00422620" w:rsidRPr="00422620">
        <w:rPr>
          <w:rFonts w:ascii="Consolas" w:eastAsia="Times New Roman" w:hAnsi="Consolas" w:cs="Courier New"/>
          <w:color w:val="000000"/>
          <w:sz w:val="12"/>
          <w:szCs w:val="12"/>
          <w:lang w:eastAsia="en-GB"/>
        </w:rPr>
        <w:t xml:space="preserve">[[Component, [[int or str, int or str],]],]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t xml:space="preserve">        </w:t>
      </w:r>
      <w:r w:rsidR="00422620" w:rsidRPr="00422620">
        <w:rPr>
          <w:rFonts w:ascii="Consolas" w:eastAsia="Times New Roman" w:hAnsi="Consolas" w:cs="Courier New"/>
          <w:color w:val="000080"/>
          <w:sz w:val="12"/>
          <w:szCs w:val="12"/>
          <w:lang w:eastAsia="en-GB"/>
        </w:rPr>
        <w:t>super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B200B2"/>
          <w:sz w:val="12"/>
          <w:szCs w:val="12"/>
          <w:lang w:eastAsia="en-GB"/>
        </w:rPr>
        <w:t>__</w:t>
      </w:r>
      <w:proofErr w:type="spellStart"/>
      <w:r w:rsidR="00422620" w:rsidRPr="00422620">
        <w:rPr>
          <w:rFonts w:ascii="Consolas" w:eastAsia="Times New Roman" w:hAnsi="Consolas" w:cs="Courier New"/>
          <w:color w:val="B200B2"/>
          <w:sz w:val="12"/>
          <w:szCs w:val="12"/>
          <w:lang w:eastAsia="en-GB"/>
        </w:rPr>
        <w:t>init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4</w:t>
      </w:r>
      <w:r w:rsidR="00422620" w:rsidRPr="00422620">
        <w:rPr>
          <w:rFonts w:ascii="Consolas" w:eastAsia="Times New Roman" w:hAnsi="Consolas" w:cs="Courier New"/>
          <w:color w:val="080808"/>
          <w:sz w:val="12"/>
          <w:szCs w:val="12"/>
          <w:lang w:eastAsia="en-GB"/>
        </w:rPr>
        <w:t xml:space="preserve">, </w:t>
      </w:r>
      <w:proofErr w:type="spellStart"/>
      <w:r w:rsidR="00422620" w:rsidRPr="00422620">
        <w:rPr>
          <w:rFonts w:ascii="Consolas" w:eastAsia="Times New Roman" w:hAnsi="Consolas" w:cs="Courier New"/>
          <w:color w:val="080808"/>
          <w:sz w:val="12"/>
          <w:szCs w:val="12"/>
          <w:lang w:eastAsia="en-GB"/>
        </w:rPr>
        <w:t>pinValues</w:t>
      </w:r>
      <w:proofErr w:type="spellEnd"/>
      <w:r w:rsidR="00422620" w:rsidRPr="00422620">
        <w:rPr>
          <w:rFonts w:ascii="Consolas" w:eastAsia="Times New Roman" w:hAnsi="Consolas" w:cs="Courier New"/>
          <w:color w:val="080808"/>
          <w:sz w:val="12"/>
          <w:szCs w:val="12"/>
          <w:lang w:eastAsia="en-GB"/>
        </w:rPr>
        <w:t>, connections)</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int_to_bool</w:t>
      </w:r>
      <w:proofErr w:type="spellEnd"/>
      <w:r w:rsidR="00422620" w:rsidRPr="00422620">
        <w:rPr>
          <w:rFonts w:ascii="Consolas" w:eastAsia="Times New Roman" w:hAnsi="Consolas" w:cs="Courier New"/>
          <w:color w:val="080808"/>
          <w:sz w:val="12"/>
          <w:szCs w:val="12"/>
          <w:lang w:eastAsia="en-GB"/>
        </w:rPr>
        <w:t>(</w:t>
      </w:r>
      <w:proofErr w:type="spellStart"/>
      <w:r w:rsidR="00422620" w:rsidRPr="00422620">
        <w:rPr>
          <w:rFonts w:ascii="Consolas" w:eastAsia="Times New Roman" w:hAnsi="Consolas" w:cs="Courier New"/>
          <w:color w:val="080808"/>
          <w:sz w:val="12"/>
          <w:szCs w:val="12"/>
          <w:lang w:eastAsia="en-GB"/>
        </w:rPr>
        <w:t>isPressed</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@property</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pressed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-&gt; </w:t>
      </w:r>
      <w:r w:rsidR="00422620" w:rsidRPr="00422620">
        <w:rPr>
          <w:rFonts w:ascii="Consolas" w:eastAsia="Times New Roman" w:hAnsi="Consolas" w:cs="Courier New"/>
          <w:color w:val="000080"/>
          <w:sz w:val="12"/>
          <w:szCs w:val="12"/>
          <w:lang w:eastAsia="en-GB"/>
        </w:rPr>
        <w:t>bool</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return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@pressed.setter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pressed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w:t>
      </w:r>
      <w:proofErr w:type="spellStart"/>
      <w:r w:rsidR="00422620" w:rsidRPr="00422620">
        <w:rPr>
          <w:rFonts w:ascii="Consolas" w:eastAsia="Times New Roman" w:hAnsi="Consolas" w:cs="Courier New"/>
          <w:color w:val="080808"/>
          <w:sz w:val="12"/>
          <w:szCs w:val="12"/>
          <w:lang w:eastAsia="en-GB"/>
        </w:rPr>
        <w:t>isPressed</w:t>
      </w:r>
      <w:proofErr w:type="spellEnd"/>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 xml:space="preserve">bool </w:t>
      </w:r>
      <w:r w:rsidR="00422620" w:rsidRPr="00422620">
        <w:rPr>
          <w:rFonts w:ascii="Consolas" w:eastAsia="Times New Roman" w:hAnsi="Consolas" w:cs="Courier New"/>
          <w:color w:val="0033B3"/>
          <w:sz w:val="12"/>
          <w:szCs w:val="12"/>
          <w:lang w:eastAsia="en-GB"/>
        </w:rPr>
        <w:t xml:space="preserve">or </w:t>
      </w:r>
      <w:r w:rsidR="00422620" w:rsidRPr="00422620">
        <w:rPr>
          <w:rFonts w:ascii="Consolas" w:eastAsia="Times New Roman" w:hAnsi="Consolas" w:cs="Courier New"/>
          <w:color w:val="000080"/>
          <w:sz w:val="12"/>
          <w:szCs w:val="12"/>
          <w:lang w:eastAsia="en-GB"/>
        </w:rPr>
        <w:t>int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int_to_bool</w:t>
      </w:r>
      <w:proofErr w:type="spellEnd"/>
      <w:r w:rsidR="00422620" w:rsidRPr="00422620">
        <w:rPr>
          <w:rFonts w:ascii="Consolas" w:eastAsia="Times New Roman" w:hAnsi="Consolas" w:cs="Courier New"/>
          <w:color w:val="080808"/>
          <w:sz w:val="12"/>
          <w:szCs w:val="12"/>
          <w:lang w:eastAsia="en-GB"/>
        </w:rPr>
        <w:t>(</w:t>
      </w:r>
      <w:proofErr w:type="spellStart"/>
      <w:r w:rsidR="00422620" w:rsidRPr="00422620">
        <w:rPr>
          <w:rFonts w:ascii="Consolas" w:eastAsia="Times New Roman" w:hAnsi="Consolas" w:cs="Courier New"/>
          <w:color w:val="080808"/>
          <w:sz w:val="12"/>
          <w:szCs w:val="12"/>
          <w:lang w:eastAsia="en-GB"/>
        </w:rPr>
        <w:t>isPressed</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proofErr w:type="spellStart"/>
      <w:r w:rsidR="00422620" w:rsidRPr="00422620">
        <w:rPr>
          <w:rFonts w:ascii="Consolas" w:eastAsia="Times New Roman" w:hAnsi="Consolas" w:cs="Courier New"/>
          <w:color w:val="00627A"/>
          <w:sz w:val="12"/>
          <w:szCs w:val="12"/>
          <w:lang w:eastAsia="en-GB"/>
        </w:rPr>
        <w:t>togglePress</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 xml:space="preserve">not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press</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True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def </w:t>
      </w:r>
      <w:proofErr w:type="spellStart"/>
      <w:r w:rsidR="00422620" w:rsidRPr="00422620">
        <w:rPr>
          <w:rFonts w:ascii="Consolas" w:eastAsia="Times New Roman" w:hAnsi="Consolas" w:cs="Courier New"/>
          <w:color w:val="00627A"/>
          <w:sz w:val="12"/>
          <w:szCs w:val="12"/>
          <w:lang w:eastAsia="en-GB"/>
        </w:rPr>
        <w:t>unpress</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w:t>
      </w:r>
      <w:r w:rsidR="00422620" w:rsidRPr="00422620">
        <w:rPr>
          <w:rFonts w:ascii="Consolas" w:eastAsia="Times New Roman" w:hAnsi="Consolas" w:cs="Courier New"/>
          <w:color w:val="9E880D"/>
          <w:sz w:val="12"/>
          <w:szCs w:val="12"/>
          <w:lang w:eastAsia="en-GB"/>
        </w:rPr>
        <w:t>@property</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-&gt; </w:t>
      </w:r>
      <w:r w:rsidR="00422620" w:rsidRPr="00422620">
        <w:rPr>
          <w:rFonts w:ascii="Consolas" w:eastAsia="Times New Roman" w:hAnsi="Consolas" w:cs="Courier New"/>
          <w:color w:val="000000"/>
          <w:sz w:val="12"/>
          <w:szCs w:val="12"/>
          <w:lang w:eastAsia="en-GB"/>
        </w:rPr>
        <w:t>{str: any}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state = </w:t>
      </w:r>
      <w:proofErr w:type="spellStart"/>
      <w:r w:rsidR="00422620" w:rsidRPr="00422620">
        <w:rPr>
          <w:rFonts w:ascii="Consolas" w:eastAsia="Times New Roman" w:hAnsi="Consolas" w:cs="Courier New"/>
          <w:color w:val="080808"/>
          <w:sz w:val="12"/>
          <w:szCs w:val="12"/>
          <w:lang w:eastAsia="en-GB"/>
        </w:rPr>
        <w:t>Component.state.</w:t>
      </w:r>
      <w:r w:rsidR="00422620" w:rsidRPr="00422620">
        <w:rPr>
          <w:rFonts w:ascii="Consolas" w:eastAsia="Times New Roman" w:hAnsi="Consolas" w:cs="Courier New"/>
          <w:color w:val="B200B2"/>
          <w:sz w:val="12"/>
          <w:szCs w:val="12"/>
          <w:lang w:eastAsia="en-GB"/>
        </w:rPr>
        <w:t>__get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state[</w:t>
      </w:r>
      <w:r w:rsidR="00422620" w:rsidRPr="00422620">
        <w:rPr>
          <w:rFonts w:ascii="Consolas" w:eastAsia="Times New Roman" w:hAnsi="Consolas" w:cs="Courier New"/>
          <w:color w:val="067D17"/>
          <w:sz w:val="12"/>
          <w:szCs w:val="12"/>
          <w:lang w:eastAsia="en-GB"/>
        </w:rPr>
        <w:t>"pressed"</w:t>
      </w:r>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return </w:t>
      </w:r>
      <w:r w:rsidR="00422620" w:rsidRPr="00422620">
        <w:rPr>
          <w:rFonts w:ascii="Consolas" w:eastAsia="Times New Roman" w:hAnsi="Consolas" w:cs="Courier New"/>
          <w:color w:val="080808"/>
          <w:sz w:val="12"/>
          <w:szCs w:val="12"/>
          <w:lang w:eastAsia="en-GB"/>
        </w:rPr>
        <w:t>state</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@state.setter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state: </w:t>
      </w:r>
      <w:r w:rsidR="00422620" w:rsidRPr="00422620">
        <w:rPr>
          <w:rFonts w:ascii="Consolas" w:eastAsia="Times New Roman" w:hAnsi="Consolas" w:cs="Courier New"/>
          <w:color w:val="000000"/>
          <w:sz w:val="12"/>
          <w:szCs w:val="12"/>
          <w:lang w:eastAsia="en-GB"/>
        </w:rPr>
        <w:t>{str: any}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prevState</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.state</w:t>
      </w:r>
      <w:proofErr w:type="spellEnd"/>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Component.state.</w:t>
      </w:r>
      <w:r w:rsidR="00422620" w:rsidRPr="00422620">
        <w:rPr>
          <w:rFonts w:ascii="Consolas" w:eastAsia="Times New Roman" w:hAnsi="Consolas" w:cs="Courier New"/>
          <w:color w:val="B200B2"/>
          <w:sz w:val="12"/>
          <w:szCs w:val="12"/>
          <w:lang w:eastAsia="en-GB"/>
        </w:rPr>
        <w:t>__set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try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pressedState</w:t>
      </w:r>
      <w:proofErr w:type="spellEnd"/>
      <w:r w:rsidR="00422620" w:rsidRPr="00422620">
        <w:rPr>
          <w:rFonts w:ascii="Consolas" w:eastAsia="Times New Roman" w:hAnsi="Consolas" w:cs="Courier New"/>
          <w:color w:val="080808"/>
          <w:sz w:val="12"/>
          <w:szCs w:val="12"/>
          <w:lang w:eastAsia="en-GB"/>
        </w:rPr>
        <w:t xml:space="preserve"> = state[</w:t>
      </w:r>
      <w:r w:rsidR="00422620" w:rsidRPr="00422620">
        <w:rPr>
          <w:rFonts w:ascii="Consolas" w:eastAsia="Times New Roman" w:hAnsi="Consolas" w:cs="Courier New"/>
          <w:color w:val="067D17"/>
          <w:sz w:val="12"/>
          <w:szCs w:val="12"/>
          <w:lang w:eastAsia="en-GB"/>
        </w:rPr>
        <w:t>"pressed"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except </w:t>
      </w:r>
      <w:proofErr w:type="spellStart"/>
      <w:r w:rsidR="00422620" w:rsidRPr="00422620">
        <w:rPr>
          <w:rFonts w:ascii="Consolas" w:eastAsia="Times New Roman" w:hAnsi="Consolas" w:cs="Courier New"/>
          <w:color w:val="000080"/>
          <w:sz w:val="12"/>
          <w:szCs w:val="12"/>
          <w:lang w:eastAsia="en-GB"/>
        </w:rPr>
        <w:t>KeyError</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raise </w:t>
      </w:r>
      <w:proofErr w:type="spellStart"/>
      <w:r w:rsidR="00422620" w:rsidRPr="00422620">
        <w:rPr>
          <w:rFonts w:ascii="Consolas" w:eastAsia="Times New Roman" w:hAnsi="Consolas" w:cs="Courier New"/>
          <w:color w:val="080808"/>
          <w:sz w:val="12"/>
          <w:szCs w:val="12"/>
          <w:lang w:eastAsia="en-GB"/>
        </w:rPr>
        <w:t>Component.StateError</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67D17"/>
          <w:sz w:val="12"/>
          <w:szCs w:val="12"/>
          <w:lang w:eastAsia="en-GB"/>
        </w:rPr>
        <w:t>"pressed"</w:t>
      </w:r>
      <w:r w:rsidR="00422620" w:rsidRPr="00422620">
        <w:rPr>
          <w:rFonts w:ascii="Consolas" w:eastAsia="Times New Roman" w:hAnsi="Consolas" w:cs="Courier New"/>
          <w:color w:val="080808"/>
          <w:sz w:val="12"/>
          <w:szCs w:val="12"/>
          <w:lang w:eastAsia="en-GB"/>
        </w:rPr>
        <w:t>, 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try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.pressed</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pressedState</w:t>
      </w:r>
      <w:proofErr w:type="spellEnd"/>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except </w:t>
      </w:r>
      <w:r w:rsidR="00422620" w:rsidRPr="00422620">
        <w:rPr>
          <w:rFonts w:ascii="Consolas" w:eastAsia="Times New Roman" w:hAnsi="Consolas" w:cs="Courier New"/>
          <w:color w:val="000080"/>
          <w:sz w:val="12"/>
          <w:szCs w:val="12"/>
          <w:lang w:eastAsia="en-GB"/>
        </w:rPr>
        <w:t xml:space="preserve">Exception </w:t>
      </w:r>
      <w:r w:rsidR="00422620" w:rsidRPr="00422620">
        <w:rPr>
          <w:rFonts w:ascii="Consolas" w:eastAsia="Times New Roman" w:hAnsi="Consolas" w:cs="Courier New"/>
          <w:color w:val="0033B3"/>
          <w:sz w:val="12"/>
          <w:szCs w:val="12"/>
          <w:lang w:eastAsia="en-GB"/>
        </w:rPr>
        <w:t xml:space="preserve">as </w:t>
      </w:r>
      <w:r w:rsidR="00422620" w:rsidRPr="00422620">
        <w:rPr>
          <w:rFonts w:ascii="Consolas" w:eastAsia="Times New Roman" w:hAnsi="Consolas" w:cs="Courier New"/>
          <w:color w:val="080808"/>
          <w:sz w:val="12"/>
          <w:szCs w:val="12"/>
          <w:lang w:eastAsia="en-GB"/>
        </w:rPr>
        <w:t>error:</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.state</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prevState</w:t>
      </w:r>
      <w:proofErr w:type="spellEnd"/>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raise </w:t>
      </w:r>
      <w:r w:rsidR="00422620" w:rsidRPr="00422620">
        <w:rPr>
          <w:rFonts w:ascii="Consolas" w:eastAsia="Times New Roman" w:hAnsi="Consolas" w:cs="Courier New"/>
          <w:color w:val="080808"/>
          <w:sz w:val="12"/>
          <w:szCs w:val="12"/>
          <w:lang w:eastAsia="en-GB"/>
        </w:rPr>
        <w:t>error</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@state.deleter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Component.state.</w:t>
      </w:r>
      <w:r w:rsidR="00422620" w:rsidRPr="00422620">
        <w:rPr>
          <w:rFonts w:ascii="Consolas" w:eastAsia="Times New Roman" w:hAnsi="Consolas" w:cs="Courier New"/>
          <w:color w:val="B200B2"/>
          <w:sz w:val="12"/>
          <w:szCs w:val="12"/>
          <w:lang w:eastAsia="en-GB"/>
        </w:rPr>
        <w:t>__delete</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def </w:t>
      </w:r>
      <w:r w:rsidR="00422620" w:rsidRPr="00422620">
        <w:rPr>
          <w:rFonts w:ascii="Consolas" w:eastAsia="Times New Roman" w:hAnsi="Consolas" w:cs="Courier New"/>
          <w:color w:val="00627A"/>
          <w:sz w:val="12"/>
          <w:szCs w:val="12"/>
          <w:lang w:eastAsia="en-GB"/>
        </w:rPr>
        <w:t>response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pin1, pin2, pin3, pin4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.getPinsStates</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00080"/>
          <w:sz w:val="12"/>
          <w:szCs w:val="12"/>
          <w:lang w:eastAsia="en-GB"/>
        </w:rPr>
        <w:t>slice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033B3"/>
          <w:sz w:val="12"/>
          <w:szCs w:val="12"/>
          <w:lang w:eastAsia="en-GB"/>
        </w:rPr>
        <w:t>None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side1 = </w:t>
      </w:r>
      <w:proofErr w:type="spellStart"/>
      <w:r w:rsidR="00422620" w:rsidRPr="00422620">
        <w:rPr>
          <w:rFonts w:ascii="Consolas" w:eastAsia="Times New Roman" w:hAnsi="Consolas" w:cs="Courier New"/>
          <w:color w:val="080808"/>
          <w:sz w:val="12"/>
          <w:szCs w:val="12"/>
          <w:lang w:eastAsia="en-GB"/>
        </w:rPr>
        <w:t>BinElec.combine</w:t>
      </w:r>
      <w:proofErr w:type="spellEnd"/>
      <w:r w:rsidR="00422620" w:rsidRPr="00422620">
        <w:rPr>
          <w:rFonts w:ascii="Consolas" w:eastAsia="Times New Roman" w:hAnsi="Consolas" w:cs="Courier New"/>
          <w:color w:val="080808"/>
          <w:sz w:val="12"/>
          <w:szCs w:val="12"/>
          <w:lang w:eastAsia="en-GB"/>
        </w:rPr>
        <w:t>(pin1, pin2)</w:t>
      </w:r>
      <w:r w:rsidR="00422620" w:rsidRPr="00422620">
        <w:rPr>
          <w:rFonts w:ascii="Consolas" w:eastAsia="Times New Roman" w:hAnsi="Consolas" w:cs="Courier New"/>
          <w:color w:val="080808"/>
          <w:sz w:val="12"/>
          <w:szCs w:val="12"/>
          <w:lang w:eastAsia="en-GB"/>
        </w:rPr>
        <w:br/>
        <w:t xml:space="preserve">        side2 = </w:t>
      </w:r>
      <w:proofErr w:type="spellStart"/>
      <w:r w:rsidR="00422620" w:rsidRPr="00422620">
        <w:rPr>
          <w:rFonts w:ascii="Consolas" w:eastAsia="Times New Roman" w:hAnsi="Consolas" w:cs="Courier New"/>
          <w:color w:val="080808"/>
          <w:sz w:val="12"/>
          <w:szCs w:val="12"/>
          <w:lang w:eastAsia="en-GB"/>
        </w:rPr>
        <w:t>BinElec.combine</w:t>
      </w:r>
      <w:proofErr w:type="spellEnd"/>
      <w:r w:rsidR="00422620" w:rsidRPr="00422620">
        <w:rPr>
          <w:rFonts w:ascii="Consolas" w:eastAsia="Times New Roman" w:hAnsi="Consolas" w:cs="Courier New"/>
          <w:color w:val="080808"/>
          <w:sz w:val="12"/>
          <w:szCs w:val="12"/>
          <w:lang w:eastAsia="en-GB"/>
        </w:rPr>
        <w:t>(pin3, pin4)</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if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side1 = side2 = </w:t>
      </w:r>
      <w:proofErr w:type="spellStart"/>
      <w:r w:rsidR="00422620" w:rsidRPr="00422620">
        <w:rPr>
          <w:rFonts w:ascii="Consolas" w:eastAsia="Times New Roman" w:hAnsi="Consolas" w:cs="Courier New"/>
          <w:color w:val="080808"/>
          <w:sz w:val="12"/>
          <w:szCs w:val="12"/>
          <w:lang w:eastAsia="en-GB"/>
        </w:rPr>
        <w:t>BinElec.combine</w:t>
      </w:r>
      <w:proofErr w:type="spellEnd"/>
      <w:r w:rsidR="00422620" w:rsidRPr="00422620">
        <w:rPr>
          <w:rFonts w:ascii="Consolas" w:eastAsia="Times New Roman" w:hAnsi="Consolas" w:cs="Courier New"/>
          <w:color w:val="080808"/>
          <w:sz w:val="12"/>
          <w:szCs w:val="12"/>
          <w:lang w:eastAsia="en-GB"/>
        </w:rPr>
        <w:t>(side1, side2)</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.setPinsStates</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1750EB"/>
          <w:sz w:val="12"/>
          <w:szCs w:val="12"/>
          <w:lang w:eastAsia="en-GB"/>
        </w:rPr>
        <w:t>2</w:t>
      </w:r>
      <w:r w:rsidR="00422620" w:rsidRPr="00422620">
        <w:rPr>
          <w:rFonts w:ascii="Consolas" w:eastAsia="Times New Roman" w:hAnsi="Consolas" w:cs="Courier New"/>
          <w:color w:val="080808"/>
          <w:sz w:val="12"/>
          <w:szCs w:val="12"/>
          <w:lang w:eastAsia="en-GB"/>
        </w:rPr>
        <w:t>), side1)</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.setPinsStates</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3</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1750EB"/>
          <w:sz w:val="12"/>
          <w:szCs w:val="12"/>
          <w:lang w:eastAsia="en-GB"/>
        </w:rPr>
        <w:t>4</w:t>
      </w:r>
      <w:r w:rsidR="00422620" w:rsidRPr="00422620">
        <w:rPr>
          <w:rFonts w:ascii="Consolas" w:eastAsia="Times New Roman" w:hAnsi="Consolas" w:cs="Courier New"/>
          <w:color w:val="080808"/>
          <w:sz w:val="12"/>
          <w:szCs w:val="12"/>
          <w:lang w:eastAsia="en-GB"/>
        </w:rPr>
        <w:t>), side2)</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033B3"/>
          <w:sz w:val="12"/>
          <w:szCs w:val="12"/>
          <w:lang w:eastAsia="en-GB"/>
        </w:rPr>
        <w:t xml:space="preserve">class </w:t>
      </w:r>
      <w:r w:rsidR="00422620" w:rsidRPr="00422620">
        <w:rPr>
          <w:rFonts w:ascii="Consolas" w:eastAsia="Times New Roman" w:hAnsi="Consolas" w:cs="Courier New"/>
          <w:color w:val="000000"/>
          <w:sz w:val="12"/>
          <w:szCs w:val="12"/>
          <w:lang w:eastAsia="en-GB"/>
        </w:rPr>
        <w:t>Resistor</w:t>
      </w:r>
      <w:r w:rsidR="00422620" w:rsidRPr="00422620">
        <w:rPr>
          <w:rFonts w:ascii="Consolas" w:eastAsia="Times New Roman" w:hAnsi="Consolas" w:cs="Courier New"/>
          <w:color w:val="080808"/>
          <w:sz w:val="12"/>
          <w:szCs w:val="12"/>
          <w:lang w:eastAsia="en-GB"/>
        </w:rPr>
        <w:t>(Component):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B200B2"/>
          <w:sz w:val="12"/>
          <w:szCs w:val="12"/>
          <w:lang w:eastAsia="en-GB"/>
        </w:rPr>
        <w:t>__</w:t>
      </w:r>
      <w:proofErr w:type="spellStart"/>
      <w:r w:rsidR="00422620" w:rsidRPr="00422620">
        <w:rPr>
          <w:rFonts w:ascii="Consolas" w:eastAsia="Times New Roman" w:hAnsi="Consolas" w:cs="Courier New"/>
          <w:color w:val="B200B2"/>
          <w:sz w:val="12"/>
          <w:szCs w:val="12"/>
          <w:lang w:eastAsia="en-GB"/>
        </w:rPr>
        <w:t>init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w:t>
      </w:r>
      <w:proofErr w:type="spellStart"/>
      <w:r w:rsidR="00422620" w:rsidRPr="00422620">
        <w:rPr>
          <w:rFonts w:ascii="Consolas" w:eastAsia="Times New Roman" w:hAnsi="Consolas" w:cs="Courier New"/>
          <w:color w:val="080808"/>
          <w:sz w:val="12"/>
          <w:szCs w:val="12"/>
          <w:lang w:eastAsia="en-GB"/>
        </w:rPr>
        <w:t>pinValues</w:t>
      </w:r>
      <w:proofErr w:type="spellEnd"/>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00"/>
          <w:sz w:val="12"/>
          <w:szCs w:val="12"/>
          <w:lang w:eastAsia="en-GB"/>
        </w:rPr>
        <w:t xml:space="preserve">[bool or int,] or bytes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E14ADA" w:rsidRPr="007E78A4">
        <w:rPr>
          <w:rFonts w:ascii="Consolas" w:hAnsi="Consolas"/>
          <w:sz w:val="12"/>
          <w:szCs w:val="12"/>
          <w:lang w:eastAsia="en-GB"/>
        </w:rPr>
        <w:br/>
      </w:r>
      <w:r w:rsidR="00A620A1">
        <w:rPr>
          <w:rFonts w:ascii="Consolas" w:eastAsia="Times New Roman" w:hAnsi="Consolas" w:cs="Courier New"/>
          <w:color w:val="080808"/>
          <w:sz w:val="12"/>
          <w:szCs w:val="12"/>
          <w:lang w:eastAsia="en-GB"/>
        </w:rPr>
        <w:lastRenderedPageBreak/>
        <w:t xml:space="preserve">                 </w:t>
      </w:r>
      <w:r w:rsidR="00422620" w:rsidRPr="00422620">
        <w:rPr>
          <w:rFonts w:ascii="Consolas" w:eastAsia="Times New Roman" w:hAnsi="Consolas" w:cs="Courier New"/>
          <w:color w:val="080808"/>
          <w:sz w:val="12"/>
          <w:szCs w:val="12"/>
          <w:lang w:eastAsia="en-GB"/>
        </w:rPr>
        <w:t xml:space="preserve">connections: </w:t>
      </w:r>
      <w:r w:rsidR="00422620" w:rsidRPr="00422620">
        <w:rPr>
          <w:rFonts w:ascii="Consolas" w:eastAsia="Times New Roman" w:hAnsi="Consolas" w:cs="Courier New"/>
          <w:color w:val="000000"/>
          <w:sz w:val="12"/>
          <w:szCs w:val="12"/>
          <w:lang w:eastAsia="en-GB"/>
        </w:rPr>
        <w:t xml:space="preserve">[[Component, [[int or str, int or str],]],]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0080"/>
          <w:sz w:val="12"/>
          <w:szCs w:val="12"/>
          <w:lang w:eastAsia="en-GB"/>
        </w:rPr>
        <w:t>super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B200B2"/>
          <w:sz w:val="12"/>
          <w:szCs w:val="12"/>
          <w:lang w:eastAsia="en-GB"/>
        </w:rPr>
        <w:t>__</w:t>
      </w:r>
      <w:proofErr w:type="spellStart"/>
      <w:r w:rsidR="00422620" w:rsidRPr="00422620">
        <w:rPr>
          <w:rFonts w:ascii="Consolas" w:eastAsia="Times New Roman" w:hAnsi="Consolas" w:cs="Courier New"/>
          <w:color w:val="B200B2"/>
          <w:sz w:val="12"/>
          <w:szCs w:val="12"/>
          <w:lang w:eastAsia="en-GB"/>
        </w:rPr>
        <w:t>init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2</w:t>
      </w:r>
      <w:r w:rsidR="00422620" w:rsidRPr="00422620">
        <w:rPr>
          <w:rFonts w:ascii="Consolas" w:eastAsia="Times New Roman" w:hAnsi="Consolas" w:cs="Courier New"/>
          <w:color w:val="080808"/>
          <w:sz w:val="12"/>
          <w:szCs w:val="12"/>
          <w:lang w:eastAsia="en-GB"/>
        </w:rPr>
        <w:t xml:space="preserve">, </w:t>
      </w:r>
      <w:proofErr w:type="spellStart"/>
      <w:r w:rsidR="00422620" w:rsidRPr="00422620">
        <w:rPr>
          <w:rFonts w:ascii="Consolas" w:eastAsia="Times New Roman" w:hAnsi="Consolas" w:cs="Courier New"/>
          <w:color w:val="080808"/>
          <w:sz w:val="12"/>
          <w:szCs w:val="12"/>
          <w:lang w:eastAsia="en-GB"/>
        </w:rPr>
        <w:t>pinValues</w:t>
      </w:r>
      <w:proofErr w:type="spellEnd"/>
      <w:r w:rsidR="00422620" w:rsidRPr="00422620">
        <w:rPr>
          <w:rFonts w:ascii="Consolas" w:eastAsia="Times New Roman" w:hAnsi="Consolas" w:cs="Courier New"/>
          <w:color w:val="080808"/>
          <w:sz w:val="12"/>
          <w:szCs w:val="12"/>
          <w:lang w:eastAsia="en-GB"/>
        </w:rPr>
        <w:t>, connections)</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response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pin1, pin2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.getPinsStates</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00080"/>
          <w:sz w:val="12"/>
          <w:szCs w:val="12"/>
          <w:lang w:eastAsia="en-GB"/>
        </w:rPr>
        <w:t>slice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033B3"/>
          <w:sz w:val="12"/>
          <w:szCs w:val="12"/>
          <w:lang w:eastAsia="en-GB"/>
        </w:rPr>
        <w:t>None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if </w:t>
      </w:r>
      <w:r w:rsidR="00422620" w:rsidRPr="00422620">
        <w:rPr>
          <w:rFonts w:ascii="Consolas" w:eastAsia="Times New Roman" w:hAnsi="Consolas" w:cs="Courier New"/>
          <w:color w:val="080808"/>
          <w:sz w:val="12"/>
          <w:szCs w:val="12"/>
          <w:lang w:eastAsia="en-GB"/>
        </w:rPr>
        <w:t>pin1[</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 != pin2[</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if </w:t>
      </w:r>
      <w:r w:rsidR="00422620" w:rsidRPr="00422620">
        <w:rPr>
          <w:rFonts w:ascii="Consolas" w:eastAsia="Times New Roman" w:hAnsi="Consolas" w:cs="Courier New"/>
          <w:color w:val="080808"/>
          <w:sz w:val="12"/>
          <w:szCs w:val="12"/>
          <w:lang w:eastAsia="en-GB"/>
        </w:rPr>
        <w:t>pin1[</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.setPinState</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2</w:t>
      </w:r>
      <w:r w:rsidR="00422620" w:rsidRPr="00422620">
        <w:rPr>
          <w:rFonts w:ascii="Consolas" w:eastAsia="Times New Roman" w:hAnsi="Consolas" w:cs="Courier New"/>
          <w:color w:val="080808"/>
          <w:sz w:val="12"/>
          <w:szCs w:val="12"/>
          <w:lang w:eastAsia="en-GB"/>
        </w:rPr>
        <w:t>, pin1)</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else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.setPinState</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 pin2)</w:t>
      </w:r>
      <w:r w:rsidR="00242686" w:rsidRPr="00242686">
        <w:rPr>
          <w:rFonts w:ascii="Consolas" w:hAnsi="Consolas"/>
          <w:sz w:val="12"/>
          <w:szCs w:val="12"/>
          <w:lang w:eastAsia="en-GB"/>
        </w:rPr>
        <w:t xml:space="preserve"> </w:t>
      </w:r>
      <w:r w:rsidR="00242686" w:rsidRPr="007E78A4">
        <w:rPr>
          <w:rFonts w:ascii="Consolas" w:hAnsi="Consolas"/>
          <w:sz w:val="12"/>
          <w:szCs w:val="12"/>
          <w:lang w:eastAsia="en-GB"/>
        </w:rPr>
        <w:br/>
      </w:r>
    </w:p>
    <w:p w14:paraId="50722EEA"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3D2C465C" w14:textId="6DDFEAC7"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34" w:name="_Toc95680727"/>
      <w:r>
        <w:lastRenderedPageBreak/>
        <w:t>instruction_set_65C02/addressing_modes.py</w:t>
      </w:r>
      <w:bookmarkEnd w:id="334"/>
    </w:p>
    <w:p w14:paraId="0039C6A8" w14:textId="382556F2" w:rsidR="00CB3FDB" w:rsidRPr="00CB3FDB" w:rsidRDefault="00CB3FDB" w:rsidP="00CB3F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CB3FDB">
        <w:rPr>
          <w:rFonts w:ascii="Consolas" w:eastAsia="Times New Roman" w:hAnsi="Consolas" w:cs="Courier New"/>
          <w:color w:val="0033B3"/>
          <w:sz w:val="12"/>
          <w:szCs w:val="12"/>
          <w:lang w:eastAsia="en-GB"/>
        </w:rPr>
        <w:t xml:space="preserve">from </w:t>
      </w:r>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33B3"/>
          <w:sz w:val="12"/>
          <w:szCs w:val="12"/>
          <w:lang w:eastAsia="en-GB"/>
        </w:rPr>
        <w:t xml:space="preserve">import </w:t>
      </w:r>
      <w:r w:rsidRPr="00CB3FDB">
        <w:rPr>
          <w:rFonts w:ascii="Consolas" w:eastAsia="Times New Roman" w:hAnsi="Consolas" w:cs="Courier New"/>
          <w:color w:val="080808"/>
          <w:sz w:val="12"/>
          <w:szCs w:val="12"/>
          <w:lang w:eastAsia="en-GB"/>
        </w:rPr>
        <w:t>Processor</w:t>
      </w:r>
      <w:r w:rsidRPr="00CB3FDB">
        <w:rPr>
          <w:rFonts w:ascii="Consolas" w:eastAsia="Times New Roman" w:hAnsi="Consolas" w:cs="Courier New"/>
          <w:color w:val="080808"/>
          <w:sz w:val="12"/>
          <w:szCs w:val="12"/>
          <w:lang w:eastAsia="en-GB"/>
        </w:rPr>
        <w:br/>
      </w:r>
      <w:r w:rsidRPr="00CB3FDB">
        <w:rPr>
          <w:rFonts w:ascii="Consolas" w:eastAsia="Times New Roman" w:hAnsi="Consolas" w:cs="Courier New"/>
          <w:color w:val="0033B3"/>
          <w:sz w:val="12"/>
          <w:szCs w:val="12"/>
          <w:lang w:eastAsia="en-GB"/>
        </w:rPr>
        <w:t xml:space="preserve">from </w:t>
      </w:r>
      <w:proofErr w:type="spellStart"/>
      <w:r w:rsidRPr="00CB3FDB">
        <w:rPr>
          <w:rFonts w:ascii="Consolas" w:eastAsia="Times New Roman" w:hAnsi="Consolas" w:cs="Courier New"/>
          <w:color w:val="080808"/>
          <w:sz w:val="12"/>
          <w:szCs w:val="12"/>
          <w:lang w:eastAsia="en-GB"/>
        </w:rPr>
        <w:t>instruction_set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33B3"/>
          <w:sz w:val="12"/>
          <w:szCs w:val="12"/>
          <w:lang w:eastAsia="en-GB"/>
        </w:rPr>
        <w:t xml:space="preserve">import </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br/>
      </w:r>
      <w:r w:rsidRPr="00CB3FDB">
        <w:rPr>
          <w:rFonts w:ascii="Consolas" w:eastAsia="Times New Roman" w:hAnsi="Consolas" w:cs="Courier New"/>
          <w:color w:val="080808"/>
          <w:sz w:val="12"/>
          <w:szCs w:val="12"/>
          <w:lang w:eastAsia="en-GB"/>
        </w:rPr>
        <w:br/>
      </w:r>
      <w:r w:rsidRPr="00CB3FDB">
        <w:rPr>
          <w:rFonts w:ascii="Consolas" w:eastAsia="Times New Roman" w:hAnsi="Consolas" w:cs="Courier New"/>
          <w:color w:val="0033B3"/>
          <w:sz w:val="12"/>
          <w:szCs w:val="12"/>
          <w:lang w:eastAsia="en-GB"/>
        </w:rPr>
        <w:t xml:space="preserve">class </w:t>
      </w:r>
      <w:proofErr w:type="spellStart"/>
      <w:r w:rsidRPr="00CB3FDB">
        <w:rPr>
          <w:rFonts w:ascii="Consolas" w:eastAsia="Times New Roman" w:hAnsi="Consolas" w:cs="Courier New"/>
          <w:color w:val="000000"/>
          <w:sz w:val="12"/>
          <w:szCs w:val="12"/>
          <w:lang w:eastAsia="en-GB"/>
        </w:rPr>
        <w:t>AddressingModes</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xml:space="preserve"># </w:t>
      </w:r>
      <w:r w:rsidRPr="00CB3FDB">
        <w:rPr>
          <w:rFonts w:ascii="Consolas" w:eastAsia="Times New Roman" w:hAnsi="Consolas" w:cs="Courier New"/>
          <w:i/>
          <w:iCs/>
          <w:color w:val="008DDE"/>
          <w:sz w:val="12"/>
          <w:szCs w:val="12"/>
          <w:lang w:eastAsia="en-GB"/>
        </w:rPr>
        <w:t>TODO</w:t>
      </w:r>
      <w:r w:rsidRPr="00CB3FDB">
        <w:rPr>
          <w:rFonts w:ascii="Consolas" w:eastAsia="Times New Roman" w:hAnsi="Consolas" w:cs="Courier New"/>
          <w:i/>
          <w:iCs/>
          <w:color w:val="008DDE"/>
          <w:sz w:val="12"/>
          <w:szCs w:val="12"/>
          <w:lang w:eastAsia="en-GB"/>
        </w:rPr>
        <w:br/>
        <w:t xml:space="preserve">    </w:t>
      </w:r>
      <w:r w:rsidRPr="00CB3FDB">
        <w:rPr>
          <w:rFonts w:ascii="Consolas" w:eastAsia="Times New Roman" w:hAnsi="Consolas" w:cs="Courier New"/>
          <w:color w:val="0033B3"/>
          <w:sz w:val="12"/>
          <w:szCs w:val="12"/>
          <w:lang w:eastAsia="en-GB"/>
        </w:rPr>
        <w:t xml:space="preserve">class </w:t>
      </w:r>
      <w:r w:rsidRPr="00CB3FDB">
        <w:rPr>
          <w:rFonts w:ascii="Consolas" w:eastAsia="Times New Roman" w:hAnsi="Consolas" w:cs="Courier New"/>
          <w:color w:val="000000"/>
          <w:sz w:val="12"/>
          <w:szCs w:val="12"/>
          <w:lang w:eastAsia="en-GB"/>
        </w:rPr>
        <w:t>Absolute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a</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proofErr w:type="spellStart"/>
      <w:r w:rsidRPr="00CB3FDB">
        <w:rPr>
          <w:rFonts w:ascii="Consolas" w:eastAsia="Times New Roman" w:hAnsi="Consolas" w:cs="Courier New"/>
          <w:color w:val="000000"/>
          <w:sz w:val="12"/>
          <w:szCs w:val="12"/>
          <w:lang w:eastAsia="en-GB"/>
        </w:rPr>
        <w:t>AbsoluteIndexedIndirect</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w:t>
      </w:r>
      <w:proofErr w:type="spellStart"/>
      <w:r w:rsidRPr="00CB3FDB">
        <w:rPr>
          <w:rFonts w:ascii="Consolas" w:eastAsia="Times New Roman" w:hAnsi="Consolas" w:cs="Courier New"/>
          <w:i/>
          <w:iCs/>
          <w:color w:val="8C8C8C"/>
          <w:sz w:val="12"/>
          <w:szCs w:val="12"/>
          <w:lang w:eastAsia="en-GB"/>
        </w:rPr>
        <w:t>a,x</w:t>
      </w:r>
      <w:proofErr w:type="spellEnd"/>
      <w:r w:rsidRPr="00CB3FDB">
        <w:rPr>
          <w:rFonts w:ascii="Consolas" w:eastAsia="Times New Roman" w:hAnsi="Consolas" w:cs="Courier New"/>
          <w:i/>
          <w:iCs/>
          <w:color w:val="8C8C8C"/>
          <w:sz w:val="12"/>
          <w:szCs w:val="12"/>
          <w:lang w:eastAsia="en-GB"/>
        </w:rPr>
        <w:t>)</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proofErr w:type="spellStart"/>
      <w:r w:rsidRPr="00CB3FDB">
        <w:rPr>
          <w:rFonts w:ascii="Consolas" w:eastAsia="Times New Roman" w:hAnsi="Consolas" w:cs="Courier New"/>
          <w:color w:val="000000"/>
          <w:sz w:val="12"/>
          <w:szCs w:val="12"/>
          <w:lang w:eastAsia="en-GB"/>
        </w:rPr>
        <w:t>XIndexedAbsolute</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xml:space="preserve"># </w:t>
      </w:r>
      <w:proofErr w:type="spellStart"/>
      <w:r w:rsidRPr="00CB3FDB">
        <w:rPr>
          <w:rFonts w:ascii="Consolas" w:eastAsia="Times New Roman" w:hAnsi="Consolas" w:cs="Courier New"/>
          <w:i/>
          <w:iCs/>
          <w:color w:val="8C8C8C"/>
          <w:sz w:val="12"/>
          <w:szCs w:val="12"/>
          <w:lang w:eastAsia="en-GB"/>
        </w:rPr>
        <w:t>a,x</w:t>
      </w:r>
      <w:proofErr w:type="spellEnd"/>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proofErr w:type="spellStart"/>
      <w:r w:rsidRPr="00CB3FDB">
        <w:rPr>
          <w:rFonts w:ascii="Consolas" w:eastAsia="Times New Roman" w:hAnsi="Consolas" w:cs="Courier New"/>
          <w:color w:val="000000"/>
          <w:sz w:val="12"/>
          <w:szCs w:val="12"/>
          <w:lang w:eastAsia="en-GB"/>
        </w:rPr>
        <w:t>YIndexedAbsolute</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xml:space="preserve"># </w:t>
      </w:r>
      <w:proofErr w:type="spellStart"/>
      <w:r w:rsidRPr="00CB3FDB">
        <w:rPr>
          <w:rFonts w:ascii="Consolas" w:eastAsia="Times New Roman" w:hAnsi="Consolas" w:cs="Courier New"/>
          <w:i/>
          <w:iCs/>
          <w:color w:val="8C8C8C"/>
          <w:sz w:val="12"/>
          <w:szCs w:val="12"/>
          <w:lang w:eastAsia="en-GB"/>
        </w:rPr>
        <w:t>a,y</w:t>
      </w:r>
      <w:proofErr w:type="spellEnd"/>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proofErr w:type="spellStart"/>
      <w:r w:rsidRPr="00CB3FDB">
        <w:rPr>
          <w:rFonts w:ascii="Consolas" w:eastAsia="Times New Roman" w:hAnsi="Consolas" w:cs="Courier New"/>
          <w:color w:val="000000"/>
          <w:sz w:val="12"/>
          <w:szCs w:val="12"/>
          <w:lang w:eastAsia="en-GB"/>
        </w:rPr>
        <w:t>AbsoluteIndirect</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(a)</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Accumulator</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A</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Immediate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Implied</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xml:space="preserve"># </w:t>
      </w:r>
      <w:proofErr w:type="spellStart"/>
      <w:r w:rsidRPr="00CB3FDB">
        <w:rPr>
          <w:rFonts w:ascii="Consolas" w:eastAsia="Times New Roman" w:hAnsi="Consolas" w:cs="Courier New"/>
          <w:i/>
          <w:iCs/>
          <w:color w:val="8C8C8C"/>
          <w:sz w:val="12"/>
          <w:szCs w:val="12"/>
          <w:lang w:eastAsia="en-GB"/>
        </w:rPr>
        <w:t>i</w:t>
      </w:r>
      <w:proofErr w:type="spellEnd"/>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 xml:space="preserve">if </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 </w:t>
      </w:r>
      <w:r w:rsidRPr="00CB3FDB">
        <w:rPr>
          <w:rFonts w:ascii="Consolas" w:eastAsia="Times New Roman" w:hAnsi="Consolas" w:cs="Courier New"/>
          <w:color w:val="067D17"/>
          <w:sz w:val="12"/>
          <w:szCs w:val="12"/>
          <w:lang w:eastAsia="en-GB"/>
        </w:rPr>
        <w:t>""</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 xml:space="preserve">return </w:t>
      </w:r>
      <w:r w:rsidRPr="00CB3FDB">
        <w:rPr>
          <w:rFonts w:ascii="Consolas" w:eastAsia="Times New Roman" w:hAnsi="Consolas" w:cs="Courier New"/>
          <w:color w:val="000080"/>
          <w:sz w:val="12"/>
          <w:szCs w:val="12"/>
          <w:lang w:eastAsia="en-GB"/>
        </w:rPr>
        <w:t>bytes</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else</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 xml:space="preserve">raise </w:t>
      </w:r>
      <w:proofErr w:type="spellStart"/>
      <w:r w:rsidRPr="00CB3FDB">
        <w:rPr>
          <w:rFonts w:ascii="Consolas" w:eastAsia="Times New Roman" w:hAnsi="Consolas" w:cs="Courier New"/>
          <w:color w:val="080808"/>
          <w:sz w:val="12"/>
          <w:szCs w:val="12"/>
          <w:lang w:eastAsia="en-GB"/>
        </w:rPr>
        <w:t>AddressingMode.AddressingModeAssembleError</w:t>
      </w:r>
      <w:proofErr w:type="spellEnd"/>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67D17"/>
          <w:sz w:val="12"/>
          <w:szCs w:val="12"/>
          <w:lang w:eastAsia="en-GB"/>
        </w:rPr>
        <w:t>"Implied addressing mode takes no operands"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return True</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 xml:space="preserve">class </w:t>
      </w:r>
      <w:r w:rsidRPr="00CB3FDB">
        <w:rPr>
          <w:rFonts w:ascii="Consolas" w:eastAsia="Times New Roman" w:hAnsi="Consolas" w:cs="Courier New"/>
          <w:color w:val="000000"/>
          <w:sz w:val="12"/>
          <w:szCs w:val="12"/>
          <w:lang w:eastAsia="en-GB"/>
        </w:rPr>
        <w:t>Relative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r</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Stack</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s</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lastRenderedPageBreak/>
        <w:br/>
        <w:t xml:space="preserve">    class </w:t>
      </w:r>
      <w:proofErr w:type="spellStart"/>
      <w:r w:rsidRPr="00CB3FDB">
        <w:rPr>
          <w:rFonts w:ascii="Consolas" w:eastAsia="Times New Roman" w:hAnsi="Consolas" w:cs="Courier New"/>
          <w:color w:val="000000"/>
          <w:sz w:val="12"/>
          <w:szCs w:val="12"/>
          <w:lang w:eastAsia="en-GB"/>
        </w:rPr>
        <w:t>ZeroPage</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xml:space="preserve"># </w:t>
      </w:r>
      <w:proofErr w:type="spellStart"/>
      <w:r w:rsidRPr="00CB3FDB">
        <w:rPr>
          <w:rFonts w:ascii="Consolas" w:eastAsia="Times New Roman" w:hAnsi="Consolas" w:cs="Courier New"/>
          <w:i/>
          <w:iCs/>
          <w:color w:val="8C8C8C"/>
          <w:sz w:val="12"/>
          <w:szCs w:val="12"/>
          <w:lang w:eastAsia="en-GB"/>
        </w:rPr>
        <w:t>zp</w:t>
      </w:r>
      <w:proofErr w:type="spellEnd"/>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proofErr w:type="spellStart"/>
      <w:r w:rsidRPr="00CB3FDB">
        <w:rPr>
          <w:rFonts w:ascii="Consolas" w:eastAsia="Times New Roman" w:hAnsi="Consolas" w:cs="Courier New"/>
          <w:color w:val="000000"/>
          <w:sz w:val="12"/>
          <w:szCs w:val="12"/>
          <w:lang w:eastAsia="en-GB"/>
        </w:rPr>
        <w:t>ZeroPageIndexedIndirect</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w:t>
      </w:r>
      <w:proofErr w:type="spellStart"/>
      <w:r w:rsidRPr="00CB3FDB">
        <w:rPr>
          <w:rFonts w:ascii="Consolas" w:eastAsia="Times New Roman" w:hAnsi="Consolas" w:cs="Courier New"/>
          <w:i/>
          <w:iCs/>
          <w:color w:val="8C8C8C"/>
          <w:sz w:val="12"/>
          <w:szCs w:val="12"/>
          <w:lang w:eastAsia="en-GB"/>
        </w:rPr>
        <w:t>zp,x</w:t>
      </w:r>
      <w:proofErr w:type="spellEnd"/>
      <w:r w:rsidRPr="00CB3FDB">
        <w:rPr>
          <w:rFonts w:ascii="Consolas" w:eastAsia="Times New Roman" w:hAnsi="Consolas" w:cs="Courier New"/>
          <w:i/>
          <w:iCs/>
          <w:color w:val="8C8C8C"/>
          <w:sz w:val="12"/>
          <w:szCs w:val="12"/>
          <w:lang w:eastAsia="en-GB"/>
        </w:rPr>
        <w:t>)</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proofErr w:type="spellStart"/>
      <w:r w:rsidRPr="00CB3FDB">
        <w:rPr>
          <w:rFonts w:ascii="Consolas" w:eastAsia="Times New Roman" w:hAnsi="Consolas" w:cs="Courier New"/>
          <w:color w:val="000000"/>
          <w:sz w:val="12"/>
          <w:szCs w:val="12"/>
          <w:lang w:eastAsia="en-GB"/>
        </w:rPr>
        <w:t>XIndexedZeroPage</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xml:space="preserve"># </w:t>
      </w:r>
      <w:proofErr w:type="spellStart"/>
      <w:r w:rsidRPr="00CB3FDB">
        <w:rPr>
          <w:rFonts w:ascii="Consolas" w:eastAsia="Times New Roman" w:hAnsi="Consolas" w:cs="Courier New"/>
          <w:i/>
          <w:iCs/>
          <w:color w:val="8C8C8C"/>
          <w:sz w:val="12"/>
          <w:szCs w:val="12"/>
          <w:lang w:eastAsia="en-GB"/>
        </w:rPr>
        <w:t>zp,x</w:t>
      </w:r>
      <w:proofErr w:type="spellEnd"/>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proofErr w:type="spellStart"/>
      <w:r w:rsidRPr="00CB3FDB">
        <w:rPr>
          <w:rFonts w:ascii="Consolas" w:eastAsia="Times New Roman" w:hAnsi="Consolas" w:cs="Courier New"/>
          <w:color w:val="000000"/>
          <w:sz w:val="12"/>
          <w:szCs w:val="12"/>
          <w:lang w:eastAsia="en-GB"/>
        </w:rPr>
        <w:t>YIndexedZeroPage</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xml:space="preserve"># </w:t>
      </w:r>
      <w:proofErr w:type="spellStart"/>
      <w:r w:rsidRPr="00CB3FDB">
        <w:rPr>
          <w:rFonts w:ascii="Consolas" w:eastAsia="Times New Roman" w:hAnsi="Consolas" w:cs="Courier New"/>
          <w:i/>
          <w:iCs/>
          <w:color w:val="8C8C8C"/>
          <w:sz w:val="12"/>
          <w:szCs w:val="12"/>
          <w:lang w:eastAsia="en-GB"/>
        </w:rPr>
        <w:t>zp,y</w:t>
      </w:r>
      <w:proofErr w:type="spellEnd"/>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proofErr w:type="spellStart"/>
      <w:r w:rsidRPr="00CB3FDB">
        <w:rPr>
          <w:rFonts w:ascii="Consolas" w:eastAsia="Times New Roman" w:hAnsi="Consolas" w:cs="Courier New"/>
          <w:color w:val="000000"/>
          <w:sz w:val="12"/>
          <w:szCs w:val="12"/>
          <w:lang w:eastAsia="en-GB"/>
        </w:rPr>
        <w:t>ZeroPageIndirect</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w:t>
      </w:r>
      <w:proofErr w:type="spellStart"/>
      <w:r w:rsidRPr="00CB3FDB">
        <w:rPr>
          <w:rFonts w:ascii="Consolas" w:eastAsia="Times New Roman" w:hAnsi="Consolas" w:cs="Courier New"/>
          <w:i/>
          <w:iCs/>
          <w:color w:val="8C8C8C"/>
          <w:sz w:val="12"/>
          <w:szCs w:val="12"/>
          <w:lang w:eastAsia="en-GB"/>
        </w:rPr>
        <w:t>zp</w:t>
      </w:r>
      <w:proofErr w:type="spellEnd"/>
      <w:r w:rsidRPr="00CB3FDB">
        <w:rPr>
          <w:rFonts w:ascii="Consolas" w:eastAsia="Times New Roman" w:hAnsi="Consolas" w:cs="Courier New"/>
          <w:i/>
          <w:iCs/>
          <w:color w:val="8C8C8C"/>
          <w:sz w:val="12"/>
          <w:szCs w:val="12"/>
          <w:lang w:eastAsia="en-GB"/>
        </w:rPr>
        <w:t>)</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proofErr w:type="spellStart"/>
      <w:r w:rsidRPr="00CB3FDB">
        <w:rPr>
          <w:rFonts w:ascii="Consolas" w:eastAsia="Times New Roman" w:hAnsi="Consolas" w:cs="Courier New"/>
          <w:color w:val="000000"/>
          <w:sz w:val="12"/>
          <w:szCs w:val="12"/>
          <w:lang w:eastAsia="en-GB"/>
        </w:rPr>
        <w:t>ZeroPageIndirectIndexed</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w:t>
      </w:r>
      <w:proofErr w:type="spellStart"/>
      <w:r w:rsidRPr="00CB3FDB">
        <w:rPr>
          <w:rFonts w:ascii="Consolas" w:eastAsia="Times New Roman" w:hAnsi="Consolas" w:cs="Courier New"/>
          <w:i/>
          <w:iCs/>
          <w:color w:val="8C8C8C"/>
          <w:sz w:val="12"/>
          <w:szCs w:val="12"/>
          <w:lang w:eastAsia="en-GB"/>
        </w:rPr>
        <w:t>zp</w:t>
      </w:r>
      <w:proofErr w:type="spellEnd"/>
      <w:r w:rsidRPr="00CB3FDB">
        <w:rPr>
          <w:rFonts w:ascii="Consolas" w:eastAsia="Times New Roman" w:hAnsi="Consolas" w:cs="Courier New"/>
          <w:i/>
          <w:iCs/>
          <w:color w:val="8C8C8C"/>
          <w:sz w:val="12"/>
          <w:szCs w:val="12"/>
          <w:lang w:eastAsia="en-GB"/>
        </w:rPr>
        <w:t>),y</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proofErr w:type="spellStart"/>
      <w:r w:rsidRPr="00CB3FDB">
        <w:rPr>
          <w:rFonts w:ascii="Consolas" w:eastAsia="Times New Roman" w:hAnsi="Consolas" w:cs="Courier New"/>
          <w:color w:val="000000"/>
          <w:sz w:val="12"/>
          <w:szCs w:val="12"/>
          <w:lang w:eastAsia="en-GB"/>
        </w:rPr>
        <w:t>BranchBit</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xml:space="preserve"># </w:t>
      </w:r>
      <w:proofErr w:type="spellStart"/>
      <w:r w:rsidRPr="00CB3FDB">
        <w:rPr>
          <w:rFonts w:ascii="Consolas" w:eastAsia="Times New Roman" w:hAnsi="Consolas" w:cs="Courier New"/>
          <w:i/>
          <w:iCs/>
          <w:color w:val="8C8C8C"/>
          <w:sz w:val="12"/>
          <w:szCs w:val="12"/>
          <w:lang w:eastAsia="en-GB"/>
        </w:rPr>
        <w:t>zp,r</w:t>
      </w:r>
      <w:proofErr w:type="spellEnd"/>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assembleLabel</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labelAddress</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instructionAddress</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80"/>
          <w:sz w:val="12"/>
          <w:szCs w:val="12"/>
          <w:lang w:eastAsia="en-GB"/>
        </w:rPr>
        <w:t>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 xml:space="preserve">return </w:t>
      </w:r>
      <w:r w:rsidRPr="00CB3FDB">
        <w:rPr>
          <w:rFonts w:ascii="Consolas" w:eastAsia="Times New Roman" w:hAnsi="Consolas" w:cs="Courier New"/>
          <w:color w:val="080808"/>
          <w:sz w:val="12"/>
          <w:szCs w:val="12"/>
          <w:lang w:eastAsia="en-GB"/>
        </w:rPr>
        <w:t>AddressingMode.LabelModes.relativeLabel8Bit(</w:t>
      </w:r>
      <w:proofErr w:type="spellStart"/>
      <w:r w:rsidRPr="00CB3FDB">
        <w:rPr>
          <w:rFonts w:ascii="Consolas" w:eastAsia="Times New Roman" w:hAnsi="Consolas" w:cs="Courier New"/>
          <w:color w:val="080808"/>
          <w:sz w:val="12"/>
          <w:szCs w:val="12"/>
          <w:lang w:eastAsia="en-GB"/>
        </w:rPr>
        <w:t>labelAddress</w:t>
      </w:r>
      <w:proofErr w:type="spellEnd"/>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instructionAddress</w:t>
      </w:r>
      <w:proofErr w:type="spellEnd"/>
      <w:r w:rsidRPr="00CB3FDB">
        <w:rPr>
          <w:rFonts w:ascii="Consolas" w:eastAsia="Times New Roman" w:hAnsi="Consolas" w:cs="Courier New"/>
          <w:color w:val="080808"/>
          <w:sz w:val="12"/>
          <w:szCs w:val="12"/>
          <w:lang w:eastAsia="en-GB"/>
        </w:rPr>
        <w:t>)</w:t>
      </w:r>
      <w:r w:rsidR="001C73C5" w:rsidRPr="001C73C5">
        <w:rPr>
          <w:rFonts w:ascii="Consolas" w:hAnsi="Consolas"/>
          <w:sz w:val="12"/>
          <w:szCs w:val="12"/>
          <w:lang w:eastAsia="en-GB"/>
        </w:rPr>
        <w:t xml:space="preserve"> </w:t>
      </w:r>
      <w:r w:rsidR="001C73C5" w:rsidRPr="007E78A4">
        <w:rPr>
          <w:rFonts w:ascii="Consolas" w:hAnsi="Consolas"/>
          <w:sz w:val="12"/>
          <w:szCs w:val="12"/>
          <w:lang w:eastAsia="en-GB"/>
        </w:rPr>
        <w:br/>
      </w:r>
    </w:p>
    <w:p w14:paraId="11BEBD52"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0FB05203" w14:textId="5349E8CC"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35" w:name="_Toc95680728"/>
      <w:r>
        <w:lastRenderedPageBreak/>
        <w:t>instruction_set_65C02/operations.py</w:t>
      </w:r>
      <w:bookmarkEnd w:id="335"/>
    </w:p>
    <w:p w14:paraId="7EABABFC" w14:textId="77777777" w:rsidR="00855193" w:rsidRPr="00B922DC"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B922DC">
        <w:rPr>
          <w:rFonts w:ascii="Consolas" w:eastAsia="Times New Roman" w:hAnsi="Consolas" w:cs="Courier New"/>
          <w:color w:val="0033B3"/>
          <w:sz w:val="12"/>
          <w:szCs w:val="12"/>
          <w:lang w:eastAsia="en-GB"/>
        </w:rPr>
        <w:t xml:space="preserve">from </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33B3"/>
          <w:sz w:val="12"/>
          <w:szCs w:val="12"/>
          <w:lang w:eastAsia="en-GB"/>
        </w:rPr>
        <w:t xml:space="preserve">import </w:t>
      </w:r>
      <w:r w:rsidRPr="00B922DC">
        <w:rPr>
          <w:rFonts w:ascii="Consolas" w:eastAsia="Times New Roman" w:hAnsi="Consolas" w:cs="Courier New"/>
          <w:color w:val="080808"/>
          <w:sz w:val="12"/>
          <w:szCs w:val="12"/>
          <w:lang w:eastAsia="en-GB"/>
        </w:rPr>
        <w:t>Processor</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033B3"/>
          <w:sz w:val="12"/>
          <w:szCs w:val="12"/>
          <w:lang w:eastAsia="en-GB"/>
        </w:rPr>
        <w:t xml:space="preserve">from </w:t>
      </w:r>
      <w:proofErr w:type="spellStart"/>
      <w:r w:rsidRPr="00B922DC">
        <w:rPr>
          <w:rFonts w:ascii="Consolas" w:eastAsia="Times New Roman" w:hAnsi="Consolas" w:cs="Courier New"/>
          <w:color w:val="080808"/>
          <w:sz w:val="12"/>
          <w:szCs w:val="12"/>
          <w:lang w:eastAsia="en-GB"/>
        </w:rPr>
        <w:t>instruction_set</w:t>
      </w:r>
      <w:proofErr w:type="spellEnd"/>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0033B3"/>
          <w:sz w:val="12"/>
          <w:szCs w:val="12"/>
          <w:lang w:eastAsia="en-GB"/>
        </w:rPr>
        <w:t xml:space="preserve">import </w:t>
      </w:r>
      <w:r w:rsidRPr="00B922DC">
        <w:rPr>
          <w:rFonts w:ascii="Consolas" w:eastAsia="Times New Roman" w:hAnsi="Consolas" w:cs="Courier New"/>
          <w:color w:val="080808"/>
          <w:sz w:val="12"/>
          <w:szCs w:val="12"/>
          <w:lang w:eastAsia="en-GB"/>
        </w:rPr>
        <w:t xml:space="preserve">Operation,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RMB</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808080"/>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SMB</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808080"/>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BBR</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808080"/>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BBS</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808080"/>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class </w:t>
      </w:r>
      <w:r w:rsidRPr="00B922DC">
        <w:rPr>
          <w:rFonts w:ascii="Consolas" w:eastAsia="Times New Roman" w:hAnsi="Consolas" w:cs="Courier New"/>
          <w:color w:val="000000"/>
          <w:sz w:val="12"/>
          <w:szCs w:val="12"/>
          <w:lang w:eastAsia="en-GB"/>
        </w:rPr>
        <w:t>Operations</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i/>
          <w:iCs/>
          <w:color w:val="8C8C8C"/>
          <w:sz w:val="12"/>
          <w:szCs w:val="12"/>
          <w:lang w:eastAsia="en-GB"/>
        </w:rPr>
        <w:t xml:space="preserve"># </w:t>
      </w:r>
      <w:r w:rsidRPr="00B922DC">
        <w:rPr>
          <w:rFonts w:ascii="Consolas" w:eastAsia="Times New Roman" w:hAnsi="Consolas" w:cs="Courier New"/>
          <w:i/>
          <w:iCs/>
          <w:color w:val="008DDE"/>
          <w:sz w:val="12"/>
          <w:szCs w:val="12"/>
          <w:lang w:eastAsia="en-GB"/>
        </w:rPr>
        <w:t>TODO</w:t>
      </w:r>
      <w:r w:rsidRPr="00B922DC">
        <w:rPr>
          <w:rFonts w:ascii="Consolas" w:eastAsia="Times New Roman" w:hAnsi="Consolas" w:cs="Courier New"/>
          <w:i/>
          <w:iCs/>
          <w:color w:val="008DDE"/>
          <w:sz w:val="12"/>
          <w:szCs w:val="12"/>
          <w:lang w:eastAsia="en-GB"/>
        </w:rPr>
        <w:br/>
      </w:r>
      <w:r w:rsidRPr="00B922DC">
        <w:rPr>
          <w:rFonts w:ascii="Consolas" w:eastAsia="Times New Roman" w:hAnsi="Consolas" w:cs="Courier New"/>
          <w:i/>
          <w:iCs/>
          <w:color w:val="008DDE"/>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BRK</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"BRK"</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BPL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"BPL"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JSR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"JSR"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BMI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"BMI"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RTI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"RTI"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BVC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"BVC"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RTS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"RTS"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BVS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"BVS"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BRA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"BRA"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BCC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"BCC"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BCS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"BCS"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lastRenderedPageBreak/>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CPY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"CPY"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BNE</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"BNE"</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CPX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"CPX"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BEQ</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"BEQ"</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ORA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"ORA"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AND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"AND"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EOR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"EOR"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ADC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"ADC"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CMP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"CMP"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SBC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"SBC"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TSB</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"TSB"</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lastRenderedPageBreak/>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TRB</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"TRB"</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BIT</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"BIT"</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STZ</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"STZ"</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ASL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"ASL"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ROL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"ROL"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LSR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"LSR"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ROR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"ROR"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RMB0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r>
      <w:r w:rsidRPr="00B922DC">
        <w:rPr>
          <w:rFonts w:ascii="Consolas" w:eastAsia="Times New Roman" w:hAnsi="Consolas" w:cs="Courier New"/>
          <w:color w:val="9E880D"/>
          <w:sz w:val="12"/>
          <w:szCs w:val="12"/>
          <w:lang w:eastAsia="en-GB"/>
        </w:rPr>
        <w:lastRenderedPageBreak/>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PHP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lastRenderedPageBreak/>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SEC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SEI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TYA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"TYA"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TAY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"TAY"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CLV</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"CLV"</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lastRenderedPageBreak/>
        <w:br/>
        <w:t xml:space="preserve">    class </w:t>
      </w:r>
      <w:r w:rsidRPr="00B922DC">
        <w:rPr>
          <w:rFonts w:ascii="Consolas" w:eastAsia="Times New Roman" w:hAnsi="Consolas" w:cs="Courier New"/>
          <w:color w:val="000000"/>
          <w:sz w:val="12"/>
          <w:szCs w:val="12"/>
          <w:lang w:eastAsia="en-GB"/>
        </w:rPr>
        <w:t>SED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TXA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"TXA"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TXS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"TXS"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TAX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"TAX"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TSX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"TSX"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NOP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"NOP"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proofErr w:type="spellStart"/>
      <w:r w:rsidRPr="00B922DC">
        <w:rPr>
          <w:rFonts w:ascii="Consolas" w:eastAsia="Times New Roman" w:hAnsi="Consolas" w:cs="Courier New"/>
          <w:color w:val="080808"/>
          <w:sz w:val="12"/>
          <w:szCs w:val="12"/>
          <w:lang w:eastAsia="en-GB"/>
        </w:rPr>
        <w:t>processor.setRegister</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67D17"/>
          <w:sz w:val="12"/>
          <w:szCs w:val="12"/>
          <w:lang w:eastAsia="en-GB"/>
        </w:rPr>
        <w:t>"TCU"</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000080"/>
          <w:sz w:val="12"/>
          <w:szCs w:val="12"/>
          <w:lang w:eastAsia="en-GB"/>
        </w:rPr>
        <w:t>bytes</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PLX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WAI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"WAI"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JMP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"JMP"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lastRenderedPageBreak/>
        <w:t xml:space="preserve">    class </w:t>
      </w:r>
      <w:r w:rsidRPr="00B922DC">
        <w:rPr>
          <w:rFonts w:ascii="Consolas" w:eastAsia="Times New Roman" w:hAnsi="Consolas" w:cs="Courier New"/>
          <w:color w:val="000000"/>
          <w:sz w:val="12"/>
          <w:szCs w:val="12"/>
          <w:lang w:eastAsia="en-GB"/>
        </w:rPr>
        <w:t>BBR0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lastRenderedPageBreak/>
        <w:t xml:space="preserve">        mnemonic = </w:t>
      </w:r>
      <w:r w:rsidRPr="00B922DC">
        <w:rPr>
          <w:rFonts w:ascii="Consolas" w:eastAsia="Times New Roman" w:hAnsi="Consolas" w:cs="Courier New"/>
          <w:color w:val="067D17"/>
          <w:sz w:val="12"/>
          <w:szCs w:val="12"/>
          <w:lang w:eastAsia="en-GB"/>
        </w:rPr>
        <w:t>"BBS6"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p>
    <w:p w14:paraId="1AF1CE12" w14:textId="77777777" w:rsidR="00855193" w:rsidRPr="00EA19E7" w:rsidRDefault="00855193" w:rsidP="00855193">
      <w:pPr>
        <w:rPr>
          <w:rFonts w:ascii="Consolas" w:hAnsi="Consolas"/>
          <w:sz w:val="12"/>
          <w:szCs w:val="12"/>
        </w:rPr>
      </w:pPr>
    </w:p>
    <w:p w14:paraId="0946B232"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24CB32DD" w14:textId="2040F3A6"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36" w:name="_Toc95680729"/>
      <w:r>
        <w:lastRenderedPageBreak/>
        <w:t>instruction_set_65C02/instructions.py</w:t>
      </w:r>
      <w:bookmarkEnd w:id="336"/>
    </w:p>
    <w:p w14:paraId="3C569F16" w14:textId="77777777" w:rsidR="00C93ACC" w:rsidRPr="00C93ACC" w:rsidRDefault="00C93ACC" w:rsidP="00C93ACC">
      <w:pPr>
        <w:pStyle w:val="HTMLPreformatted"/>
        <w:shd w:val="clear" w:color="auto" w:fill="FFFFFF"/>
        <w:rPr>
          <w:color w:val="080808"/>
          <w:sz w:val="12"/>
          <w:szCs w:val="12"/>
        </w:rPr>
      </w:pPr>
      <w:r w:rsidRPr="00C93ACC">
        <w:rPr>
          <w:color w:val="0033B3"/>
          <w:sz w:val="12"/>
          <w:szCs w:val="12"/>
        </w:rPr>
        <w:t xml:space="preserve">from </w:t>
      </w:r>
      <w:r w:rsidRPr="00C93ACC">
        <w:rPr>
          <w:color w:val="080808"/>
          <w:sz w:val="12"/>
          <w:szCs w:val="12"/>
        </w:rPr>
        <w:t xml:space="preserve">instruction_set_65C02.operations </w:t>
      </w:r>
      <w:r w:rsidRPr="00C93ACC">
        <w:rPr>
          <w:color w:val="0033B3"/>
          <w:sz w:val="12"/>
          <w:szCs w:val="12"/>
        </w:rPr>
        <w:t xml:space="preserve">import </w:t>
      </w:r>
      <w:r w:rsidRPr="00C93ACC">
        <w:rPr>
          <w:color w:val="080808"/>
          <w:sz w:val="12"/>
          <w:szCs w:val="12"/>
        </w:rPr>
        <w:t>Operations</w:t>
      </w:r>
      <w:r w:rsidRPr="00C93ACC">
        <w:rPr>
          <w:color w:val="080808"/>
          <w:sz w:val="12"/>
          <w:szCs w:val="12"/>
        </w:rPr>
        <w:br/>
      </w:r>
      <w:r w:rsidRPr="00C93ACC">
        <w:rPr>
          <w:color w:val="0033B3"/>
          <w:sz w:val="12"/>
          <w:szCs w:val="12"/>
        </w:rPr>
        <w:t xml:space="preserve">from </w:t>
      </w:r>
      <w:r w:rsidRPr="00C93ACC">
        <w:rPr>
          <w:color w:val="080808"/>
          <w:sz w:val="12"/>
          <w:szCs w:val="12"/>
        </w:rPr>
        <w:t xml:space="preserve">instruction_set_65C02.addressing_modes </w:t>
      </w:r>
      <w:r w:rsidRPr="00C93ACC">
        <w:rPr>
          <w:color w:val="0033B3"/>
          <w:sz w:val="12"/>
          <w:szCs w:val="12"/>
        </w:rPr>
        <w:t xml:space="preserve">import </w:t>
      </w:r>
      <w:proofErr w:type="spellStart"/>
      <w:r w:rsidRPr="00C93ACC">
        <w:rPr>
          <w:color w:val="080808"/>
          <w:sz w:val="12"/>
          <w:szCs w:val="12"/>
        </w:rPr>
        <w:t>AddressingModes</w:t>
      </w:r>
      <w:proofErr w:type="spellEnd"/>
      <w:r w:rsidRPr="00C93ACC">
        <w:rPr>
          <w:color w:val="080808"/>
          <w:sz w:val="12"/>
          <w:szCs w:val="12"/>
        </w:rPr>
        <w:br/>
      </w:r>
      <w:r w:rsidRPr="00C93ACC">
        <w:rPr>
          <w:color w:val="080808"/>
          <w:sz w:val="12"/>
          <w:szCs w:val="12"/>
        </w:rPr>
        <w:br/>
        <w:t>instructions = (</w:t>
      </w:r>
      <w:r w:rsidRPr="00C93ACC">
        <w:rPr>
          <w:color w:val="080808"/>
          <w:sz w:val="12"/>
          <w:szCs w:val="12"/>
        </w:rPr>
        <w:br/>
        <w:t xml:space="preserve">    (</w:t>
      </w:r>
      <w:proofErr w:type="spellStart"/>
      <w:r w:rsidRPr="00C93ACC">
        <w:rPr>
          <w:color w:val="080808"/>
          <w:sz w:val="12"/>
          <w:szCs w:val="12"/>
        </w:rPr>
        <w:t>Operations.BRK</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Operations.TSB</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Operations.ASL</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(Operations.RMB0,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Operations.PHP</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Operations.ASL</w:t>
      </w:r>
      <w:proofErr w:type="spellEnd"/>
      <w:r w:rsidRPr="00C93ACC">
        <w:rPr>
          <w:color w:val="080808"/>
          <w:sz w:val="12"/>
          <w:szCs w:val="12"/>
        </w:rPr>
        <w:t xml:space="preserve">, </w:t>
      </w:r>
      <w:proofErr w:type="spellStart"/>
      <w:r w:rsidRPr="00C93ACC">
        <w:rPr>
          <w:color w:val="080808"/>
          <w:sz w:val="12"/>
          <w:szCs w:val="12"/>
        </w:rPr>
        <w:t>AddressingModes.Accumulator</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Operations.TSB</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Operations.ASL</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(Operations.BBR0,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Operations.BPL</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Operations.TRB</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Operations.ASL</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(Operations.RMB1,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Operations.CLC</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(Operations.INC, </w:t>
      </w:r>
      <w:proofErr w:type="spellStart"/>
      <w:r w:rsidRPr="00C93ACC">
        <w:rPr>
          <w:color w:val="080808"/>
          <w:sz w:val="12"/>
          <w:szCs w:val="12"/>
        </w:rPr>
        <w:t>AddressingModes.Accumulator</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Operations.TRB</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Operations.ASL</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(Operations.BBR1,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Operations.JSR</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Operations.BIT</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Operations.ROL</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(Operations.RMB2,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Operations.PLP</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Operations.ROL</w:t>
      </w:r>
      <w:proofErr w:type="spellEnd"/>
      <w:r w:rsidRPr="00C93ACC">
        <w:rPr>
          <w:color w:val="080808"/>
          <w:sz w:val="12"/>
          <w:szCs w:val="12"/>
        </w:rPr>
        <w:t xml:space="preserve">, </w:t>
      </w:r>
      <w:proofErr w:type="spellStart"/>
      <w:r w:rsidRPr="00C93ACC">
        <w:rPr>
          <w:color w:val="080808"/>
          <w:sz w:val="12"/>
          <w:szCs w:val="12"/>
        </w:rPr>
        <w:t>AddressingModes.Accumulator</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Operations.BIT</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Operations.ROL</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(Operations.BBR2,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Operations.BMI</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Operations.BIT</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Operations.ROL</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(Operations.RMB3,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Operations.SEC</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Operations.DEC</w:t>
      </w:r>
      <w:proofErr w:type="spellEnd"/>
      <w:r w:rsidRPr="00C93ACC">
        <w:rPr>
          <w:color w:val="080808"/>
          <w:sz w:val="12"/>
          <w:szCs w:val="12"/>
        </w:rPr>
        <w:t xml:space="preserve">, </w:t>
      </w:r>
      <w:proofErr w:type="spellStart"/>
      <w:r w:rsidRPr="00C93ACC">
        <w:rPr>
          <w:color w:val="080808"/>
          <w:sz w:val="12"/>
          <w:szCs w:val="12"/>
        </w:rPr>
        <w:t>AddressingModes.Accumulator</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Operations.BIT</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Operations.ROL</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(Operations.BBR3,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Operations.RTI</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Operations.LSR</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(Operations.RMB4,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Operations.PHA</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Operations.LSR</w:t>
      </w:r>
      <w:proofErr w:type="spellEnd"/>
      <w:r w:rsidRPr="00C93ACC">
        <w:rPr>
          <w:color w:val="080808"/>
          <w:sz w:val="12"/>
          <w:szCs w:val="12"/>
        </w:rPr>
        <w:t xml:space="preserve">, </w:t>
      </w:r>
      <w:proofErr w:type="spellStart"/>
      <w:r w:rsidRPr="00C93ACC">
        <w:rPr>
          <w:color w:val="080808"/>
          <w:sz w:val="12"/>
          <w:szCs w:val="12"/>
        </w:rPr>
        <w:t>AddressingModes.Accumulator</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Operations.JMP</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Operations.LSR</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(Operations.BBR4,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Operations.BVC</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Operations.LSR</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(Operations.RMB5,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Operations.CLI</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Operations.PHY</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Operations.LSR</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r>
      <w:r w:rsidRPr="00C93ACC">
        <w:rPr>
          <w:color w:val="080808"/>
          <w:sz w:val="12"/>
          <w:szCs w:val="12"/>
        </w:rPr>
        <w:lastRenderedPageBreak/>
        <w:t xml:space="preserve">    (Operations.BBR5,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Operations.RTS</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Operations.STZ</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Operations.ROR</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(Operations.RMB6,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Operations.PLA</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Operations.ROR</w:t>
      </w:r>
      <w:proofErr w:type="spellEnd"/>
      <w:r w:rsidRPr="00C93ACC">
        <w:rPr>
          <w:color w:val="080808"/>
          <w:sz w:val="12"/>
          <w:szCs w:val="12"/>
        </w:rPr>
        <w:t xml:space="preserve">, </w:t>
      </w:r>
      <w:proofErr w:type="spellStart"/>
      <w:r w:rsidRPr="00C93ACC">
        <w:rPr>
          <w:color w:val="080808"/>
          <w:sz w:val="12"/>
          <w:szCs w:val="12"/>
        </w:rPr>
        <w:t>AddressingModes.Accumulator</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Operations.JMP</w:t>
      </w:r>
      <w:proofErr w:type="spellEnd"/>
      <w:r w:rsidRPr="00C93ACC">
        <w:rPr>
          <w:color w:val="080808"/>
          <w:sz w:val="12"/>
          <w:szCs w:val="12"/>
        </w:rPr>
        <w:t xml:space="preserve">, </w:t>
      </w:r>
      <w:proofErr w:type="spellStart"/>
      <w:r w:rsidRPr="00C93ACC">
        <w:rPr>
          <w:color w:val="080808"/>
          <w:sz w:val="12"/>
          <w:szCs w:val="12"/>
        </w:rPr>
        <w:t>AddressingModes.AbsoluteIndirect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Operations.ROR</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(Operations.BBR6,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Operations.BVS</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Operations.STZ</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Operations.ROR</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(Operations.RMB7,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Operations.SEI</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Operations.PLY</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Operations.JMP</w:t>
      </w:r>
      <w:proofErr w:type="spellEnd"/>
      <w:r w:rsidRPr="00C93ACC">
        <w:rPr>
          <w:color w:val="080808"/>
          <w:sz w:val="12"/>
          <w:szCs w:val="12"/>
        </w:rPr>
        <w:t xml:space="preserve">, </w:t>
      </w:r>
      <w:proofErr w:type="spellStart"/>
      <w:r w:rsidRPr="00C93ACC">
        <w:rPr>
          <w:color w:val="080808"/>
          <w:sz w:val="12"/>
          <w:szCs w:val="12"/>
        </w:rPr>
        <w:t>AddressingModes.AbsoluteIndexedIndirect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Operations.ROR</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(Operations.BBR7,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Operations.BRA</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Operations.STY</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Operations.STX</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(Operations.SMB0,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Operations.DEY</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Operations.BIT</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Operations.TXA</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Operations.STY</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Operations.STX</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(Operations.BBS0,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Operations.BCC</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Operations.STY</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Operations.STX</w:t>
      </w:r>
      <w:proofErr w:type="spellEnd"/>
      <w:r w:rsidRPr="00C93ACC">
        <w:rPr>
          <w:color w:val="080808"/>
          <w:sz w:val="12"/>
          <w:szCs w:val="12"/>
        </w:rPr>
        <w:t xml:space="preserve">, </w:t>
      </w:r>
      <w:proofErr w:type="spellStart"/>
      <w:r w:rsidRPr="00C93ACC">
        <w:rPr>
          <w:color w:val="080808"/>
          <w:sz w:val="12"/>
          <w:szCs w:val="12"/>
        </w:rPr>
        <w:t>AddressingModes.YIndexedZeroPage</w:t>
      </w:r>
      <w:proofErr w:type="spellEnd"/>
      <w:r w:rsidRPr="00C93ACC">
        <w:rPr>
          <w:color w:val="080808"/>
          <w:sz w:val="12"/>
          <w:szCs w:val="12"/>
        </w:rPr>
        <w:t>),</w:t>
      </w:r>
      <w:r w:rsidRPr="00C93ACC">
        <w:rPr>
          <w:color w:val="080808"/>
          <w:sz w:val="12"/>
          <w:szCs w:val="12"/>
        </w:rPr>
        <w:br/>
        <w:t xml:space="preserve">    (Operations.SMB1,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Operations.TYA</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Operations.TXS</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Operations.STZ</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Operations.STZ</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(Operations.BBS1,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Operations.LDY</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Operations.LDX</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Operations.LDY</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Operations.LDX</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(Operations.SMB2,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Operations.TAY</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Operations.TAX</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Operations.LDY</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Operations.LDX</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(Operations.BBS2,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Operations.BCS</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Operations.LDY</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Operations.LDX</w:t>
      </w:r>
      <w:proofErr w:type="spellEnd"/>
      <w:r w:rsidRPr="00C93ACC">
        <w:rPr>
          <w:color w:val="080808"/>
          <w:sz w:val="12"/>
          <w:szCs w:val="12"/>
        </w:rPr>
        <w:t xml:space="preserve">, </w:t>
      </w:r>
      <w:proofErr w:type="spellStart"/>
      <w:r w:rsidRPr="00C93ACC">
        <w:rPr>
          <w:color w:val="080808"/>
          <w:sz w:val="12"/>
          <w:szCs w:val="12"/>
        </w:rPr>
        <w:t>AddressingModes.YIndexedZeroPage</w:t>
      </w:r>
      <w:proofErr w:type="spellEnd"/>
      <w:r w:rsidRPr="00C93ACC">
        <w:rPr>
          <w:color w:val="080808"/>
          <w:sz w:val="12"/>
          <w:szCs w:val="12"/>
        </w:rPr>
        <w:t>),</w:t>
      </w:r>
      <w:r w:rsidRPr="00C93ACC">
        <w:rPr>
          <w:color w:val="080808"/>
          <w:sz w:val="12"/>
          <w:szCs w:val="12"/>
        </w:rPr>
        <w:br/>
        <w:t xml:space="preserve">    (Operations.SMB3,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Operations.CLV</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Operations.TSX</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Operations.LDY</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Operations.LDX</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(Operations.BBS3,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Operations.CPY</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Operations.CPY</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r>
      <w:r w:rsidRPr="00C93ACC">
        <w:rPr>
          <w:color w:val="080808"/>
          <w:sz w:val="12"/>
          <w:szCs w:val="12"/>
        </w:rPr>
        <w:lastRenderedPageBreak/>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Operations.DEC</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(Operations.SMB4,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Operations.INY</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Operations.DEX</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Operations.WAI</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Operations.CPY</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Operations.DEC</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(Operations.BBS4,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Operations.BNE</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Operations.DEC</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(Operations.SMB5,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Operations.CLD</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Operations.PHX</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Operations.STP</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Operations.DEC</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(Operations.BBS5,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Operations.CPX</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Operations.CPX</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(Operations.INC,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(Operations.SMB6,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Operations.INX</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Operations.NOP</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Operations.CPX</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(Operations.INC,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(Operations.BBS6,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Operations.BEQ</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(Operations.INC,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(Operations.SMB7,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Operations.SED</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Operations.PLX</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(Operations.INC,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(Operations.BBS7,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w:t>
      </w:r>
    </w:p>
    <w:p w14:paraId="07EDCBD0" w14:textId="77777777" w:rsidR="00855193" w:rsidRPr="00EA19E7" w:rsidRDefault="00855193" w:rsidP="00855193">
      <w:pPr>
        <w:rPr>
          <w:rFonts w:ascii="Consolas" w:hAnsi="Consolas"/>
          <w:sz w:val="12"/>
          <w:szCs w:val="12"/>
        </w:rPr>
      </w:pPr>
    </w:p>
    <w:p w14:paraId="5B464EB9" w14:textId="77777777" w:rsidR="004363AC" w:rsidRDefault="004363AC">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7FB4FD76" w14:textId="5D01CDC3" w:rsidR="0044736F" w:rsidRDefault="008A5E5E" w:rsidP="003F315A">
      <w:pPr>
        <w:pStyle w:val="Heading3"/>
      </w:pPr>
      <w:bookmarkStart w:id="337" w:name="_Toc95680730"/>
      <w:r>
        <w:lastRenderedPageBreak/>
        <w:t>instruction_set_65C02/</w:t>
      </w:r>
      <w:r w:rsidR="0044736F">
        <w:t>o</w:t>
      </w:r>
      <w:r w:rsidR="003F315A">
        <w:t>pcode_matrix</w:t>
      </w:r>
      <w:r w:rsidR="0044736F">
        <w:t>.</w:t>
      </w:r>
      <w:r w:rsidR="000935B2">
        <w:t>txt</w:t>
      </w:r>
      <w:bookmarkEnd w:id="337"/>
    </w:p>
    <w:p w14:paraId="14DBF75B" w14:textId="4537C944" w:rsidR="0037069A" w:rsidRPr="0037069A" w:rsidRDefault="000935B2" w:rsidP="0037069A">
      <w:r>
        <w:t xml:space="preserve">A </w:t>
      </w:r>
      <w:r w:rsidR="0037069A">
        <w:t xml:space="preserve">more </w:t>
      </w:r>
      <w:r>
        <w:t>readable representation</w:t>
      </w:r>
      <w:r w:rsidR="0037069A">
        <w:t xml:space="preserve"> </w:t>
      </w:r>
      <w:r>
        <w:t xml:space="preserve">of the </w:t>
      </w:r>
      <w:r w:rsidR="007210F9">
        <w:t xml:space="preserve">65C02 instructions </w:t>
      </w:r>
      <w:r>
        <w:t>than the instructions list</w:t>
      </w:r>
      <w:r w:rsidR="00773F68">
        <w:t xml:space="preserve"> in </w:t>
      </w:r>
      <w:r w:rsidR="005A43D6" w:rsidRPr="005A43D6">
        <w:t>instruction_set_65C02/</w:t>
      </w:r>
      <w:r w:rsidR="00773F68">
        <w:t>instructions.py</w:t>
      </w:r>
      <w:r w:rsidR="00EE07B2">
        <w:t>. Stored within the project files to make it more easily accessibl</w:t>
      </w:r>
      <w:r w:rsidR="000960EB">
        <w:t>e</w:t>
      </w:r>
      <w:r w:rsidR="00FE356B">
        <w:t>. Shown rotated 90</w:t>
      </w:r>
      <w:r w:rsidR="00FE356B">
        <w:rPr>
          <w:rFonts w:cs="Times New Roman"/>
        </w:rPr>
        <w:t>°</w:t>
      </w:r>
      <w:r w:rsidR="00FE356B">
        <w:t xml:space="preserve"> </w:t>
      </w:r>
      <w:r w:rsidR="00057F12">
        <w:t>clockwise</w:t>
      </w:r>
      <w:r w:rsidR="004147CD">
        <w:t xml:space="preserve"> due to its</w:t>
      </w:r>
      <w:r w:rsidR="00F94A8E">
        <w:t xml:space="preserve"> size</w:t>
      </w:r>
      <w:r w:rsidR="00D37D16">
        <w:t>.</w:t>
      </w:r>
    </w:p>
    <w:p w14:paraId="48B095F2" w14:textId="45BAAAD6" w:rsidR="00855193" w:rsidRDefault="00C52F07" w:rsidP="00D72596">
      <w:pPr>
        <w:jc w:val="center"/>
      </w:pPr>
      <w:r>
        <w:rPr>
          <w:noProof/>
        </w:rPr>
        <mc:AlternateContent>
          <mc:Choice Requires="wps">
            <w:drawing>
              <wp:inline distT="0" distB="0" distL="0" distR="0" wp14:anchorId="2538B6E0" wp14:editId="0442000A">
                <wp:extent cx="7289482" cy="4915853"/>
                <wp:effectExtent l="0" t="0" r="0" b="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289482" cy="4915853"/>
                        </a:xfrm>
                        <a:prstGeom prst="rect">
                          <a:avLst/>
                        </a:prstGeom>
                        <a:noFill/>
                        <a:ln w="9525">
                          <a:noFill/>
                          <a:miter lim="800000"/>
                          <a:headEnd/>
                          <a:tailEnd/>
                        </a:ln>
                      </wps:spPr>
                      <wps:txbx>
                        <w:txbxContent>
                          <w:p w14:paraId="1B197C4E" w14:textId="77777777" w:rsidR="009B185C" w:rsidRDefault="009B185C" w:rsidP="00A675FC">
                            <w:pPr>
                              <w:pStyle w:val="HTMLPreformatted"/>
                              <w:shd w:val="clear" w:color="auto" w:fill="FFFFFF"/>
                              <w:rPr>
                                <w:rFonts w:ascii="Consolas" w:hAnsi="Consolas"/>
                                <w:color w:val="080808"/>
                                <w:sz w:val="12"/>
                                <w:szCs w:val="12"/>
                              </w:rPr>
                            </w:pPr>
                          </w:p>
                          <w:p w14:paraId="7C9E448B" w14:textId="730828FE"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EB87A8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6641C54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43A9AD4"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0 |   BRK   |   ORA   |         |         |   TSB   |   ORA   |   ASL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0   |   PHP   |   ORA   |   ASL   |         |   TSB   |   ORA   |   ASL   |  BBR0   | 0 |</w:t>
                            </w:r>
                          </w:p>
                          <w:p w14:paraId="57525C8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s    |    #    |    A    |         |    a    |    a    |    a    |   zp,r  |   |</w:t>
                            </w:r>
                          </w:p>
                          <w:p w14:paraId="0DB58D8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02402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1 |   BPL   |   ORA   |   ORA   |         |   TRB   |   ORA   |   ASL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1   |   CLC   |   ORA   |   INC   |         |   TRB   |   ORA   |   ASL   |  BBR1   | 1 |</w:t>
                            </w:r>
                          </w:p>
                          <w:p w14:paraId="36637A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zp   |   zp,x  |   zp,x  |    zp   |    i    |   a,y   |    A    |         |    a    |   a,x   |   a,x   |   zp,r  |   |</w:t>
                            </w:r>
                          </w:p>
                          <w:p w14:paraId="215976E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034770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2 |   JSR   |   AND   |         |         |   BIT   |   AND   |   ROL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2   |   PLP   |   AND   |   ROL   |         |   BIT   |   AND   |   ROL   |  BBR2   | 2 |</w:t>
                            </w:r>
                          </w:p>
                          <w:p w14:paraId="77C831D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a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s    |    #    |    A    |         |    a    |    a    |    a    |   zp,r  |   |</w:t>
                            </w:r>
                          </w:p>
                          <w:p w14:paraId="562C280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70925A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3 |   BMI   |   AND   |   AND   |         |   BIT   |   AND   |   ROL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3   |   SEC   |   AND   |   DEC   |         |   BIT   |   AND   |   ROL   |  BBR3   | 3 |</w:t>
                            </w:r>
                          </w:p>
                          <w:p w14:paraId="34F67A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zp,x  |   zp,x  |   zp,x  |    zp   |    i    |   a,y   |    A    |         |   a,x   |   a,x   |   a,x   |   zp,r  |   |</w:t>
                            </w:r>
                          </w:p>
                          <w:p w14:paraId="6ED7526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58043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4 |   RTI   |   EOR   |         |         |         |   EOR   |   LSR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4   |   PHA   |   EOR   |   LSR   |         |   JMP   |   EOR   |   LSR   |  BBR4   | 4 |</w:t>
                            </w:r>
                          </w:p>
                          <w:p w14:paraId="34A9A36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    zp   |    zp   |    zp   |    s    |    #    |    A    |         |    a    |    a    |    a    |   zp,r  |   |</w:t>
                            </w:r>
                          </w:p>
                          <w:p w14:paraId="6AEF22A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3103D6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5 |   BVC   |   EOR   |   EOR   |         |         |   EOR   |   LSR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5   |   CLI   |   EOR   |   PHY   |         |         |   EOR   |   LSR   |  BBR5   | 5 |</w:t>
                            </w:r>
                          </w:p>
                          <w:p w14:paraId="511053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   zp,x  |   zp,x  |    zp   |    i    |   a,y   |    s    |         |         |   a,x   |   a,x   |   zp,r  |   |</w:t>
                            </w:r>
                          </w:p>
                          <w:p w14:paraId="7A6D143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5ADECF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6 |   RTS   |   ADC   |         |         |   STZ   |   ADC   |   ROR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6   |   PLA   |   ADC   |   ROR   |         |   JMP   |   ADC   |   ROR   |  BBR6   | 6 |</w:t>
                            </w:r>
                          </w:p>
                          <w:p w14:paraId="3C683E7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s    |    #    |    A    |         |   (a)   |    a    |    a    |   zp,r  |   |</w:t>
                            </w:r>
                          </w:p>
                          <w:p w14:paraId="0630E4F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1CCCEF7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7 |   BVS   |   ADC   |   ADC   |         |   STZ   |   ADC   |   ROR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7   |   SEI   |   ADC   |   PLY   |         |   JMP   |   ADC   |   ROR   |  BBR7   | 7 |</w:t>
                            </w:r>
                          </w:p>
                          <w:p w14:paraId="7D0B54E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zp,x  |   zp,x  |   zp,x  |    zp   |    i    |   a,y   |    s    |         |  (a,x)  |   a,x   |   a,x   |   zp,r  |   |</w:t>
                            </w:r>
                          </w:p>
                          <w:p w14:paraId="36C46C3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28778B0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8 |   BRA   |   STA   |         |         |   STY   |   STA   |   STX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0   |   DEY   |   BIT   |   TXA   |         |   STY   |   STA   |   STX   |  BBS0   | 8 |</w:t>
                            </w:r>
                          </w:p>
                          <w:p w14:paraId="0D1CCB8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i    |    #    |    i    |         |    a    |    a    |    a    |   zp,r  |   |</w:t>
                            </w:r>
                          </w:p>
                          <w:p w14:paraId="24B9DBC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314F4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9 |   BCC   |   STA   |   STA   |         |   STY   |   STA   |   STX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1   |   TYA   |   STA   |   TXS   |         |   STZ   |   STA   |   STZ   |  BBS1   | 9 |</w:t>
                            </w:r>
                          </w:p>
                          <w:p w14:paraId="43BB963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zp,x  |   zp,x  |   zp,y  |    zp   |    i    |   a,y   |    i    |         |    a    |   a,x   |   a,x   |   zp,r  |   |</w:t>
                            </w:r>
                          </w:p>
                          <w:p w14:paraId="0E7F592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68C39C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A |   LDY   |   LDA   |   LDX   |         |   LDY   |   LDA   |   LDX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2   |   TAY   |   LDA   |   TAX   |         |   LDY   |   LDA   |   LDX   |  BBS2   | A |</w:t>
                            </w:r>
                          </w:p>
                          <w:p w14:paraId="0C9291B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    zp   |    zp   |    zp   |    zp   |    i    |    #    |    i    |         |    a    |    a    |    a    |   zp,r  |   |</w:t>
                            </w:r>
                          </w:p>
                          <w:p w14:paraId="6DECF95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3725581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B |   BCS   |   LDA   |   LDA   |         |   LDY   |   LDA   |   LDX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3   |   CLV   |   LDA   |   TSX   |         |   LDY   |   LDA   |   LDX   |  BBS3   | B |</w:t>
                            </w:r>
                          </w:p>
                          <w:p w14:paraId="2EB239A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zp,x  |   zp,x  |   zp,y  |    zp   |    i    |   a,y   |    i    |         |   a,x   |   a,x   |   a,y   |   zp,r  |   |</w:t>
                            </w:r>
                          </w:p>
                          <w:p w14:paraId="065ADC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6BD13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C |   CPY   |   CMP   |         |         |   CPY   |   CMP   |   DEC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4   |   INY   |   CMP   |   DEX   |   WAI   |   CPY   |   CMP   |   DEC   |  BBS4   | C |</w:t>
                            </w:r>
                          </w:p>
                          <w:p w14:paraId="7EB2F8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i    |    #    |    i    |    i    |    a    |    a    |    a    |   zp,r  |   |</w:t>
                            </w:r>
                          </w:p>
                          <w:p w14:paraId="330126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E2900D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D |   BNE   |   CMP   |   CMP   |         |         |   CMP   |   DEC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5   |   CLD   |   CMP   |   PHX   |   STP   |         |   CMP   |   DEC   |  BBS5   | D |</w:t>
                            </w:r>
                          </w:p>
                          <w:p w14:paraId="16132B0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   zp,x  |   zp,x  |    zp   |    i    |   a,y   |    s    |    i    |         |   a,x   |   a,x   |   zp,r  |   |</w:t>
                            </w:r>
                          </w:p>
                          <w:p w14:paraId="78657D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88BD9C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E |   CPX   |   SBC   |         |         |   CPX   |   SBC   |   INC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6   |   INX   |   SBC   |   NOP   |         |   CPX   |   SBC   |   INC   |  BBS6   | E |</w:t>
                            </w:r>
                          </w:p>
                          <w:p w14:paraId="582DCDE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i    |    #    |    i    |         |    a    |    a    |    a    |   zp,r  |   |</w:t>
                            </w:r>
                          </w:p>
                          <w:p w14:paraId="7040FC5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81EA01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F |   BEQ   |   SBC   |   SBC   |         |         |   SBC   |   INC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7   |   SED   |   SBC   |   PLX   |         |         |   SBC   |   INC   |  BBS7   | F |</w:t>
                            </w:r>
                          </w:p>
                          <w:p w14:paraId="19F0EC5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   zp,x  |   zp,x  |    zp   |    i    |   a,y   |    s    |         |         |   a,x   |   a,x   |   zp,r  |   |</w:t>
                            </w:r>
                          </w:p>
                          <w:p w14:paraId="4AA6EEB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11FBB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7DBC8EAE" w14:textId="395C234F" w:rsidR="00C52F07"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txbxContent>
                      </wps:txbx>
                      <wps:bodyPr rot="0" vert="horz" wrap="square" lIns="91440" tIns="45720" rIns="91440" bIns="45720" anchor="t" anchorCtr="0">
                        <a:noAutofit/>
                      </wps:bodyPr>
                    </wps:wsp>
                  </a:graphicData>
                </a:graphic>
              </wp:inline>
            </w:drawing>
          </mc:Choice>
          <mc:Fallback>
            <w:pict>
              <v:shape w14:anchorId="2538B6E0" id="Text Box 2" o:spid="_x0000_s1030" type="#_x0000_t202" style="width:573.95pt;height:387.1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" filled="f" stroked="f">
                <v:textbox>
                  <w:txbxContent>
                    <w:p w14:paraId="1B197C4E" w14:textId="77777777" w:rsidR="009B185C" w:rsidRDefault="009B185C" w:rsidP="00A675FC">
                      <w:pPr>
                        <w:pStyle w:val="HTMLPreformatted"/>
                        <w:shd w:val="clear" w:color="auto" w:fill="FFFFFF"/>
                        <w:rPr>
                          <w:rFonts w:ascii="Consolas" w:hAnsi="Consolas"/>
                          <w:color w:val="080808"/>
                          <w:sz w:val="12"/>
                          <w:szCs w:val="12"/>
                        </w:rPr>
                      </w:pPr>
                    </w:p>
                    <w:p w14:paraId="7C9E448B" w14:textId="730828FE"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EB87A8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6641C54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43A9AD4"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0 |   BRK   |   ORA   |         |         |   TSB   |   ORA   |   ASL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0   |   PHP   |   ORA   |   ASL   |         |   TSB   |   ORA   |   ASL   |  BBR0   | 0 |</w:t>
                      </w:r>
                    </w:p>
                    <w:p w14:paraId="57525C8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s    |    #    |    A    |         |    a    |    a    |    a    |   zp,r  |   |</w:t>
                      </w:r>
                    </w:p>
                    <w:p w14:paraId="0DB58D8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02402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1 |   BPL   |   ORA   |   ORA   |         |   TRB   |   ORA   |   ASL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1   |   CLC   |   ORA   |   INC   |         |   TRB   |   ORA   |   ASL   |  BBR1   | 1 |</w:t>
                      </w:r>
                    </w:p>
                    <w:p w14:paraId="36637A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zp   |   zp,x  |   zp,x  |    zp   |    i    |   a,y   |    A    |         |    a    |   a,x   |   a,x   |   zp,r  |   |</w:t>
                      </w:r>
                    </w:p>
                    <w:p w14:paraId="215976E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034770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2 |   JSR   |   AND   |         |         |   BIT   |   AND   |   ROL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2   |   PLP   |   AND   |   ROL   |         |   BIT   |   AND   |   ROL   |  BBR2   | 2 |</w:t>
                      </w:r>
                    </w:p>
                    <w:p w14:paraId="77C831D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a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s    |    #    |    A    |         |    a    |    a    |    a    |   zp,r  |   |</w:t>
                      </w:r>
                    </w:p>
                    <w:p w14:paraId="562C280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70925A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3 |   BMI   |   AND   |   AND   |         |   BIT   |   AND   |   ROL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3   |   SEC   |   AND   |   DEC   |         |   BIT   |   AND   |   ROL   |  BBR3   | 3 |</w:t>
                      </w:r>
                    </w:p>
                    <w:p w14:paraId="34F67A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zp,x  |   zp,x  |   zp,x  |    zp   |    i    |   a,y   |    A    |         |   a,x   |   a,x   |   a,x   |   zp,r  |   |</w:t>
                      </w:r>
                    </w:p>
                    <w:p w14:paraId="6ED7526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58043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4 |   RTI   |   EOR   |         |         |         |   EOR   |   LSR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4   |   PHA   |   EOR   |   LSR   |         |   JMP   |   EOR   |   LSR   |  BBR4   | 4 |</w:t>
                      </w:r>
                    </w:p>
                    <w:p w14:paraId="34A9A36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    zp   |    zp   |    zp   |    s    |    #    |    A    |         |    a    |    a    |    a    |   zp,r  |   |</w:t>
                      </w:r>
                    </w:p>
                    <w:p w14:paraId="6AEF22A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3103D6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5 |   BVC   |   EOR   |   EOR   |         |         |   EOR   |   LSR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5   |   CLI   |   EOR   |   PHY   |         |         |   EOR   |   LSR   |  BBR5   | 5 |</w:t>
                      </w:r>
                    </w:p>
                    <w:p w14:paraId="511053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   zp,x  |   zp,x  |    zp   |    i    |   a,y   |    s    |         |         |   a,x   |   a,x   |   zp,r  |   |</w:t>
                      </w:r>
                    </w:p>
                    <w:p w14:paraId="7A6D143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5ADECF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6 |   RTS   |   ADC   |         |         |   STZ   |   ADC   |   ROR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6   |   PLA   |   ADC   |   ROR   |         |   JMP   |   ADC   |   ROR   |  BBR6   | 6 |</w:t>
                      </w:r>
                    </w:p>
                    <w:p w14:paraId="3C683E7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s    |    #    |    A    |         |   (a)   |    a    |    a    |   zp,r  |   |</w:t>
                      </w:r>
                    </w:p>
                    <w:p w14:paraId="0630E4F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1CCCEF7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7 |   BVS   |   ADC   |   ADC   |         |   STZ   |   ADC   |   ROR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7   |   SEI   |   ADC   |   PLY   |         |   JMP   |   ADC   |   ROR   |  BBR7   | 7 |</w:t>
                      </w:r>
                    </w:p>
                    <w:p w14:paraId="7D0B54E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zp,x  |   zp,x  |   zp,x  |    zp   |    i    |   a,y   |    s    |         |  (a,x)  |   a,x   |   a,x   |   zp,r  |   |</w:t>
                      </w:r>
                    </w:p>
                    <w:p w14:paraId="36C46C3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28778B0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8 |   BRA   |   STA   |         |         |   STY   |   STA   |   STX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0   |   DEY   |   BIT   |   TXA   |         |   STY   |   STA   |   STX   |  BBS0   | 8 |</w:t>
                      </w:r>
                    </w:p>
                    <w:p w14:paraId="0D1CCB8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i    |    #    |    i    |         |    a    |    a    |    a    |   zp,r  |   |</w:t>
                      </w:r>
                    </w:p>
                    <w:p w14:paraId="24B9DBC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314F4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9 |   BCC   |   STA   |   STA   |         |   STY   |   STA   |   STX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1   |   TYA   |   STA   |   TXS   |         |   STZ   |   STA   |   STZ   |  BBS1   | 9 |</w:t>
                      </w:r>
                    </w:p>
                    <w:p w14:paraId="43BB963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zp,x  |   zp,x  |   zp,y  |    zp   |    i    |   a,y   |    i    |         |    a    |   a,x   |   a,x   |   zp,r  |   |</w:t>
                      </w:r>
                    </w:p>
                    <w:p w14:paraId="0E7F592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68C39C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A |   LDY   |   LDA   |   LDX   |         |   LDY   |   LDA   |   LDX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2   |   TAY   |   LDA   |   TAX   |         |   LDY   |   LDA   |   LDX   |  BBS2   | A |</w:t>
                      </w:r>
                    </w:p>
                    <w:p w14:paraId="0C9291B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    zp   |    zp   |    zp   |    zp   |    i    |    #    |    i    |         |    a    |    a    |    a    |   zp,r  |   |</w:t>
                      </w:r>
                    </w:p>
                    <w:p w14:paraId="6DECF95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3725581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B |   BCS   |   LDA   |   LDA   |         |   LDY   |   LDA   |   LDX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3   |   CLV   |   LDA   |   TSX   |         |   LDY   |   LDA   |   LDX   |  BBS3   | B |</w:t>
                      </w:r>
                    </w:p>
                    <w:p w14:paraId="2EB239A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zp,x  |   zp,x  |   zp,y  |    zp   |    i    |   a,y   |    i    |         |   a,x   |   a,x   |   a,y   |   zp,r  |   |</w:t>
                      </w:r>
                    </w:p>
                    <w:p w14:paraId="065ADC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6BD13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C |   CPY   |   CMP   |         |         |   CPY   |   CMP   |   DEC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4   |   INY   |   CMP   |   DEX   |   WAI   |   CPY   |   CMP   |   DEC   |  BBS4   | C |</w:t>
                      </w:r>
                    </w:p>
                    <w:p w14:paraId="7EB2F8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i    |    #    |    i    |    i    |    a    |    a    |    a    |   zp,r  |   |</w:t>
                      </w:r>
                    </w:p>
                    <w:p w14:paraId="330126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E2900D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D |   BNE   |   CMP   |   CMP   |         |         |   CMP   |   DEC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5   |   CLD   |   CMP   |   PHX   |   STP   |         |   CMP   |   DEC   |  BBS5   | D |</w:t>
                      </w:r>
                    </w:p>
                    <w:p w14:paraId="16132B0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   zp,x  |   zp,x  |    zp   |    i    |   a,y   |    s    |    i    |         |   a,x   |   a,x   |   zp,r  |   |</w:t>
                      </w:r>
                    </w:p>
                    <w:p w14:paraId="78657D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88BD9C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E |   CPX   |   SBC   |         |         |   CPX   |   SBC   |   INC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6   |   INX   |   SBC   |   NOP   |         |   CPX   |   SBC   |   INC   |  BBS6   | E |</w:t>
                      </w:r>
                    </w:p>
                    <w:p w14:paraId="582DCDE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zp,x) |         |         |    zp   |    zp   |    zp   |    zp   |    i    |    #    |    i    |         |    a    |    a    |    a    |   zp,r  |   |</w:t>
                      </w:r>
                    </w:p>
                    <w:p w14:paraId="7040FC5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81EA01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F |   BEQ   |   SBC   |   SBC   |         |         |   SBC   |   INC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7   |   SED   |   SBC   |   PLX   |         |         |   SBC   |   INC   |  BBS7   | F |</w:t>
                      </w:r>
                    </w:p>
                    <w:p w14:paraId="19F0EC5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gramEnd"/>
                      <w:r w:rsidRPr="00A675FC">
                        <w:rPr>
                          <w:rFonts w:ascii="Consolas" w:hAnsi="Consolas"/>
                          <w:color w:val="080808"/>
                          <w:sz w:val="12"/>
                          <w:szCs w:val="12"/>
                        </w:rPr>
                        <w:t>zp),y |   (zp)  |         |         |   zp,x  |   zp,x  |    zp   |    i    |   a,y   |    s    |         |         |   a,x   |   a,x   |   zp,r  |   |</w:t>
                      </w:r>
                    </w:p>
                    <w:p w14:paraId="4AA6EEB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11FBB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7DBC8EAE" w14:textId="395C234F" w:rsidR="00C52F07"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txbxContent>
                </v:textbox>
                <w10:anchorlock/>
              </v:shape>
            </w:pict>
          </mc:Fallback>
        </mc:AlternateContent>
      </w:r>
      <w:r w:rsidR="00855193">
        <w:br w:type="page"/>
      </w:r>
    </w:p>
    <w:p w14:paraId="3DBC83AB" w14:textId="77777777" w:rsidR="00C0416E" w:rsidRDefault="00855193" w:rsidP="00F90566">
      <w:pPr>
        <w:pStyle w:val="Heading3"/>
        <w:sectPr w:rsidR="00C0416E" w:rsidSect="00F63044">
          <w:pgSz w:w="11906" w:h="16838" w:code="9"/>
          <w:pgMar w:top="1440" w:right="1440" w:bottom="1440" w:left="1440" w:header="567" w:footer="567" w:gutter="0"/>
          <w:cols w:space="720"/>
          <w:docGrid w:linePitch="360"/>
        </w:sectPr>
      </w:pPr>
      <w:bookmarkStart w:id="338" w:name="_Toc95680731"/>
      <w:r>
        <w:lastRenderedPageBreak/>
        <w:t>user_interface.py</w:t>
      </w:r>
      <w:bookmarkEnd w:id="338"/>
    </w:p>
    <w:p w14:paraId="62EF5888" w14:textId="77777777" w:rsidR="00855193" w:rsidRPr="000C2920"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C2920">
        <w:rPr>
          <w:rFonts w:ascii="Consolas" w:eastAsia="Times New Roman" w:hAnsi="Consolas" w:cs="Courier New"/>
          <w:color w:val="0033B3"/>
          <w:sz w:val="12"/>
          <w:szCs w:val="12"/>
          <w:lang w:eastAsia="en-GB"/>
        </w:rPr>
        <w:t xml:space="preserve">class </w:t>
      </w:r>
      <w:proofErr w:type="spellStart"/>
      <w:r w:rsidRPr="000C2920">
        <w:rPr>
          <w:rFonts w:ascii="Consolas" w:eastAsia="Times New Roman" w:hAnsi="Consolas" w:cs="Courier New"/>
          <w:color w:val="000000"/>
          <w:sz w:val="12"/>
          <w:szCs w:val="12"/>
          <w:lang w:eastAsia="en-GB"/>
        </w:rPr>
        <w:t>UserInterface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class </w:t>
      </w:r>
      <w:proofErr w:type="spellStart"/>
      <w:r w:rsidRPr="000C2920">
        <w:rPr>
          <w:rFonts w:ascii="Consolas" w:eastAsia="Times New Roman" w:hAnsi="Consolas" w:cs="Courier New"/>
          <w:color w:val="000000"/>
          <w:sz w:val="12"/>
          <w:szCs w:val="12"/>
          <w:lang w:eastAsia="en-GB"/>
        </w:rPr>
        <w:t>UnknownResponseError</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00080"/>
          <w:sz w:val="12"/>
          <w:szCs w:val="12"/>
          <w:lang w:eastAsia="en-GB"/>
        </w:rPr>
        <w:t>ValueError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pass</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format</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any</w:t>
      </w:r>
      <w:r w:rsidRPr="000C2920">
        <w:rPr>
          <w:rFonts w:ascii="Consolas" w:eastAsia="Times New Roman" w:hAnsi="Consolas" w:cs="Courier New"/>
          <w:color w:val="080808"/>
          <w:sz w:val="12"/>
          <w:szCs w:val="12"/>
          <w:lang w:eastAsia="en-GB"/>
        </w:rPr>
        <w:t xml:space="preserve">, indent: </w:t>
      </w:r>
      <w:r w:rsidRPr="000C2920">
        <w:rPr>
          <w:rFonts w:ascii="Consolas" w:eastAsia="Times New Roman" w:hAnsi="Consolas" w:cs="Courier New"/>
          <w:color w:val="000080"/>
          <w:sz w:val="12"/>
          <w:szCs w:val="12"/>
          <w:lang w:eastAsia="en-GB"/>
        </w:rPr>
        <w:t xml:space="preserve">int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 + data</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or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formattedItems</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totalLength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formattedItem</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UserInterface.format</w:t>
      </w:r>
      <w:proofErr w:type="spellEnd"/>
      <w:r w:rsidRPr="000C2920">
        <w:rPr>
          <w:rFonts w:ascii="Consolas" w:eastAsia="Times New Roman" w:hAnsi="Consolas" w:cs="Courier New"/>
          <w:color w:val="080808"/>
          <w:sz w:val="12"/>
          <w:szCs w:val="12"/>
          <w:lang w:eastAsia="en-GB"/>
        </w:rPr>
        <w:t xml:space="preserve">(item,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totalLength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formattedItem</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formattedItem</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formattedItems.append</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formattedItem</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totalLength</w:t>
      </w:r>
      <w:proofErr w:type="spellEnd"/>
      <w:r w:rsidRPr="000C2920">
        <w:rPr>
          <w:rFonts w:ascii="Consolas" w:eastAsia="Times New Roman" w:hAnsi="Consolas" w:cs="Courier New"/>
          <w:color w:val="080808"/>
          <w:sz w:val="12"/>
          <w:szCs w:val="12"/>
          <w:lang w:eastAsia="en-GB"/>
        </w:rPr>
        <w:t xml:space="preserve"> + indent &gt; </w:t>
      </w:r>
      <w:r w:rsidRPr="000C2920">
        <w:rPr>
          <w:rFonts w:ascii="Consolas" w:eastAsia="Times New Roman" w:hAnsi="Consolas" w:cs="Courier New"/>
          <w:color w:val="1750EB"/>
          <w:sz w:val="12"/>
          <w:szCs w:val="12"/>
          <w:lang w:eastAsia="en-GB"/>
        </w:rPr>
        <w:t>64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formattedItems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80808"/>
          <w:sz w:val="12"/>
          <w:szCs w:val="12"/>
          <w:lang w:eastAsia="en-GB"/>
        </w:rPr>
        <w:t>item</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formattedItems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item[indent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proofErr w:type="spellStart"/>
      <w:r w:rsidRPr="000C2920">
        <w:rPr>
          <w:rFonts w:ascii="Consolas" w:eastAsia="Times New Roman" w:hAnsi="Consolas" w:cs="Courier New"/>
          <w:color w:val="000080"/>
          <w:sz w:val="12"/>
          <w:szCs w:val="12"/>
          <w:lang w:eastAsia="en-GB"/>
        </w:rPr>
        <w:t>dict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formattedDict</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00080"/>
          <w:sz w:val="12"/>
          <w:szCs w:val="12"/>
          <w:lang w:eastAsia="en-GB"/>
        </w:rPr>
        <w:t>dict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maxKeyLength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80808"/>
          <w:sz w:val="12"/>
          <w:szCs w:val="12"/>
          <w:lang w:eastAsia="en-GB"/>
        </w:rPr>
        <w:t>maxValueLength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80808"/>
          <w:sz w:val="12"/>
          <w:szCs w:val="12"/>
          <w:lang w:eastAsia="en-GB"/>
        </w:rPr>
        <w:t>totalLength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formattedKey</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UserInterface.format</w:t>
      </w:r>
      <w:proofErr w:type="spellEnd"/>
      <w:r w:rsidRPr="000C2920">
        <w:rPr>
          <w:rFonts w:ascii="Consolas" w:eastAsia="Times New Roman" w:hAnsi="Consolas" w:cs="Courier New"/>
          <w:color w:val="080808"/>
          <w:sz w:val="12"/>
          <w:szCs w:val="12"/>
          <w:lang w:eastAsia="en-GB"/>
        </w:rPr>
        <w:t xml:space="preserve">(key,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 xml:space="preserve">)[indent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keyLength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formattedKey</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keyLength</w:t>
      </w:r>
      <w:proofErr w:type="spellEnd"/>
      <w:r w:rsidRPr="000C2920">
        <w:rPr>
          <w:rFonts w:ascii="Consolas" w:eastAsia="Times New Roman" w:hAnsi="Consolas" w:cs="Courier New"/>
          <w:color w:val="080808"/>
          <w:sz w:val="12"/>
          <w:szCs w:val="12"/>
          <w:lang w:eastAsia="en-GB"/>
        </w:rPr>
        <w:t xml:space="preserve"> &gt; </w:t>
      </w:r>
      <w:proofErr w:type="spellStart"/>
      <w:r w:rsidRPr="000C2920">
        <w:rPr>
          <w:rFonts w:ascii="Consolas" w:eastAsia="Times New Roman" w:hAnsi="Consolas" w:cs="Courier New"/>
          <w:color w:val="080808"/>
          <w:sz w:val="12"/>
          <w:szCs w:val="12"/>
          <w:lang w:eastAsia="en-GB"/>
        </w:rPr>
        <w:t>maxKeyLength</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maxKeyLength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keyLength</w:t>
      </w:r>
      <w:proofErr w:type="spellEnd"/>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workingIndent</w:t>
      </w:r>
      <w:proofErr w:type="spellEnd"/>
      <w:r w:rsidRPr="000C2920">
        <w:rPr>
          <w:rFonts w:ascii="Consolas" w:eastAsia="Times New Roman" w:hAnsi="Consolas" w:cs="Courier New"/>
          <w:color w:val="080808"/>
          <w:sz w:val="12"/>
          <w:szCs w:val="12"/>
          <w:lang w:eastAsia="en-GB"/>
        </w:rPr>
        <w:t xml:space="preserve"> =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formattedKey</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workingIndent</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formattedValue</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UserInterface.format</w:t>
      </w:r>
      <w:proofErr w:type="spellEnd"/>
      <w:r w:rsidRPr="000C2920">
        <w:rPr>
          <w:rFonts w:ascii="Consolas" w:eastAsia="Times New Roman" w:hAnsi="Consolas" w:cs="Courier New"/>
          <w:color w:val="080808"/>
          <w:sz w:val="12"/>
          <w:szCs w:val="12"/>
          <w:lang w:eastAsia="en-GB"/>
        </w:rPr>
        <w:t xml:space="preserve">(data[key], </w:t>
      </w:r>
      <w:proofErr w:type="spellStart"/>
      <w:r w:rsidRPr="000C2920">
        <w:rPr>
          <w:rFonts w:ascii="Consolas" w:eastAsia="Times New Roman" w:hAnsi="Consolas" w:cs="Courier New"/>
          <w:color w:val="080808"/>
          <w:sz w:val="12"/>
          <w:szCs w:val="12"/>
          <w:lang w:eastAsia="en-GB"/>
        </w:rPr>
        <w:t>workingIndent</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workingIndent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valueLength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formattedValue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valueLength</w:t>
      </w:r>
      <w:proofErr w:type="spellEnd"/>
      <w:r w:rsidRPr="000C2920">
        <w:rPr>
          <w:rFonts w:ascii="Consolas" w:eastAsia="Times New Roman" w:hAnsi="Consolas" w:cs="Courier New"/>
          <w:color w:val="080808"/>
          <w:sz w:val="12"/>
          <w:szCs w:val="12"/>
          <w:lang w:eastAsia="en-GB"/>
        </w:rPr>
        <w:t xml:space="preserve"> &gt; </w:t>
      </w:r>
      <w:proofErr w:type="spellStart"/>
      <w:r w:rsidRPr="000C2920">
        <w:rPr>
          <w:rFonts w:ascii="Consolas" w:eastAsia="Times New Roman" w:hAnsi="Consolas" w:cs="Courier New"/>
          <w:color w:val="080808"/>
          <w:sz w:val="12"/>
          <w:szCs w:val="12"/>
          <w:lang w:eastAsia="en-GB"/>
        </w:rPr>
        <w:t>maxValueLength</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maxValueLength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valueLength</w:t>
      </w:r>
      <w:proofErr w:type="spellEnd"/>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totalLength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keyLength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valueLength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 xml:space="preserve">1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formattedDict</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formattedKey</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formattedValue</w:t>
      </w:r>
      <w:proofErr w:type="spellEnd"/>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33B3"/>
          <w:sz w:val="12"/>
          <w:szCs w:val="12"/>
          <w:lang w:eastAsia="en-GB"/>
        </w:rPr>
        <w:t xml:space="preserve">not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and </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maxKeyLength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maxValueLength</w:t>
      </w:r>
      <w:proofErr w:type="spellEnd"/>
      <w:r w:rsidRPr="000C2920">
        <w:rPr>
          <w:rFonts w:ascii="Consolas" w:eastAsia="Times New Roman" w:hAnsi="Consolas" w:cs="Courier New"/>
          <w:color w:val="080808"/>
          <w:sz w:val="12"/>
          <w:szCs w:val="12"/>
          <w:lang w:eastAsia="en-GB"/>
        </w:rPr>
        <w:t xml:space="preserve"> + indent &gt; </w:t>
      </w:r>
      <w:r w:rsidRPr="000C2920">
        <w:rPr>
          <w:rFonts w:ascii="Consolas" w:eastAsia="Times New Roman" w:hAnsi="Consolas" w:cs="Courier New"/>
          <w:color w:val="1750EB"/>
          <w:sz w:val="12"/>
          <w:szCs w:val="12"/>
          <w:lang w:eastAsia="en-GB"/>
        </w:rPr>
        <w:t xml:space="preserve">57 </w:t>
      </w:r>
      <w:r w:rsidRPr="000C2920">
        <w:rPr>
          <w:rFonts w:ascii="Consolas" w:eastAsia="Times New Roman" w:hAnsi="Consolas" w:cs="Courier New"/>
          <w:color w:val="0033B3"/>
          <w:sz w:val="12"/>
          <w:szCs w:val="12"/>
          <w:lang w:eastAsia="en-GB"/>
        </w:rPr>
        <w:t xml:space="preserve">or </w:t>
      </w:r>
      <w:proofErr w:type="spellStart"/>
      <w:r w:rsidRPr="000C2920">
        <w:rPr>
          <w:rFonts w:ascii="Consolas" w:eastAsia="Times New Roman" w:hAnsi="Consolas" w:cs="Courier New"/>
          <w:color w:val="080808"/>
          <w:sz w:val="12"/>
          <w:szCs w:val="12"/>
          <w:lang w:eastAsia="en-GB"/>
        </w:rPr>
        <w:t>totalLength</w:t>
      </w:r>
      <w:proofErr w:type="spellEnd"/>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1750EB"/>
          <w:sz w:val="12"/>
          <w:szCs w:val="12"/>
          <w:lang w:eastAsia="en-GB"/>
        </w:rPr>
        <w:t>66</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formattedDict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w:t>
      </w:r>
      <w:proofErr w:type="spellStart"/>
      <w:r w:rsidRPr="000C2920">
        <w:rPr>
          <w:rFonts w:ascii="Consolas" w:eastAsia="Times New Roman" w:hAnsi="Consolas" w:cs="Courier New"/>
          <w:color w:val="080808"/>
          <w:sz w:val="12"/>
          <w:szCs w:val="12"/>
          <w:lang w:eastAsia="en-GB"/>
        </w:rPr>
        <w:t>formattedDict</w:t>
      </w:r>
      <w:proofErr w:type="spellEnd"/>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80808"/>
          <w:sz w:val="12"/>
          <w:szCs w:val="12"/>
          <w:lang w:eastAsia="en-GB"/>
        </w:rPr>
        <w:t xml:space="preserve">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value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w:t>
      </w:r>
      <w:proofErr w:type="spellStart"/>
      <w:r w:rsidRPr="000C2920">
        <w:rPr>
          <w:rFonts w:ascii="Consolas" w:eastAsia="Times New Roman" w:hAnsi="Consolas" w:cs="Courier New"/>
          <w:color w:val="080808"/>
          <w:sz w:val="12"/>
          <w:szCs w:val="12"/>
          <w:lang w:eastAsia="en-GB"/>
        </w:rPr>
        <w:t>maxKeyLength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80808"/>
          <w:sz w:val="12"/>
          <w:szCs w:val="12"/>
          <w:lang w:eastAsia="en-GB"/>
        </w:rPr>
        <w:br/>
        <w:t xml:space="preserve">                        output += </w:t>
      </w:r>
      <w:proofErr w:type="spellStart"/>
      <w:r w:rsidRPr="000C2920">
        <w:rPr>
          <w:rFonts w:ascii="Consolas" w:eastAsia="Times New Roman" w:hAnsi="Consolas" w:cs="Courier New"/>
          <w:color w:val="080808"/>
          <w:sz w:val="12"/>
          <w:szCs w:val="12"/>
          <w:lang w:eastAsia="en-GB"/>
        </w:rPr>
        <w:t>value.replace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w:t>
      </w:r>
      <w:proofErr w:type="spellStart"/>
      <w:r w:rsidRPr="000C2920">
        <w:rPr>
          <w:rFonts w:ascii="Consolas" w:eastAsia="Times New Roman" w:hAnsi="Consolas" w:cs="Courier New"/>
          <w:color w:val="080808"/>
          <w:sz w:val="12"/>
          <w:szCs w:val="12"/>
          <w:lang w:eastAsia="en-GB"/>
        </w:rPr>
        <w:t>maxKeyLength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value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output: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bytes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byte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value = data[byte]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bit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1750EB"/>
          <w:sz w:val="12"/>
          <w:szCs w:val="12"/>
          <w:lang w:eastAsia="en-GB"/>
        </w:rPr>
        <w:t>7</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value &gt;=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bit:</w:t>
      </w:r>
      <w:r w:rsidRPr="000C2920">
        <w:rPr>
          <w:rFonts w:ascii="Consolas" w:eastAsia="Times New Roman" w:hAnsi="Consolas" w:cs="Courier New"/>
          <w:color w:val="080808"/>
          <w:sz w:val="12"/>
          <w:szCs w:val="12"/>
          <w:lang w:eastAsia="en-GB"/>
        </w:rPr>
        <w:br/>
        <w:t xml:space="preserve">                        value -=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bit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"1"</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"0"</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byte % </w:t>
      </w:r>
      <w:r w:rsidRPr="000C2920">
        <w:rPr>
          <w:rFonts w:ascii="Consolas" w:eastAsia="Times New Roman" w:hAnsi="Consolas" w:cs="Courier New"/>
          <w:color w:val="1750EB"/>
          <w:sz w:val="12"/>
          <w:szCs w:val="12"/>
          <w:lang w:eastAsia="en-GB"/>
        </w:rPr>
        <w:t xml:space="preserve">8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7</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output[:-</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output</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 xml:space="preserve">any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print</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UserInterface.format</w:t>
      </w:r>
      <w:proofErr w:type="spellEnd"/>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booleanInput</w:t>
      </w:r>
      <w:proofErr w:type="spellEnd"/>
      <w:r w:rsidRPr="000C2920">
        <w:rPr>
          <w:rFonts w:ascii="Consolas" w:eastAsia="Times New Roman" w:hAnsi="Consolas" w:cs="Courier New"/>
          <w:color w:val="080808"/>
          <w:sz w:val="12"/>
          <w:szCs w:val="12"/>
          <w:lang w:eastAsia="en-GB"/>
        </w:rPr>
        <w:t xml:space="preserve">(response: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w:t>
      </w:r>
      <w:proofErr w:type="spellStart"/>
      <w:r w:rsidRPr="000C2920">
        <w:rPr>
          <w:rFonts w:ascii="Consolas" w:eastAsia="Times New Roman" w:hAnsi="Consolas" w:cs="Courier New"/>
          <w:color w:val="080808"/>
          <w:sz w:val="12"/>
          <w:szCs w:val="12"/>
          <w:lang w:eastAsia="en-GB"/>
        </w:rPr>
        <w:t>additionalResponses</w:t>
      </w:r>
      <w:proofErr w:type="spellEnd"/>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0000"/>
          <w:sz w:val="12"/>
          <w:szCs w:val="12"/>
          <w:lang w:eastAsia="en-GB"/>
        </w:rPr>
        <w:t xml:space="preserve">{str: 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knownResponses</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"yes"</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"no"</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"false"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"y"</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"n"</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"1"</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"0"</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additionalResponses</w:t>
      </w:r>
      <w:proofErr w:type="spellEnd"/>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is not 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proofErr w:type="spellStart"/>
      <w:r w:rsidRPr="000C2920">
        <w:rPr>
          <w:rFonts w:ascii="Consolas" w:eastAsia="Times New Roman" w:hAnsi="Consolas" w:cs="Courier New"/>
          <w:color w:val="080808"/>
          <w:sz w:val="12"/>
          <w:szCs w:val="12"/>
          <w:lang w:eastAsia="en-GB"/>
        </w:rPr>
        <w:t>newResponse</w:t>
      </w:r>
      <w:proofErr w:type="spellEnd"/>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additionalResponses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knownResponses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newResponse</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additionalResponses</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newResponse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proofErr w:type="spellStart"/>
      <w:r w:rsidRPr="000C2920">
        <w:rPr>
          <w:rFonts w:ascii="Consolas" w:eastAsia="Times New Roman" w:hAnsi="Consolas" w:cs="Courier New"/>
          <w:color w:val="080808"/>
          <w:sz w:val="12"/>
          <w:szCs w:val="12"/>
          <w:lang w:eastAsia="en-GB"/>
        </w:rPr>
        <w:t>knownResponses</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response.lower</w:t>
      </w:r>
      <w:proofErr w:type="spellEnd"/>
      <w:r w:rsidRPr="000C2920">
        <w:rPr>
          <w:rFonts w:ascii="Consolas" w:eastAsia="Times New Roman" w:hAnsi="Consolas" w:cs="Courier New"/>
          <w:color w:val="080808"/>
          <w:sz w:val="12"/>
          <w:szCs w:val="12"/>
          <w:lang w:eastAsia="en-GB"/>
        </w:rPr>
        <w:t>().strip()]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proofErr w:type="spellStart"/>
      <w:r w:rsidRPr="000C2920">
        <w:rPr>
          <w:rFonts w:ascii="Consolas" w:eastAsia="Times New Roman" w:hAnsi="Consolas" w:cs="Courier New"/>
          <w:color w:val="000080"/>
          <w:sz w:val="12"/>
          <w:szCs w:val="12"/>
          <w:lang w:eastAsia="en-GB"/>
        </w:rPr>
        <w:t>KeyError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proofErr w:type="spellStart"/>
      <w:r w:rsidRPr="000C2920">
        <w:rPr>
          <w:rFonts w:ascii="Consolas" w:eastAsia="Times New Roman" w:hAnsi="Consolas" w:cs="Courier New"/>
          <w:color w:val="080808"/>
          <w:sz w:val="12"/>
          <w:szCs w:val="12"/>
          <w:lang w:eastAsia="en-GB"/>
        </w:rPr>
        <w:t>UserInterface.UnknownResponseError</w:t>
      </w:r>
      <w:proofErr w:type="spellEnd"/>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input</w:t>
      </w:r>
      <w:r w:rsidRPr="000C2920">
        <w:rPr>
          <w:rFonts w:ascii="Consolas" w:eastAsia="Times New Roman" w:hAnsi="Consolas" w:cs="Courier New"/>
          <w:color w:val="080808"/>
          <w:sz w:val="12"/>
          <w:szCs w:val="12"/>
          <w:lang w:eastAsia="en-GB"/>
        </w:rPr>
        <w:t xml:space="preserve">(prompt: </w:t>
      </w:r>
      <w:r w:rsidRPr="000C2920">
        <w:rPr>
          <w:rFonts w:ascii="Consolas" w:eastAsia="Times New Roman" w:hAnsi="Consolas" w:cs="Courier New"/>
          <w:color w:val="000080"/>
          <w:sz w:val="12"/>
          <w:szCs w:val="12"/>
          <w:lang w:eastAsia="en-GB"/>
        </w:rPr>
        <w:t xml:space="preserve">any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input</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UserInterface.format</w:t>
      </w:r>
      <w:proofErr w:type="spellEnd"/>
      <w:r w:rsidRPr="000C2920">
        <w:rPr>
          <w:rFonts w:ascii="Consolas" w:eastAsia="Times New Roman" w:hAnsi="Consolas" w:cs="Courier New"/>
          <w:color w:val="080808"/>
          <w:sz w:val="12"/>
          <w:szCs w:val="12"/>
          <w:lang w:eastAsia="en-GB"/>
        </w:rPr>
        <w:t>(prompt))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menu</w:t>
      </w:r>
      <w:r w:rsidRPr="000C2920">
        <w:rPr>
          <w:rFonts w:ascii="Consolas" w:eastAsia="Times New Roman" w:hAnsi="Consolas" w:cs="Courier New"/>
          <w:color w:val="080808"/>
          <w:sz w:val="12"/>
          <w:szCs w:val="12"/>
          <w:lang w:eastAsia="en-GB"/>
        </w:rPr>
        <w:t xml:space="preserve">(options: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option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 xml:space="preserve">option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options[option]</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w:t>
      </w:r>
      <w:proofErr w:type="spellStart"/>
      <w:r w:rsidRPr="000C2920">
        <w:rPr>
          <w:rFonts w:ascii="Consolas" w:eastAsia="Times New Roman" w:hAnsi="Consolas" w:cs="Courier New"/>
          <w:color w:val="080808"/>
          <w:sz w:val="12"/>
          <w:szCs w:val="12"/>
          <w:lang w:eastAsia="en-GB"/>
        </w:rPr>
        <w:t>UserInterface.input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"&gt; "</w:t>
      </w:r>
      <w:r w:rsidRPr="000C2920">
        <w:rPr>
          <w:rFonts w:ascii="Consolas" w:eastAsia="Times New Roman" w:hAnsi="Consolas" w:cs="Courier New"/>
          <w:color w:val="080808"/>
          <w:sz w:val="12"/>
          <w:szCs w:val="12"/>
          <w:lang w:eastAsia="en-GB"/>
        </w:rPr>
        <w:t>).lower().strip()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choice.isnumeric</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choiceInt</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(choice)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1750EB"/>
          <w:sz w:val="12"/>
          <w:szCs w:val="12"/>
          <w:lang w:eastAsia="en-GB"/>
        </w:rPr>
        <w:t xml:space="preserve">1 </w:t>
      </w:r>
      <w:r w:rsidRPr="000C2920">
        <w:rPr>
          <w:rFonts w:ascii="Consolas" w:eastAsia="Times New Roman" w:hAnsi="Consolas" w:cs="Courier New"/>
          <w:color w:val="080808"/>
          <w:sz w:val="12"/>
          <w:szCs w:val="12"/>
          <w:lang w:eastAsia="en-GB"/>
        </w:rPr>
        <w:t xml:space="preserve">&lt;= </w:t>
      </w:r>
      <w:proofErr w:type="spellStart"/>
      <w:r w:rsidRPr="000C2920">
        <w:rPr>
          <w:rFonts w:ascii="Consolas" w:eastAsia="Times New Roman" w:hAnsi="Consolas" w:cs="Courier New"/>
          <w:color w:val="080808"/>
          <w:sz w:val="12"/>
          <w:szCs w:val="12"/>
          <w:lang w:eastAsia="en-GB"/>
        </w:rPr>
        <w:t>choiceInt</w:t>
      </w:r>
      <w:proofErr w:type="spellEnd"/>
      <w:r w:rsidRPr="000C2920">
        <w:rPr>
          <w:rFonts w:ascii="Consolas" w:eastAsia="Times New Roman" w:hAnsi="Consolas" w:cs="Courier New"/>
          <w:color w:val="080808"/>
          <w:sz w:val="12"/>
          <w:szCs w:val="12"/>
          <w:lang w:eastAsia="en-GB"/>
        </w:rPr>
        <w:t xml:space="preserve"> &lt;=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proofErr w:type="spellStart"/>
      <w:r w:rsidRPr="000C2920">
        <w:rPr>
          <w:rFonts w:ascii="Consolas" w:eastAsia="Times New Roman" w:hAnsi="Consolas" w:cs="Courier New"/>
          <w:color w:val="080808"/>
          <w:sz w:val="12"/>
          <w:szCs w:val="12"/>
          <w:lang w:eastAsia="en-GB"/>
        </w:rPr>
        <w:t>choiceInt</w:t>
      </w:r>
      <w:proofErr w:type="spellEnd"/>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option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choice == options[option].lower().strip():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option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INVALID SELECTION"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loadFile</w:t>
      </w:r>
      <w:proofErr w:type="spellEnd"/>
      <w:r w:rsidRPr="000C2920">
        <w:rPr>
          <w:rFonts w:ascii="Consolas" w:eastAsia="Times New Roman" w:hAnsi="Consolas" w:cs="Courier New"/>
          <w:color w:val="080808"/>
          <w:sz w:val="12"/>
          <w:szCs w:val="12"/>
          <w:lang w:eastAsia="en-GB"/>
        </w:rPr>
        <w:t xml:space="preserve">(binary: </w:t>
      </w:r>
      <w:r w:rsidRPr="000C2920">
        <w:rPr>
          <w:rFonts w:ascii="Consolas" w:eastAsia="Times New Roman" w:hAnsi="Consolas" w:cs="Courier New"/>
          <w:color w:val="000080"/>
          <w:sz w:val="12"/>
          <w:szCs w:val="12"/>
          <w:lang w:eastAsia="en-GB"/>
        </w:rPr>
        <w:t xml:space="preserve">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[bool, str or bytes]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fileName</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UserInterface.input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"File: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fileName</w:t>
      </w:r>
      <w:proofErr w:type="spellEnd"/>
      <w:r w:rsidRPr="000C2920">
        <w:rPr>
          <w:rFonts w:ascii="Consolas" w:eastAsia="Times New Roman" w:hAnsi="Consolas" w:cs="Courier New"/>
          <w:color w:val="080808"/>
          <w:sz w:val="12"/>
          <w:szCs w:val="12"/>
          <w:lang w:eastAsia="en-GB"/>
        </w:rPr>
        <w:t>).close()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proofErr w:type="spellStart"/>
      <w:r w:rsidRPr="000C2920">
        <w:rPr>
          <w:rFonts w:ascii="Consolas" w:eastAsia="Times New Roman" w:hAnsi="Consolas" w:cs="Courier New"/>
          <w:color w:val="000080"/>
          <w:sz w:val="12"/>
          <w:szCs w:val="12"/>
          <w:lang w:eastAsia="en-GB"/>
        </w:rPr>
        <w:t>FileNotFoundError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FILE NOT FOUND"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033B3"/>
          <w:sz w:val="12"/>
          <w:szCs w:val="12"/>
          <w:lang w:eastAsia="en-GB"/>
        </w:rPr>
        <w:br/>
        <w:t xml:space="preserve">        if </w:t>
      </w:r>
      <w:r w:rsidRPr="000C2920">
        <w:rPr>
          <w:rFonts w:ascii="Consolas" w:eastAsia="Times New Roman" w:hAnsi="Consolas" w:cs="Courier New"/>
          <w:color w:val="080808"/>
          <w:sz w:val="12"/>
          <w:szCs w:val="12"/>
          <w:lang w:eastAsia="en-GB"/>
        </w:rPr>
        <w:t>binary:</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w:t>
      </w:r>
      <w:proofErr w:type="spellStart"/>
      <w:r w:rsidRPr="000C2920">
        <w:rPr>
          <w:rFonts w:ascii="Consolas" w:eastAsia="Times New Roman" w:hAnsi="Consolas" w:cs="Courier New"/>
          <w:color w:val="067D17"/>
          <w:sz w:val="12"/>
          <w:szCs w:val="12"/>
          <w:lang w:eastAsia="en-GB"/>
        </w:rPr>
        <w:t>rb</w:t>
      </w:r>
      <w:proofErr w:type="spellEnd"/>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"r"</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with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fileName</w:t>
      </w:r>
      <w:proofErr w:type="spellEnd"/>
      <w:r w:rsidRPr="000C2920">
        <w:rPr>
          <w:rFonts w:ascii="Consolas" w:eastAsia="Times New Roman" w:hAnsi="Consolas" w:cs="Courier New"/>
          <w:color w:val="080808"/>
          <w:sz w:val="12"/>
          <w:szCs w:val="12"/>
          <w:lang w:eastAsia="en-GB"/>
        </w:rPr>
        <w:t xml:space="preserve">, mode)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file: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80808"/>
          <w:sz w:val="12"/>
          <w:szCs w:val="12"/>
          <w:lang w:eastAsia="en-GB"/>
        </w:rPr>
        <w:t xml:space="preserve">, </w:t>
      </w:r>
      <w:proofErr w:type="spellStart"/>
      <w:r w:rsidRPr="000C2920">
        <w:rPr>
          <w:rFonts w:ascii="Consolas" w:eastAsia="Times New Roman" w:hAnsi="Consolas" w:cs="Courier New"/>
          <w:color w:val="080808"/>
          <w:sz w:val="12"/>
          <w:szCs w:val="12"/>
          <w:lang w:eastAsia="en-GB"/>
        </w:rPr>
        <w:t>file.read</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saveFile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00080"/>
          <w:sz w:val="12"/>
          <w:szCs w:val="12"/>
          <w:lang w:eastAsia="en-GB"/>
        </w:rPr>
        <w:t>bytes</w:t>
      </w:r>
      <w:r w:rsidRPr="000C2920">
        <w:rPr>
          <w:rFonts w:ascii="Consolas" w:eastAsia="Times New Roman" w:hAnsi="Consolas" w:cs="Courier New"/>
          <w:color w:val="080808"/>
          <w:sz w:val="12"/>
          <w:szCs w:val="12"/>
          <w:lang w:eastAsia="en-GB"/>
        </w:rPr>
        <w:t xml:space="preserve">, binary: </w:t>
      </w:r>
      <w:r w:rsidRPr="000C2920">
        <w:rPr>
          <w:rFonts w:ascii="Consolas" w:eastAsia="Times New Roman" w:hAnsi="Consolas" w:cs="Courier New"/>
          <w:color w:val="000080"/>
          <w:sz w:val="12"/>
          <w:szCs w:val="12"/>
          <w:lang w:eastAsia="en-GB"/>
        </w:rPr>
        <w:t xml:space="preserve">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fileName</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UserInterface.input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"File: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fileName</w:t>
      </w:r>
      <w:proofErr w:type="spellEnd"/>
      <w:r w:rsidRPr="000C2920">
        <w:rPr>
          <w:rFonts w:ascii="Consolas" w:eastAsia="Times New Roman" w:hAnsi="Consolas" w:cs="Courier New"/>
          <w:color w:val="080808"/>
          <w:sz w:val="12"/>
          <w:szCs w:val="12"/>
          <w:lang w:eastAsia="en-GB"/>
        </w:rPr>
        <w:t>).close()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overwrite = </w:t>
      </w:r>
      <w:proofErr w:type="spellStart"/>
      <w:r w:rsidRPr="000C2920">
        <w:rPr>
          <w:rFonts w:ascii="Consolas" w:eastAsia="Times New Roman" w:hAnsi="Consolas" w:cs="Courier New"/>
          <w:color w:val="080808"/>
          <w:sz w:val="12"/>
          <w:szCs w:val="12"/>
          <w:lang w:eastAsia="en-GB"/>
        </w:rPr>
        <w:t>UserInterface.booleanInput</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UserInterface.input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"Overwrite? "</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067D17"/>
          <w:sz w:val="12"/>
          <w:szCs w:val="12"/>
          <w:lang w:eastAsia="en-GB"/>
        </w:rPr>
        <w:t>"overwrite"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overwrite: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break</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except </w:t>
      </w:r>
      <w:proofErr w:type="spellStart"/>
      <w:r w:rsidRPr="000C2920">
        <w:rPr>
          <w:rFonts w:ascii="Consolas" w:eastAsia="Times New Roman" w:hAnsi="Consolas" w:cs="Courier New"/>
          <w:color w:val="080808"/>
          <w:sz w:val="12"/>
          <w:szCs w:val="12"/>
          <w:lang w:eastAsia="en-GB"/>
        </w:rPr>
        <w:t>UserInterface.UnknownResponseError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COULD NOT INTERPRET"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proofErr w:type="spellStart"/>
      <w:r w:rsidRPr="000C2920">
        <w:rPr>
          <w:rFonts w:ascii="Consolas" w:eastAsia="Times New Roman" w:hAnsi="Consolas" w:cs="Courier New"/>
          <w:color w:val="000080"/>
          <w:sz w:val="12"/>
          <w:szCs w:val="12"/>
          <w:lang w:eastAsia="en-GB"/>
        </w:rPr>
        <w:t>FileNotFoundError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pass</w:t>
      </w:r>
      <w:r w:rsidRPr="000C2920">
        <w:rPr>
          <w:rFonts w:ascii="Consolas" w:eastAsia="Times New Roman" w:hAnsi="Consolas" w:cs="Courier New"/>
          <w:color w:val="0033B3"/>
          <w:sz w:val="12"/>
          <w:szCs w:val="12"/>
          <w:lang w:eastAsia="en-GB"/>
        </w:rPr>
        <w:br/>
        <w:t xml:space="preserve">        if </w:t>
      </w:r>
      <w:r w:rsidRPr="000C2920">
        <w:rPr>
          <w:rFonts w:ascii="Consolas" w:eastAsia="Times New Roman" w:hAnsi="Consolas" w:cs="Courier New"/>
          <w:color w:val="080808"/>
          <w:sz w:val="12"/>
          <w:szCs w:val="12"/>
          <w:lang w:eastAsia="en-GB"/>
        </w:rPr>
        <w:t>binary:</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w:t>
      </w:r>
      <w:proofErr w:type="spellStart"/>
      <w:r w:rsidRPr="000C2920">
        <w:rPr>
          <w:rFonts w:ascii="Consolas" w:eastAsia="Times New Roman" w:hAnsi="Consolas" w:cs="Courier New"/>
          <w:color w:val="067D17"/>
          <w:sz w:val="12"/>
          <w:szCs w:val="12"/>
          <w:lang w:eastAsia="en-GB"/>
        </w:rPr>
        <w:t>wb</w:t>
      </w:r>
      <w:proofErr w:type="spellEnd"/>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"w"</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with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fileName</w:t>
      </w:r>
      <w:proofErr w:type="spellEnd"/>
      <w:r w:rsidRPr="000C2920">
        <w:rPr>
          <w:rFonts w:ascii="Consolas" w:eastAsia="Times New Roman" w:hAnsi="Consolas" w:cs="Courier New"/>
          <w:color w:val="080808"/>
          <w:sz w:val="12"/>
          <w:szCs w:val="12"/>
          <w:lang w:eastAsia="en-GB"/>
        </w:rPr>
        <w:t xml:space="preserve">, mode)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file:</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file.write</w:t>
      </w:r>
      <w:proofErr w:type="spellEnd"/>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console</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kwargs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proofErr w:type="spellStart"/>
      <w:r w:rsidRPr="000C2920">
        <w:rPr>
          <w:rFonts w:ascii="Consolas" w:eastAsia="Times New Roman" w:hAnsi="Consolas" w:cs="Courier New"/>
          <w:color w:val="080808"/>
          <w:sz w:val="12"/>
          <w:szCs w:val="12"/>
          <w:lang w:eastAsia="en-GB"/>
        </w:rPr>
        <w:t>arg</w:t>
      </w:r>
      <w:proofErr w:type="spellEnd"/>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kwargs.items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keyWord</w:t>
      </w:r>
      <w:proofErr w:type="spellEnd"/>
      <w:r w:rsidRPr="000C2920">
        <w:rPr>
          <w:rFonts w:ascii="Consolas" w:eastAsia="Times New Roman" w:hAnsi="Consolas" w:cs="Courier New"/>
          <w:color w:val="080808"/>
          <w:sz w:val="12"/>
          <w:szCs w:val="12"/>
          <w:lang w:eastAsia="en-GB"/>
        </w:rPr>
        <w:t xml:space="preserve"> = 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proofErr w:type="spellStart"/>
      <w:r w:rsidRPr="000C2920">
        <w:rPr>
          <w:rFonts w:ascii="Consolas" w:eastAsia="Times New Roman" w:hAnsi="Consolas" w:cs="Courier New"/>
          <w:color w:val="067D17"/>
          <w:sz w:val="12"/>
          <w:szCs w:val="12"/>
          <w:lang w:eastAsia="en-GB"/>
        </w:rPr>
        <w:t>arg</w:t>
      </w:r>
      <w:proofErr w:type="spellEnd"/>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proofErr w:type="spellStart"/>
      <w:r w:rsidRPr="000C2920">
        <w:rPr>
          <w:rFonts w:ascii="Consolas" w:eastAsia="Times New Roman" w:hAnsi="Consolas" w:cs="Courier New"/>
          <w:color w:val="080808"/>
          <w:sz w:val="12"/>
          <w:szCs w:val="12"/>
          <w:lang w:eastAsia="en-GB"/>
        </w:rPr>
        <w:t>keyWord</w:t>
      </w:r>
      <w:proofErr w:type="spellEnd"/>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037A6"/>
          <w:sz w:val="12"/>
          <w:szCs w:val="12"/>
          <w:lang w:eastAsia="en-GB"/>
        </w:rPr>
        <w:t>{</w:t>
      </w:r>
      <w:proofErr w:type="spellStart"/>
      <w:r w:rsidRPr="000C2920">
        <w:rPr>
          <w:rFonts w:ascii="Consolas" w:eastAsia="Times New Roman" w:hAnsi="Consolas" w:cs="Courier New"/>
          <w:color w:val="080808"/>
          <w:sz w:val="12"/>
          <w:szCs w:val="12"/>
          <w:lang w:eastAsia="en-GB"/>
        </w:rPr>
        <w:t>arg</w:t>
      </w:r>
      <w:proofErr w:type="spellEnd"/>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"/END to exit console</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command = </w:t>
      </w:r>
      <w:proofErr w:type="spellStart"/>
      <w:r w:rsidRPr="000C2920">
        <w:rPr>
          <w:rFonts w:ascii="Consolas" w:eastAsia="Times New Roman" w:hAnsi="Consolas" w:cs="Courier New"/>
          <w:color w:val="080808"/>
          <w:sz w:val="12"/>
          <w:szCs w:val="12"/>
          <w:lang w:eastAsia="en-GB"/>
        </w:rPr>
        <w:t>UserInterface.input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command.strip</w:t>
      </w:r>
      <w:proofErr w:type="spellEnd"/>
      <w:r w:rsidRPr="000C2920">
        <w:rPr>
          <w:rFonts w:ascii="Consolas" w:eastAsia="Times New Roman" w:hAnsi="Consolas" w:cs="Courier New"/>
          <w:color w:val="080808"/>
          <w:sz w:val="12"/>
          <w:szCs w:val="12"/>
          <w:lang w:eastAsia="en-GB"/>
        </w:rPr>
        <w:t xml:space="preserve">().lower() ==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(command)</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 xml:space="preserve">Exception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 COULD NOT EXECUTE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strToDict</w:t>
      </w:r>
      <w:proofErr w:type="spellEnd"/>
      <w:r w:rsidRPr="000C2920">
        <w:rPr>
          <w:rFonts w:ascii="Consolas" w:eastAsia="Times New Roman" w:hAnsi="Consolas" w:cs="Courier New"/>
          <w:color w:val="080808"/>
          <w:sz w:val="12"/>
          <w:szCs w:val="12"/>
          <w:lang w:eastAsia="en-GB"/>
        </w:rPr>
        <w:t xml:space="preserve">(string: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dictionary = </w:t>
      </w:r>
      <w:proofErr w:type="spellStart"/>
      <w:r w:rsidRPr="000C2920">
        <w:rPr>
          <w:rFonts w:ascii="Consolas" w:eastAsia="Times New Roman" w:hAnsi="Consolas" w:cs="Courier New"/>
          <w:color w:val="000080"/>
          <w:sz w:val="12"/>
          <w:szCs w:val="12"/>
          <w:lang w:eastAsia="en-GB"/>
        </w:rPr>
        <w:t>dict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(string).strip()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string[</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string[</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proofErr w:type="spellStart"/>
      <w:r w:rsidRPr="000C2920">
        <w:rPr>
          <w:rFonts w:ascii="Consolas" w:eastAsia="Times New Roman" w:hAnsi="Consolas" w:cs="Courier New"/>
          <w:color w:val="080808"/>
          <w:sz w:val="12"/>
          <w:szCs w:val="12"/>
          <w:lang w:eastAsia="en-GB"/>
        </w:rPr>
        <w:t>bracketDepth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value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key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character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string:</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and </w:t>
      </w:r>
      <w:proofErr w:type="spellStart"/>
      <w:r w:rsidRPr="000C2920">
        <w:rPr>
          <w:rFonts w:ascii="Consolas" w:eastAsia="Times New Roman" w:hAnsi="Consolas" w:cs="Courier New"/>
          <w:color w:val="080808"/>
          <w:sz w:val="12"/>
          <w:szCs w:val="12"/>
          <w:lang w:eastAsia="en-GB"/>
        </w:rPr>
        <w:t>bracketDepth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67D17"/>
          <w:sz w:val="12"/>
          <w:szCs w:val="12"/>
          <w:lang w:eastAsia="en-GB"/>
        </w:rPr>
        <w:t>f"dictionary</w:t>
      </w:r>
      <w:proofErr w:type="spellEnd"/>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037A6"/>
          <w:sz w:val="12"/>
          <w:szCs w:val="12"/>
          <w:lang w:eastAsia="en-GB"/>
        </w:rPr>
        <w:t>{</w:t>
      </w:r>
      <w:proofErr w:type="spellStart"/>
      <w:r w:rsidRPr="000C2920">
        <w:rPr>
          <w:rFonts w:ascii="Consolas" w:eastAsia="Times New Roman" w:hAnsi="Consolas" w:cs="Courier New"/>
          <w:color w:val="080808"/>
          <w:sz w:val="12"/>
          <w:szCs w:val="12"/>
          <w:lang w:eastAsia="en-GB"/>
        </w:rPr>
        <w:t>value.strip</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key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 = </w:t>
      </w:r>
      <w:proofErr w:type="spellStart"/>
      <w:r w:rsidRPr="000C2920">
        <w:rPr>
          <w:rFonts w:ascii="Consolas" w:eastAsia="Times New Roman" w:hAnsi="Consolas" w:cs="Courier New"/>
          <w:color w:val="080808"/>
          <w:sz w:val="12"/>
          <w:szCs w:val="12"/>
          <w:lang w:eastAsia="en-GB"/>
        </w:rPr>
        <w:t>value.strip</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character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bracketDepth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bracketDepth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dictionary</w:t>
      </w:r>
    </w:p>
    <w:p w14:paraId="13244BE6" w14:textId="77777777" w:rsidR="00855193" w:rsidRPr="00EA19E7" w:rsidRDefault="00855193" w:rsidP="00855193">
      <w:pPr>
        <w:rPr>
          <w:rFonts w:ascii="Consolas" w:hAnsi="Consolas"/>
          <w:sz w:val="12"/>
          <w:szCs w:val="12"/>
        </w:rPr>
      </w:pPr>
    </w:p>
    <w:p w14:paraId="46B442DB" w14:textId="77777777" w:rsidR="00C0416E" w:rsidRDefault="00C0416E" w:rsidP="00855193">
      <w:pPr>
        <w:rPr>
          <w:b/>
          <w:bCs/>
        </w:rPr>
        <w:sectPr w:rsidR="00C0416E" w:rsidSect="00F63044">
          <w:type w:val="continuous"/>
          <w:pgSz w:w="11906" w:h="16838" w:code="9"/>
          <w:pgMar w:top="1440" w:right="1440" w:bottom="1440" w:left="1440" w:header="567" w:footer="567" w:gutter="0"/>
          <w:lnNumType w:countBy="1" w:distance="142" w:restart="continuous"/>
          <w:cols w:space="720"/>
          <w:docGrid w:linePitch="360"/>
        </w:sectPr>
      </w:pPr>
    </w:p>
    <w:p w14:paraId="7B31569E" w14:textId="65A0AD30" w:rsidR="00C0416E" w:rsidRDefault="00855193" w:rsidP="000030E6">
      <w:pPr>
        <w:pStyle w:val="Heading3"/>
        <w:sectPr w:rsidR="00C0416E" w:rsidSect="00F63044">
          <w:pgSz w:w="11906" w:h="16838" w:code="9"/>
          <w:pgMar w:top="1440" w:right="1440" w:bottom="1440" w:left="1440" w:header="567" w:footer="567" w:gutter="0"/>
          <w:cols w:space="720"/>
          <w:docGrid w:linePitch="360"/>
        </w:sectPr>
      </w:pPr>
      <w:bookmarkStart w:id="339" w:name="_Toc95680732"/>
      <w:r>
        <w:lastRenderedPageBreak/>
        <w:t>simulator.py</w:t>
      </w:r>
      <w:bookmarkEnd w:id="339"/>
    </w:p>
    <w:p w14:paraId="6BEB86B0" w14:textId="77777777" w:rsidR="00855193" w:rsidRPr="007E78A4" w:rsidRDefault="00855193" w:rsidP="007E78A4">
      <w:pPr>
        <w:rPr>
          <w:rFonts w:ascii="Consolas" w:hAnsi="Consolas"/>
          <w:sz w:val="12"/>
          <w:szCs w:val="12"/>
          <w:lang w:eastAsia="en-GB"/>
        </w:rPr>
      </w:pPr>
      <w:r w:rsidRPr="007E78A4">
        <w:rPr>
          <w:rFonts w:ascii="Consolas" w:hAnsi="Consolas"/>
          <w:color w:val="0033B3"/>
          <w:sz w:val="12"/>
          <w:szCs w:val="12"/>
          <w:lang w:eastAsia="en-GB"/>
        </w:rPr>
        <w:t xml:space="preserve">from </w:t>
      </w:r>
      <w:proofErr w:type="spellStart"/>
      <w:r w:rsidRPr="007E78A4">
        <w:rPr>
          <w:rFonts w:ascii="Consolas" w:hAnsi="Consolas"/>
          <w:sz w:val="12"/>
          <w:szCs w:val="12"/>
          <w:lang w:eastAsia="en-GB"/>
        </w:rPr>
        <w:t>user_interface</w:t>
      </w:r>
      <w:proofErr w:type="spellEnd"/>
      <w:r w:rsidRPr="007E78A4">
        <w:rPr>
          <w:rFonts w:ascii="Consolas" w:hAnsi="Consolas"/>
          <w:sz w:val="12"/>
          <w:szCs w:val="12"/>
          <w:lang w:eastAsia="en-GB"/>
        </w:rPr>
        <w:t xml:space="preserve"> </w:t>
      </w:r>
      <w:r w:rsidRPr="007E78A4">
        <w:rPr>
          <w:rFonts w:ascii="Consolas" w:hAnsi="Consolas"/>
          <w:color w:val="0033B3"/>
          <w:sz w:val="12"/>
          <w:szCs w:val="12"/>
          <w:lang w:eastAsia="en-GB"/>
        </w:rPr>
        <w:t xml:space="preserve">import </w:t>
      </w:r>
      <w:proofErr w:type="spellStart"/>
      <w:r w:rsidRPr="007E78A4">
        <w:rPr>
          <w:rFonts w:ascii="Consolas" w:hAnsi="Consolas"/>
          <w:sz w:val="12"/>
          <w:szCs w:val="12"/>
          <w:lang w:eastAsia="en-GB"/>
        </w:rPr>
        <w:t>UserInterface</w:t>
      </w:r>
      <w:proofErr w:type="spellEnd"/>
      <w:r w:rsidRPr="007E78A4">
        <w:rPr>
          <w:rFonts w:ascii="Consolas" w:hAnsi="Consolas"/>
          <w:sz w:val="12"/>
          <w:szCs w:val="12"/>
          <w:lang w:eastAsia="en-GB"/>
        </w:rPr>
        <w:br/>
      </w:r>
      <w:r w:rsidRPr="007E78A4">
        <w:rPr>
          <w:rFonts w:ascii="Consolas" w:hAnsi="Consolas"/>
          <w:color w:val="0033B3"/>
          <w:sz w:val="12"/>
          <w:szCs w:val="12"/>
          <w:lang w:eastAsia="en-GB"/>
        </w:rPr>
        <w:t xml:space="preserve">from </w:t>
      </w:r>
      <w:r w:rsidRPr="007E78A4">
        <w:rPr>
          <w:rFonts w:ascii="Consolas" w:hAnsi="Consolas"/>
          <w:sz w:val="12"/>
          <w:szCs w:val="12"/>
          <w:lang w:eastAsia="en-GB"/>
        </w:rPr>
        <w:t xml:space="preserve">assembler </w:t>
      </w:r>
      <w:r w:rsidRPr="007E78A4">
        <w:rPr>
          <w:rFonts w:ascii="Consolas" w:hAnsi="Consolas"/>
          <w:color w:val="0033B3"/>
          <w:sz w:val="12"/>
          <w:szCs w:val="12"/>
          <w:lang w:eastAsia="en-GB"/>
        </w:rPr>
        <w:t xml:space="preserve">import </w:t>
      </w:r>
      <w:r w:rsidRPr="007E78A4">
        <w:rPr>
          <w:rFonts w:ascii="Consolas" w:hAnsi="Consolas"/>
          <w:sz w:val="12"/>
          <w:szCs w:val="12"/>
          <w:lang w:eastAsia="en-GB"/>
        </w:rPr>
        <w:t>Assembler</w:t>
      </w:r>
      <w:r w:rsidRPr="007E78A4">
        <w:rPr>
          <w:rFonts w:ascii="Consolas" w:hAnsi="Consolas"/>
          <w:sz w:val="12"/>
          <w:szCs w:val="12"/>
          <w:lang w:eastAsia="en-GB"/>
        </w:rPr>
        <w:br/>
      </w:r>
      <w:r w:rsidRPr="007E78A4">
        <w:rPr>
          <w:rFonts w:ascii="Consolas" w:hAnsi="Consolas"/>
          <w:color w:val="0033B3"/>
          <w:sz w:val="12"/>
          <w:szCs w:val="12"/>
          <w:lang w:eastAsia="en-GB"/>
        </w:rPr>
        <w:t xml:space="preserve">from </w:t>
      </w:r>
      <w:r w:rsidRPr="007E78A4">
        <w:rPr>
          <w:rFonts w:ascii="Consolas" w:hAnsi="Consolas"/>
          <w:sz w:val="12"/>
          <w:szCs w:val="12"/>
          <w:lang w:eastAsia="en-GB"/>
        </w:rPr>
        <w:t xml:space="preserve">component </w:t>
      </w:r>
      <w:r w:rsidRPr="007E78A4">
        <w:rPr>
          <w:rFonts w:ascii="Consolas" w:hAnsi="Consolas"/>
          <w:color w:val="0033B3"/>
          <w:sz w:val="12"/>
          <w:szCs w:val="12"/>
          <w:lang w:eastAsia="en-GB"/>
        </w:rPr>
        <w:t xml:space="preserve">import </w:t>
      </w:r>
      <w:r w:rsidRPr="007E78A4">
        <w:rPr>
          <w:rFonts w:ascii="Consolas" w:hAnsi="Consolas"/>
          <w:sz w:val="12"/>
          <w:szCs w:val="12"/>
          <w:lang w:eastAsia="en-GB"/>
        </w:rPr>
        <w:t>Component</w:t>
      </w:r>
      <w:r w:rsidRPr="007E78A4">
        <w:rPr>
          <w:rFonts w:ascii="Consolas" w:hAnsi="Consolas"/>
          <w:sz w:val="12"/>
          <w:szCs w:val="12"/>
          <w:lang w:eastAsia="en-GB"/>
        </w:rPr>
        <w:br/>
      </w:r>
      <w:r w:rsidRPr="007E78A4">
        <w:rPr>
          <w:rFonts w:ascii="Consolas" w:hAnsi="Consolas"/>
          <w:sz w:val="12"/>
          <w:szCs w:val="12"/>
          <w:lang w:eastAsia="en-GB"/>
        </w:rPr>
        <w:br/>
      </w:r>
      <w:r w:rsidRPr="007E78A4">
        <w:rPr>
          <w:rFonts w:ascii="Consolas" w:hAnsi="Consolas"/>
          <w:color w:val="0033B3"/>
          <w:sz w:val="12"/>
          <w:szCs w:val="12"/>
          <w:lang w:eastAsia="en-GB"/>
        </w:rPr>
        <w:t xml:space="preserve">class </w:t>
      </w:r>
      <w:r w:rsidRPr="007E78A4">
        <w:rPr>
          <w:rFonts w:ascii="Consolas" w:hAnsi="Consolas"/>
          <w:color w:val="000000"/>
          <w:sz w:val="12"/>
          <w:szCs w:val="12"/>
          <w:lang w:eastAsia="en-GB"/>
        </w:rPr>
        <w:t>Simulator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B200B2"/>
          <w:sz w:val="12"/>
          <w:szCs w:val="12"/>
          <w:lang w:eastAsia="en-GB"/>
        </w:rPr>
        <w:t>__</w:t>
      </w:r>
      <w:proofErr w:type="spellStart"/>
      <w:r w:rsidRPr="007E78A4">
        <w:rPr>
          <w:rFonts w:ascii="Consolas" w:hAnsi="Consolas"/>
          <w:color w:val="B200B2"/>
          <w:sz w:val="12"/>
          <w:szCs w:val="12"/>
          <w:lang w:eastAsia="en-GB"/>
        </w:rPr>
        <w:t>init</w:t>
      </w:r>
      <w:proofErr w:type="spellEnd"/>
      <w:r w:rsidRPr="007E78A4">
        <w:rPr>
          <w:rFonts w:ascii="Consolas" w:hAnsi="Consolas"/>
          <w:color w:val="B200B2"/>
          <w:sz w:val="12"/>
          <w:szCs w:val="12"/>
          <w:lang w:eastAsia="en-GB"/>
        </w:rPr>
        <w:t>_</w:t>
      </w:r>
      <w:proofErr w:type="gramStart"/>
      <w:r w:rsidRPr="007E78A4">
        <w:rPr>
          <w:rFonts w:ascii="Consolas" w:hAnsi="Consolas"/>
          <w:color w:val="B200B2"/>
          <w:sz w:val="12"/>
          <w:szCs w:val="12"/>
          <w:lang w:eastAsia="en-GB"/>
        </w:rPr>
        <w:t>_</w:t>
      </w:r>
      <w:r w:rsidRPr="007E78A4">
        <w:rPr>
          <w:rFonts w:ascii="Consolas" w:hAnsi="Consolas"/>
          <w:sz w:val="12"/>
          <w:szCs w:val="12"/>
          <w:lang w:eastAsia="en-GB"/>
        </w:rPr>
        <w:t>(</w:t>
      </w:r>
      <w:proofErr w:type="gramEnd"/>
      <w:r w:rsidRPr="007E78A4">
        <w:rPr>
          <w:rFonts w:ascii="Consolas" w:hAnsi="Consolas"/>
          <w:color w:val="94558D"/>
          <w:sz w:val="12"/>
          <w:szCs w:val="12"/>
          <w:lang w:eastAsia="en-GB"/>
        </w:rPr>
        <w:t>self</w:t>
      </w:r>
      <w:r w:rsidRPr="007E78A4">
        <w:rPr>
          <w:rFonts w:ascii="Consolas" w:hAnsi="Consolas"/>
          <w:sz w:val="12"/>
          <w:szCs w:val="12"/>
          <w:lang w:eastAsia="en-GB"/>
        </w:rPr>
        <w:t xml:space="preserve">, components: </w:t>
      </w:r>
      <w:r w:rsidRPr="007E78A4">
        <w:rPr>
          <w:rFonts w:ascii="Consolas" w:hAnsi="Consolas"/>
          <w:color w:val="000000"/>
          <w:sz w:val="12"/>
          <w:szCs w:val="12"/>
          <w:lang w:eastAsia="en-GB"/>
        </w:rPr>
        <w:t xml:space="preserve">{str: Component} </w:t>
      </w:r>
      <w:r w:rsidRPr="007E78A4">
        <w:rPr>
          <w:rFonts w:ascii="Consolas" w:hAnsi="Consolas"/>
          <w:sz w:val="12"/>
          <w:szCs w:val="12"/>
          <w:lang w:eastAsia="en-GB"/>
        </w:rPr>
        <w:t xml:space="preserve">= </w:t>
      </w:r>
      <w:r w:rsidRPr="007E78A4">
        <w:rPr>
          <w:rFonts w:ascii="Consolas" w:hAnsi="Consolas"/>
          <w:color w:val="0033B3"/>
          <w:sz w:val="12"/>
          <w:szCs w:val="12"/>
          <w:lang w:eastAsia="en-GB"/>
        </w:rPr>
        <w:t>None</w:t>
      </w:r>
      <w:r w:rsidRPr="007E78A4">
        <w:rPr>
          <w:rFonts w:ascii="Consolas" w:hAnsi="Consolas"/>
          <w:sz w:val="12"/>
          <w:szCs w:val="12"/>
          <w:lang w:eastAsia="en-GB"/>
        </w:rPr>
        <w:t xml:space="preserve">, step: </w:t>
      </w:r>
      <w:r w:rsidRPr="007E78A4">
        <w:rPr>
          <w:rFonts w:ascii="Consolas" w:hAnsi="Consolas"/>
          <w:color w:val="000080"/>
          <w:sz w:val="12"/>
          <w:szCs w:val="12"/>
          <w:lang w:eastAsia="en-GB"/>
        </w:rPr>
        <w:t xml:space="preserve">callable </w:t>
      </w:r>
      <w:r w:rsidRPr="007E78A4">
        <w:rPr>
          <w:rFonts w:ascii="Consolas" w:hAnsi="Consolas"/>
          <w:sz w:val="12"/>
          <w:szCs w:val="12"/>
          <w:lang w:eastAsia="en-GB"/>
        </w:rPr>
        <w:t xml:space="preserve">= </w:t>
      </w:r>
      <w:r w:rsidRPr="007E78A4">
        <w:rPr>
          <w:rFonts w:ascii="Consolas" w:hAnsi="Consolas"/>
          <w:color w:val="0033B3"/>
          <w:sz w:val="12"/>
          <w:szCs w:val="12"/>
          <w:lang w:eastAsia="en-GB"/>
        </w:rPr>
        <w:t xml:space="preserve">lambda </w:t>
      </w:r>
      <w:r w:rsidRPr="007E78A4">
        <w:rPr>
          <w:rFonts w:ascii="Consolas" w:hAnsi="Consolas"/>
          <w:sz w:val="12"/>
          <w:szCs w:val="12"/>
          <w:lang w:eastAsia="en-GB"/>
        </w:rPr>
        <w:t xml:space="preserve">components: </w:t>
      </w:r>
      <w:r w:rsidRPr="007E78A4">
        <w:rPr>
          <w:rFonts w:ascii="Consolas" w:hAnsi="Consolas"/>
          <w:color w:val="0033B3"/>
          <w:sz w:val="12"/>
          <w:szCs w:val="12"/>
          <w:lang w:eastAsia="en-GB"/>
        </w:rPr>
        <w:t>None</w:t>
      </w:r>
      <w:r w:rsidRPr="007E78A4">
        <w:rPr>
          <w:rFonts w:ascii="Consolas" w:hAnsi="Consolas"/>
          <w:sz w:val="12"/>
          <w:szCs w:val="12"/>
          <w:lang w:eastAsia="en-GB"/>
        </w:rPr>
        <w:t>,</w:t>
      </w:r>
    </w:p>
    <w:p w14:paraId="1249DA24" w14:textId="2F8AEFE4" w:rsidR="003729BC" w:rsidRPr="003729BC" w:rsidRDefault="00855193" w:rsidP="00855193">
      <w:pPr>
        <w:rPr>
          <w:rFonts w:ascii="Consolas" w:hAnsi="Consolas"/>
          <w:sz w:val="12"/>
          <w:szCs w:val="12"/>
        </w:rPr>
      </w:pPr>
      <w:r w:rsidRPr="007E78A4">
        <w:rPr>
          <w:rFonts w:ascii="Consolas" w:hAnsi="Consolas"/>
          <w:sz w:val="12"/>
          <w:szCs w:val="12"/>
          <w:lang w:eastAsia="en-GB"/>
        </w:rPr>
        <w:t xml:space="preserve">                 assemblers: </w:t>
      </w:r>
      <w:r w:rsidRPr="007E78A4">
        <w:rPr>
          <w:rFonts w:ascii="Consolas" w:hAnsi="Consolas"/>
          <w:color w:val="000000"/>
          <w:sz w:val="12"/>
          <w:szCs w:val="12"/>
          <w:lang w:eastAsia="en-GB"/>
        </w:rPr>
        <w:t xml:space="preserve">{str: Assembler} </w:t>
      </w:r>
      <w:r w:rsidRPr="007E78A4">
        <w:rPr>
          <w:rFonts w:ascii="Consolas" w:hAnsi="Consolas"/>
          <w:sz w:val="12"/>
          <w:szCs w:val="12"/>
          <w:lang w:eastAsia="en-GB"/>
        </w:rPr>
        <w:t xml:space="preserve">= </w:t>
      </w:r>
      <w:r w:rsidRPr="007E78A4">
        <w:rPr>
          <w:rFonts w:ascii="Consolas" w:hAnsi="Consolas"/>
          <w:color w:val="0033B3"/>
          <w:sz w:val="12"/>
          <w:szCs w:val="12"/>
          <w:lang w:eastAsia="en-GB"/>
        </w:rPr>
        <w:t>None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._components</w:t>
      </w:r>
      <w:proofErr w:type="spellEnd"/>
      <w:r w:rsidRPr="007E78A4">
        <w:rPr>
          <w:rFonts w:ascii="Consolas" w:hAnsi="Consolas"/>
          <w:sz w:val="12"/>
          <w:szCs w:val="12"/>
          <w:lang w:eastAsia="en-GB"/>
        </w:rPr>
        <w:t xml:space="preserve"> = </w:t>
      </w:r>
      <w:proofErr w:type="spellStart"/>
      <w:r w:rsidRPr="007E78A4">
        <w:rPr>
          <w:rFonts w:ascii="Consolas" w:hAnsi="Consolas"/>
          <w:color w:val="000080"/>
          <w:sz w:val="12"/>
          <w:szCs w:val="12"/>
          <w:lang w:eastAsia="en-GB"/>
        </w:rPr>
        <w:t>dict</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color w:val="000080"/>
          <w:sz w:val="12"/>
          <w:szCs w:val="12"/>
          <w:lang w:eastAsia="en-GB"/>
        </w:rPr>
        <w:t>isinstance</w:t>
      </w:r>
      <w:proofErr w:type="spellEnd"/>
      <w:r w:rsidRPr="007E78A4">
        <w:rPr>
          <w:rFonts w:ascii="Consolas" w:hAnsi="Consolas"/>
          <w:sz w:val="12"/>
          <w:szCs w:val="12"/>
          <w:lang w:eastAsia="en-GB"/>
        </w:rPr>
        <w:t xml:space="preserve">(components, </w:t>
      </w:r>
      <w:proofErr w:type="spellStart"/>
      <w:r w:rsidRPr="007E78A4">
        <w:rPr>
          <w:rFonts w:ascii="Consolas" w:hAnsi="Consolas"/>
          <w:color w:val="000080"/>
          <w:sz w:val="12"/>
          <w:szCs w:val="12"/>
          <w:lang w:eastAsia="en-GB"/>
        </w:rPr>
        <w:t>dict</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for </w:t>
      </w:r>
      <w:r w:rsidRPr="007E78A4">
        <w:rPr>
          <w:rFonts w:ascii="Consolas" w:hAnsi="Consolas"/>
          <w:sz w:val="12"/>
          <w:szCs w:val="12"/>
          <w:lang w:eastAsia="en-GB"/>
        </w:rPr>
        <w:t xml:space="preserve">key </w:t>
      </w:r>
      <w:r w:rsidRPr="007E78A4">
        <w:rPr>
          <w:rFonts w:ascii="Consolas" w:hAnsi="Consolas"/>
          <w:color w:val="0033B3"/>
          <w:sz w:val="12"/>
          <w:szCs w:val="12"/>
          <w:lang w:eastAsia="en-GB"/>
        </w:rPr>
        <w:t xml:space="preserve">in </w:t>
      </w:r>
      <w:r w:rsidRPr="007E78A4">
        <w:rPr>
          <w:rFonts w:ascii="Consolas" w:hAnsi="Consolas"/>
          <w:sz w:val="12"/>
          <w:szCs w:val="12"/>
          <w:lang w:eastAsia="en-GB"/>
        </w:rPr>
        <w:t>components:</w:t>
      </w:r>
      <w:r w:rsidRPr="007E78A4">
        <w:rPr>
          <w:rFonts w:ascii="Consolas" w:hAnsi="Consolas"/>
          <w:sz w:val="12"/>
          <w:szCs w:val="12"/>
          <w:lang w:eastAsia="en-GB"/>
        </w:rPr>
        <w:br/>
        <w:t xml:space="preserve">                component = components[key]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sz w:val="12"/>
          <w:szCs w:val="12"/>
          <w:lang w:eastAsia="en-GB"/>
        </w:rPr>
        <w:t>Component.isComponent</w:t>
      </w:r>
      <w:proofErr w:type="spellEnd"/>
      <w:r w:rsidRPr="007E78A4">
        <w:rPr>
          <w:rFonts w:ascii="Consolas" w:hAnsi="Consolas"/>
          <w:sz w:val="12"/>
          <w:szCs w:val="12"/>
          <w:lang w:eastAsia="en-GB"/>
        </w:rPr>
        <w:t>(component):</w:t>
      </w:r>
      <w:r w:rsidRPr="007E78A4">
        <w:rPr>
          <w:rFonts w:ascii="Consolas" w:hAnsi="Consolas"/>
          <w:sz w:val="12"/>
          <w:szCs w:val="12"/>
          <w:lang w:eastAsia="en-GB"/>
        </w:rPr>
        <w:br/>
        <w:t xml:space="preserve">                    key = </w:t>
      </w:r>
      <w:r w:rsidRPr="007E78A4">
        <w:rPr>
          <w:rFonts w:ascii="Consolas" w:hAnsi="Consolas"/>
          <w:color w:val="000080"/>
          <w:sz w:val="12"/>
          <w:szCs w:val="12"/>
          <w:lang w:eastAsia="en-GB"/>
        </w:rPr>
        <w:t>str</w:t>
      </w:r>
      <w:r w:rsidRPr="007E78A4">
        <w:rPr>
          <w:rFonts w:ascii="Consolas" w:hAnsi="Consolas"/>
          <w:sz w:val="12"/>
          <w:szCs w:val="12"/>
          <w:lang w:eastAsia="en-GB"/>
        </w:rPr>
        <w:t>(key).strip()</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not </w:t>
      </w:r>
      <w:proofErr w:type="spellStart"/>
      <w:r w:rsidRPr="007E78A4">
        <w:rPr>
          <w:rFonts w:ascii="Consolas" w:hAnsi="Consolas"/>
          <w:sz w:val="12"/>
          <w:szCs w:val="12"/>
          <w:lang w:eastAsia="en-GB"/>
        </w:rPr>
        <w:t>key.isalnum</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acceptable = </w:t>
      </w:r>
      <w:r w:rsidRPr="007E78A4">
        <w:rPr>
          <w:rFonts w:ascii="Consolas" w:hAnsi="Consolas"/>
          <w:color w:val="0033B3"/>
          <w:sz w:val="12"/>
          <w:szCs w:val="12"/>
          <w:lang w:eastAsia="en-GB"/>
        </w:rPr>
        <w:t>True</w:t>
      </w:r>
      <w:r w:rsidRPr="007E78A4">
        <w:rPr>
          <w:rFonts w:ascii="Consolas" w:hAnsi="Consolas"/>
          <w:color w:val="0033B3"/>
          <w:sz w:val="12"/>
          <w:szCs w:val="12"/>
          <w:lang w:eastAsia="en-GB"/>
        </w:rPr>
        <w:br/>
        <w:t xml:space="preserve">                        for </w:t>
      </w:r>
      <w:r w:rsidRPr="007E78A4">
        <w:rPr>
          <w:rFonts w:ascii="Consolas" w:hAnsi="Consolas"/>
          <w:sz w:val="12"/>
          <w:szCs w:val="12"/>
          <w:lang w:eastAsia="en-GB"/>
        </w:rPr>
        <w:t xml:space="preserve">character </w:t>
      </w:r>
      <w:r w:rsidRPr="007E78A4">
        <w:rPr>
          <w:rFonts w:ascii="Consolas" w:hAnsi="Consolas"/>
          <w:color w:val="0033B3"/>
          <w:sz w:val="12"/>
          <w:szCs w:val="12"/>
          <w:lang w:eastAsia="en-GB"/>
        </w:rPr>
        <w:t xml:space="preserve">in </w:t>
      </w:r>
      <w:r w:rsidRPr="007E78A4">
        <w:rPr>
          <w:rFonts w:ascii="Consolas" w:hAnsi="Consolas"/>
          <w:sz w:val="12"/>
          <w:szCs w:val="12"/>
          <w:lang w:eastAsia="en-GB"/>
        </w:rPr>
        <w:t>key: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not </w:t>
      </w:r>
      <w:proofErr w:type="spellStart"/>
      <w:r w:rsidRPr="007E78A4">
        <w:rPr>
          <w:rFonts w:ascii="Consolas" w:hAnsi="Consolas"/>
          <w:sz w:val="12"/>
          <w:szCs w:val="12"/>
          <w:lang w:eastAsia="en-GB"/>
        </w:rPr>
        <w:t>character.isalnum</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character </w:t>
      </w:r>
      <w:r w:rsidRPr="007E78A4">
        <w:rPr>
          <w:rFonts w:ascii="Consolas" w:hAnsi="Consolas"/>
          <w:color w:val="0033B3"/>
          <w:sz w:val="12"/>
          <w:szCs w:val="12"/>
          <w:lang w:eastAsia="en-GB"/>
        </w:rPr>
        <w:t xml:space="preserve">not in </w:t>
      </w:r>
      <w:r w:rsidRPr="007E78A4">
        <w:rPr>
          <w:rFonts w:ascii="Consolas" w:hAnsi="Consolas"/>
          <w:sz w:val="12"/>
          <w:szCs w:val="12"/>
          <w:lang w:eastAsia="en-GB"/>
        </w:rPr>
        <w:t>(</w:t>
      </w:r>
      <w:r w:rsidRPr="007E78A4">
        <w:rPr>
          <w:rFonts w:ascii="Consolas" w:hAnsi="Consolas"/>
          <w:color w:val="067D17"/>
          <w:sz w:val="12"/>
          <w:szCs w:val="12"/>
          <w:lang w:eastAsia="en-GB"/>
        </w:rPr>
        <w:t>" "</w:t>
      </w:r>
      <w:r w:rsidRPr="007E78A4">
        <w:rPr>
          <w:rFonts w:ascii="Consolas" w:hAnsi="Consolas"/>
          <w:sz w:val="12"/>
          <w:szCs w:val="12"/>
          <w:lang w:eastAsia="en-GB"/>
        </w:rPr>
        <w:t xml:space="preserve">, </w:t>
      </w:r>
      <w:r w:rsidRPr="007E78A4">
        <w:rPr>
          <w:rFonts w:ascii="Consolas" w:hAnsi="Consolas"/>
          <w:color w:val="067D17"/>
          <w:sz w:val="12"/>
          <w:szCs w:val="12"/>
          <w:lang w:eastAsia="en-GB"/>
        </w:rPr>
        <w:t>"_"</w:t>
      </w:r>
      <w:r w:rsidRPr="007E78A4">
        <w:rPr>
          <w:rFonts w:ascii="Consolas" w:hAnsi="Consolas"/>
          <w:sz w:val="12"/>
          <w:szCs w:val="12"/>
          <w:lang w:eastAsia="en-GB"/>
        </w:rPr>
        <w:t>):</w:t>
      </w:r>
      <w:r w:rsidRPr="007E78A4">
        <w:rPr>
          <w:rFonts w:ascii="Consolas" w:hAnsi="Consolas"/>
          <w:sz w:val="12"/>
          <w:szCs w:val="12"/>
          <w:lang w:eastAsia="en-GB"/>
        </w:rPr>
        <w:br/>
        <w:t xml:space="preserve">                                    acceptable = </w:t>
      </w:r>
      <w:r w:rsidRPr="007E78A4">
        <w:rPr>
          <w:rFonts w:ascii="Consolas" w:hAnsi="Consolas"/>
          <w:color w:val="0033B3"/>
          <w:sz w:val="12"/>
          <w:szCs w:val="12"/>
          <w:lang w:eastAsia="en-GB"/>
        </w:rPr>
        <w:t>False</w:t>
      </w:r>
      <w:r w:rsidRPr="007E78A4">
        <w:rPr>
          <w:rFonts w:ascii="Consolas" w:hAnsi="Consolas"/>
          <w:color w:val="0033B3"/>
          <w:sz w:val="12"/>
          <w:szCs w:val="12"/>
          <w:lang w:eastAsia="en-GB"/>
        </w:rPr>
        <w:br/>
        <w:t xml:space="preserve">                                    break</w:t>
      </w:r>
      <w:r w:rsidRPr="007E78A4">
        <w:rPr>
          <w:rFonts w:ascii="Consolas" w:hAnsi="Consolas"/>
          <w:color w:val="0033B3"/>
          <w:sz w:val="12"/>
          <w:szCs w:val="12"/>
          <w:lang w:eastAsia="en-GB"/>
        </w:rPr>
        <w:br/>
        <w:t xml:space="preserve">                        if not </w:t>
      </w:r>
      <w:r w:rsidRPr="007E78A4">
        <w:rPr>
          <w:rFonts w:ascii="Consolas" w:hAnsi="Consolas"/>
          <w:sz w:val="12"/>
          <w:szCs w:val="12"/>
          <w:lang w:eastAsia="en-GB"/>
        </w:rPr>
        <w:t>acceptable:</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raise </w:t>
      </w:r>
      <w:proofErr w:type="spellStart"/>
      <w:r w:rsidRPr="007E78A4">
        <w:rPr>
          <w:rFonts w:ascii="Consolas" w:hAnsi="Consolas"/>
          <w:color w:val="000080"/>
          <w:sz w:val="12"/>
          <w:szCs w:val="12"/>
          <w:lang w:eastAsia="en-GB"/>
        </w:rPr>
        <w:t>ValueError</w:t>
      </w:r>
      <w:proofErr w:type="spellEnd"/>
      <w:r w:rsidRPr="007E78A4">
        <w:rPr>
          <w:rFonts w:ascii="Consolas" w:hAnsi="Consolas"/>
          <w:sz w:val="12"/>
          <w:szCs w:val="12"/>
          <w:lang w:eastAsia="en-GB"/>
        </w:rPr>
        <w:t>(</w:t>
      </w:r>
      <w:proofErr w:type="spellStart"/>
      <w:r w:rsidRPr="007E78A4">
        <w:rPr>
          <w:rFonts w:ascii="Consolas" w:hAnsi="Consolas"/>
          <w:color w:val="067D17"/>
          <w:sz w:val="12"/>
          <w:szCs w:val="12"/>
          <w:lang w:eastAsia="en-GB"/>
        </w:rPr>
        <w:t>f"Component</w:t>
      </w:r>
      <w:proofErr w:type="spellEnd"/>
      <w:r w:rsidRPr="007E78A4">
        <w:rPr>
          <w:rFonts w:ascii="Consolas" w:hAnsi="Consolas"/>
          <w:color w:val="067D17"/>
          <w:sz w:val="12"/>
          <w:szCs w:val="12"/>
          <w:lang w:eastAsia="en-GB"/>
        </w:rPr>
        <w:t xml:space="preserve"> identifier must not contain symbols (</w:t>
      </w:r>
      <w:r w:rsidRPr="007E78A4">
        <w:rPr>
          <w:rFonts w:ascii="Consolas" w:hAnsi="Consolas"/>
          <w:color w:val="0037A6"/>
          <w:sz w:val="12"/>
          <w:szCs w:val="12"/>
          <w:lang w:eastAsia="en-GB"/>
        </w:rPr>
        <w:t>{</w:t>
      </w:r>
      <w:r w:rsidRPr="007E78A4">
        <w:rPr>
          <w:rFonts w:ascii="Consolas" w:hAnsi="Consolas"/>
          <w:sz w:val="12"/>
          <w:szCs w:val="12"/>
          <w:lang w:eastAsia="en-GB"/>
        </w:rPr>
        <w:t>key</w:t>
      </w:r>
      <w:r w:rsidRPr="007E78A4">
        <w:rPr>
          <w:rFonts w:ascii="Consolas" w:hAnsi="Consolas"/>
          <w:color w:val="0037A6"/>
          <w:sz w:val="12"/>
          <w:szCs w:val="12"/>
          <w:lang w:eastAsia="en-GB"/>
        </w:rPr>
        <w:t>}</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._components</w:t>
      </w:r>
      <w:proofErr w:type="spellEnd"/>
      <w:r w:rsidRPr="007E78A4">
        <w:rPr>
          <w:rFonts w:ascii="Consolas" w:hAnsi="Consolas"/>
          <w:sz w:val="12"/>
          <w:szCs w:val="12"/>
          <w:lang w:eastAsia="en-GB"/>
        </w:rPr>
        <w:t>[key] = component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components </w:t>
      </w:r>
      <w:r w:rsidRPr="007E78A4">
        <w:rPr>
          <w:rFonts w:ascii="Consolas" w:hAnsi="Consolas"/>
          <w:color w:val="0033B3"/>
          <w:sz w:val="12"/>
          <w:szCs w:val="12"/>
          <w:lang w:eastAsia="en-GB"/>
        </w:rPr>
        <w:t>is not None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raise </w:t>
      </w:r>
      <w:proofErr w:type="spellStart"/>
      <w:r w:rsidRPr="007E78A4">
        <w:rPr>
          <w:rFonts w:ascii="Consolas" w:hAnsi="Consolas"/>
          <w:color w:val="000080"/>
          <w:sz w:val="12"/>
          <w:szCs w:val="12"/>
          <w:lang w:eastAsia="en-GB"/>
        </w:rPr>
        <w:t>TypeError</w:t>
      </w:r>
      <w:proofErr w:type="spellEnd"/>
      <w:r w:rsidRPr="007E78A4">
        <w:rPr>
          <w:rFonts w:ascii="Consolas" w:hAnsi="Consolas"/>
          <w:sz w:val="12"/>
          <w:szCs w:val="12"/>
          <w:lang w:eastAsia="en-GB"/>
        </w:rPr>
        <w:t>(</w:t>
      </w:r>
      <w:r w:rsidR="00A70683" w:rsidRPr="007E78A4">
        <w:rPr>
          <w:rFonts w:ascii="Consolas" w:hAnsi="Consolas"/>
          <w:sz w:val="12"/>
          <w:szCs w:val="12"/>
          <w:lang w:eastAsia="en-GB"/>
        </w:rPr>
        <w:br/>
      </w:r>
      <w:r w:rsidRPr="007E78A4">
        <w:rPr>
          <w:rFonts w:ascii="Consolas" w:hAnsi="Consolas"/>
          <w:sz w:val="12"/>
          <w:szCs w:val="12"/>
          <w:lang w:eastAsia="en-GB"/>
        </w:rPr>
        <w:t xml:space="preserve">                </w:t>
      </w:r>
      <w:proofErr w:type="spellStart"/>
      <w:r w:rsidRPr="007E78A4">
        <w:rPr>
          <w:rFonts w:ascii="Consolas" w:hAnsi="Consolas"/>
          <w:color w:val="067D17"/>
          <w:sz w:val="12"/>
          <w:szCs w:val="12"/>
          <w:lang w:eastAsia="en-GB"/>
        </w:rPr>
        <w:t>f"Components</w:t>
      </w:r>
      <w:proofErr w:type="spellEnd"/>
      <w:r w:rsidRPr="007E78A4">
        <w:rPr>
          <w:rFonts w:ascii="Consolas" w:hAnsi="Consolas"/>
          <w:color w:val="067D17"/>
          <w:sz w:val="12"/>
          <w:szCs w:val="12"/>
          <w:lang w:eastAsia="en-GB"/>
        </w:rPr>
        <w:t xml:space="preserve"> must be given as a dictionary where the key is an identifier used in menus (</w:t>
      </w:r>
      <w:r w:rsidRPr="007E78A4">
        <w:rPr>
          <w:rFonts w:ascii="Consolas" w:hAnsi="Consolas"/>
          <w:color w:val="0037A6"/>
          <w:sz w:val="12"/>
          <w:szCs w:val="12"/>
          <w:lang w:eastAsia="en-GB"/>
        </w:rPr>
        <w:t>{</w:t>
      </w:r>
      <w:r w:rsidRPr="007E78A4">
        <w:rPr>
          <w:rFonts w:ascii="Consolas" w:hAnsi="Consolas"/>
          <w:sz w:val="12"/>
          <w:szCs w:val="12"/>
          <w:lang w:eastAsia="en-GB"/>
        </w:rPr>
        <w:t>components</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is not valid)"</w:t>
      </w:r>
      <w:r w:rsidR="00A70683" w:rsidRPr="00A70683">
        <w:rPr>
          <w:rFonts w:ascii="Consolas" w:hAnsi="Consolas"/>
          <w:sz w:val="12"/>
          <w:szCs w:val="12"/>
          <w:lang w:eastAsia="en-GB"/>
        </w:rPr>
        <w:t xml:space="preserve"> </w:t>
      </w:r>
      <w:r w:rsidR="00A70683" w:rsidRPr="007E78A4">
        <w:rPr>
          <w:rFonts w:ascii="Consolas" w:hAnsi="Consolas"/>
          <w:sz w:val="12"/>
          <w:szCs w:val="12"/>
          <w:lang w:eastAsia="en-GB"/>
        </w:rPr>
        <w:br/>
      </w:r>
      <w:r w:rsidRPr="007E78A4">
        <w:rPr>
          <w:rFonts w:ascii="Consolas" w:hAnsi="Consolas"/>
          <w:color w:val="067D17"/>
          <w:sz w:val="12"/>
          <w:szCs w:val="12"/>
          <w:lang w:eastAsia="en-GB"/>
        </w:rPr>
        <w:t xml:space="preserve">            </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._step</w:t>
      </w:r>
      <w:proofErr w:type="spellEnd"/>
      <w:r w:rsidRPr="007E78A4">
        <w:rPr>
          <w:rFonts w:ascii="Consolas" w:hAnsi="Consolas"/>
          <w:sz w:val="12"/>
          <w:szCs w:val="12"/>
          <w:lang w:eastAsia="en-GB"/>
        </w:rPr>
        <w:t xml:space="preserve"> = step</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._assemblers</w:t>
      </w:r>
      <w:proofErr w:type="spellEnd"/>
      <w:r w:rsidRPr="007E78A4">
        <w:rPr>
          <w:rFonts w:ascii="Consolas" w:hAnsi="Consolas"/>
          <w:sz w:val="12"/>
          <w:szCs w:val="12"/>
          <w:lang w:eastAsia="en-GB"/>
        </w:rPr>
        <w:t xml:space="preserve"> = </w:t>
      </w:r>
      <w:proofErr w:type="spellStart"/>
      <w:r w:rsidRPr="007E78A4">
        <w:rPr>
          <w:rFonts w:ascii="Consolas" w:hAnsi="Consolas"/>
          <w:color w:val="000080"/>
          <w:sz w:val="12"/>
          <w:szCs w:val="12"/>
          <w:lang w:eastAsia="en-GB"/>
        </w:rPr>
        <w:t>dict</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color w:val="000080"/>
          <w:sz w:val="12"/>
          <w:szCs w:val="12"/>
          <w:lang w:eastAsia="en-GB"/>
        </w:rPr>
        <w:t>isinstance</w:t>
      </w:r>
      <w:proofErr w:type="spellEnd"/>
      <w:r w:rsidRPr="007E78A4">
        <w:rPr>
          <w:rFonts w:ascii="Consolas" w:hAnsi="Consolas"/>
          <w:sz w:val="12"/>
          <w:szCs w:val="12"/>
          <w:lang w:eastAsia="en-GB"/>
        </w:rPr>
        <w:t xml:space="preserve">(assemblers, </w:t>
      </w:r>
      <w:proofErr w:type="spellStart"/>
      <w:r w:rsidRPr="007E78A4">
        <w:rPr>
          <w:rFonts w:ascii="Consolas" w:hAnsi="Consolas"/>
          <w:color w:val="000080"/>
          <w:sz w:val="12"/>
          <w:szCs w:val="12"/>
          <w:lang w:eastAsia="en-GB"/>
        </w:rPr>
        <w:t>dict</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for </w:t>
      </w:r>
      <w:r w:rsidRPr="007E78A4">
        <w:rPr>
          <w:rFonts w:ascii="Consolas" w:hAnsi="Consolas"/>
          <w:sz w:val="12"/>
          <w:szCs w:val="12"/>
          <w:lang w:eastAsia="en-GB"/>
        </w:rPr>
        <w:t xml:space="preserve">key </w:t>
      </w:r>
      <w:r w:rsidRPr="007E78A4">
        <w:rPr>
          <w:rFonts w:ascii="Consolas" w:hAnsi="Consolas"/>
          <w:color w:val="0033B3"/>
          <w:sz w:val="12"/>
          <w:szCs w:val="12"/>
          <w:lang w:eastAsia="en-GB"/>
        </w:rPr>
        <w:t xml:space="preserve">in </w:t>
      </w:r>
      <w:r w:rsidRPr="007E78A4">
        <w:rPr>
          <w:rFonts w:ascii="Consolas" w:hAnsi="Consolas"/>
          <w:sz w:val="12"/>
          <w:szCs w:val="12"/>
          <w:lang w:eastAsia="en-GB"/>
        </w:rPr>
        <w:t>assemblers:</w:t>
      </w:r>
      <w:r w:rsidRPr="007E78A4">
        <w:rPr>
          <w:rFonts w:ascii="Consolas" w:hAnsi="Consolas"/>
          <w:sz w:val="12"/>
          <w:szCs w:val="12"/>
          <w:lang w:eastAsia="en-GB"/>
        </w:rPr>
        <w:br/>
        <w:t xml:space="preserve">                assembler = assemblers[key]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not </w:t>
      </w:r>
      <w:proofErr w:type="spellStart"/>
      <w:r w:rsidRPr="007E78A4">
        <w:rPr>
          <w:rFonts w:ascii="Consolas" w:hAnsi="Consolas"/>
          <w:color w:val="000080"/>
          <w:sz w:val="12"/>
          <w:szCs w:val="12"/>
          <w:lang w:eastAsia="en-GB"/>
        </w:rPr>
        <w:t>isinstance</w:t>
      </w:r>
      <w:proofErr w:type="spellEnd"/>
      <w:r w:rsidRPr="007E78A4">
        <w:rPr>
          <w:rFonts w:ascii="Consolas" w:hAnsi="Consolas"/>
          <w:sz w:val="12"/>
          <w:szCs w:val="12"/>
          <w:lang w:eastAsia="en-GB"/>
        </w:rPr>
        <w:t>(assembler, Assembler):</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raise </w:t>
      </w:r>
      <w:proofErr w:type="spellStart"/>
      <w:r w:rsidRPr="007E78A4">
        <w:rPr>
          <w:rFonts w:ascii="Consolas" w:hAnsi="Consolas"/>
          <w:color w:val="000080"/>
          <w:sz w:val="12"/>
          <w:szCs w:val="12"/>
          <w:lang w:eastAsia="en-GB"/>
        </w:rPr>
        <w:t>TypeError</w:t>
      </w:r>
      <w:proofErr w:type="spellEnd"/>
      <w:r w:rsidRPr="007E78A4">
        <w:rPr>
          <w:rFonts w:ascii="Consolas" w:hAnsi="Consolas"/>
          <w:sz w:val="12"/>
          <w:szCs w:val="12"/>
          <w:lang w:eastAsia="en-GB"/>
        </w:rPr>
        <w:t>(</w:t>
      </w:r>
      <w:r w:rsidR="00A70683" w:rsidRPr="007E78A4">
        <w:rPr>
          <w:rFonts w:ascii="Consolas" w:hAnsi="Consolas"/>
          <w:sz w:val="12"/>
          <w:szCs w:val="12"/>
          <w:lang w:eastAsia="en-GB"/>
        </w:rPr>
        <w:br/>
      </w:r>
      <w:r w:rsidRPr="007E78A4">
        <w:rPr>
          <w:rFonts w:ascii="Consolas" w:hAnsi="Consolas"/>
          <w:sz w:val="12"/>
          <w:szCs w:val="12"/>
          <w:lang w:eastAsia="en-GB"/>
        </w:rPr>
        <w:t xml:space="preserve">                        </w:t>
      </w:r>
      <w:r w:rsidRPr="007E78A4">
        <w:rPr>
          <w:rFonts w:ascii="Consolas" w:hAnsi="Consolas"/>
          <w:color w:val="067D17"/>
          <w:sz w:val="12"/>
          <w:szCs w:val="12"/>
          <w:lang w:eastAsia="en-GB"/>
        </w:rPr>
        <w:t>f"</w:t>
      </w:r>
      <w:r w:rsidRPr="007E78A4">
        <w:rPr>
          <w:rFonts w:ascii="Consolas" w:hAnsi="Consolas"/>
          <w:color w:val="0037A6"/>
          <w:sz w:val="12"/>
          <w:szCs w:val="12"/>
          <w:lang w:eastAsia="en-GB"/>
        </w:rPr>
        <w:t>{</w:t>
      </w:r>
      <w:r w:rsidRPr="007E78A4">
        <w:rPr>
          <w:rFonts w:ascii="Consolas" w:hAnsi="Consolas"/>
          <w:sz w:val="12"/>
          <w:szCs w:val="12"/>
          <w:lang w:eastAsia="en-GB"/>
        </w:rPr>
        <w:t>assembler</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of type </w:t>
      </w:r>
      <w:r w:rsidRPr="007E78A4">
        <w:rPr>
          <w:rFonts w:ascii="Consolas" w:hAnsi="Consolas"/>
          <w:color w:val="0037A6"/>
          <w:sz w:val="12"/>
          <w:szCs w:val="12"/>
          <w:lang w:eastAsia="en-GB"/>
        </w:rPr>
        <w:t>{</w:t>
      </w:r>
      <w:r w:rsidRPr="007E78A4">
        <w:rPr>
          <w:rFonts w:ascii="Consolas" w:hAnsi="Consolas"/>
          <w:color w:val="000080"/>
          <w:sz w:val="12"/>
          <w:szCs w:val="12"/>
          <w:lang w:eastAsia="en-GB"/>
        </w:rPr>
        <w:t>type</w:t>
      </w:r>
      <w:r w:rsidRPr="007E78A4">
        <w:rPr>
          <w:rFonts w:ascii="Consolas" w:hAnsi="Consolas"/>
          <w:sz w:val="12"/>
          <w:szCs w:val="12"/>
          <w:lang w:eastAsia="en-GB"/>
        </w:rPr>
        <w:t>(assembler).</w:t>
      </w:r>
      <w:r w:rsidRPr="007E78A4">
        <w:rPr>
          <w:rFonts w:ascii="Consolas" w:hAnsi="Consolas"/>
          <w:color w:val="B200B2"/>
          <w:sz w:val="12"/>
          <w:szCs w:val="12"/>
          <w:lang w:eastAsia="en-GB"/>
        </w:rPr>
        <w:t>__name__</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is not a valid assembler (does not inherit from Assembler)"</w:t>
      </w:r>
      <w:r w:rsidR="00A70683" w:rsidRPr="00A70683">
        <w:rPr>
          <w:rFonts w:ascii="Consolas" w:hAnsi="Consolas"/>
          <w:sz w:val="12"/>
          <w:szCs w:val="12"/>
          <w:lang w:eastAsia="en-GB"/>
        </w:rPr>
        <w:t xml:space="preserve"> </w:t>
      </w:r>
      <w:r w:rsidR="00A70683" w:rsidRPr="007E78A4">
        <w:rPr>
          <w:rFonts w:ascii="Consolas" w:hAnsi="Consolas"/>
          <w:sz w:val="12"/>
          <w:szCs w:val="12"/>
          <w:lang w:eastAsia="en-GB"/>
        </w:rPr>
        <w:br/>
      </w:r>
      <w:r w:rsidRPr="007E78A4">
        <w:rPr>
          <w:rFonts w:ascii="Consolas" w:hAnsi="Consolas"/>
          <w:color w:val="067D17"/>
          <w:sz w:val="12"/>
          <w:szCs w:val="12"/>
          <w:lang w:eastAsia="en-GB"/>
        </w:rPr>
        <w:t xml:space="preserve">                    </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._assemblers</w:t>
      </w:r>
      <w:proofErr w:type="spellEnd"/>
      <w:r w:rsidRPr="007E78A4">
        <w:rPr>
          <w:rFonts w:ascii="Consolas" w:hAnsi="Consolas"/>
          <w:sz w:val="12"/>
          <w:szCs w:val="12"/>
          <w:lang w:eastAsia="en-GB"/>
        </w:rPr>
        <w:t>[</w:t>
      </w:r>
      <w:r w:rsidRPr="007E78A4">
        <w:rPr>
          <w:rFonts w:ascii="Consolas" w:hAnsi="Consolas"/>
          <w:color w:val="000080"/>
          <w:sz w:val="12"/>
          <w:szCs w:val="12"/>
          <w:lang w:eastAsia="en-GB"/>
        </w:rPr>
        <w:t>str</w:t>
      </w:r>
      <w:r w:rsidRPr="007E78A4">
        <w:rPr>
          <w:rFonts w:ascii="Consolas" w:hAnsi="Consolas"/>
          <w:sz w:val="12"/>
          <w:szCs w:val="12"/>
          <w:lang w:eastAsia="en-GB"/>
        </w:rPr>
        <w:t>(key)] = assembler</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assemblers </w:t>
      </w:r>
      <w:r w:rsidRPr="007E78A4">
        <w:rPr>
          <w:rFonts w:ascii="Consolas" w:hAnsi="Consolas"/>
          <w:color w:val="0033B3"/>
          <w:sz w:val="12"/>
          <w:szCs w:val="12"/>
          <w:lang w:eastAsia="en-GB"/>
        </w:rPr>
        <w:t>is not None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raise </w:t>
      </w:r>
      <w:proofErr w:type="spellStart"/>
      <w:r w:rsidRPr="007E78A4">
        <w:rPr>
          <w:rFonts w:ascii="Consolas" w:hAnsi="Consolas"/>
          <w:color w:val="000080"/>
          <w:sz w:val="12"/>
          <w:szCs w:val="12"/>
          <w:lang w:eastAsia="en-GB"/>
        </w:rPr>
        <w:t>TypeError</w:t>
      </w:r>
      <w:proofErr w:type="spellEnd"/>
      <w:r w:rsidRPr="007E78A4">
        <w:rPr>
          <w:rFonts w:ascii="Consolas" w:hAnsi="Consolas"/>
          <w:sz w:val="12"/>
          <w:szCs w:val="12"/>
          <w:lang w:eastAsia="en-GB"/>
        </w:rPr>
        <w:t>(</w:t>
      </w:r>
      <w:r w:rsidR="00A70683" w:rsidRPr="007E78A4">
        <w:rPr>
          <w:rFonts w:ascii="Consolas" w:hAnsi="Consolas"/>
          <w:sz w:val="12"/>
          <w:szCs w:val="12"/>
          <w:lang w:eastAsia="en-GB"/>
        </w:rPr>
        <w:br/>
      </w:r>
      <w:r w:rsidRPr="007E78A4">
        <w:rPr>
          <w:rFonts w:ascii="Consolas" w:hAnsi="Consolas"/>
          <w:sz w:val="12"/>
          <w:szCs w:val="12"/>
          <w:lang w:eastAsia="en-GB"/>
        </w:rPr>
        <w:t xml:space="preserve">                </w:t>
      </w:r>
      <w:proofErr w:type="spellStart"/>
      <w:r w:rsidRPr="007E78A4">
        <w:rPr>
          <w:rFonts w:ascii="Consolas" w:hAnsi="Consolas"/>
          <w:color w:val="067D17"/>
          <w:sz w:val="12"/>
          <w:szCs w:val="12"/>
          <w:lang w:eastAsia="en-GB"/>
        </w:rPr>
        <w:t>f"Assemblers</w:t>
      </w:r>
      <w:proofErr w:type="spellEnd"/>
      <w:r w:rsidRPr="007E78A4">
        <w:rPr>
          <w:rFonts w:ascii="Consolas" w:hAnsi="Consolas"/>
          <w:color w:val="067D17"/>
          <w:sz w:val="12"/>
          <w:szCs w:val="12"/>
          <w:lang w:eastAsia="en-GB"/>
        </w:rPr>
        <w:t xml:space="preserve"> must be given as a dictionary where the key is an identifier used in menus (</w:t>
      </w:r>
      <w:r w:rsidRPr="007E78A4">
        <w:rPr>
          <w:rFonts w:ascii="Consolas" w:hAnsi="Consolas"/>
          <w:color w:val="0037A6"/>
          <w:sz w:val="12"/>
          <w:szCs w:val="12"/>
          <w:lang w:eastAsia="en-GB"/>
        </w:rPr>
        <w:t>{</w:t>
      </w:r>
      <w:r w:rsidRPr="007E78A4">
        <w:rPr>
          <w:rFonts w:ascii="Consolas" w:hAnsi="Consolas"/>
          <w:sz w:val="12"/>
          <w:szCs w:val="12"/>
          <w:lang w:eastAsia="en-GB"/>
        </w:rPr>
        <w:t>assemblers</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is not valid)"</w:t>
      </w:r>
      <w:r w:rsidR="00A70683" w:rsidRPr="00A70683">
        <w:rPr>
          <w:rFonts w:ascii="Consolas" w:hAnsi="Consolas"/>
          <w:sz w:val="12"/>
          <w:szCs w:val="12"/>
          <w:lang w:eastAsia="en-GB"/>
        </w:rPr>
        <w:t xml:space="preserve"> </w:t>
      </w:r>
      <w:r w:rsidR="00A70683" w:rsidRPr="007E78A4">
        <w:rPr>
          <w:rFonts w:ascii="Consolas" w:hAnsi="Consolas"/>
          <w:sz w:val="12"/>
          <w:szCs w:val="12"/>
          <w:lang w:eastAsia="en-GB"/>
        </w:rPr>
        <w:br/>
      </w:r>
      <w:r w:rsidRPr="007E78A4">
        <w:rPr>
          <w:rFonts w:ascii="Consolas" w:hAnsi="Consolas"/>
          <w:color w:val="067D17"/>
          <w:sz w:val="12"/>
          <w:szCs w:val="12"/>
          <w:lang w:eastAsia="en-GB"/>
        </w:rPr>
        <w:t xml:space="preserve">            </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@property</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componentDict</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-&gt; </w:t>
      </w:r>
      <w:r w:rsidRPr="007E78A4">
        <w:rPr>
          <w:rFonts w:ascii="Consolas" w:hAnsi="Consolas"/>
          <w:color w:val="000000"/>
          <w:sz w:val="12"/>
          <w:szCs w:val="12"/>
          <w:lang w:eastAsia="en-GB"/>
        </w:rPr>
        <w:t>{str: Component}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94558D"/>
          <w:sz w:val="12"/>
          <w:szCs w:val="12"/>
          <w:lang w:eastAsia="en-GB"/>
        </w:rPr>
        <w:t>self</w:t>
      </w:r>
      <w:r w:rsidRPr="007E78A4">
        <w:rPr>
          <w:rFonts w:ascii="Consolas" w:hAnsi="Consolas"/>
          <w:sz w:val="12"/>
          <w:szCs w:val="12"/>
          <w:lang w:eastAsia="en-GB"/>
        </w:rPr>
        <w:t>._</w:t>
      </w:r>
      <w:proofErr w:type="spellStart"/>
      <w:r w:rsidRPr="007E78A4">
        <w:rPr>
          <w:rFonts w:ascii="Consolas" w:hAnsi="Consolas"/>
          <w:sz w:val="12"/>
          <w:szCs w:val="12"/>
          <w:lang w:eastAsia="en-GB"/>
        </w:rPr>
        <w:t>components.copy</w:t>
      </w:r>
      <w:proofErr w:type="spellEnd"/>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@property</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components</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-&gt; </w:t>
      </w:r>
      <w:r w:rsidRPr="007E78A4">
        <w:rPr>
          <w:rFonts w:ascii="Consolas" w:hAnsi="Consolas"/>
          <w:color w:val="000000"/>
          <w:sz w:val="12"/>
          <w:szCs w:val="12"/>
          <w:lang w:eastAsia="en-GB"/>
        </w:rPr>
        <w:t>[Component,]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000080"/>
          <w:sz w:val="12"/>
          <w:szCs w:val="12"/>
          <w:lang w:eastAsia="en-GB"/>
        </w:rPr>
        <w:t>tuple</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._</w:t>
      </w:r>
      <w:proofErr w:type="spellStart"/>
      <w:r w:rsidRPr="007E78A4">
        <w:rPr>
          <w:rFonts w:ascii="Consolas" w:hAnsi="Consolas"/>
          <w:sz w:val="12"/>
          <w:szCs w:val="12"/>
          <w:lang w:eastAsia="en-GB"/>
        </w:rPr>
        <w:t>components.values</w:t>
      </w:r>
      <w:proofErr w:type="spellEnd"/>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@property</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componentNames</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-&gt; </w:t>
      </w:r>
      <w:r w:rsidRPr="007E78A4">
        <w:rPr>
          <w:rFonts w:ascii="Consolas" w:hAnsi="Consolas"/>
          <w:color w:val="00000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000080"/>
          <w:sz w:val="12"/>
          <w:szCs w:val="12"/>
          <w:lang w:eastAsia="en-GB"/>
        </w:rPr>
        <w:t>tuple</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._</w:t>
      </w:r>
      <w:proofErr w:type="spellStart"/>
      <w:r w:rsidRPr="007E78A4">
        <w:rPr>
          <w:rFonts w:ascii="Consolas" w:hAnsi="Consolas"/>
          <w:sz w:val="12"/>
          <w:szCs w:val="12"/>
          <w:lang w:eastAsia="en-GB"/>
        </w:rPr>
        <w:t>components.keys</w:t>
      </w:r>
      <w:proofErr w:type="spellEnd"/>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identifyComponent</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identifier: </w:t>
      </w:r>
      <w:r w:rsidRPr="007E78A4">
        <w:rPr>
          <w:rFonts w:ascii="Consolas" w:hAnsi="Consolas"/>
          <w:color w:val="000000"/>
          <w:sz w:val="12"/>
          <w:szCs w:val="12"/>
          <w:lang w:eastAsia="en-GB"/>
        </w:rPr>
        <w:t>Component or str or int</w:t>
      </w:r>
      <w:r w:rsidRPr="007E78A4">
        <w:rPr>
          <w:rFonts w:ascii="Consolas" w:hAnsi="Consolas"/>
          <w:sz w:val="12"/>
          <w:szCs w:val="12"/>
          <w:lang w:eastAsia="en-GB"/>
        </w:rPr>
        <w:t xml:space="preserve">) -&gt; </w:t>
      </w:r>
      <w:r w:rsidRPr="007E78A4">
        <w:rPr>
          <w:rFonts w:ascii="Consolas" w:hAnsi="Consolas"/>
          <w:color w:val="00008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color w:val="000080"/>
          <w:sz w:val="12"/>
          <w:szCs w:val="12"/>
          <w:lang w:eastAsia="en-GB"/>
        </w:rPr>
        <w:t>isinstance</w:t>
      </w:r>
      <w:proofErr w:type="spellEnd"/>
      <w:r w:rsidRPr="007E78A4">
        <w:rPr>
          <w:rFonts w:ascii="Consolas" w:hAnsi="Consolas"/>
          <w:sz w:val="12"/>
          <w:szCs w:val="12"/>
          <w:lang w:eastAsia="en-GB"/>
        </w:rPr>
        <w:t xml:space="preserve">(identifier, </w:t>
      </w:r>
      <w:r w:rsidRPr="007E78A4">
        <w:rPr>
          <w:rFonts w:ascii="Consolas" w:hAnsi="Consolas"/>
          <w:color w:val="00008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sz w:val="12"/>
          <w:szCs w:val="12"/>
          <w:lang w:eastAsia="en-GB"/>
        </w:rPr>
        <w:t>identifier</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proofErr w:type="spellStart"/>
      <w:r w:rsidRPr="007E78A4">
        <w:rPr>
          <w:rFonts w:ascii="Consolas" w:hAnsi="Consolas"/>
          <w:color w:val="000080"/>
          <w:sz w:val="12"/>
          <w:szCs w:val="12"/>
          <w:lang w:eastAsia="en-GB"/>
        </w:rPr>
        <w:t>isinstance</w:t>
      </w:r>
      <w:proofErr w:type="spellEnd"/>
      <w:r w:rsidRPr="007E78A4">
        <w:rPr>
          <w:rFonts w:ascii="Consolas" w:hAnsi="Consolas"/>
          <w:sz w:val="12"/>
          <w:szCs w:val="12"/>
          <w:lang w:eastAsia="en-GB"/>
        </w:rPr>
        <w:t>(identifier, Component):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.componentNames</w:t>
      </w:r>
      <w:proofErr w:type="spellEnd"/>
      <w:r w:rsidRPr="007E78A4">
        <w:rPr>
          <w:rFonts w:ascii="Consolas" w:hAnsi="Consolas"/>
          <w:sz w:val="12"/>
          <w:szCs w:val="12"/>
          <w:lang w:eastAsia="en-GB"/>
        </w:rPr>
        <w:t>[</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.components.index</w:t>
      </w:r>
      <w:proofErr w:type="spellEnd"/>
      <w:r w:rsidRPr="007E78A4">
        <w:rPr>
          <w:rFonts w:ascii="Consolas" w:hAnsi="Consolas"/>
          <w:sz w:val="12"/>
          <w:szCs w:val="12"/>
          <w:lang w:eastAsia="en-GB"/>
        </w:rPr>
        <w:t>(identifier)]</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proofErr w:type="spellStart"/>
      <w:r w:rsidRPr="007E78A4">
        <w:rPr>
          <w:rFonts w:ascii="Consolas" w:hAnsi="Consolas"/>
          <w:color w:val="000080"/>
          <w:sz w:val="12"/>
          <w:szCs w:val="12"/>
          <w:lang w:eastAsia="en-GB"/>
        </w:rPr>
        <w:t>isinstance</w:t>
      </w:r>
      <w:proofErr w:type="spellEnd"/>
      <w:r w:rsidRPr="007E78A4">
        <w:rPr>
          <w:rFonts w:ascii="Consolas" w:hAnsi="Consolas"/>
          <w:sz w:val="12"/>
          <w:szCs w:val="12"/>
          <w:lang w:eastAsia="en-GB"/>
        </w:rPr>
        <w:t xml:space="preserve">(identifier, </w:t>
      </w:r>
      <w:r w:rsidRPr="007E78A4">
        <w:rPr>
          <w:rFonts w:ascii="Consolas" w:hAnsi="Consolas"/>
          <w:color w:val="000080"/>
          <w:sz w:val="12"/>
          <w:szCs w:val="12"/>
          <w:lang w:eastAsia="en-GB"/>
        </w:rPr>
        <w:t>int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.componentNames</w:t>
      </w:r>
      <w:proofErr w:type="spellEnd"/>
      <w:r w:rsidRPr="007E78A4">
        <w:rPr>
          <w:rFonts w:ascii="Consolas" w:hAnsi="Consolas"/>
          <w:sz w:val="12"/>
          <w:szCs w:val="12"/>
          <w:lang w:eastAsia="en-GB"/>
        </w:rPr>
        <w:t xml:space="preserve">[identifier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raise </w:t>
      </w:r>
      <w:proofErr w:type="spellStart"/>
      <w:r w:rsidRPr="007E78A4">
        <w:rPr>
          <w:rFonts w:ascii="Consolas" w:hAnsi="Consolas"/>
          <w:color w:val="000080"/>
          <w:sz w:val="12"/>
          <w:szCs w:val="12"/>
          <w:lang w:eastAsia="en-GB"/>
        </w:rPr>
        <w:t>TypeError</w:t>
      </w:r>
      <w:proofErr w:type="spellEnd"/>
      <w:r w:rsidRPr="007E78A4">
        <w:rPr>
          <w:rFonts w:ascii="Consolas" w:hAnsi="Consolas"/>
          <w:sz w:val="12"/>
          <w:szCs w:val="12"/>
          <w:lang w:eastAsia="en-GB"/>
        </w:rPr>
        <w:t>(</w:t>
      </w:r>
      <w:proofErr w:type="spellStart"/>
      <w:r w:rsidRPr="007E78A4">
        <w:rPr>
          <w:rFonts w:ascii="Consolas" w:hAnsi="Consolas"/>
          <w:color w:val="067D17"/>
          <w:sz w:val="12"/>
          <w:szCs w:val="12"/>
          <w:lang w:eastAsia="en-GB"/>
        </w:rPr>
        <w:t>f"Cannot</w:t>
      </w:r>
      <w:proofErr w:type="spellEnd"/>
      <w:r w:rsidRPr="007E78A4">
        <w:rPr>
          <w:rFonts w:ascii="Consolas" w:hAnsi="Consolas"/>
          <w:color w:val="067D17"/>
          <w:sz w:val="12"/>
          <w:szCs w:val="12"/>
          <w:lang w:eastAsia="en-GB"/>
        </w:rPr>
        <w:t xml:space="preserve"> identify Component using </w:t>
      </w:r>
      <w:r w:rsidRPr="007E78A4">
        <w:rPr>
          <w:rFonts w:ascii="Consolas" w:hAnsi="Consolas"/>
          <w:color w:val="0037A6"/>
          <w:sz w:val="12"/>
          <w:szCs w:val="12"/>
          <w:lang w:eastAsia="en-GB"/>
        </w:rPr>
        <w:t>{</w:t>
      </w:r>
      <w:r w:rsidRPr="007E78A4">
        <w:rPr>
          <w:rFonts w:ascii="Consolas" w:hAnsi="Consolas"/>
          <w:sz w:val="12"/>
          <w:szCs w:val="12"/>
          <w:lang w:eastAsia="en-GB"/>
        </w:rPr>
        <w:t>identifier</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of type </w:t>
      </w:r>
      <w:r w:rsidRPr="007E78A4">
        <w:rPr>
          <w:rFonts w:ascii="Consolas" w:hAnsi="Consolas"/>
          <w:color w:val="0037A6"/>
          <w:sz w:val="12"/>
          <w:szCs w:val="12"/>
          <w:lang w:eastAsia="en-GB"/>
        </w:rPr>
        <w:t>{</w:t>
      </w:r>
      <w:r w:rsidRPr="007E78A4">
        <w:rPr>
          <w:rFonts w:ascii="Consolas" w:hAnsi="Consolas"/>
          <w:color w:val="000080"/>
          <w:sz w:val="12"/>
          <w:szCs w:val="12"/>
          <w:lang w:eastAsia="en-GB"/>
        </w:rPr>
        <w:t>type</w:t>
      </w:r>
      <w:r w:rsidRPr="007E78A4">
        <w:rPr>
          <w:rFonts w:ascii="Consolas" w:hAnsi="Consolas"/>
          <w:sz w:val="12"/>
          <w:szCs w:val="12"/>
          <w:lang w:eastAsia="en-GB"/>
        </w:rPr>
        <w:t>(identifier).</w:t>
      </w:r>
      <w:r w:rsidRPr="007E78A4">
        <w:rPr>
          <w:rFonts w:ascii="Consolas" w:hAnsi="Consolas"/>
          <w:color w:val="B200B2"/>
          <w:sz w:val="12"/>
          <w:szCs w:val="12"/>
          <w:lang w:eastAsia="en-GB"/>
        </w:rPr>
        <w:t>__name__</w:t>
      </w:r>
      <w:r w:rsidRPr="007E78A4">
        <w:rPr>
          <w:rFonts w:ascii="Consolas" w:hAnsi="Consolas"/>
          <w:color w:val="0037A6"/>
          <w:sz w:val="12"/>
          <w:szCs w:val="12"/>
          <w:lang w:eastAsia="en-GB"/>
        </w:rPr>
        <w:t>}</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getComponent</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identifier: </w:t>
      </w:r>
      <w:r w:rsidRPr="007E78A4">
        <w:rPr>
          <w:rFonts w:ascii="Consolas" w:hAnsi="Consolas"/>
          <w:color w:val="000000"/>
          <w:sz w:val="12"/>
          <w:szCs w:val="12"/>
          <w:lang w:eastAsia="en-GB"/>
        </w:rPr>
        <w:t>Component or str or int</w:t>
      </w:r>
      <w:r w:rsidRPr="007E78A4">
        <w:rPr>
          <w:rFonts w:ascii="Consolas" w:hAnsi="Consolas"/>
          <w:sz w:val="12"/>
          <w:szCs w:val="12"/>
          <w:lang w:eastAsia="en-GB"/>
        </w:rPr>
        <w:t xml:space="preserve">) -&gt; </w:t>
      </w:r>
      <w:r w:rsidRPr="007E78A4">
        <w:rPr>
          <w:rFonts w:ascii="Consolas" w:hAnsi="Consolas"/>
          <w:color w:val="000000"/>
          <w:sz w:val="12"/>
          <w:szCs w:val="12"/>
          <w:lang w:eastAsia="en-GB"/>
        </w:rPr>
        <w:t>Component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._components</w:t>
      </w:r>
      <w:proofErr w:type="spellEnd"/>
      <w:r w:rsidRPr="007E78A4">
        <w:rPr>
          <w:rFonts w:ascii="Consolas" w:hAnsi="Consolas"/>
          <w:sz w:val="12"/>
          <w:szCs w:val="12"/>
          <w:lang w:eastAsia="en-GB"/>
        </w:rPr>
        <w:t>[</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.identifyComponent</w:t>
      </w:r>
      <w:proofErr w:type="spellEnd"/>
      <w:r w:rsidRPr="007E78A4">
        <w:rPr>
          <w:rFonts w:ascii="Consolas" w:hAnsi="Consolas"/>
          <w:sz w:val="12"/>
          <w:szCs w:val="12"/>
          <w:lang w:eastAsia="en-GB"/>
        </w:rPr>
        <w:t>(identifier)]</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addComponent</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name: </w:t>
      </w:r>
      <w:r w:rsidRPr="007E78A4">
        <w:rPr>
          <w:rFonts w:ascii="Consolas" w:hAnsi="Consolas"/>
          <w:color w:val="000080"/>
          <w:sz w:val="12"/>
          <w:szCs w:val="12"/>
          <w:lang w:eastAsia="en-GB"/>
        </w:rPr>
        <w:t>str</w:t>
      </w:r>
      <w:r w:rsidRPr="007E78A4">
        <w:rPr>
          <w:rFonts w:ascii="Consolas" w:hAnsi="Consolas"/>
          <w:sz w:val="12"/>
          <w:szCs w:val="12"/>
          <w:lang w:eastAsia="en-GB"/>
        </w:rPr>
        <w:t xml:space="preserve">, component: </w:t>
      </w:r>
      <w:r w:rsidRPr="007E78A4">
        <w:rPr>
          <w:rFonts w:ascii="Consolas" w:hAnsi="Consolas"/>
          <w:color w:val="000000"/>
          <w:sz w:val="12"/>
          <w:szCs w:val="12"/>
          <w:lang w:eastAsia="en-GB"/>
        </w:rPr>
        <w:t>Component</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._components</w:t>
      </w:r>
      <w:proofErr w:type="spellEnd"/>
      <w:r w:rsidRPr="007E78A4">
        <w:rPr>
          <w:rFonts w:ascii="Consolas" w:hAnsi="Consolas"/>
          <w:sz w:val="12"/>
          <w:szCs w:val="12"/>
          <w:lang w:eastAsia="en-GB"/>
        </w:rPr>
        <w:t>[name] = component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removeComponent</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identifier: </w:t>
      </w:r>
      <w:r w:rsidRPr="007E78A4">
        <w:rPr>
          <w:rFonts w:ascii="Consolas" w:hAnsi="Consolas"/>
          <w:color w:val="000000"/>
          <w:sz w:val="12"/>
          <w:szCs w:val="12"/>
          <w:lang w:eastAsia="en-GB"/>
        </w:rPr>
        <w:t>Component or str or int</w:t>
      </w:r>
      <w:r w:rsidRPr="007E78A4">
        <w:rPr>
          <w:rFonts w:ascii="Consolas" w:hAnsi="Consolas"/>
          <w:sz w:val="12"/>
          <w:szCs w:val="12"/>
          <w:lang w:eastAsia="en-GB"/>
        </w:rPr>
        <w:t xml:space="preserve">) -&gt; </w:t>
      </w:r>
      <w:r w:rsidRPr="007E78A4">
        <w:rPr>
          <w:rFonts w:ascii="Consolas" w:hAnsi="Consolas"/>
          <w:color w:val="000000"/>
          <w:sz w:val="12"/>
          <w:szCs w:val="12"/>
          <w:lang w:eastAsia="en-GB"/>
        </w:rPr>
        <w:t>Component</w:t>
      </w:r>
      <w:r w:rsidRPr="007E78A4">
        <w:rPr>
          <w:rFonts w:ascii="Consolas" w:hAnsi="Consolas"/>
          <w:sz w:val="12"/>
          <w:szCs w:val="12"/>
          <w:lang w:eastAsia="en-GB"/>
        </w:rPr>
        <w:t>:</w:t>
      </w:r>
      <w:r w:rsidRPr="007E78A4">
        <w:rPr>
          <w:rFonts w:ascii="Consolas" w:hAnsi="Consolas"/>
          <w:sz w:val="12"/>
          <w:szCs w:val="12"/>
          <w:lang w:eastAsia="en-GB"/>
        </w:rPr>
        <w:br/>
        <w:t xml:space="preserve">        key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.identifyComponent</w:t>
      </w:r>
      <w:proofErr w:type="spellEnd"/>
      <w:r w:rsidRPr="007E78A4">
        <w:rPr>
          <w:rFonts w:ascii="Consolas" w:hAnsi="Consolas"/>
          <w:sz w:val="12"/>
          <w:szCs w:val="12"/>
          <w:lang w:eastAsia="en-GB"/>
        </w:rPr>
        <w:t>(identifier)</w:t>
      </w:r>
      <w:r w:rsidRPr="007E78A4">
        <w:rPr>
          <w:rFonts w:ascii="Consolas" w:hAnsi="Consolas"/>
          <w:sz w:val="12"/>
          <w:szCs w:val="12"/>
          <w:lang w:eastAsia="en-GB"/>
        </w:rPr>
        <w:br/>
        <w:t xml:space="preserve">        component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._components</w:t>
      </w:r>
      <w:proofErr w:type="spellEnd"/>
      <w:r w:rsidRPr="007E78A4">
        <w:rPr>
          <w:rFonts w:ascii="Consolas" w:hAnsi="Consolas"/>
          <w:sz w:val="12"/>
          <w:szCs w:val="12"/>
          <w:lang w:eastAsia="en-GB"/>
        </w:rPr>
        <w:t>[key]</w:t>
      </w:r>
      <w:r w:rsidRPr="007E78A4">
        <w:rPr>
          <w:rFonts w:ascii="Consolas" w:hAnsi="Consolas"/>
          <w:sz w:val="12"/>
          <w:szCs w:val="12"/>
          <w:lang w:eastAsia="en-GB"/>
        </w:rPr>
        <w:b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._</w:t>
      </w:r>
      <w:proofErr w:type="spellStart"/>
      <w:r w:rsidRPr="007E78A4">
        <w:rPr>
          <w:rFonts w:ascii="Consolas" w:hAnsi="Consolas"/>
          <w:sz w:val="12"/>
          <w:szCs w:val="12"/>
          <w:lang w:eastAsia="en-GB"/>
        </w:rPr>
        <w:t>components.pop</w:t>
      </w:r>
      <w:proofErr w:type="spellEnd"/>
      <w:r w:rsidRPr="007E78A4">
        <w:rPr>
          <w:rFonts w:ascii="Consolas" w:hAnsi="Consolas"/>
          <w:sz w:val="12"/>
          <w:szCs w:val="12"/>
          <w:lang w:eastAsia="en-GB"/>
        </w:rPr>
        <w:t>(key)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sz w:val="12"/>
          <w:szCs w:val="12"/>
          <w:lang w:eastAsia="en-GB"/>
        </w:rPr>
        <w:t>component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@property</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assemblerDict</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-&gt; </w:t>
      </w:r>
      <w:r w:rsidRPr="007E78A4">
        <w:rPr>
          <w:rFonts w:ascii="Consolas" w:hAnsi="Consolas"/>
          <w:color w:val="000000"/>
          <w:sz w:val="12"/>
          <w:szCs w:val="12"/>
          <w:lang w:eastAsia="en-GB"/>
        </w:rPr>
        <w:t>{str: Assembler}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94558D"/>
          <w:sz w:val="12"/>
          <w:szCs w:val="12"/>
          <w:lang w:eastAsia="en-GB"/>
        </w:rPr>
        <w:t>self</w:t>
      </w:r>
      <w:r w:rsidRPr="007E78A4">
        <w:rPr>
          <w:rFonts w:ascii="Consolas" w:hAnsi="Consolas"/>
          <w:sz w:val="12"/>
          <w:szCs w:val="12"/>
          <w:lang w:eastAsia="en-GB"/>
        </w:rPr>
        <w:t>._</w:t>
      </w:r>
      <w:proofErr w:type="spellStart"/>
      <w:r w:rsidRPr="007E78A4">
        <w:rPr>
          <w:rFonts w:ascii="Consolas" w:hAnsi="Consolas"/>
          <w:sz w:val="12"/>
          <w:szCs w:val="12"/>
          <w:lang w:eastAsia="en-GB"/>
        </w:rPr>
        <w:t>assemblers.copy</w:t>
      </w:r>
      <w:proofErr w:type="spellEnd"/>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@property</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assemblers</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-&gt; </w:t>
      </w:r>
      <w:r w:rsidRPr="007E78A4">
        <w:rPr>
          <w:rFonts w:ascii="Consolas" w:hAnsi="Consolas"/>
          <w:color w:val="000000"/>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000080"/>
          <w:sz w:val="12"/>
          <w:szCs w:val="12"/>
          <w:lang w:eastAsia="en-GB"/>
        </w:rPr>
        <w:t>tuple</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._</w:t>
      </w:r>
      <w:proofErr w:type="spellStart"/>
      <w:r w:rsidRPr="007E78A4">
        <w:rPr>
          <w:rFonts w:ascii="Consolas" w:hAnsi="Consolas"/>
          <w:sz w:val="12"/>
          <w:szCs w:val="12"/>
          <w:lang w:eastAsia="en-GB"/>
        </w:rPr>
        <w:t>assemblers.values</w:t>
      </w:r>
      <w:proofErr w:type="spellEnd"/>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@property</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assemblerNames</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-&gt; </w:t>
      </w:r>
      <w:r w:rsidRPr="007E78A4">
        <w:rPr>
          <w:rFonts w:ascii="Consolas" w:hAnsi="Consolas"/>
          <w:color w:val="00000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lastRenderedPageBreak/>
        <w:t xml:space="preserve">        </w:t>
      </w:r>
      <w:r w:rsidRPr="007E78A4">
        <w:rPr>
          <w:rFonts w:ascii="Consolas" w:hAnsi="Consolas"/>
          <w:color w:val="0033B3"/>
          <w:sz w:val="12"/>
          <w:szCs w:val="12"/>
          <w:lang w:eastAsia="en-GB"/>
        </w:rPr>
        <w:t xml:space="preserve">return </w:t>
      </w:r>
      <w:r w:rsidRPr="007E78A4">
        <w:rPr>
          <w:rFonts w:ascii="Consolas" w:hAnsi="Consolas"/>
          <w:color w:val="000080"/>
          <w:sz w:val="12"/>
          <w:szCs w:val="12"/>
          <w:lang w:eastAsia="en-GB"/>
        </w:rPr>
        <w:t>tuple</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._</w:t>
      </w:r>
      <w:proofErr w:type="spellStart"/>
      <w:r w:rsidRPr="007E78A4">
        <w:rPr>
          <w:rFonts w:ascii="Consolas" w:hAnsi="Consolas"/>
          <w:sz w:val="12"/>
          <w:szCs w:val="12"/>
          <w:lang w:eastAsia="en-GB"/>
        </w:rPr>
        <w:t>assemblers.keys</w:t>
      </w:r>
      <w:proofErr w:type="spellEnd"/>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identifyAssembler</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identifier: </w:t>
      </w:r>
      <w:r w:rsidRPr="007E78A4">
        <w:rPr>
          <w:rFonts w:ascii="Consolas" w:hAnsi="Consolas"/>
          <w:color w:val="000000"/>
          <w:sz w:val="12"/>
          <w:szCs w:val="12"/>
          <w:lang w:eastAsia="en-GB"/>
        </w:rPr>
        <w:t>Assembler or str or int</w:t>
      </w:r>
      <w:r w:rsidRPr="007E78A4">
        <w:rPr>
          <w:rFonts w:ascii="Consolas" w:hAnsi="Consolas"/>
          <w:sz w:val="12"/>
          <w:szCs w:val="12"/>
          <w:lang w:eastAsia="en-GB"/>
        </w:rPr>
        <w:t xml:space="preserve">) -&gt; </w:t>
      </w:r>
      <w:r w:rsidRPr="007E78A4">
        <w:rPr>
          <w:rFonts w:ascii="Consolas" w:hAnsi="Consolas"/>
          <w:color w:val="00008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color w:val="000080"/>
          <w:sz w:val="12"/>
          <w:szCs w:val="12"/>
          <w:lang w:eastAsia="en-GB"/>
        </w:rPr>
        <w:t>isinstance</w:t>
      </w:r>
      <w:proofErr w:type="spellEnd"/>
      <w:r w:rsidRPr="007E78A4">
        <w:rPr>
          <w:rFonts w:ascii="Consolas" w:hAnsi="Consolas"/>
          <w:sz w:val="12"/>
          <w:szCs w:val="12"/>
          <w:lang w:eastAsia="en-GB"/>
        </w:rPr>
        <w:t xml:space="preserve">(identifier, </w:t>
      </w:r>
      <w:r w:rsidRPr="007E78A4">
        <w:rPr>
          <w:rFonts w:ascii="Consolas" w:hAnsi="Consolas"/>
          <w:color w:val="00008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sz w:val="12"/>
          <w:szCs w:val="12"/>
          <w:lang w:eastAsia="en-GB"/>
        </w:rPr>
        <w:t>identifier</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proofErr w:type="spellStart"/>
      <w:r w:rsidRPr="007E78A4">
        <w:rPr>
          <w:rFonts w:ascii="Consolas" w:hAnsi="Consolas"/>
          <w:color w:val="000080"/>
          <w:sz w:val="12"/>
          <w:szCs w:val="12"/>
          <w:lang w:eastAsia="en-GB"/>
        </w:rPr>
        <w:t>isinstance</w:t>
      </w:r>
      <w:proofErr w:type="spellEnd"/>
      <w:r w:rsidRPr="007E78A4">
        <w:rPr>
          <w:rFonts w:ascii="Consolas" w:hAnsi="Consolas"/>
          <w:sz w:val="12"/>
          <w:szCs w:val="12"/>
          <w:lang w:eastAsia="en-GB"/>
        </w:rPr>
        <w:t>(identifier, Assembler):</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.assemblerNames</w:t>
      </w:r>
      <w:proofErr w:type="spellEnd"/>
      <w:r w:rsidRPr="007E78A4">
        <w:rPr>
          <w:rFonts w:ascii="Consolas" w:hAnsi="Consolas"/>
          <w:sz w:val="12"/>
          <w:szCs w:val="12"/>
          <w:lang w:eastAsia="en-GB"/>
        </w:rPr>
        <w:t>[</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.assemblers.index</w:t>
      </w:r>
      <w:proofErr w:type="spellEnd"/>
      <w:r w:rsidRPr="007E78A4">
        <w:rPr>
          <w:rFonts w:ascii="Consolas" w:hAnsi="Consolas"/>
          <w:sz w:val="12"/>
          <w:szCs w:val="12"/>
          <w:lang w:eastAsia="en-GB"/>
        </w:rPr>
        <w:t>(identifier)]</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proofErr w:type="spellStart"/>
      <w:r w:rsidRPr="007E78A4">
        <w:rPr>
          <w:rFonts w:ascii="Consolas" w:hAnsi="Consolas"/>
          <w:color w:val="000080"/>
          <w:sz w:val="12"/>
          <w:szCs w:val="12"/>
          <w:lang w:eastAsia="en-GB"/>
        </w:rPr>
        <w:t>isinstance</w:t>
      </w:r>
      <w:proofErr w:type="spellEnd"/>
      <w:r w:rsidRPr="007E78A4">
        <w:rPr>
          <w:rFonts w:ascii="Consolas" w:hAnsi="Consolas"/>
          <w:sz w:val="12"/>
          <w:szCs w:val="12"/>
          <w:lang w:eastAsia="en-GB"/>
        </w:rPr>
        <w:t xml:space="preserve">(identifier, </w:t>
      </w:r>
      <w:r w:rsidRPr="007E78A4">
        <w:rPr>
          <w:rFonts w:ascii="Consolas" w:hAnsi="Consolas"/>
          <w:color w:val="000080"/>
          <w:sz w:val="12"/>
          <w:szCs w:val="12"/>
          <w:lang w:eastAsia="en-GB"/>
        </w:rPr>
        <w:t>int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.assemblerNames</w:t>
      </w:r>
      <w:proofErr w:type="spellEnd"/>
      <w:r w:rsidRPr="007E78A4">
        <w:rPr>
          <w:rFonts w:ascii="Consolas" w:hAnsi="Consolas"/>
          <w:sz w:val="12"/>
          <w:szCs w:val="12"/>
          <w:lang w:eastAsia="en-GB"/>
        </w:rPr>
        <w:t xml:space="preserve">[identifier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raise </w:t>
      </w:r>
      <w:proofErr w:type="spellStart"/>
      <w:r w:rsidRPr="007E78A4">
        <w:rPr>
          <w:rFonts w:ascii="Consolas" w:hAnsi="Consolas"/>
          <w:color w:val="000080"/>
          <w:sz w:val="12"/>
          <w:szCs w:val="12"/>
          <w:lang w:eastAsia="en-GB"/>
        </w:rPr>
        <w:t>TypeError</w:t>
      </w:r>
      <w:proofErr w:type="spellEnd"/>
      <w:r w:rsidRPr="007E78A4">
        <w:rPr>
          <w:rFonts w:ascii="Consolas" w:hAnsi="Consolas"/>
          <w:sz w:val="12"/>
          <w:szCs w:val="12"/>
          <w:lang w:eastAsia="en-GB"/>
        </w:rPr>
        <w:t>(</w:t>
      </w:r>
      <w:proofErr w:type="spellStart"/>
      <w:r w:rsidRPr="007E78A4">
        <w:rPr>
          <w:rFonts w:ascii="Consolas" w:hAnsi="Consolas"/>
          <w:color w:val="067D17"/>
          <w:sz w:val="12"/>
          <w:szCs w:val="12"/>
          <w:lang w:eastAsia="en-GB"/>
        </w:rPr>
        <w:t>f"Cannot</w:t>
      </w:r>
      <w:proofErr w:type="spellEnd"/>
      <w:r w:rsidRPr="007E78A4">
        <w:rPr>
          <w:rFonts w:ascii="Consolas" w:hAnsi="Consolas"/>
          <w:color w:val="067D17"/>
          <w:sz w:val="12"/>
          <w:szCs w:val="12"/>
          <w:lang w:eastAsia="en-GB"/>
        </w:rPr>
        <w:t xml:space="preserve"> identify Assembler using </w:t>
      </w:r>
      <w:r w:rsidRPr="007E78A4">
        <w:rPr>
          <w:rFonts w:ascii="Consolas" w:hAnsi="Consolas"/>
          <w:color w:val="0037A6"/>
          <w:sz w:val="12"/>
          <w:szCs w:val="12"/>
          <w:lang w:eastAsia="en-GB"/>
        </w:rPr>
        <w:t>{</w:t>
      </w:r>
      <w:r w:rsidRPr="007E78A4">
        <w:rPr>
          <w:rFonts w:ascii="Consolas" w:hAnsi="Consolas"/>
          <w:sz w:val="12"/>
          <w:szCs w:val="12"/>
          <w:lang w:eastAsia="en-GB"/>
        </w:rPr>
        <w:t>identifier</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of type </w:t>
      </w:r>
      <w:r w:rsidRPr="007E78A4">
        <w:rPr>
          <w:rFonts w:ascii="Consolas" w:hAnsi="Consolas"/>
          <w:color w:val="0037A6"/>
          <w:sz w:val="12"/>
          <w:szCs w:val="12"/>
          <w:lang w:eastAsia="en-GB"/>
        </w:rPr>
        <w:t>{</w:t>
      </w:r>
      <w:r w:rsidRPr="007E78A4">
        <w:rPr>
          <w:rFonts w:ascii="Consolas" w:hAnsi="Consolas"/>
          <w:color w:val="000080"/>
          <w:sz w:val="12"/>
          <w:szCs w:val="12"/>
          <w:lang w:eastAsia="en-GB"/>
        </w:rPr>
        <w:t>type</w:t>
      </w:r>
      <w:r w:rsidRPr="007E78A4">
        <w:rPr>
          <w:rFonts w:ascii="Consolas" w:hAnsi="Consolas"/>
          <w:sz w:val="12"/>
          <w:szCs w:val="12"/>
          <w:lang w:eastAsia="en-GB"/>
        </w:rPr>
        <w:t>(identifier).</w:t>
      </w:r>
      <w:r w:rsidRPr="007E78A4">
        <w:rPr>
          <w:rFonts w:ascii="Consolas" w:hAnsi="Consolas"/>
          <w:color w:val="B200B2"/>
          <w:sz w:val="12"/>
          <w:szCs w:val="12"/>
          <w:lang w:eastAsia="en-GB"/>
        </w:rPr>
        <w:t>__name__</w:t>
      </w:r>
      <w:r w:rsidRPr="007E78A4">
        <w:rPr>
          <w:rFonts w:ascii="Consolas" w:hAnsi="Consolas"/>
          <w:color w:val="0037A6"/>
          <w:sz w:val="12"/>
          <w:szCs w:val="12"/>
          <w:lang w:eastAsia="en-GB"/>
        </w:rPr>
        <w:t>}</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getAssembler</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identifier: </w:t>
      </w:r>
      <w:r w:rsidRPr="007E78A4">
        <w:rPr>
          <w:rFonts w:ascii="Consolas" w:hAnsi="Consolas"/>
          <w:color w:val="000000"/>
          <w:sz w:val="12"/>
          <w:szCs w:val="12"/>
          <w:lang w:eastAsia="en-GB"/>
        </w:rPr>
        <w:t>Assembler or str or int</w:t>
      </w:r>
      <w:r w:rsidRPr="007E78A4">
        <w:rPr>
          <w:rFonts w:ascii="Consolas" w:hAnsi="Consolas"/>
          <w:sz w:val="12"/>
          <w:szCs w:val="12"/>
          <w:lang w:eastAsia="en-GB"/>
        </w:rPr>
        <w:t xml:space="preserve">) -&gt; </w:t>
      </w:r>
      <w:r w:rsidRPr="007E78A4">
        <w:rPr>
          <w:rFonts w:ascii="Consolas" w:hAnsi="Consolas"/>
          <w:color w:val="000000"/>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._assemblers</w:t>
      </w:r>
      <w:proofErr w:type="spellEnd"/>
      <w:r w:rsidRPr="007E78A4">
        <w:rPr>
          <w:rFonts w:ascii="Consolas" w:hAnsi="Consolas"/>
          <w:sz w:val="12"/>
          <w:szCs w:val="12"/>
          <w:lang w:eastAsia="en-GB"/>
        </w:rPr>
        <w:t>[</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.identifyAssembler</w:t>
      </w:r>
      <w:proofErr w:type="spellEnd"/>
      <w:r w:rsidRPr="007E78A4">
        <w:rPr>
          <w:rFonts w:ascii="Consolas" w:hAnsi="Consolas"/>
          <w:sz w:val="12"/>
          <w:szCs w:val="12"/>
          <w:lang w:eastAsia="en-GB"/>
        </w:rPr>
        <w:t>(identifier)]</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addAssembler</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name: </w:t>
      </w:r>
      <w:r w:rsidRPr="007E78A4">
        <w:rPr>
          <w:rFonts w:ascii="Consolas" w:hAnsi="Consolas"/>
          <w:color w:val="000080"/>
          <w:sz w:val="12"/>
          <w:szCs w:val="12"/>
          <w:lang w:eastAsia="en-GB"/>
        </w:rPr>
        <w:t>str</w:t>
      </w:r>
      <w:r w:rsidRPr="007E78A4">
        <w:rPr>
          <w:rFonts w:ascii="Consolas" w:hAnsi="Consolas"/>
          <w:sz w:val="12"/>
          <w:szCs w:val="12"/>
          <w:lang w:eastAsia="en-GB"/>
        </w:rPr>
        <w:t xml:space="preserve">, assembler: </w:t>
      </w:r>
      <w:r w:rsidRPr="007E78A4">
        <w:rPr>
          <w:rFonts w:ascii="Consolas" w:hAnsi="Consolas"/>
          <w:color w:val="000000"/>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._assemblers</w:t>
      </w:r>
      <w:proofErr w:type="spellEnd"/>
      <w:r w:rsidRPr="007E78A4">
        <w:rPr>
          <w:rFonts w:ascii="Consolas" w:hAnsi="Consolas"/>
          <w:sz w:val="12"/>
          <w:szCs w:val="12"/>
          <w:lang w:eastAsia="en-GB"/>
        </w:rPr>
        <w:t>[name] = assembler</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removeAssembler</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identifier: </w:t>
      </w:r>
      <w:r w:rsidRPr="007E78A4">
        <w:rPr>
          <w:rFonts w:ascii="Consolas" w:hAnsi="Consolas"/>
          <w:color w:val="000000"/>
          <w:sz w:val="12"/>
          <w:szCs w:val="12"/>
          <w:lang w:eastAsia="en-GB"/>
        </w:rPr>
        <w:t>Assembler or str or int</w:t>
      </w:r>
      <w:r w:rsidRPr="007E78A4">
        <w:rPr>
          <w:rFonts w:ascii="Consolas" w:hAnsi="Consolas"/>
          <w:sz w:val="12"/>
          <w:szCs w:val="12"/>
          <w:lang w:eastAsia="en-GB"/>
        </w:rPr>
        <w:t xml:space="preserve">) -&gt; </w:t>
      </w:r>
      <w:r w:rsidRPr="007E78A4">
        <w:rPr>
          <w:rFonts w:ascii="Consolas" w:hAnsi="Consolas"/>
          <w:color w:val="000000"/>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key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.identifyAssembler</w:t>
      </w:r>
      <w:proofErr w:type="spellEnd"/>
      <w:r w:rsidRPr="007E78A4">
        <w:rPr>
          <w:rFonts w:ascii="Consolas" w:hAnsi="Consolas"/>
          <w:sz w:val="12"/>
          <w:szCs w:val="12"/>
          <w:lang w:eastAsia="en-GB"/>
        </w:rPr>
        <w:t>(identifier)</w:t>
      </w:r>
      <w:r w:rsidRPr="007E78A4">
        <w:rPr>
          <w:rFonts w:ascii="Consolas" w:hAnsi="Consolas"/>
          <w:sz w:val="12"/>
          <w:szCs w:val="12"/>
          <w:lang w:eastAsia="en-GB"/>
        </w:rPr>
        <w:br/>
        <w:t xml:space="preserve">        assembler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._assemblers</w:t>
      </w:r>
      <w:proofErr w:type="spellEnd"/>
      <w:r w:rsidRPr="007E78A4">
        <w:rPr>
          <w:rFonts w:ascii="Consolas" w:hAnsi="Consolas"/>
          <w:sz w:val="12"/>
          <w:szCs w:val="12"/>
          <w:lang w:eastAsia="en-GB"/>
        </w:rPr>
        <w:t>[key]</w:t>
      </w:r>
      <w:r w:rsidRPr="007E78A4">
        <w:rPr>
          <w:rFonts w:ascii="Consolas" w:hAnsi="Consolas"/>
          <w:sz w:val="12"/>
          <w:szCs w:val="12"/>
          <w:lang w:eastAsia="en-GB"/>
        </w:rPr>
        <w:b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._</w:t>
      </w:r>
      <w:proofErr w:type="spellStart"/>
      <w:r w:rsidRPr="007E78A4">
        <w:rPr>
          <w:rFonts w:ascii="Consolas" w:hAnsi="Consolas"/>
          <w:sz w:val="12"/>
          <w:szCs w:val="12"/>
          <w:lang w:eastAsia="en-GB"/>
        </w:rPr>
        <w:t>assemblers.pop</w:t>
      </w:r>
      <w:proofErr w:type="spellEnd"/>
      <w:r w:rsidRPr="007E78A4">
        <w:rPr>
          <w:rFonts w:ascii="Consolas" w:hAnsi="Consolas"/>
          <w:sz w:val="12"/>
          <w:szCs w:val="12"/>
          <w:lang w:eastAsia="en-GB"/>
        </w:rPr>
        <w:t>(key)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sz w:val="12"/>
          <w:szCs w:val="12"/>
          <w:lang w:eastAsia="en-GB"/>
        </w:rPr>
        <w:t>assembler</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step</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._step</w:t>
      </w:r>
      <w:proofErr w:type="spellEnd"/>
      <w:r w:rsidRPr="007E78A4">
        <w:rPr>
          <w:rFonts w:ascii="Consolas" w:hAnsi="Consolas"/>
          <w:sz w:val="12"/>
          <w:szCs w:val="12"/>
          <w:lang w:eastAsia="en-GB"/>
        </w:rPr>
        <w:t>(</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._components</w:t>
      </w:r>
      <w:proofErr w:type="spellEnd"/>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runSteps</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try</w:t>
      </w:r>
      <w:r w:rsidRPr="007E78A4">
        <w:rPr>
          <w:rFonts w:ascii="Consolas" w:hAnsi="Consolas"/>
          <w:sz w:val="12"/>
          <w:szCs w:val="12"/>
          <w:lang w:eastAsia="en-GB"/>
        </w:rPr>
        <w:t>:</w:t>
      </w:r>
      <w:r w:rsidRPr="007E78A4">
        <w:rPr>
          <w:rFonts w:ascii="Consolas" w:hAnsi="Consolas"/>
          <w:sz w:val="12"/>
          <w:szCs w:val="12"/>
          <w:lang w:eastAsia="en-GB"/>
        </w:rPr>
        <w:br/>
        <w:t xml:space="preserve">                steps = </w:t>
      </w:r>
      <w:r w:rsidRPr="007E78A4">
        <w:rPr>
          <w:rFonts w:ascii="Consolas" w:hAnsi="Consolas"/>
          <w:color w:val="000080"/>
          <w:sz w:val="12"/>
          <w:szCs w:val="12"/>
          <w:lang w:eastAsia="en-GB"/>
        </w:rPr>
        <w:t>int</w:t>
      </w:r>
      <w:r w:rsidRPr="007E78A4">
        <w:rPr>
          <w:rFonts w:ascii="Consolas" w:hAnsi="Consolas"/>
          <w:sz w:val="12"/>
          <w:szCs w:val="12"/>
          <w:lang w:eastAsia="en-GB"/>
        </w:rPr>
        <w:t>(</w:t>
      </w:r>
      <w:proofErr w:type="spellStart"/>
      <w:r w:rsidRPr="007E78A4">
        <w:rPr>
          <w:rFonts w:ascii="Consolas" w:hAnsi="Consolas"/>
          <w:sz w:val="12"/>
          <w:szCs w:val="12"/>
          <w:lang w:eastAsia="en-GB"/>
        </w:rPr>
        <w:t>UserInterface.input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"Steps: "</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for </w:t>
      </w:r>
      <w:r w:rsidRPr="007E78A4">
        <w:rPr>
          <w:rFonts w:ascii="Consolas" w:hAnsi="Consolas"/>
          <w:sz w:val="12"/>
          <w:szCs w:val="12"/>
          <w:lang w:eastAsia="en-GB"/>
        </w:rPr>
        <w:t xml:space="preserve">step </w:t>
      </w:r>
      <w:r w:rsidRPr="007E78A4">
        <w:rPr>
          <w:rFonts w:ascii="Consolas" w:hAnsi="Consolas"/>
          <w:color w:val="0033B3"/>
          <w:sz w:val="12"/>
          <w:szCs w:val="12"/>
          <w:lang w:eastAsia="en-GB"/>
        </w:rPr>
        <w:t xml:space="preserve">in </w:t>
      </w:r>
      <w:r w:rsidRPr="007E78A4">
        <w:rPr>
          <w:rFonts w:ascii="Consolas" w:hAnsi="Consolas"/>
          <w:color w:val="000080"/>
          <w:sz w:val="12"/>
          <w:szCs w:val="12"/>
          <w:lang w:eastAsia="en-GB"/>
        </w:rPr>
        <w:t>range</w:t>
      </w:r>
      <w:r w:rsidRPr="007E78A4">
        <w:rPr>
          <w:rFonts w:ascii="Consolas" w:hAnsi="Consolas"/>
          <w:sz w:val="12"/>
          <w:szCs w:val="12"/>
          <w:lang w:eastAsia="en-GB"/>
        </w:rPr>
        <w:t>(</w:t>
      </w:r>
      <w:r w:rsidRPr="007E78A4">
        <w:rPr>
          <w:rFonts w:ascii="Consolas" w:hAnsi="Consolas"/>
          <w:color w:val="1750EB"/>
          <w:sz w:val="12"/>
          <w:szCs w:val="12"/>
          <w:lang w:eastAsia="en-GB"/>
        </w:rPr>
        <w:t>0</w:t>
      </w:r>
      <w:r w:rsidRPr="007E78A4">
        <w:rPr>
          <w:rFonts w:ascii="Consolas" w:hAnsi="Consolas"/>
          <w:sz w:val="12"/>
          <w:szCs w:val="12"/>
          <w:lang w:eastAsia="en-GB"/>
        </w:rPr>
        <w:t>, steps):</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.step</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t xml:space="preserve">            except </w:t>
      </w:r>
      <w:proofErr w:type="spellStart"/>
      <w:r w:rsidRPr="007E78A4">
        <w:rPr>
          <w:rFonts w:ascii="Consolas" w:hAnsi="Consolas"/>
          <w:color w:val="000080"/>
          <w:sz w:val="12"/>
          <w:szCs w:val="12"/>
          <w:lang w:eastAsia="en-GB"/>
        </w:rPr>
        <w:t>TypeError</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STEPS MUST BE AN INTEGER"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stateMenu</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component) -&gt; </w:t>
      </w:r>
      <w:r w:rsidRPr="007E78A4">
        <w:rPr>
          <w:rFonts w:ascii="Consolas" w:hAnsi="Consolas"/>
          <w:color w:val="000080"/>
          <w:sz w:val="12"/>
          <w:szCs w:val="12"/>
          <w:lang w:eastAsia="en-GB"/>
        </w:rPr>
        <w:t>bool</w:t>
      </w:r>
      <w:r w:rsidRPr="007E78A4">
        <w:rPr>
          <w:rFonts w:ascii="Consolas" w:hAnsi="Consolas"/>
          <w:sz w:val="12"/>
          <w:szCs w:val="12"/>
          <w:lang w:eastAsia="en-GB"/>
        </w:rPr>
        <w:t>:</w:t>
      </w:r>
      <w:r w:rsidRPr="007E78A4">
        <w:rPr>
          <w:rFonts w:ascii="Consolas" w:hAnsi="Consolas"/>
          <w:sz w:val="12"/>
          <w:szCs w:val="12"/>
          <w:lang w:eastAsia="en-GB"/>
        </w:rPr>
        <w:br/>
        <w:t xml:space="preserve">        component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.getComponent</w:t>
      </w:r>
      <w:proofErr w:type="spellEnd"/>
      <w:r w:rsidRPr="007E78A4">
        <w:rPr>
          <w:rFonts w:ascii="Consolas" w:hAnsi="Consolas"/>
          <w:sz w:val="12"/>
          <w:szCs w:val="12"/>
          <w:lang w:eastAsia="en-GB"/>
        </w:rPr>
        <w:t>(component)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component.state</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 (</w:t>
      </w:r>
      <w:r w:rsidRPr="007E78A4">
        <w:rPr>
          <w:rFonts w:ascii="Consolas" w:hAnsi="Consolas"/>
          <w:color w:val="067D17"/>
          <w:sz w:val="12"/>
          <w:szCs w:val="12"/>
          <w:lang w:eastAsia="en-GB"/>
        </w:rPr>
        <w:t>"Raw state"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"Load state"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"Back"</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"Return to menu"</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choice = </w:t>
      </w:r>
      <w:proofErr w:type="spellStart"/>
      <w:r w:rsidRPr="007E78A4">
        <w:rPr>
          <w:rFonts w:ascii="Consolas" w:hAnsi="Consolas"/>
          <w:sz w:val="12"/>
          <w:szCs w:val="12"/>
          <w:lang w:eastAsia="en-GB"/>
        </w:rPr>
        <w:t>UserInterface.menu</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00080"/>
          <w:sz w:val="12"/>
          <w:szCs w:val="12"/>
          <w:lang w:eastAsia="en-GB"/>
        </w:rPr>
        <w:t>str</w:t>
      </w:r>
      <w:r w:rsidRPr="007E78A4">
        <w:rPr>
          <w:rFonts w:ascii="Consolas" w:hAnsi="Consolas"/>
          <w:sz w:val="12"/>
          <w:szCs w:val="12"/>
          <w:lang w:eastAsia="en-GB"/>
        </w:rPr>
        <w:t>(</w:t>
      </w:r>
      <w:proofErr w:type="spellStart"/>
      <w:r w:rsidRPr="007E78A4">
        <w:rPr>
          <w:rFonts w:ascii="Consolas" w:hAnsi="Consolas"/>
          <w:sz w:val="12"/>
          <w:szCs w:val="12"/>
          <w:lang w:eastAsia="en-GB"/>
        </w:rPr>
        <w:t>component.state</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2</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prevState</w:t>
      </w:r>
      <w:proofErr w:type="spellEnd"/>
      <w:r w:rsidRPr="007E78A4">
        <w:rPr>
          <w:rFonts w:ascii="Consolas" w:hAnsi="Consolas"/>
          <w:sz w:val="12"/>
          <w:szCs w:val="12"/>
          <w:lang w:eastAsia="en-GB"/>
        </w:rPr>
        <w:t xml:space="preserve"> = </w:t>
      </w:r>
      <w:proofErr w:type="spellStart"/>
      <w:r w:rsidRPr="007E78A4">
        <w:rPr>
          <w:rFonts w:ascii="Consolas" w:hAnsi="Consolas"/>
          <w:sz w:val="12"/>
          <w:szCs w:val="12"/>
          <w:lang w:eastAsia="en-GB"/>
        </w:rPr>
        <w:t>component.state</w:t>
      </w:r>
      <w:proofErr w:type="spellEnd"/>
      <w:r w:rsidRPr="007E78A4">
        <w:rPr>
          <w:rFonts w:ascii="Consolas" w:hAnsi="Consolas"/>
          <w:sz w:val="12"/>
          <w:szCs w:val="12"/>
          <w:lang w:eastAsia="en-GB"/>
        </w:rPr>
        <w:br/>
        <w:t xml:space="preserve">                state = </w:t>
      </w:r>
      <w:proofErr w:type="spellStart"/>
      <w:r w:rsidRPr="007E78A4">
        <w:rPr>
          <w:rFonts w:ascii="Consolas" w:hAnsi="Consolas"/>
          <w:sz w:val="12"/>
          <w:szCs w:val="12"/>
          <w:lang w:eastAsia="en-GB"/>
        </w:rPr>
        <w:t>UserInterface.input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"State = "</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try</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component.state</w:t>
      </w:r>
      <w:proofErr w:type="spellEnd"/>
      <w:r w:rsidRPr="007E78A4">
        <w:rPr>
          <w:rFonts w:ascii="Consolas" w:hAnsi="Consolas"/>
          <w:sz w:val="12"/>
          <w:szCs w:val="12"/>
          <w:lang w:eastAsia="en-GB"/>
        </w:rPr>
        <w:t xml:space="preserve"> = </w:t>
      </w:r>
      <w:proofErr w:type="spellStart"/>
      <w:r w:rsidRPr="007E78A4">
        <w:rPr>
          <w:rFonts w:ascii="Consolas" w:hAnsi="Consolas"/>
          <w:sz w:val="12"/>
          <w:szCs w:val="12"/>
          <w:lang w:eastAsia="en-GB"/>
        </w:rPr>
        <w:t>UserInterface.strToDict</w:t>
      </w:r>
      <w:proofErr w:type="spellEnd"/>
      <w:r w:rsidRPr="007E78A4">
        <w:rPr>
          <w:rFonts w:ascii="Consolas" w:hAnsi="Consolas"/>
          <w:sz w:val="12"/>
          <w:szCs w:val="12"/>
          <w:lang w:eastAsia="en-GB"/>
        </w:rPr>
        <w:t>(state)</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except </w:t>
      </w:r>
      <w:r w:rsidRPr="007E78A4">
        <w:rPr>
          <w:rFonts w:ascii="Consolas" w:hAnsi="Consolas"/>
          <w:color w:val="000080"/>
          <w:sz w:val="12"/>
          <w:szCs w:val="12"/>
          <w:lang w:eastAsia="en-GB"/>
        </w:rPr>
        <w:t xml:space="preserve">Exception </w:t>
      </w:r>
      <w:r w:rsidRPr="007E78A4">
        <w:rPr>
          <w:rFonts w:ascii="Consolas" w:hAnsi="Consolas"/>
          <w:color w:val="0033B3"/>
          <w:sz w:val="12"/>
          <w:szCs w:val="12"/>
          <w:lang w:eastAsia="en-GB"/>
        </w:rPr>
        <w:t xml:space="preserve">as </w:t>
      </w:r>
      <w:r w:rsidRPr="007E78A4">
        <w:rPr>
          <w:rFonts w:ascii="Consolas" w:hAnsi="Consolas"/>
          <w:sz w:val="12"/>
          <w:szCs w:val="12"/>
          <w:lang w:eastAsia="en-GB"/>
        </w:rPr>
        <w:t>error:</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f"/!\ COULD NOT LOAD STATE (</w:t>
      </w:r>
      <w:r w:rsidRPr="007E78A4">
        <w:rPr>
          <w:rFonts w:ascii="Consolas" w:hAnsi="Consolas"/>
          <w:color w:val="0037A6"/>
          <w:sz w:val="12"/>
          <w:szCs w:val="12"/>
          <w:lang w:eastAsia="en-GB"/>
        </w:rPr>
        <w:t>{</w:t>
      </w:r>
      <w:r w:rsidRPr="007E78A4">
        <w:rPr>
          <w:rFonts w:ascii="Consolas" w:hAnsi="Consolas"/>
          <w:color w:val="000080"/>
          <w:sz w:val="12"/>
          <w:szCs w:val="12"/>
          <w:lang w:eastAsia="en-GB"/>
        </w:rPr>
        <w:t>type</w:t>
      </w:r>
      <w:r w:rsidRPr="007E78A4">
        <w:rPr>
          <w:rFonts w:ascii="Consolas" w:hAnsi="Consolas"/>
          <w:sz w:val="12"/>
          <w:szCs w:val="12"/>
          <w:lang w:eastAsia="en-GB"/>
        </w:rPr>
        <w:t>(error).</w:t>
      </w:r>
      <w:r w:rsidRPr="007E78A4">
        <w:rPr>
          <w:rFonts w:ascii="Consolas" w:hAnsi="Consolas"/>
          <w:color w:val="B200B2"/>
          <w:sz w:val="12"/>
          <w:szCs w:val="12"/>
          <w:lang w:eastAsia="en-GB"/>
        </w:rPr>
        <w:t>__name__</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w:t>
      </w:r>
      <w:r w:rsidRPr="007E78A4">
        <w:rPr>
          <w:rFonts w:ascii="Consolas" w:hAnsi="Consolas"/>
          <w:color w:val="0037A6"/>
          <w:sz w:val="12"/>
          <w:szCs w:val="12"/>
          <w:lang w:eastAsia="en-GB"/>
        </w:rPr>
        <w:t>{</w:t>
      </w:r>
      <w:r w:rsidRPr="007E78A4">
        <w:rPr>
          <w:rFonts w:ascii="Consolas" w:hAnsi="Consolas"/>
          <w:sz w:val="12"/>
          <w:szCs w:val="12"/>
          <w:lang w:eastAsia="en-GB"/>
        </w:rPr>
        <w:t>error</w:t>
      </w:r>
      <w:r w:rsidRPr="007E78A4">
        <w:rPr>
          <w:rFonts w:ascii="Consolas" w:hAnsi="Consolas"/>
          <w:color w:val="0037A6"/>
          <w:sz w:val="12"/>
          <w:szCs w:val="12"/>
          <w:lang w:eastAsia="en-GB"/>
        </w:rPr>
        <w:t>}</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component.state</w:t>
      </w:r>
      <w:proofErr w:type="spellEnd"/>
      <w:r w:rsidRPr="007E78A4">
        <w:rPr>
          <w:rFonts w:ascii="Consolas" w:hAnsi="Consolas"/>
          <w:sz w:val="12"/>
          <w:szCs w:val="12"/>
          <w:lang w:eastAsia="en-GB"/>
        </w:rPr>
        <w:t xml:space="preserve"> = </w:t>
      </w:r>
      <w:proofErr w:type="spellStart"/>
      <w:r w:rsidRPr="007E78A4">
        <w:rPr>
          <w:rFonts w:ascii="Consolas" w:hAnsi="Consolas"/>
          <w:sz w:val="12"/>
          <w:szCs w:val="12"/>
          <w:lang w:eastAsia="en-GB"/>
        </w:rPr>
        <w:t>prevState</w:t>
      </w:r>
      <w:proofErr w:type="spellEnd"/>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3</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4</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else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componentMenu</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component) -&gt; </w:t>
      </w:r>
      <w:r w:rsidRPr="007E78A4">
        <w:rPr>
          <w:rFonts w:ascii="Consolas" w:hAnsi="Consolas"/>
          <w:color w:val="000080"/>
          <w:sz w:val="12"/>
          <w:szCs w:val="12"/>
          <w:lang w:eastAsia="en-GB"/>
        </w:rPr>
        <w:t>bool</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 (</w:t>
      </w:r>
      <w:r w:rsidRPr="007E78A4">
        <w:rPr>
          <w:rFonts w:ascii="Consolas" w:hAnsi="Consolas"/>
          <w:color w:val="067D17"/>
          <w:sz w:val="12"/>
          <w:szCs w:val="12"/>
          <w:lang w:eastAsia="en-GB"/>
        </w:rPr>
        <w:t>"State"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"Call method"</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"Delete component"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"Component select"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"Return to menu"</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choice = </w:t>
      </w:r>
      <w:proofErr w:type="spellStart"/>
      <w:r w:rsidRPr="007E78A4">
        <w:rPr>
          <w:rFonts w:ascii="Consolas" w:hAnsi="Consolas"/>
          <w:sz w:val="12"/>
          <w:szCs w:val="12"/>
          <w:lang w:eastAsia="en-GB"/>
        </w:rPr>
        <w:t>UserInterface.menu</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returnDepth</w:t>
      </w:r>
      <w:proofErr w:type="spellEnd"/>
      <w:r w:rsidRPr="007E78A4">
        <w:rPr>
          <w:rFonts w:ascii="Consolas" w:hAnsi="Consolas"/>
          <w:sz w:val="12"/>
          <w:szCs w:val="12"/>
          <w:lang w:eastAsia="en-GB"/>
        </w:rPr>
        <w:t xml:space="preserve">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.stateMenu</w:t>
      </w:r>
      <w:proofErr w:type="spellEnd"/>
      <w:r w:rsidRPr="007E78A4">
        <w:rPr>
          <w:rFonts w:ascii="Consolas" w:hAnsi="Consolas"/>
          <w:sz w:val="12"/>
          <w:szCs w:val="12"/>
          <w:lang w:eastAsia="en-GB"/>
        </w:rPr>
        <w:t>(component)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sz w:val="12"/>
          <w:szCs w:val="12"/>
          <w:lang w:eastAsia="en-GB"/>
        </w:rPr>
        <w:t>returnDepth</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2</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componentName</w:t>
      </w:r>
      <w:proofErr w:type="spellEnd"/>
      <w:r w:rsidRPr="007E78A4">
        <w:rPr>
          <w:rFonts w:ascii="Consolas" w:hAnsi="Consolas"/>
          <w:sz w:val="12"/>
          <w:szCs w:val="12"/>
          <w:lang w:eastAsia="en-GB"/>
        </w:rPr>
        <w:t xml:space="preserve">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.identifyComponent</w:t>
      </w:r>
      <w:proofErr w:type="spellEnd"/>
      <w:r w:rsidRPr="007E78A4">
        <w:rPr>
          <w:rFonts w:ascii="Consolas" w:hAnsi="Consolas"/>
          <w:sz w:val="12"/>
          <w:szCs w:val="12"/>
          <w:lang w:eastAsia="en-GB"/>
        </w:rPr>
        <w:t>(component)</w:t>
      </w:r>
      <w:r w:rsidRPr="007E78A4">
        <w:rPr>
          <w:rFonts w:ascii="Consolas" w:hAnsi="Consolas"/>
          <w:sz w:val="12"/>
          <w:szCs w:val="12"/>
          <w:lang w:eastAsia="en-GB"/>
        </w:rPr>
        <w:br/>
        <w:t xml:space="preserve">                component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._components</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componentName</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componentName</w:t>
      </w:r>
      <w:proofErr w:type="spellEnd"/>
      <w:r w:rsidRPr="007E78A4">
        <w:rPr>
          <w:rFonts w:ascii="Consolas" w:hAnsi="Consolas"/>
          <w:sz w:val="12"/>
          <w:szCs w:val="12"/>
          <w:lang w:eastAsia="en-GB"/>
        </w:rPr>
        <w:t xml:space="preserve"> = </w:t>
      </w:r>
      <w:proofErr w:type="spellStart"/>
      <w:r w:rsidRPr="007E78A4">
        <w:rPr>
          <w:rFonts w:ascii="Consolas" w:hAnsi="Consolas"/>
          <w:sz w:val="12"/>
          <w:szCs w:val="12"/>
          <w:lang w:eastAsia="en-GB"/>
        </w:rPr>
        <w:t>componentName.replace</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w:t>
      </w:r>
      <w:r w:rsidRPr="007E78A4">
        <w:rPr>
          <w:rFonts w:ascii="Consolas" w:hAnsi="Consolas"/>
          <w:sz w:val="12"/>
          <w:szCs w:val="12"/>
          <w:lang w:eastAsia="en-GB"/>
        </w:rPr>
        <w:t xml:space="preserve">, </w:t>
      </w:r>
      <w:r w:rsidRPr="007E78A4">
        <w:rPr>
          <w:rFonts w:ascii="Consolas" w:hAnsi="Consolas"/>
          <w:color w:val="067D17"/>
          <w:sz w:val="12"/>
          <w:szCs w:val="12"/>
          <w:lang w:eastAsia="en-GB"/>
        </w:rPr>
        <w:t>"_"</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sz w:val="12"/>
          <w:szCs w:val="12"/>
          <w:lang w:eastAsia="en-GB"/>
        </w:rPr>
        <w:t>componentName</w:t>
      </w:r>
      <w:proofErr w:type="spellEnd"/>
      <w:r w:rsidRPr="007E78A4">
        <w:rPr>
          <w:rFonts w:ascii="Consolas" w:hAnsi="Consolas"/>
          <w:sz w:val="12"/>
          <w:szCs w:val="12"/>
          <w:lang w:eastAsia="en-GB"/>
        </w:rPr>
        <w:t>[</w:t>
      </w:r>
      <w:r w:rsidRPr="007E78A4">
        <w:rPr>
          <w:rFonts w:ascii="Consolas" w:hAnsi="Consolas"/>
          <w:color w:val="1750EB"/>
          <w:sz w:val="12"/>
          <w:szCs w:val="12"/>
          <w:lang w:eastAsia="en-GB"/>
        </w:rPr>
        <w:t>0</w:t>
      </w:r>
      <w:r w:rsidRPr="007E78A4">
        <w:rPr>
          <w:rFonts w:ascii="Consolas" w:hAnsi="Consolas"/>
          <w:sz w:val="12"/>
          <w:szCs w:val="12"/>
          <w:lang w:eastAsia="en-GB"/>
        </w:rPr>
        <w:t>].</w:t>
      </w:r>
      <w:proofErr w:type="spellStart"/>
      <w:r w:rsidRPr="007E78A4">
        <w:rPr>
          <w:rFonts w:ascii="Consolas" w:hAnsi="Consolas"/>
          <w:sz w:val="12"/>
          <w:szCs w:val="12"/>
          <w:lang w:eastAsia="en-GB"/>
        </w:rPr>
        <w:t>isnumeric</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componentName</w:t>
      </w:r>
      <w:proofErr w:type="spellEnd"/>
      <w:r w:rsidRPr="007E78A4">
        <w:rPr>
          <w:rFonts w:ascii="Consolas" w:hAnsi="Consolas"/>
          <w:sz w:val="12"/>
          <w:szCs w:val="12"/>
          <w:lang w:eastAsia="en-GB"/>
        </w:rPr>
        <w:t xml:space="preserve"> = </w:t>
      </w:r>
      <w:r w:rsidRPr="007E78A4">
        <w:rPr>
          <w:rFonts w:ascii="Consolas" w:hAnsi="Consolas"/>
          <w:color w:val="067D17"/>
          <w:sz w:val="12"/>
          <w:szCs w:val="12"/>
          <w:lang w:eastAsia="en-GB"/>
        </w:rPr>
        <w:t xml:space="preserve">"_" </w:t>
      </w:r>
      <w:r w:rsidRPr="007E78A4">
        <w:rPr>
          <w:rFonts w:ascii="Consolas" w:hAnsi="Consolas"/>
          <w:sz w:val="12"/>
          <w:szCs w:val="12"/>
          <w:lang w:eastAsia="en-GB"/>
        </w:rPr>
        <w:t xml:space="preserve">+ </w:t>
      </w:r>
      <w:proofErr w:type="spellStart"/>
      <w:r w:rsidRPr="007E78A4">
        <w:rPr>
          <w:rFonts w:ascii="Consolas" w:hAnsi="Consolas"/>
          <w:sz w:val="12"/>
          <w:szCs w:val="12"/>
          <w:lang w:eastAsia="en-GB"/>
        </w:rPr>
        <w:t>componentName</w:t>
      </w:r>
      <w:proofErr w:type="spellEnd"/>
      <w:r w:rsidRPr="007E78A4">
        <w:rPr>
          <w:rFonts w:ascii="Consolas" w:hAnsi="Consolas"/>
          <w:sz w:val="12"/>
          <w:szCs w:val="12"/>
          <w:lang w:eastAsia="en-GB"/>
        </w:rPr>
        <w:br/>
        <w:t xml:space="preserve">                </w:t>
      </w:r>
      <w:r w:rsidRPr="007E78A4">
        <w:rPr>
          <w:rFonts w:ascii="Consolas" w:hAnsi="Consolas"/>
          <w:color w:val="000080"/>
          <w:sz w:val="12"/>
          <w:szCs w:val="12"/>
          <w:lang w:eastAsia="en-GB"/>
        </w:rPr>
        <w:t>exec</w:t>
      </w:r>
      <w:r w:rsidRPr="007E78A4">
        <w:rPr>
          <w:rFonts w:ascii="Consolas" w:hAnsi="Consolas"/>
          <w:sz w:val="12"/>
          <w:szCs w:val="12"/>
          <w:lang w:eastAsia="en-GB"/>
        </w:rPr>
        <w:t>(</w:t>
      </w:r>
      <w:proofErr w:type="spellStart"/>
      <w:r w:rsidRPr="007E78A4">
        <w:rPr>
          <w:rFonts w:ascii="Consolas" w:hAnsi="Consolas"/>
          <w:color w:val="067D17"/>
          <w:sz w:val="12"/>
          <w:szCs w:val="12"/>
          <w:lang w:eastAsia="en-GB"/>
        </w:rPr>
        <w:t>f"UserInterface.console</w:t>
      </w:r>
      <w:proofErr w:type="spellEnd"/>
      <w:r w:rsidRPr="007E78A4">
        <w:rPr>
          <w:rFonts w:ascii="Consolas" w:hAnsi="Consolas"/>
          <w:color w:val="067D17"/>
          <w:sz w:val="12"/>
          <w:szCs w:val="12"/>
          <w:lang w:eastAsia="en-GB"/>
        </w:rPr>
        <w:t>(</w:t>
      </w:r>
      <w:r w:rsidRPr="007E78A4">
        <w:rPr>
          <w:rFonts w:ascii="Consolas" w:hAnsi="Consolas"/>
          <w:color w:val="0037A6"/>
          <w:sz w:val="12"/>
          <w:szCs w:val="12"/>
          <w:lang w:eastAsia="en-GB"/>
        </w:rPr>
        <w:t>{</w:t>
      </w:r>
      <w:proofErr w:type="spellStart"/>
      <w:r w:rsidRPr="007E78A4">
        <w:rPr>
          <w:rFonts w:ascii="Consolas" w:hAnsi="Consolas"/>
          <w:sz w:val="12"/>
          <w:szCs w:val="12"/>
          <w:lang w:eastAsia="en-GB"/>
        </w:rPr>
        <w:t>componentName</w:t>
      </w:r>
      <w:proofErr w:type="spellEnd"/>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 component)"</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3</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808080"/>
          <w:sz w:val="12"/>
          <w:szCs w:val="12"/>
          <w:lang w:eastAsia="en-GB"/>
        </w:rPr>
        <w:t xml:space="preserve">component </w:t>
      </w:r>
      <w:r w:rsidRPr="007E78A4">
        <w:rPr>
          <w:rFonts w:ascii="Consolas" w:hAnsi="Consolas"/>
          <w:sz w:val="12"/>
          <w:szCs w:val="12"/>
          <w:lang w:eastAsia="en-GB"/>
        </w:rP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.removeComponent</w:t>
      </w:r>
      <w:proofErr w:type="spellEnd"/>
      <w:r w:rsidRPr="007E78A4">
        <w:rPr>
          <w:rFonts w:ascii="Consolas" w:hAnsi="Consolas"/>
          <w:sz w:val="12"/>
          <w:szCs w:val="12"/>
          <w:lang w:eastAsia="en-GB"/>
        </w:rPr>
        <w:t>(component)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del </w:t>
      </w:r>
      <w:r w:rsidRPr="007E78A4">
        <w:rPr>
          <w:rFonts w:ascii="Consolas" w:hAnsi="Consolas"/>
          <w:sz w:val="12"/>
          <w:szCs w:val="12"/>
          <w:lang w:eastAsia="en-GB"/>
        </w:rPr>
        <w:t>component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4</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5</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else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lastRenderedPageBreak/>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componentsSelect</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._components</w:t>
      </w:r>
      <w:proofErr w:type="spellEnd"/>
      <w:r w:rsidRPr="007E78A4">
        <w:rPr>
          <w:rFonts w:ascii="Consolas" w:hAnsi="Consolas"/>
          <w:sz w:val="12"/>
          <w:szCs w:val="12"/>
          <w:lang w:eastAsia="en-GB"/>
        </w:rPr>
        <w:t xml:space="preserve">) == </w:t>
      </w:r>
      <w:r w:rsidRPr="007E78A4">
        <w:rPr>
          <w:rFonts w:ascii="Consolas" w:hAnsi="Consolas"/>
          <w:color w:val="1750EB"/>
          <w:sz w:val="12"/>
          <w:szCs w:val="12"/>
          <w:lang w:eastAsia="en-GB"/>
        </w:rPr>
        <w:t>0</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t xml:space="preserve">            </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.componentNames</w:t>
      </w:r>
      <w:proofErr w:type="spellEnd"/>
      <w:r w:rsidRPr="007E78A4">
        <w:rPr>
          <w:rFonts w:ascii="Consolas" w:hAnsi="Consolas"/>
          <w:sz w:val="12"/>
          <w:szCs w:val="12"/>
          <w:lang w:eastAsia="en-GB"/>
        </w:rPr>
        <w:t xml:space="preserve"> + (</w:t>
      </w:r>
      <w:r w:rsidRPr="007E78A4">
        <w:rPr>
          <w:rFonts w:ascii="Consolas" w:hAnsi="Consolas"/>
          <w:color w:val="067D17"/>
          <w:sz w:val="12"/>
          <w:szCs w:val="12"/>
          <w:lang w:eastAsia="en-GB"/>
        </w:rPr>
        <w:t>"Return to menu"</w:t>
      </w:r>
      <w:r w:rsidRPr="007E78A4">
        <w:rPr>
          <w:rFonts w:ascii="Consolas" w:hAnsi="Consolas"/>
          <w:sz w:val="12"/>
          <w:szCs w:val="12"/>
          <w:lang w:eastAsia="en-GB"/>
        </w:rPr>
        <w:t>,)</w:t>
      </w:r>
      <w:r w:rsidRPr="007E78A4">
        <w:rPr>
          <w:rFonts w:ascii="Consolas" w:hAnsi="Consolas"/>
          <w:sz w:val="12"/>
          <w:szCs w:val="12"/>
          <w:lang w:eastAsia="en-GB"/>
        </w:rPr>
        <w:br/>
        <w:t xml:space="preserve">            choice = </w:t>
      </w:r>
      <w:proofErr w:type="spellStart"/>
      <w:r w:rsidRPr="007E78A4">
        <w:rPr>
          <w:rFonts w:ascii="Consolas" w:hAnsi="Consolas"/>
          <w:sz w:val="12"/>
          <w:szCs w:val="12"/>
          <w:lang w:eastAsia="en-GB"/>
        </w:rPr>
        <w:t>UserInterface.menu</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&gt; </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w:t>
      </w:r>
      <w:r w:rsidRPr="007E78A4">
        <w:rPr>
          <w:rFonts w:ascii="Consolas" w:hAnsi="Consolas"/>
          <w:color w:val="0033B3"/>
          <w:sz w:val="12"/>
          <w:szCs w:val="12"/>
          <w:lang w:eastAsia="en-GB"/>
        </w:rPr>
        <w:t xml:space="preserve">or </w:t>
      </w:r>
      <w:r w:rsidRPr="007E78A4">
        <w:rPr>
          <w:rFonts w:ascii="Consolas" w:hAnsi="Consolas"/>
          <w:sz w:val="12"/>
          <w:szCs w:val="12"/>
          <w:lang w:eastAsia="en-GB"/>
        </w:rPr>
        <w:t xml:space="preserve">choice &lt;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returnDepth</w:t>
      </w:r>
      <w:proofErr w:type="spellEnd"/>
      <w:r w:rsidRPr="007E78A4">
        <w:rPr>
          <w:rFonts w:ascii="Consolas" w:hAnsi="Consolas"/>
          <w:sz w:val="12"/>
          <w:szCs w:val="12"/>
          <w:lang w:eastAsia="en-GB"/>
        </w:rPr>
        <w:t xml:space="preserve">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.componentMenu</w:t>
      </w:r>
      <w:proofErr w:type="spellEnd"/>
      <w:r w:rsidRPr="007E78A4">
        <w:rPr>
          <w:rFonts w:ascii="Consolas" w:hAnsi="Consolas"/>
          <w:sz w:val="12"/>
          <w:szCs w:val="12"/>
          <w:lang w:eastAsia="en-GB"/>
        </w:rPr>
        <w:t>(</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.getComponent</w:t>
      </w:r>
      <w:proofErr w:type="spellEnd"/>
      <w:r w:rsidRPr="007E78A4">
        <w:rPr>
          <w:rFonts w:ascii="Consolas" w:hAnsi="Consolas"/>
          <w:sz w:val="12"/>
          <w:szCs w:val="12"/>
          <w:lang w:eastAsia="en-GB"/>
        </w:rPr>
        <w:t>(choice))</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sz w:val="12"/>
          <w:szCs w:val="12"/>
          <w:lang w:eastAsia="en-GB"/>
        </w:rPr>
        <w:t>returnDepth</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r>
      <w:r w:rsidRPr="007E78A4">
        <w:rPr>
          <w:rFonts w:ascii="Consolas" w:hAnsi="Consolas"/>
          <w:color w:val="0033B3"/>
          <w:sz w:val="12"/>
          <w:szCs w:val="12"/>
          <w:lang w:eastAsia="en-GB"/>
        </w:rPr>
        <w:br/>
        <w:t xml:space="preserve">    </w:t>
      </w:r>
      <w:r w:rsidRPr="007E78A4">
        <w:rPr>
          <w:rFonts w:ascii="Consolas" w:hAnsi="Consolas"/>
          <w:color w:val="9E880D"/>
          <w:sz w:val="12"/>
          <w:szCs w:val="12"/>
          <w:lang w:eastAsia="en-GB"/>
        </w:rPr>
        <w:t>@staticmethod</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machineCodeMenu</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machineCode</w:t>
      </w:r>
      <w:proofErr w:type="spellEnd"/>
      <w:r w:rsidRPr="007E78A4">
        <w:rPr>
          <w:rFonts w:ascii="Consolas" w:hAnsi="Consolas"/>
          <w:sz w:val="12"/>
          <w:szCs w:val="12"/>
          <w:lang w:eastAsia="en-GB"/>
        </w:rPr>
        <w:t xml:space="preserve">) -&gt; </w:t>
      </w:r>
      <w:r w:rsidRPr="007E78A4">
        <w:rPr>
          <w:rFonts w:ascii="Consolas" w:hAnsi="Consolas"/>
          <w:color w:val="000080"/>
          <w:sz w:val="12"/>
          <w:szCs w:val="12"/>
          <w:lang w:eastAsia="en-GB"/>
        </w:rPr>
        <w:t>bool</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 (</w:t>
      </w:r>
      <w:r w:rsidRPr="007E78A4">
        <w:rPr>
          <w:rFonts w:ascii="Consolas" w:hAnsi="Consolas"/>
          <w:color w:val="067D17"/>
          <w:sz w:val="12"/>
          <w:szCs w:val="12"/>
          <w:lang w:eastAsia="en-GB"/>
        </w:rPr>
        <w:t>"Save to file"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"Restart assembler"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"Return to menu"</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choice = </w:t>
      </w:r>
      <w:proofErr w:type="spellStart"/>
      <w:r w:rsidRPr="007E78A4">
        <w:rPr>
          <w:rFonts w:ascii="Consolas" w:hAnsi="Consolas"/>
          <w:sz w:val="12"/>
          <w:szCs w:val="12"/>
          <w:lang w:eastAsia="en-GB"/>
        </w:rPr>
        <w:t>UserInterface.menu</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UserInterface.saveFile</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machineCode</w:t>
      </w:r>
      <w:proofErr w:type="spellEnd"/>
      <w:r w:rsidRPr="007E78A4">
        <w:rPr>
          <w:rFonts w:ascii="Consolas" w:hAnsi="Consolas"/>
          <w:sz w:val="12"/>
          <w:szCs w:val="12"/>
          <w:lang w:eastAsia="en-GB"/>
        </w:rPr>
        <w:t xml:space="preserve">, </w:t>
      </w:r>
      <w:r w:rsidRPr="007E78A4">
        <w:rPr>
          <w:rFonts w:ascii="Consolas" w:hAnsi="Consolas"/>
          <w:color w:val="0033B3"/>
          <w:sz w:val="12"/>
          <w:szCs w:val="12"/>
          <w:lang w:eastAsia="en-GB"/>
        </w:rPr>
        <w:t>True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2</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3</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else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@staticmethod</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normaliseAssembly</w:t>
      </w:r>
      <w:proofErr w:type="spellEnd"/>
      <w:r w:rsidRPr="007E78A4">
        <w:rPr>
          <w:rFonts w:ascii="Consolas" w:hAnsi="Consolas"/>
          <w:sz w:val="12"/>
          <w:szCs w:val="12"/>
          <w:lang w:eastAsia="en-GB"/>
        </w:rPr>
        <w:t xml:space="preserve">(assembly: </w:t>
      </w:r>
      <w:r w:rsidRPr="007E78A4">
        <w:rPr>
          <w:rFonts w:ascii="Consolas" w:hAnsi="Consolas"/>
          <w:color w:val="000080"/>
          <w:sz w:val="12"/>
          <w:szCs w:val="12"/>
          <w:lang w:eastAsia="en-GB"/>
        </w:rPr>
        <w:t xml:space="preserve">str </w:t>
      </w:r>
      <w:r w:rsidRPr="007E78A4">
        <w:rPr>
          <w:rFonts w:ascii="Consolas" w:hAnsi="Consolas"/>
          <w:color w:val="0033B3"/>
          <w:sz w:val="12"/>
          <w:szCs w:val="12"/>
          <w:lang w:eastAsia="en-GB"/>
        </w:rPr>
        <w:t xml:space="preserve">or </w:t>
      </w:r>
      <w:r w:rsidRPr="007E78A4">
        <w:rPr>
          <w:rFonts w:ascii="Consolas" w:hAnsi="Consolas"/>
          <w:sz w:val="12"/>
          <w:szCs w:val="12"/>
          <w:lang w:eastAsia="en-GB"/>
        </w:rPr>
        <w:t>[</w:t>
      </w:r>
      <w:r w:rsidRPr="007E78A4">
        <w:rPr>
          <w:rFonts w:ascii="Consolas" w:hAnsi="Consolas"/>
          <w:color w:val="000080"/>
          <w:sz w:val="12"/>
          <w:szCs w:val="12"/>
          <w:lang w:eastAsia="en-GB"/>
        </w:rPr>
        <w:t>str</w:t>
      </w:r>
      <w:r w:rsidRPr="007E78A4">
        <w:rPr>
          <w:rFonts w:ascii="Consolas" w:hAnsi="Consolas"/>
          <w:sz w:val="12"/>
          <w:szCs w:val="12"/>
          <w:lang w:eastAsia="en-GB"/>
        </w:rPr>
        <w:t xml:space="preserve">,]) -&gt; </w:t>
      </w:r>
      <w:r w:rsidRPr="007E78A4">
        <w:rPr>
          <w:rFonts w:ascii="Consolas" w:hAnsi="Consolas"/>
          <w:color w:val="00000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color w:val="000080"/>
          <w:sz w:val="12"/>
          <w:szCs w:val="12"/>
          <w:lang w:eastAsia="en-GB"/>
        </w:rPr>
        <w:t>isinstance</w:t>
      </w:r>
      <w:proofErr w:type="spellEnd"/>
      <w:r w:rsidRPr="007E78A4">
        <w:rPr>
          <w:rFonts w:ascii="Consolas" w:hAnsi="Consolas"/>
          <w:sz w:val="12"/>
          <w:szCs w:val="12"/>
          <w:lang w:eastAsia="en-GB"/>
        </w:rPr>
        <w:t xml:space="preserve">(assembly, </w:t>
      </w:r>
      <w:r w:rsidRPr="007E78A4">
        <w:rPr>
          <w:rFonts w:ascii="Consolas" w:hAnsi="Consolas"/>
          <w:color w:val="00008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assembly[-</w:t>
      </w:r>
      <w:r w:rsidRPr="007E78A4">
        <w:rPr>
          <w:rFonts w:ascii="Consolas" w:hAnsi="Consolas"/>
          <w:color w:val="1750EB"/>
          <w:sz w:val="12"/>
          <w:szCs w:val="12"/>
          <w:lang w:eastAsia="en-GB"/>
        </w:rPr>
        <w:t>1</w:t>
      </w:r>
      <w:r w:rsidRPr="007E78A4">
        <w:rPr>
          <w:rFonts w:ascii="Consolas" w:hAnsi="Consolas"/>
          <w:sz w:val="12"/>
          <w:szCs w:val="12"/>
          <w:lang w:eastAsia="en-GB"/>
        </w:rPr>
        <w:t xml:space="preserve">] == </w:t>
      </w:r>
      <w:r w:rsidRPr="007E78A4">
        <w:rPr>
          <w:rFonts w:ascii="Consolas" w:hAnsi="Consolas"/>
          <w:color w:val="067D17"/>
          <w:sz w:val="12"/>
          <w:szCs w:val="12"/>
          <w:lang w:eastAsia="en-GB"/>
        </w:rPr>
        <w:t>"</w:t>
      </w:r>
      <w:r w:rsidRPr="007E78A4">
        <w:rPr>
          <w:rFonts w:ascii="Consolas" w:hAnsi="Consolas"/>
          <w:color w:val="0037A6"/>
          <w:sz w:val="12"/>
          <w:szCs w:val="12"/>
          <w:lang w:eastAsia="en-GB"/>
        </w:rPr>
        <w:t>\n</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t xml:space="preserve">                assembly = assembly[:-</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proofErr w:type="spellStart"/>
      <w:r w:rsidRPr="007E78A4">
        <w:rPr>
          <w:rFonts w:ascii="Consolas" w:hAnsi="Consolas"/>
          <w:sz w:val="12"/>
          <w:szCs w:val="12"/>
          <w:lang w:eastAsia="en-GB"/>
        </w:rPr>
        <w:t>assembly.split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w:t>
      </w:r>
      <w:r w:rsidRPr="007E78A4">
        <w:rPr>
          <w:rFonts w:ascii="Consolas" w:hAnsi="Consolas"/>
          <w:color w:val="0037A6"/>
          <w:sz w:val="12"/>
          <w:szCs w:val="12"/>
          <w:lang w:eastAsia="en-GB"/>
        </w:rPr>
        <w:t>\n</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000080"/>
          <w:sz w:val="12"/>
          <w:szCs w:val="12"/>
          <w:lang w:eastAsia="en-GB"/>
        </w:rPr>
        <w:t>list</w:t>
      </w:r>
      <w:r w:rsidRPr="007E78A4">
        <w:rPr>
          <w:rFonts w:ascii="Consolas" w:hAnsi="Consolas"/>
          <w:sz w:val="12"/>
          <w:szCs w:val="12"/>
          <w:lang w:eastAsia="en-GB"/>
        </w:rPr>
        <w:t>(assembly)</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@staticmethod</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displayAssembly</w:t>
      </w:r>
      <w:proofErr w:type="spellEnd"/>
      <w:r w:rsidRPr="007E78A4">
        <w:rPr>
          <w:rFonts w:ascii="Consolas" w:hAnsi="Consolas"/>
          <w:sz w:val="12"/>
          <w:szCs w:val="12"/>
          <w:lang w:eastAsia="en-GB"/>
        </w:rPr>
        <w:t xml:space="preserve">(assembly: </w:t>
      </w:r>
      <w:r w:rsidRPr="007E78A4">
        <w:rPr>
          <w:rFonts w:ascii="Consolas" w:hAnsi="Consolas"/>
          <w:color w:val="000080"/>
          <w:sz w:val="12"/>
          <w:szCs w:val="12"/>
          <w:lang w:eastAsia="en-GB"/>
        </w:rPr>
        <w:t xml:space="preserve">str </w:t>
      </w:r>
      <w:r w:rsidRPr="007E78A4">
        <w:rPr>
          <w:rFonts w:ascii="Consolas" w:hAnsi="Consolas"/>
          <w:color w:val="0033B3"/>
          <w:sz w:val="12"/>
          <w:szCs w:val="12"/>
          <w:lang w:eastAsia="en-GB"/>
        </w:rPr>
        <w:t xml:space="preserve">or </w:t>
      </w:r>
      <w:r w:rsidRPr="007E78A4">
        <w:rPr>
          <w:rFonts w:ascii="Consolas" w:hAnsi="Consolas"/>
          <w:sz w:val="12"/>
          <w:szCs w:val="12"/>
          <w:lang w:eastAsia="en-GB"/>
        </w:rPr>
        <w:t>[</w:t>
      </w:r>
      <w:r w:rsidRPr="007E78A4">
        <w:rPr>
          <w:rFonts w:ascii="Consolas" w:hAnsi="Consolas"/>
          <w:color w:val="00008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assembly = </w:t>
      </w:r>
      <w:proofErr w:type="spellStart"/>
      <w:r w:rsidRPr="007E78A4">
        <w:rPr>
          <w:rFonts w:ascii="Consolas" w:hAnsi="Consolas"/>
          <w:sz w:val="12"/>
          <w:szCs w:val="12"/>
          <w:lang w:eastAsia="en-GB"/>
        </w:rPr>
        <w:t>Simulator.normaliseAssembly</w:t>
      </w:r>
      <w:proofErr w:type="spellEnd"/>
      <w:r w:rsidRPr="007E78A4">
        <w:rPr>
          <w:rFonts w:ascii="Consolas" w:hAnsi="Consolas"/>
          <w:sz w:val="12"/>
          <w:szCs w:val="12"/>
          <w:lang w:eastAsia="en-GB"/>
        </w:rPr>
        <w:t>(assembly)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for </w:t>
      </w:r>
      <w:r w:rsidRPr="007E78A4">
        <w:rPr>
          <w:rFonts w:ascii="Consolas" w:hAnsi="Consolas"/>
          <w:sz w:val="12"/>
          <w:szCs w:val="12"/>
          <w:lang w:eastAsia="en-GB"/>
        </w:rPr>
        <w:t xml:space="preserve">line </w:t>
      </w:r>
      <w:r w:rsidRPr="007E78A4">
        <w:rPr>
          <w:rFonts w:ascii="Consolas" w:hAnsi="Consolas"/>
          <w:color w:val="0033B3"/>
          <w:sz w:val="12"/>
          <w:szCs w:val="12"/>
          <w:lang w:eastAsia="en-GB"/>
        </w:rPr>
        <w:t xml:space="preserve">in </w:t>
      </w:r>
      <w:r w:rsidRPr="007E78A4">
        <w:rPr>
          <w:rFonts w:ascii="Consolas" w:hAnsi="Consolas"/>
          <w:color w:val="000080"/>
          <w:sz w:val="12"/>
          <w:szCs w:val="12"/>
          <w:lang w:eastAsia="en-GB"/>
        </w:rPr>
        <w:t>range</w:t>
      </w:r>
      <w:r w:rsidRPr="007E78A4">
        <w:rPr>
          <w:rFonts w:ascii="Consolas" w:hAnsi="Consolas"/>
          <w:sz w:val="12"/>
          <w:szCs w:val="12"/>
          <w:lang w:eastAsia="en-GB"/>
        </w:rPr>
        <w:t>(</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(assembly)):</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f"</w:t>
      </w:r>
      <w:r w:rsidRPr="007E78A4">
        <w:rPr>
          <w:rFonts w:ascii="Consolas" w:hAnsi="Consolas"/>
          <w:color w:val="0037A6"/>
          <w:sz w:val="12"/>
          <w:szCs w:val="12"/>
          <w:lang w:eastAsia="en-GB"/>
        </w:rPr>
        <w:t>{</w:t>
      </w:r>
      <w:r w:rsidRPr="007E78A4">
        <w:rPr>
          <w:rFonts w:ascii="Consolas" w:hAnsi="Consolas"/>
          <w:sz w:val="12"/>
          <w:szCs w:val="12"/>
          <w:lang w:eastAsia="en-GB"/>
        </w:rPr>
        <w:t xml:space="preserve">line + </w:t>
      </w:r>
      <w:r w:rsidRPr="007E78A4">
        <w:rPr>
          <w:rFonts w:ascii="Consolas" w:hAnsi="Consolas"/>
          <w:color w:val="1750EB"/>
          <w:sz w:val="12"/>
          <w:szCs w:val="12"/>
          <w:lang w:eastAsia="en-GB"/>
        </w:rPr>
        <w:t>1</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w:t>
      </w:r>
      <w:r w:rsidRPr="007E78A4">
        <w:rPr>
          <w:rFonts w:ascii="Consolas" w:hAnsi="Consolas"/>
          <w:color w:val="0037A6"/>
          <w:sz w:val="12"/>
          <w:szCs w:val="12"/>
          <w:lang w:eastAsia="en-GB"/>
        </w:rPr>
        <w:t>{</w:t>
      </w:r>
      <w:r w:rsidRPr="007E78A4">
        <w:rPr>
          <w:rFonts w:ascii="Consolas" w:hAnsi="Consolas"/>
          <w:sz w:val="12"/>
          <w:szCs w:val="12"/>
          <w:lang w:eastAsia="en-GB"/>
        </w:rPr>
        <w:t>assembly[line]</w:t>
      </w:r>
      <w:r w:rsidRPr="007E78A4">
        <w:rPr>
          <w:rFonts w:ascii="Consolas" w:hAnsi="Consolas"/>
          <w:color w:val="0037A6"/>
          <w:sz w:val="12"/>
          <w:szCs w:val="12"/>
          <w:lang w:eastAsia="en-GB"/>
        </w:rPr>
        <w:t>}</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@staticmethod</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writeAssembly</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existingAssembly</w:t>
      </w:r>
      <w:proofErr w:type="spellEnd"/>
      <w:r w:rsidRPr="007E78A4">
        <w:rPr>
          <w:rFonts w:ascii="Consolas" w:hAnsi="Consolas"/>
          <w:sz w:val="12"/>
          <w:szCs w:val="12"/>
          <w:lang w:eastAsia="en-GB"/>
        </w:rPr>
        <w:t xml:space="preserve">: </w:t>
      </w:r>
      <w:r w:rsidRPr="007E78A4">
        <w:rPr>
          <w:rFonts w:ascii="Consolas" w:hAnsi="Consolas"/>
          <w:color w:val="000080"/>
          <w:sz w:val="12"/>
          <w:szCs w:val="12"/>
          <w:lang w:eastAsia="en-GB"/>
        </w:rPr>
        <w:t xml:space="preserve">str </w:t>
      </w:r>
      <w:r w:rsidRPr="007E78A4">
        <w:rPr>
          <w:rFonts w:ascii="Consolas" w:hAnsi="Consolas"/>
          <w:color w:val="0033B3"/>
          <w:sz w:val="12"/>
          <w:szCs w:val="12"/>
          <w:lang w:eastAsia="en-GB"/>
        </w:rPr>
        <w:t xml:space="preserve">or </w:t>
      </w:r>
      <w:r w:rsidRPr="007E78A4">
        <w:rPr>
          <w:rFonts w:ascii="Consolas" w:hAnsi="Consolas"/>
          <w:sz w:val="12"/>
          <w:szCs w:val="12"/>
          <w:lang w:eastAsia="en-GB"/>
        </w:rPr>
        <w:t>[</w:t>
      </w:r>
      <w:r w:rsidRPr="007E78A4">
        <w:rPr>
          <w:rFonts w:ascii="Consolas" w:hAnsi="Consolas"/>
          <w:color w:val="000080"/>
          <w:sz w:val="12"/>
          <w:szCs w:val="12"/>
          <w:lang w:eastAsia="en-GB"/>
        </w:rPr>
        <w:t>str</w:t>
      </w:r>
      <w:r w:rsidRPr="007E78A4">
        <w:rPr>
          <w:rFonts w:ascii="Consolas" w:hAnsi="Consolas"/>
          <w:sz w:val="12"/>
          <w:szCs w:val="12"/>
          <w:lang w:eastAsia="en-GB"/>
        </w:rPr>
        <w:t xml:space="preserve">,] = </w:t>
      </w:r>
      <w:r w:rsidRPr="007E78A4">
        <w:rPr>
          <w:rFonts w:ascii="Consolas" w:hAnsi="Consolas"/>
          <w:color w:val="000080"/>
          <w:sz w:val="12"/>
          <w:szCs w:val="12"/>
          <w:lang w:eastAsia="en-GB"/>
        </w:rPr>
        <w:t>tuple</w:t>
      </w:r>
      <w:r w:rsidRPr="007E78A4">
        <w:rPr>
          <w:rFonts w:ascii="Consolas" w:hAnsi="Consolas"/>
          <w:sz w:val="12"/>
          <w:szCs w:val="12"/>
          <w:lang w:eastAsia="en-GB"/>
        </w:rPr>
        <w:t xml:space="preserve">()) -&gt; </w:t>
      </w:r>
      <w:r w:rsidRPr="007E78A4">
        <w:rPr>
          <w:rFonts w:ascii="Consolas" w:hAnsi="Consolas"/>
          <w:color w:val="00000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"/UNDO to delete line</w:t>
      </w:r>
      <w:r w:rsidRPr="007E78A4">
        <w:rPr>
          <w:rFonts w:ascii="Consolas" w:hAnsi="Consolas"/>
          <w:color w:val="0037A6"/>
          <w:sz w:val="12"/>
          <w:szCs w:val="12"/>
          <w:lang w:eastAsia="en-GB"/>
        </w:rPr>
        <w:t>\n</w:t>
      </w:r>
      <w:r w:rsidRPr="007E78A4">
        <w:rPr>
          <w:rFonts w:ascii="Consolas" w:hAnsi="Consolas"/>
          <w:color w:val="067D17"/>
          <w:sz w:val="12"/>
          <w:szCs w:val="12"/>
          <w:lang w:eastAsia="en-GB"/>
        </w:rPr>
        <w:t>/END to finish program</w:t>
      </w:r>
      <w:r w:rsidRPr="007E78A4">
        <w:rPr>
          <w:rFonts w:ascii="Consolas" w:hAnsi="Consolas"/>
          <w:color w:val="0037A6"/>
          <w:sz w:val="12"/>
          <w:szCs w:val="12"/>
          <w:lang w:eastAsia="en-GB"/>
        </w:rPr>
        <w:t>\n</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t xml:space="preserve">        assembly = </w:t>
      </w:r>
      <w:r w:rsidRPr="007E78A4">
        <w:rPr>
          <w:rFonts w:ascii="Consolas" w:hAnsi="Consolas"/>
          <w:color w:val="000080"/>
          <w:sz w:val="12"/>
          <w:szCs w:val="12"/>
          <w:lang w:eastAsia="en-GB"/>
        </w:rPr>
        <w:t>list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sz w:val="12"/>
          <w:szCs w:val="12"/>
          <w:lang w:eastAsia="en-GB"/>
        </w:rPr>
        <w:t>existingAssembly</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assembly = </w:t>
      </w:r>
      <w:proofErr w:type="spellStart"/>
      <w:r w:rsidRPr="007E78A4">
        <w:rPr>
          <w:rFonts w:ascii="Consolas" w:hAnsi="Consolas"/>
          <w:sz w:val="12"/>
          <w:szCs w:val="12"/>
          <w:lang w:eastAsia="en-GB"/>
        </w:rPr>
        <w:t>Simulator.normaliseAssembly</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existingAssembly</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Simulator.displayAssembly</w:t>
      </w:r>
      <w:proofErr w:type="spellEnd"/>
      <w:r w:rsidRPr="007E78A4">
        <w:rPr>
          <w:rFonts w:ascii="Consolas" w:hAnsi="Consolas"/>
          <w:sz w:val="12"/>
          <w:szCs w:val="12"/>
          <w:lang w:eastAsia="en-GB"/>
        </w:rPr>
        <w:t>(assembly)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line = </w:t>
      </w:r>
      <w:proofErr w:type="spellStart"/>
      <w:r w:rsidRPr="007E78A4">
        <w:rPr>
          <w:rFonts w:ascii="Consolas" w:hAnsi="Consolas"/>
          <w:sz w:val="12"/>
          <w:szCs w:val="12"/>
          <w:lang w:eastAsia="en-GB"/>
        </w:rPr>
        <w:t>UserInterface.input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f"</w:t>
      </w:r>
      <w:r w:rsidRPr="007E78A4">
        <w:rPr>
          <w:rFonts w:ascii="Consolas" w:hAnsi="Consolas"/>
          <w:color w:val="0037A6"/>
          <w:sz w:val="12"/>
          <w:szCs w:val="12"/>
          <w:lang w:eastAsia="en-GB"/>
        </w:rPr>
        <w:t>{</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 xml:space="preserve">(assembly) + </w:t>
      </w:r>
      <w:r w:rsidRPr="007E78A4">
        <w:rPr>
          <w:rFonts w:ascii="Consolas" w:hAnsi="Consolas"/>
          <w:color w:val="1750EB"/>
          <w:sz w:val="12"/>
          <w:szCs w:val="12"/>
          <w:lang w:eastAsia="en-GB"/>
        </w:rPr>
        <w:t>1</w:t>
      </w:r>
      <w:r w:rsidRPr="007E78A4">
        <w:rPr>
          <w:rFonts w:ascii="Consolas" w:hAnsi="Consolas"/>
          <w:color w:val="0037A6"/>
          <w:sz w:val="12"/>
          <w:szCs w:val="12"/>
          <w:lang w:eastAsia="en-GB"/>
        </w:rPr>
        <w:t>}</w:t>
      </w:r>
      <w:r w:rsidRPr="007E78A4">
        <w:rPr>
          <w:rFonts w:ascii="Consolas" w:hAnsi="Consolas"/>
          <w:color w:val="067D17"/>
          <w:sz w:val="12"/>
          <w:szCs w:val="12"/>
          <w:lang w:eastAsia="en-GB"/>
        </w:rPr>
        <w:t>:  "</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sz w:val="12"/>
          <w:szCs w:val="12"/>
          <w:lang w:eastAsia="en-GB"/>
        </w:rPr>
        <w:t>line.strip</w:t>
      </w:r>
      <w:proofErr w:type="spellEnd"/>
      <w:r w:rsidRPr="007E78A4">
        <w:rPr>
          <w:rFonts w:ascii="Consolas" w:hAnsi="Consolas"/>
          <w:sz w:val="12"/>
          <w:szCs w:val="12"/>
          <w:lang w:eastAsia="en-GB"/>
        </w:rPr>
        <w:t xml:space="preserve">().lower() == </w:t>
      </w:r>
      <w:r w:rsidRPr="007E78A4">
        <w:rPr>
          <w:rFonts w:ascii="Consolas" w:hAnsi="Consolas"/>
          <w:color w:val="067D17"/>
          <w:sz w:val="12"/>
          <w:szCs w:val="12"/>
          <w:lang w:eastAsia="en-GB"/>
        </w:rPr>
        <w:t>"/end"</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000080"/>
          <w:sz w:val="12"/>
          <w:szCs w:val="12"/>
          <w:lang w:eastAsia="en-GB"/>
        </w:rPr>
        <w:t>tuple</w:t>
      </w:r>
      <w:r w:rsidRPr="007E78A4">
        <w:rPr>
          <w:rFonts w:ascii="Consolas" w:hAnsi="Consolas"/>
          <w:sz w:val="12"/>
          <w:szCs w:val="12"/>
          <w:lang w:eastAsia="en-GB"/>
        </w:rPr>
        <w:t>(assembly)</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proofErr w:type="spellStart"/>
      <w:r w:rsidRPr="007E78A4">
        <w:rPr>
          <w:rFonts w:ascii="Consolas" w:hAnsi="Consolas"/>
          <w:sz w:val="12"/>
          <w:szCs w:val="12"/>
          <w:lang w:eastAsia="en-GB"/>
        </w:rPr>
        <w:t>line.strip</w:t>
      </w:r>
      <w:proofErr w:type="spellEnd"/>
      <w:r w:rsidRPr="007E78A4">
        <w:rPr>
          <w:rFonts w:ascii="Consolas" w:hAnsi="Consolas"/>
          <w:sz w:val="12"/>
          <w:szCs w:val="12"/>
          <w:lang w:eastAsia="en-GB"/>
        </w:rPr>
        <w:t xml:space="preserve">().lower() == </w:t>
      </w:r>
      <w:r w:rsidRPr="007E78A4">
        <w:rPr>
          <w:rFonts w:ascii="Consolas" w:hAnsi="Consolas"/>
          <w:color w:val="067D17"/>
          <w:sz w:val="12"/>
          <w:szCs w:val="12"/>
          <w:lang w:eastAsia="en-GB"/>
        </w:rPr>
        <w:t>"/undo"</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 xml:space="preserve">(assembly) == </w:t>
      </w:r>
      <w:r w:rsidRPr="007E78A4">
        <w:rPr>
          <w:rFonts w:ascii="Consolas" w:hAnsi="Consolas"/>
          <w:color w:val="1750EB"/>
          <w:sz w:val="12"/>
          <w:szCs w:val="12"/>
          <w:lang w:eastAsia="en-GB"/>
        </w:rPr>
        <w:t>0</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NO LINE TO UNDO"</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del </w:t>
      </w:r>
      <w:r w:rsidRPr="007E78A4">
        <w:rPr>
          <w:rFonts w:ascii="Consolas" w:hAnsi="Consolas"/>
          <w:sz w:val="12"/>
          <w:szCs w:val="12"/>
          <w:lang w:eastAsia="en-GB"/>
        </w:rPr>
        <w:t>assembly[</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 xml:space="preserve">(assembly)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"LINE UNDONE"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assembly += </w:t>
      </w:r>
      <w:proofErr w:type="spellStart"/>
      <w:r w:rsidRPr="007E78A4">
        <w:rPr>
          <w:rFonts w:ascii="Consolas" w:hAnsi="Consolas"/>
          <w:sz w:val="12"/>
          <w:szCs w:val="12"/>
          <w:lang w:eastAsia="en-GB"/>
        </w:rPr>
        <w:t>Simulator.normaliseAssembly</w:t>
      </w:r>
      <w:proofErr w:type="spellEnd"/>
      <w:r w:rsidRPr="007E78A4">
        <w:rPr>
          <w:rFonts w:ascii="Consolas" w:hAnsi="Consolas"/>
          <w:sz w:val="12"/>
          <w:szCs w:val="12"/>
          <w:lang w:eastAsia="en-GB"/>
        </w:rPr>
        <w:t>(line)</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assemblyMenu</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assembly: </w:t>
      </w:r>
      <w:r w:rsidRPr="007E78A4">
        <w:rPr>
          <w:rFonts w:ascii="Consolas" w:hAnsi="Consolas"/>
          <w:color w:val="000080"/>
          <w:sz w:val="12"/>
          <w:szCs w:val="12"/>
          <w:lang w:eastAsia="en-GB"/>
        </w:rPr>
        <w:t xml:space="preserve">str </w:t>
      </w:r>
      <w:r w:rsidRPr="007E78A4">
        <w:rPr>
          <w:rFonts w:ascii="Consolas" w:hAnsi="Consolas"/>
          <w:color w:val="0033B3"/>
          <w:sz w:val="12"/>
          <w:szCs w:val="12"/>
          <w:lang w:eastAsia="en-GB"/>
        </w:rPr>
        <w:t xml:space="preserve">or </w:t>
      </w:r>
      <w:r w:rsidRPr="007E78A4">
        <w:rPr>
          <w:rFonts w:ascii="Consolas" w:hAnsi="Consolas"/>
          <w:sz w:val="12"/>
          <w:szCs w:val="12"/>
          <w:lang w:eastAsia="en-GB"/>
        </w:rPr>
        <w:t>[</w:t>
      </w:r>
      <w:r w:rsidRPr="007E78A4">
        <w:rPr>
          <w:rFonts w:ascii="Consolas" w:hAnsi="Consolas"/>
          <w:color w:val="000080"/>
          <w:sz w:val="12"/>
          <w:szCs w:val="12"/>
          <w:lang w:eastAsia="en-GB"/>
        </w:rPr>
        <w:t>str</w:t>
      </w:r>
      <w:r w:rsidRPr="007E78A4">
        <w:rPr>
          <w:rFonts w:ascii="Consolas" w:hAnsi="Consolas"/>
          <w:sz w:val="12"/>
          <w:szCs w:val="12"/>
          <w:lang w:eastAsia="en-GB"/>
        </w:rPr>
        <w:t xml:space="preserve">,], assembler: </w:t>
      </w:r>
      <w:r w:rsidRPr="007E78A4">
        <w:rPr>
          <w:rFonts w:ascii="Consolas" w:hAnsi="Consolas"/>
          <w:color w:val="000000"/>
          <w:sz w:val="12"/>
          <w:szCs w:val="12"/>
          <w:lang w:eastAsia="en-GB"/>
        </w:rPr>
        <w:t>Assembler</w:t>
      </w:r>
      <w:r w:rsidRPr="007E78A4">
        <w:rPr>
          <w:rFonts w:ascii="Consolas" w:hAnsi="Consolas"/>
          <w:sz w:val="12"/>
          <w:szCs w:val="12"/>
          <w:lang w:eastAsia="en-GB"/>
        </w:rPr>
        <w:t xml:space="preserve">) -&gt; </w:t>
      </w:r>
      <w:r w:rsidRPr="007E78A4">
        <w:rPr>
          <w:rFonts w:ascii="Consolas" w:hAnsi="Consolas"/>
          <w:color w:val="000080"/>
          <w:sz w:val="12"/>
          <w:szCs w:val="12"/>
          <w:lang w:eastAsia="en-GB"/>
        </w:rPr>
        <w:t>bool</w:t>
      </w:r>
      <w:r w:rsidRPr="007E78A4">
        <w:rPr>
          <w:rFonts w:ascii="Consolas" w:hAnsi="Consolas"/>
          <w:sz w:val="12"/>
          <w:szCs w:val="12"/>
          <w:lang w:eastAsia="en-GB"/>
        </w:rPr>
        <w:t>:</w:t>
      </w:r>
      <w:r w:rsidRPr="007E78A4">
        <w:rPr>
          <w:rFonts w:ascii="Consolas" w:hAnsi="Consolas"/>
          <w:sz w:val="12"/>
          <w:szCs w:val="12"/>
          <w:lang w:eastAsia="en-GB"/>
        </w:rPr>
        <w:br/>
        <w:t xml:space="preserve">        assembly = </w:t>
      </w:r>
      <w:proofErr w:type="spellStart"/>
      <w:r w:rsidRPr="007E78A4">
        <w:rPr>
          <w:rFonts w:ascii="Consolas" w:hAnsi="Consolas"/>
          <w:sz w:val="12"/>
          <w:szCs w:val="12"/>
          <w:lang w:eastAsia="en-GB"/>
        </w:rPr>
        <w:t>Simulator.normaliseAssembly</w:t>
      </w:r>
      <w:proofErr w:type="spellEnd"/>
      <w:r w:rsidRPr="007E78A4">
        <w:rPr>
          <w:rFonts w:ascii="Consolas" w:hAnsi="Consolas"/>
          <w:sz w:val="12"/>
          <w:szCs w:val="12"/>
          <w:lang w:eastAsia="en-GB"/>
        </w:rPr>
        <w:t>(assembly)</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Simulator.displayAssembly</w:t>
      </w:r>
      <w:proofErr w:type="spellEnd"/>
      <w:r w:rsidRPr="007E78A4">
        <w:rPr>
          <w:rFonts w:ascii="Consolas" w:hAnsi="Consolas"/>
          <w:sz w:val="12"/>
          <w:szCs w:val="12"/>
          <w:lang w:eastAsia="en-GB"/>
        </w:rPr>
        <w:t>(assembly)</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 (</w:t>
      </w:r>
      <w:r w:rsidRPr="007E78A4">
        <w:rPr>
          <w:rFonts w:ascii="Consolas" w:hAnsi="Consolas"/>
          <w:color w:val="067D17"/>
          <w:sz w:val="12"/>
          <w:szCs w:val="12"/>
          <w:lang w:eastAsia="en-GB"/>
        </w:rPr>
        <w:t>"Save to file"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"Assemble"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"Continue writing"</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"Discard"</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choice = </w:t>
      </w:r>
      <w:proofErr w:type="spellStart"/>
      <w:r w:rsidRPr="007E78A4">
        <w:rPr>
          <w:rFonts w:ascii="Consolas" w:hAnsi="Consolas"/>
          <w:sz w:val="12"/>
          <w:szCs w:val="12"/>
          <w:lang w:eastAsia="en-GB"/>
        </w:rPr>
        <w:t>UserInterface.menu</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strAssembly</w:t>
      </w:r>
      <w:proofErr w:type="spellEnd"/>
      <w:r w:rsidRPr="007E78A4">
        <w:rPr>
          <w:rFonts w:ascii="Consolas" w:hAnsi="Consolas"/>
          <w:sz w:val="12"/>
          <w:szCs w:val="12"/>
          <w:lang w:eastAsia="en-GB"/>
        </w:rPr>
        <w:t xml:space="preserve"> = </w:t>
      </w:r>
      <w:r w:rsidRPr="007E78A4">
        <w:rPr>
          <w:rFonts w:ascii="Consolas" w:hAnsi="Consolas"/>
          <w:color w:val="067D17"/>
          <w:sz w:val="12"/>
          <w:szCs w:val="12"/>
          <w:lang w:eastAsia="en-GB"/>
        </w:rPr>
        <w:t>""</w:t>
      </w:r>
      <w:r w:rsidRPr="007E78A4">
        <w:rPr>
          <w:rFonts w:ascii="Consolas" w:hAnsi="Consolas"/>
          <w:color w:val="067D17"/>
          <w:sz w:val="12"/>
          <w:szCs w:val="12"/>
          <w:lang w:eastAsia="en-GB"/>
        </w:rPr>
        <w:br/>
        <w:t xml:space="preserve">                </w:t>
      </w:r>
      <w:r w:rsidRPr="007E78A4">
        <w:rPr>
          <w:rFonts w:ascii="Consolas" w:hAnsi="Consolas"/>
          <w:color w:val="0033B3"/>
          <w:sz w:val="12"/>
          <w:szCs w:val="12"/>
          <w:lang w:eastAsia="en-GB"/>
        </w:rPr>
        <w:t xml:space="preserve">for </w:t>
      </w:r>
      <w:r w:rsidRPr="007E78A4">
        <w:rPr>
          <w:rFonts w:ascii="Consolas" w:hAnsi="Consolas"/>
          <w:sz w:val="12"/>
          <w:szCs w:val="12"/>
          <w:lang w:eastAsia="en-GB"/>
        </w:rPr>
        <w:t xml:space="preserve">line </w:t>
      </w:r>
      <w:r w:rsidRPr="007E78A4">
        <w:rPr>
          <w:rFonts w:ascii="Consolas" w:hAnsi="Consolas"/>
          <w:color w:val="0033B3"/>
          <w:sz w:val="12"/>
          <w:szCs w:val="12"/>
          <w:lang w:eastAsia="en-GB"/>
        </w:rPr>
        <w:t xml:space="preserve">in </w:t>
      </w:r>
      <w:r w:rsidRPr="007E78A4">
        <w:rPr>
          <w:rFonts w:ascii="Consolas" w:hAnsi="Consolas"/>
          <w:sz w:val="12"/>
          <w:szCs w:val="12"/>
          <w:lang w:eastAsia="en-GB"/>
        </w:rPr>
        <w:t>assembly:</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strAssembly</w:t>
      </w:r>
      <w:proofErr w:type="spellEnd"/>
      <w:r w:rsidRPr="007E78A4">
        <w:rPr>
          <w:rFonts w:ascii="Consolas" w:hAnsi="Consolas"/>
          <w:sz w:val="12"/>
          <w:szCs w:val="12"/>
          <w:lang w:eastAsia="en-GB"/>
        </w:rPr>
        <w:t xml:space="preserve"> += line + </w:t>
      </w:r>
      <w:r w:rsidRPr="007E78A4">
        <w:rPr>
          <w:rFonts w:ascii="Consolas" w:hAnsi="Consolas"/>
          <w:color w:val="067D17"/>
          <w:sz w:val="12"/>
          <w:szCs w:val="12"/>
          <w:lang w:eastAsia="en-GB"/>
        </w:rPr>
        <w:t>"</w:t>
      </w:r>
      <w:r w:rsidRPr="007E78A4">
        <w:rPr>
          <w:rFonts w:ascii="Consolas" w:hAnsi="Consolas"/>
          <w:color w:val="0037A6"/>
          <w:sz w:val="12"/>
          <w:szCs w:val="12"/>
          <w:lang w:eastAsia="en-GB"/>
        </w:rPr>
        <w:t>\n</w:t>
      </w:r>
      <w:r w:rsidRPr="007E78A4">
        <w:rPr>
          <w:rFonts w:ascii="Consolas" w:hAnsi="Consolas"/>
          <w:color w:val="067D17"/>
          <w:sz w:val="12"/>
          <w:szCs w:val="12"/>
          <w:lang w:eastAsia="en-GB"/>
        </w:rPr>
        <w:t>"</w:t>
      </w:r>
      <w:r w:rsidRPr="007E78A4">
        <w:rPr>
          <w:rFonts w:ascii="Consolas" w:hAnsi="Consolas"/>
          <w:color w:val="067D17"/>
          <w:sz w:val="12"/>
          <w:szCs w:val="12"/>
          <w:lang w:eastAsia="en-GB"/>
        </w:rPr>
        <w:br/>
        <w:t xml:space="preserve">                </w:t>
      </w:r>
      <w:proofErr w:type="spellStart"/>
      <w:r w:rsidRPr="007E78A4">
        <w:rPr>
          <w:rFonts w:ascii="Consolas" w:hAnsi="Consolas"/>
          <w:sz w:val="12"/>
          <w:szCs w:val="12"/>
          <w:lang w:eastAsia="en-GB"/>
        </w:rPr>
        <w:t>UserInterface.saveFile</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strAssembly</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2</w:t>
      </w:r>
      <w:r w:rsidRPr="007E78A4">
        <w:rPr>
          <w:rFonts w:ascii="Consolas" w:hAnsi="Consolas"/>
          <w:sz w:val="12"/>
          <w:szCs w:val="12"/>
          <w:lang w:eastAsia="en-GB"/>
        </w:rPr>
        <w:t>:</w:t>
      </w:r>
      <w:r w:rsidRPr="007E78A4">
        <w:rPr>
          <w:rFonts w:ascii="Consolas" w:hAnsi="Consolas"/>
          <w:sz w:val="12"/>
          <w:szCs w:val="12"/>
          <w:lang w:eastAsia="en-GB"/>
        </w:rPr>
        <w:br/>
        <w:t xml:space="preserve">                assembler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.getAssembler</w:t>
      </w:r>
      <w:proofErr w:type="spellEnd"/>
      <w:r w:rsidRPr="007E78A4">
        <w:rPr>
          <w:rFonts w:ascii="Consolas" w:hAnsi="Consolas"/>
          <w:sz w:val="12"/>
          <w:szCs w:val="12"/>
          <w:lang w:eastAsia="en-GB"/>
        </w:rPr>
        <w:t>(assembler)</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startAddress</w:t>
      </w:r>
      <w:proofErr w:type="spellEnd"/>
      <w:r w:rsidRPr="007E78A4">
        <w:rPr>
          <w:rFonts w:ascii="Consolas" w:hAnsi="Consolas"/>
          <w:sz w:val="12"/>
          <w:szCs w:val="12"/>
          <w:lang w:eastAsia="en-GB"/>
        </w:rPr>
        <w:t xml:space="preserve"> = </w:t>
      </w:r>
      <w:proofErr w:type="spellStart"/>
      <w:r w:rsidRPr="007E78A4">
        <w:rPr>
          <w:rFonts w:ascii="Consolas" w:hAnsi="Consolas"/>
          <w:sz w:val="12"/>
          <w:szCs w:val="12"/>
          <w:lang w:eastAsia="en-GB"/>
        </w:rPr>
        <w:t>UserInterface.input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"Start address: "</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try</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startAddress</w:t>
      </w:r>
      <w:proofErr w:type="spellEnd"/>
      <w:r w:rsidRPr="007E78A4">
        <w:rPr>
          <w:rFonts w:ascii="Consolas" w:hAnsi="Consolas"/>
          <w:sz w:val="12"/>
          <w:szCs w:val="12"/>
          <w:lang w:eastAsia="en-GB"/>
        </w:rPr>
        <w:t xml:space="preserve"> = </w:t>
      </w:r>
      <w:r w:rsidRPr="007E78A4">
        <w:rPr>
          <w:rFonts w:ascii="Consolas" w:hAnsi="Consolas"/>
          <w:color w:val="000080"/>
          <w:sz w:val="12"/>
          <w:szCs w:val="12"/>
          <w:lang w:eastAsia="en-GB"/>
        </w:rPr>
        <w:t>int</w:t>
      </w:r>
      <w:r w:rsidRPr="007E78A4">
        <w:rPr>
          <w:rFonts w:ascii="Consolas" w:hAnsi="Consolas"/>
          <w:sz w:val="12"/>
          <w:szCs w:val="12"/>
          <w:lang w:eastAsia="en-GB"/>
        </w:rPr>
        <w:t>(</w:t>
      </w:r>
      <w:proofErr w:type="spellStart"/>
      <w:r w:rsidRPr="007E78A4">
        <w:rPr>
          <w:rFonts w:ascii="Consolas" w:hAnsi="Consolas"/>
          <w:sz w:val="12"/>
          <w:szCs w:val="12"/>
          <w:lang w:eastAsia="en-GB"/>
        </w:rPr>
        <w:t>startAddress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try</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machineCode</w:t>
      </w:r>
      <w:proofErr w:type="spellEnd"/>
      <w:r w:rsidRPr="007E78A4">
        <w:rPr>
          <w:rFonts w:ascii="Consolas" w:hAnsi="Consolas"/>
          <w:sz w:val="12"/>
          <w:szCs w:val="12"/>
          <w:lang w:eastAsia="en-GB"/>
        </w:rPr>
        <w:t xml:space="preserve"> = </w:t>
      </w:r>
      <w:proofErr w:type="spellStart"/>
      <w:r w:rsidRPr="007E78A4">
        <w:rPr>
          <w:rFonts w:ascii="Consolas" w:hAnsi="Consolas"/>
          <w:sz w:val="12"/>
          <w:szCs w:val="12"/>
          <w:lang w:eastAsia="en-GB"/>
        </w:rPr>
        <w:t>assembler.assemble</w:t>
      </w:r>
      <w:proofErr w:type="spellEnd"/>
      <w:r w:rsidRPr="007E78A4">
        <w:rPr>
          <w:rFonts w:ascii="Consolas" w:hAnsi="Consolas"/>
          <w:sz w:val="12"/>
          <w:szCs w:val="12"/>
          <w:lang w:eastAsia="en-GB"/>
        </w:rPr>
        <w:t xml:space="preserve">(assembly, </w:t>
      </w:r>
      <w:proofErr w:type="spellStart"/>
      <w:r w:rsidRPr="007E78A4">
        <w:rPr>
          <w:rFonts w:ascii="Consolas" w:hAnsi="Consolas"/>
          <w:sz w:val="12"/>
          <w:szCs w:val="12"/>
          <w:lang w:eastAsia="en-GB"/>
        </w:rPr>
        <w:t>startAddress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machineCode</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proofErr w:type="spellStart"/>
      <w:r w:rsidRPr="007E78A4">
        <w:rPr>
          <w:rFonts w:ascii="Consolas" w:hAnsi="Consolas"/>
          <w:sz w:val="12"/>
          <w:szCs w:val="12"/>
          <w:lang w:eastAsia="en-GB"/>
        </w:rPr>
        <w:t>Simulator.machineCodeMenu</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machineCode</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except </w:t>
      </w:r>
      <w:r w:rsidRPr="007E78A4">
        <w:rPr>
          <w:rFonts w:ascii="Consolas" w:hAnsi="Consolas"/>
          <w:color w:val="000080"/>
          <w:sz w:val="12"/>
          <w:szCs w:val="12"/>
          <w:lang w:eastAsia="en-GB"/>
        </w:rPr>
        <w:t xml:space="preserve">Exception </w:t>
      </w:r>
      <w:r w:rsidRPr="007E78A4">
        <w:rPr>
          <w:rFonts w:ascii="Consolas" w:hAnsi="Consolas"/>
          <w:color w:val="0033B3"/>
          <w:sz w:val="12"/>
          <w:szCs w:val="12"/>
          <w:lang w:eastAsia="en-GB"/>
        </w:rPr>
        <w:t xml:space="preserve">as </w:t>
      </w:r>
      <w:r w:rsidRPr="007E78A4">
        <w:rPr>
          <w:rFonts w:ascii="Consolas" w:hAnsi="Consolas"/>
          <w:sz w:val="12"/>
          <w:szCs w:val="12"/>
          <w:lang w:eastAsia="en-GB"/>
        </w:rPr>
        <w:t>error:</w:t>
      </w:r>
      <w:r w:rsidRPr="007E78A4">
        <w:rPr>
          <w:rFonts w:ascii="Consolas" w:hAnsi="Consolas"/>
          <w:sz w:val="12"/>
          <w:szCs w:val="12"/>
          <w:lang w:eastAsia="en-GB"/>
        </w:rPr>
        <w:br/>
      </w:r>
      <w:r w:rsidRPr="007E78A4">
        <w:rPr>
          <w:rFonts w:ascii="Consolas" w:hAnsi="Consolas"/>
          <w:sz w:val="12"/>
          <w:szCs w:val="12"/>
          <w:lang w:eastAsia="en-GB"/>
        </w:rPr>
        <w:lastRenderedPageBreak/>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f"/!\ COULD NOT ASSEMBLE (</w:t>
      </w:r>
      <w:r w:rsidRPr="007E78A4">
        <w:rPr>
          <w:rFonts w:ascii="Consolas" w:hAnsi="Consolas"/>
          <w:color w:val="0037A6"/>
          <w:sz w:val="12"/>
          <w:szCs w:val="12"/>
          <w:lang w:eastAsia="en-GB"/>
        </w:rPr>
        <w:t>{</w:t>
      </w:r>
      <w:r w:rsidRPr="007E78A4">
        <w:rPr>
          <w:rFonts w:ascii="Consolas" w:hAnsi="Consolas"/>
          <w:color w:val="000080"/>
          <w:sz w:val="12"/>
          <w:szCs w:val="12"/>
          <w:lang w:eastAsia="en-GB"/>
        </w:rPr>
        <w:t>type</w:t>
      </w:r>
      <w:r w:rsidRPr="007E78A4">
        <w:rPr>
          <w:rFonts w:ascii="Consolas" w:hAnsi="Consolas"/>
          <w:sz w:val="12"/>
          <w:szCs w:val="12"/>
          <w:lang w:eastAsia="en-GB"/>
        </w:rPr>
        <w:t>(error).</w:t>
      </w:r>
      <w:r w:rsidRPr="007E78A4">
        <w:rPr>
          <w:rFonts w:ascii="Consolas" w:hAnsi="Consolas"/>
          <w:color w:val="B200B2"/>
          <w:sz w:val="12"/>
          <w:szCs w:val="12"/>
          <w:lang w:eastAsia="en-GB"/>
        </w:rPr>
        <w:t>__name__</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w:t>
      </w:r>
      <w:r w:rsidRPr="007E78A4">
        <w:rPr>
          <w:rFonts w:ascii="Consolas" w:hAnsi="Consolas"/>
          <w:color w:val="0037A6"/>
          <w:sz w:val="12"/>
          <w:szCs w:val="12"/>
          <w:lang w:eastAsia="en-GB"/>
        </w:rPr>
        <w:t>{</w:t>
      </w:r>
      <w:r w:rsidRPr="007E78A4">
        <w:rPr>
          <w:rFonts w:ascii="Consolas" w:hAnsi="Consolas"/>
          <w:sz w:val="12"/>
          <w:szCs w:val="12"/>
          <w:lang w:eastAsia="en-GB"/>
        </w:rPr>
        <w:t>error</w:t>
      </w:r>
      <w:r w:rsidRPr="007E78A4">
        <w:rPr>
          <w:rFonts w:ascii="Consolas" w:hAnsi="Consolas"/>
          <w:color w:val="0037A6"/>
          <w:sz w:val="12"/>
          <w:szCs w:val="12"/>
          <w:lang w:eastAsia="en-GB"/>
        </w:rPr>
        <w:t>}</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except </w:t>
      </w:r>
      <w:proofErr w:type="spellStart"/>
      <w:r w:rsidRPr="007E78A4">
        <w:rPr>
          <w:rFonts w:ascii="Consolas" w:hAnsi="Consolas"/>
          <w:color w:val="000080"/>
          <w:sz w:val="12"/>
          <w:szCs w:val="12"/>
          <w:lang w:eastAsia="en-GB"/>
        </w:rPr>
        <w:t>ValueError</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START ADDRESS MUST BE AN INTEGER"</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3</w:t>
      </w:r>
      <w:r w:rsidRPr="007E78A4">
        <w:rPr>
          <w:rFonts w:ascii="Consolas" w:hAnsi="Consolas"/>
          <w:sz w:val="12"/>
          <w:szCs w:val="12"/>
          <w:lang w:eastAsia="en-GB"/>
        </w:rPr>
        <w:t>:</w:t>
      </w:r>
      <w:r w:rsidRPr="007E78A4">
        <w:rPr>
          <w:rFonts w:ascii="Consolas" w:hAnsi="Consolas"/>
          <w:sz w:val="12"/>
          <w:szCs w:val="12"/>
          <w:lang w:eastAsia="en-GB"/>
        </w:rPr>
        <w:br/>
        <w:t xml:space="preserve">                assembly = </w:t>
      </w:r>
      <w:proofErr w:type="spellStart"/>
      <w:r w:rsidRPr="007E78A4">
        <w:rPr>
          <w:rFonts w:ascii="Consolas" w:hAnsi="Consolas"/>
          <w:sz w:val="12"/>
          <w:szCs w:val="12"/>
          <w:lang w:eastAsia="en-GB"/>
        </w:rPr>
        <w:t>Simulator.writeAssembly</w:t>
      </w:r>
      <w:proofErr w:type="spellEnd"/>
      <w:r w:rsidRPr="007E78A4">
        <w:rPr>
          <w:rFonts w:ascii="Consolas" w:hAnsi="Consolas"/>
          <w:sz w:val="12"/>
          <w:szCs w:val="12"/>
          <w:lang w:eastAsia="en-GB"/>
        </w:rPr>
        <w:t>(assembly)</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4</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else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assemblerMenu</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assembler) -&gt; </w:t>
      </w:r>
      <w:r w:rsidRPr="007E78A4">
        <w:rPr>
          <w:rFonts w:ascii="Consolas" w:hAnsi="Consolas"/>
          <w:color w:val="000080"/>
          <w:sz w:val="12"/>
          <w:szCs w:val="12"/>
          <w:lang w:eastAsia="en-GB"/>
        </w:rPr>
        <w:t>bool</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 (</w:t>
      </w:r>
      <w:r w:rsidRPr="007E78A4">
        <w:rPr>
          <w:rFonts w:ascii="Consolas" w:hAnsi="Consolas"/>
          <w:color w:val="067D17"/>
          <w:sz w:val="12"/>
          <w:szCs w:val="12"/>
          <w:lang w:eastAsia="en-GB"/>
        </w:rPr>
        <w:t>"Assemble from file"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"Write assembly"</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"Remove instruction set"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"Instruction set select"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"Return to menu"</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choice = </w:t>
      </w:r>
      <w:proofErr w:type="spellStart"/>
      <w:r w:rsidRPr="007E78A4">
        <w:rPr>
          <w:rFonts w:ascii="Consolas" w:hAnsi="Consolas"/>
          <w:sz w:val="12"/>
          <w:szCs w:val="12"/>
          <w:lang w:eastAsia="en-GB"/>
        </w:rPr>
        <w:t>UserInterface.menu</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success, assembly = </w:t>
      </w:r>
      <w:proofErr w:type="spellStart"/>
      <w:r w:rsidRPr="007E78A4">
        <w:rPr>
          <w:rFonts w:ascii="Consolas" w:hAnsi="Consolas"/>
          <w:sz w:val="12"/>
          <w:szCs w:val="12"/>
          <w:lang w:eastAsia="en-GB"/>
        </w:rPr>
        <w:t>UserInterface.loadFile</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success:</w:t>
      </w:r>
      <w:r w:rsidRPr="007E78A4">
        <w:rPr>
          <w:rFonts w:ascii="Consolas" w:hAnsi="Consolas"/>
          <w:sz w:val="12"/>
          <w:szCs w:val="12"/>
          <w:lang w:eastAsia="en-GB"/>
        </w:rPr>
        <w:br/>
        <w:t xml:space="preserve">                    assembly = </w:t>
      </w:r>
      <w:proofErr w:type="spellStart"/>
      <w:r w:rsidRPr="007E78A4">
        <w:rPr>
          <w:rFonts w:ascii="Consolas" w:hAnsi="Consolas"/>
          <w:sz w:val="12"/>
          <w:szCs w:val="12"/>
          <w:lang w:eastAsia="en-GB"/>
        </w:rPr>
        <w:t>Simulator.normaliseAssembly</w:t>
      </w:r>
      <w:proofErr w:type="spellEnd"/>
      <w:r w:rsidRPr="007E78A4">
        <w:rPr>
          <w:rFonts w:ascii="Consolas" w:hAnsi="Consolas"/>
          <w:sz w:val="12"/>
          <w:szCs w:val="12"/>
          <w:lang w:eastAsia="en-GB"/>
        </w:rPr>
        <w:t>(assembly)</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returnDepth</w:t>
      </w:r>
      <w:proofErr w:type="spellEnd"/>
      <w:r w:rsidRPr="007E78A4">
        <w:rPr>
          <w:rFonts w:ascii="Consolas" w:hAnsi="Consolas"/>
          <w:sz w:val="12"/>
          <w:szCs w:val="12"/>
          <w:lang w:eastAsia="en-GB"/>
        </w:rPr>
        <w:t xml:space="preserve">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.assemblyMenu</w:t>
      </w:r>
      <w:proofErr w:type="spellEnd"/>
      <w:r w:rsidRPr="007E78A4">
        <w:rPr>
          <w:rFonts w:ascii="Consolas" w:hAnsi="Consolas"/>
          <w:sz w:val="12"/>
          <w:szCs w:val="12"/>
          <w:lang w:eastAsia="en-GB"/>
        </w:rPr>
        <w:t>(assembly, assembler)</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sz w:val="12"/>
          <w:szCs w:val="12"/>
          <w:lang w:eastAsia="en-GB"/>
        </w:rPr>
        <w:t>returnDepth</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2</w:t>
      </w:r>
      <w:r w:rsidRPr="007E78A4">
        <w:rPr>
          <w:rFonts w:ascii="Consolas" w:hAnsi="Consolas"/>
          <w:sz w:val="12"/>
          <w:szCs w:val="12"/>
          <w:lang w:eastAsia="en-GB"/>
        </w:rPr>
        <w:t>:</w:t>
      </w:r>
      <w:r w:rsidRPr="007E78A4">
        <w:rPr>
          <w:rFonts w:ascii="Consolas" w:hAnsi="Consolas"/>
          <w:sz w:val="12"/>
          <w:szCs w:val="12"/>
          <w:lang w:eastAsia="en-GB"/>
        </w:rPr>
        <w:br/>
        <w:t xml:space="preserve">                assembly = </w:t>
      </w:r>
      <w:proofErr w:type="spellStart"/>
      <w:r w:rsidRPr="007E78A4">
        <w:rPr>
          <w:rFonts w:ascii="Consolas" w:hAnsi="Consolas"/>
          <w:sz w:val="12"/>
          <w:szCs w:val="12"/>
          <w:lang w:eastAsia="en-GB"/>
        </w:rPr>
        <w:t>Simulator.writeAssembly</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returnDepth</w:t>
      </w:r>
      <w:proofErr w:type="spellEnd"/>
      <w:r w:rsidRPr="007E78A4">
        <w:rPr>
          <w:rFonts w:ascii="Consolas" w:hAnsi="Consolas"/>
          <w:sz w:val="12"/>
          <w:szCs w:val="12"/>
          <w:lang w:eastAsia="en-GB"/>
        </w:rPr>
        <w:t xml:space="preserve">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.assemblyMenu</w:t>
      </w:r>
      <w:proofErr w:type="spellEnd"/>
      <w:r w:rsidRPr="007E78A4">
        <w:rPr>
          <w:rFonts w:ascii="Consolas" w:hAnsi="Consolas"/>
          <w:sz w:val="12"/>
          <w:szCs w:val="12"/>
          <w:lang w:eastAsia="en-GB"/>
        </w:rPr>
        <w:t>(assembly, assembler)</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sz w:val="12"/>
          <w:szCs w:val="12"/>
          <w:lang w:eastAsia="en-GB"/>
        </w:rPr>
        <w:t>returnDepth</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3</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.removeAssembler</w:t>
      </w:r>
      <w:proofErr w:type="spellEnd"/>
      <w:r w:rsidRPr="007E78A4">
        <w:rPr>
          <w:rFonts w:ascii="Consolas" w:hAnsi="Consolas"/>
          <w:sz w:val="12"/>
          <w:szCs w:val="12"/>
          <w:lang w:eastAsia="en-GB"/>
        </w:rPr>
        <w:t>(assembler)</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4</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5</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else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assemblerSelect</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._assemblers</w:t>
      </w:r>
      <w:proofErr w:type="spellEnd"/>
      <w:r w:rsidRPr="007E78A4">
        <w:rPr>
          <w:rFonts w:ascii="Consolas" w:hAnsi="Consolas"/>
          <w:sz w:val="12"/>
          <w:szCs w:val="12"/>
          <w:lang w:eastAsia="en-GB"/>
        </w:rPr>
        <w:t xml:space="preserve">) == </w:t>
      </w:r>
      <w:r w:rsidRPr="007E78A4">
        <w:rPr>
          <w:rFonts w:ascii="Consolas" w:hAnsi="Consolas"/>
          <w:color w:val="1750EB"/>
          <w:sz w:val="12"/>
          <w:szCs w:val="12"/>
          <w:lang w:eastAsia="en-GB"/>
        </w:rPr>
        <w:t>0</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t xml:space="preserve">            </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.assemblerNames</w:t>
      </w:r>
      <w:proofErr w:type="spellEnd"/>
      <w:r w:rsidRPr="007E78A4">
        <w:rPr>
          <w:rFonts w:ascii="Consolas" w:hAnsi="Consolas"/>
          <w:sz w:val="12"/>
          <w:szCs w:val="12"/>
          <w:lang w:eastAsia="en-GB"/>
        </w:rPr>
        <w:t xml:space="preserve"> + (</w:t>
      </w:r>
      <w:r w:rsidRPr="007E78A4">
        <w:rPr>
          <w:rFonts w:ascii="Consolas" w:hAnsi="Consolas"/>
          <w:color w:val="067D17"/>
          <w:sz w:val="12"/>
          <w:szCs w:val="12"/>
          <w:lang w:eastAsia="en-GB"/>
        </w:rPr>
        <w:t>"Return to menu"</w:t>
      </w:r>
      <w:r w:rsidRPr="007E78A4">
        <w:rPr>
          <w:rFonts w:ascii="Consolas" w:hAnsi="Consolas"/>
          <w:sz w:val="12"/>
          <w:szCs w:val="12"/>
          <w:lang w:eastAsia="en-GB"/>
        </w:rPr>
        <w:t>,)</w:t>
      </w:r>
      <w:r w:rsidRPr="007E78A4">
        <w:rPr>
          <w:rFonts w:ascii="Consolas" w:hAnsi="Consolas"/>
          <w:sz w:val="12"/>
          <w:szCs w:val="12"/>
          <w:lang w:eastAsia="en-GB"/>
        </w:rPr>
        <w:br/>
        <w:t xml:space="preserve">            choice = </w:t>
      </w:r>
      <w:proofErr w:type="spellStart"/>
      <w:r w:rsidRPr="007E78A4">
        <w:rPr>
          <w:rFonts w:ascii="Consolas" w:hAnsi="Consolas"/>
          <w:sz w:val="12"/>
          <w:szCs w:val="12"/>
          <w:lang w:eastAsia="en-GB"/>
        </w:rPr>
        <w:t>UserInterface.menu</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&gt; </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w:t>
      </w:r>
      <w:r w:rsidRPr="007E78A4">
        <w:rPr>
          <w:rFonts w:ascii="Consolas" w:hAnsi="Consolas"/>
          <w:color w:val="0033B3"/>
          <w:sz w:val="12"/>
          <w:szCs w:val="12"/>
          <w:lang w:eastAsia="en-GB"/>
        </w:rPr>
        <w:t xml:space="preserve">or </w:t>
      </w:r>
      <w:r w:rsidRPr="007E78A4">
        <w:rPr>
          <w:rFonts w:ascii="Consolas" w:hAnsi="Consolas"/>
          <w:sz w:val="12"/>
          <w:szCs w:val="12"/>
          <w:lang w:eastAsia="en-GB"/>
        </w:rPr>
        <w:t xml:space="preserve">choice &lt;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returnDepth</w:t>
      </w:r>
      <w:proofErr w:type="spellEnd"/>
      <w:r w:rsidRPr="007E78A4">
        <w:rPr>
          <w:rFonts w:ascii="Consolas" w:hAnsi="Consolas"/>
          <w:sz w:val="12"/>
          <w:szCs w:val="12"/>
          <w:lang w:eastAsia="en-GB"/>
        </w:rPr>
        <w:t xml:space="preserve">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.assemblerMenu</w:t>
      </w:r>
      <w:proofErr w:type="spellEnd"/>
      <w:r w:rsidRPr="007E78A4">
        <w:rPr>
          <w:rFonts w:ascii="Consolas" w:hAnsi="Consolas"/>
          <w:sz w:val="12"/>
          <w:szCs w:val="12"/>
          <w:lang w:eastAsia="en-GB"/>
        </w:rPr>
        <w:t>(choice)</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sz w:val="12"/>
          <w:szCs w:val="12"/>
          <w:lang w:eastAsia="en-GB"/>
        </w:rPr>
        <w:t>returnDepth</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r>
      <w:r w:rsidRPr="007E78A4">
        <w:rPr>
          <w:rFonts w:ascii="Consolas" w:hAnsi="Consolas"/>
          <w:color w:val="0033B3"/>
          <w:sz w:val="12"/>
          <w:szCs w:val="12"/>
          <w:lang w:eastAsia="en-GB"/>
        </w:rPr>
        <w:br/>
        <w:t xml:space="preserve">    def </w:t>
      </w:r>
      <w:proofErr w:type="spellStart"/>
      <w:r w:rsidRPr="007E78A4">
        <w:rPr>
          <w:rFonts w:ascii="Consolas" w:hAnsi="Consolas"/>
          <w:color w:val="00627A"/>
          <w:sz w:val="12"/>
          <w:szCs w:val="12"/>
          <w:lang w:eastAsia="en-GB"/>
        </w:rPr>
        <w:t>mainMenu</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Computer System Simulator ====="</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 [</w:t>
      </w:r>
      <w:r w:rsidRPr="007E78A4">
        <w:rPr>
          <w:rFonts w:ascii="Consolas" w:hAnsi="Consolas"/>
          <w:color w:val="067D17"/>
          <w:sz w:val="12"/>
          <w:szCs w:val="12"/>
          <w:lang w:eastAsia="en-GB"/>
        </w:rPr>
        <w:t>"Step"</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"Run steps"</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"Components"</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"Console"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"End"</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._components</w:t>
      </w:r>
      <w:proofErr w:type="spellEnd"/>
      <w:r w:rsidRPr="007E78A4">
        <w:rPr>
          <w:rFonts w:ascii="Consolas" w:hAnsi="Consolas"/>
          <w:sz w:val="12"/>
          <w:szCs w:val="12"/>
          <w:lang w:eastAsia="en-GB"/>
        </w:rPr>
        <w:t xml:space="preserve">) == </w:t>
      </w:r>
      <w:r w:rsidRPr="007E78A4">
        <w:rPr>
          <w:rFonts w:ascii="Consolas" w:hAnsi="Consolas"/>
          <w:color w:val="1750EB"/>
          <w:sz w:val="12"/>
          <w:szCs w:val="12"/>
          <w:lang w:eastAsia="en-GB"/>
        </w:rPr>
        <w:t>0</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menuOptions.remove</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"Components"</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._assemblers</w:t>
      </w:r>
      <w:proofErr w:type="spellEnd"/>
      <w:r w:rsidRPr="007E78A4">
        <w:rPr>
          <w:rFonts w:ascii="Consolas" w:hAnsi="Consolas"/>
          <w:sz w:val="12"/>
          <w:szCs w:val="12"/>
          <w:lang w:eastAsia="en-GB"/>
        </w:rPr>
        <w:t xml:space="preserve">) == </w:t>
      </w:r>
      <w:r w:rsidRPr="007E78A4">
        <w:rPr>
          <w:rFonts w:ascii="Consolas" w:hAnsi="Consolas"/>
          <w:color w:val="1750EB"/>
          <w:sz w:val="12"/>
          <w:szCs w:val="12"/>
          <w:lang w:eastAsia="en-GB"/>
        </w:rPr>
        <w:t>0</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menuOptions.remove</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choice = </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UserInterface.menu</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r w:rsidRPr="007E78A4">
        <w:rPr>
          <w:rFonts w:ascii="Consolas" w:hAnsi="Consolas"/>
          <w:color w:val="067D17"/>
          <w:sz w:val="12"/>
          <w:szCs w:val="12"/>
          <w:lang w:eastAsia="en-GB"/>
        </w:rPr>
        <w:t>"Step"</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.step</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067D17"/>
          <w:sz w:val="12"/>
          <w:szCs w:val="12"/>
          <w:lang w:eastAsia="en-GB"/>
        </w:rPr>
        <w:t>"Run steps"</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.runSteps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067D17"/>
          <w:sz w:val="12"/>
          <w:szCs w:val="12"/>
          <w:lang w:eastAsia="en-GB"/>
        </w:rPr>
        <w:t>"Components"</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.componentsSelect</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067D17"/>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.assemblerSelect</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067D17"/>
          <w:sz w:val="12"/>
          <w:szCs w:val="12"/>
          <w:lang w:eastAsia="en-GB"/>
        </w:rPr>
        <w:t>"Console"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UserInterface.console</w:t>
      </w:r>
      <w:proofErr w:type="spellEnd"/>
      <w:r w:rsidRPr="007E78A4">
        <w:rPr>
          <w:rFonts w:ascii="Consolas" w:hAnsi="Consolas"/>
          <w:sz w:val="12"/>
          <w:szCs w:val="12"/>
          <w:lang w:eastAsia="en-GB"/>
        </w:rPr>
        <w:t>(</w:t>
      </w:r>
      <w:r w:rsidRPr="007E78A4">
        <w:rPr>
          <w:rFonts w:ascii="Consolas" w:hAnsi="Consolas"/>
          <w:color w:val="660099"/>
          <w:sz w:val="12"/>
          <w:szCs w:val="12"/>
          <w:lang w:eastAsia="en-GB"/>
        </w:rPr>
        <w:t xml:space="preserve">simulator </w:t>
      </w:r>
      <w:r w:rsidRPr="007E78A4">
        <w:rPr>
          <w:rFonts w:ascii="Consolas" w:hAnsi="Consolas"/>
          <w:sz w:val="12"/>
          <w:szCs w:val="12"/>
          <w:lang w:eastAsia="en-GB"/>
        </w:rP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067D17"/>
          <w:sz w:val="12"/>
          <w:szCs w:val="12"/>
          <w:lang w:eastAsia="en-GB"/>
        </w:rPr>
        <w:t>"End"</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t xml:space="preserve">            else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003729BC" w:rsidRPr="007E78A4">
        <w:rPr>
          <w:rFonts w:ascii="Consolas" w:hAnsi="Consolas"/>
          <w:sz w:val="12"/>
          <w:szCs w:val="12"/>
          <w:lang w:eastAsia="en-GB"/>
        </w:rPr>
        <w:br/>
      </w:r>
    </w:p>
    <w:p w14:paraId="746516E4" w14:textId="1AFDB65D" w:rsidR="003729BC" w:rsidRPr="003729BC" w:rsidRDefault="003729BC" w:rsidP="00855193">
      <w:pPr>
        <w:rPr>
          <w:rFonts w:ascii="Consolas" w:hAnsi="Consolas"/>
          <w:b/>
          <w:bCs/>
          <w:sz w:val="12"/>
          <w:szCs w:val="12"/>
        </w:rPr>
        <w:sectPr w:rsidR="003729BC" w:rsidRPr="003729BC" w:rsidSect="00F63044">
          <w:type w:val="continuous"/>
          <w:pgSz w:w="11906" w:h="16838" w:code="9"/>
          <w:pgMar w:top="1440" w:right="1440" w:bottom="1440" w:left="1440" w:header="567" w:footer="567" w:gutter="0"/>
          <w:lnNumType w:countBy="1" w:distance="142" w:restart="continuous"/>
          <w:cols w:space="720"/>
          <w:docGrid w:linePitch="360"/>
        </w:sectPr>
      </w:pPr>
    </w:p>
    <w:p w14:paraId="3847E918" w14:textId="2EACCD0A" w:rsidR="00C0416E" w:rsidRDefault="00855193" w:rsidP="00F90566">
      <w:pPr>
        <w:pStyle w:val="Heading3"/>
        <w:sectPr w:rsidR="00C0416E" w:rsidSect="00F63044">
          <w:pgSz w:w="11906" w:h="16838" w:code="9"/>
          <w:pgMar w:top="1440" w:right="1440" w:bottom="1440" w:left="1440" w:header="567" w:footer="567" w:gutter="0"/>
          <w:cols w:space="720"/>
          <w:docGrid w:linePitch="360"/>
        </w:sectPr>
      </w:pPr>
      <w:bookmarkStart w:id="340" w:name="_Toc95680733"/>
      <w:r>
        <w:lastRenderedPageBreak/>
        <w:t>main.py</w:t>
      </w:r>
      <w:bookmarkEnd w:id="340"/>
    </w:p>
    <w:p w14:paraId="4454CEC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simulator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Simulator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processor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Processor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memory </w:t>
      </w:r>
      <w:r w:rsidRPr="009E4B21">
        <w:rPr>
          <w:rFonts w:ascii="Consolas" w:eastAsia="Times New Roman" w:hAnsi="Consolas" w:cs="Courier New"/>
          <w:color w:val="0033B3"/>
          <w:sz w:val="12"/>
          <w:szCs w:val="12"/>
          <w:lang w:eastAsia="en-GB"/>
        </w:rPr>
        <w:t xml:space="preserve">import </w:t>
      </w:r>
      <w:proofErr w:type="spellStart"/>
      <w:r w:rsidRPr="009E4B21">
        <w:rPr>
          <w:rFonts w:ascii="Consolas" w:eastAsia="Times New Roman" w:hAnsi="Consolas" w:cs="Courier New"/>
          <w:color w:val="080808"/>
          <w:sz w:val="12"/>
          <w:szCs w:val="12"/>
          <w:lang w:eastAsia="en-GB"/>
        </w:rPr>
        <w:t>ReadOnlyMemory</w:t>
      </w:r>
      <w:proofErr w:type="spellEnd"/>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 xml:space="preserve">ROM, </w:t>
      </w:r>
      <w:proofErr w:type="spellStart"/>
      <w:r w:rsidRPr="009E4B21">
        <w:rPr>
          <w:rFonts w:ascii="Consolas" w:eastAsia="Times New Roman" w:hAnsi="Consolas" w:cs="Courier New"/>
          <w:color w:val="080808"/>
          <w:sz w:val="12"/>
          <w:szCs w:val="12"/>
          <w:lang w:eastAsia="en-GB"/>
        </w:rPr>
        <w:t>RandomAccessMemory</w:t>
      </w:r>
      <w:proofErr w:type="spellEnd"/>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RAM</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proofErr w:type="spellStart"/>
      <w:r w:rsidRPr="009E4B21">
        <w:rPr>
          <w:rFonts w:ascii="Consolas" w:eastAsia="Times New Roman" w:hAnsi="Consolas" w:cs="Courier New"/>
          <w:color w:val="080808"/>
          <w:sz w:val="12"/>
          <w:szCs w:val="12"/>
          <w:lang w:eastAsia="en-GB"/>
        </w:rPr>
        <w:t>additional_hardware</w:t>
      </w:r>
      <w:proofErr w:type="spellEnd"/>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033B3"/>
          <w:sz w:val="12"/>
          <w:szCs w:val="12"/>
          <w:lang w:eastAsia="en-GB"/>
        </w:rPr>
        <w:t xml:space="preserve">import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xml:space="preserve">, Clock, </w:t>
      </w:r>
      <w:proofErr w:type="spellStart"/>
      <w:r w:rsidRPr="009E4B21">
        <w:rPr>
          <w:rFonts w:ascii="Consolas" w:eastAsia="Times New Roman" w:hAnsi="Consolas" w:cs="Courier New"/>
          <w:color w:val="080808"/>
          <w:sz w:val="12"/>
          <w:szCs w:val="12"/>
          <w:lang w:eastAsia="en-GB"/>
        </w:rPr>
        <w:t>QuadNANDGate</w:t>
      </w:r>
      <w:proofErr w:type="spellEnd"/>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NAND, Button, Resistor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assembler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Assembler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proofErr w:type="spellStart"/>
      <w:r w:rsidRPr="009E4B21">
        <w:rPr>
          <w:rFonts w:ascii="Consolas" w:eastAsia="Times New Roman" w:hAnsi="Consolas" w:cs="Courier New"/>
          <w:color w:val="080808"/>
          <w:sz w:val="12"/>
          <w:szCs w:val="12"/>
          <w:lang w:eastAsia="en-GB"/>
        </w:rPr>
        <w:t>instruction_set</w:t>
      </w:r>
      <w:proofErr w:type="spellEnd"/>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033B3"/>
          <w:sz w:val="12"/>
          <w:szCs w:val="12"/>
          <w:lang w:eastAsia="en-GB"/>
        </w:rPr>
        <w:t xml:space="preserve">import </w:t>
      </w:r>
      <w:proofErr w:type="spellStart"/>
      <w:r w:rsidRPr="009E4B21">
        <w:rPr>
          <w:rFonts w:ascii="Consolas" w:eastAsia="Times New Roman" w:hAnsi="Consolas" w:cs="Courier New"/>
          <w:color w:val="080808"/>
          <w:sz w:val="12"/>
          <w:szCs w:val="12"/>
          <w:lang w:eastAsia="en-GB"/>
        </w:rPr>
        <w:t>InstructionSet</w:t>
      </w:r>
      <w:proofErr w:type="spellEnd"/>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instruction_set_65C02.instructions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instructions</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proofErr w:type="spellStart"/>
      <w:r w:rsidRPr="009E4B21">
        <w:rPr>
          <w:rFonts w:ascii="Consolas" w:eastAsia="Times New Roman" w:hAnsi="Consolas" w:cs="Courier New"/>
          <w:color w:val="080808"/>
          <w:sz w:val="12"/>
          <w:szCs w:val="12"/>
          <w:lang w:eastAsia="en-GB"/>
        </w:rPr>
        <w:t>instructionSet</w:t>
      </w:r>
      <w:proofErr w:type="spellEnd"/>
      <w:r w:rsidRPr="009E4B21">
        <w:rPr>
          <w:rFonts w:ascii="Consolas" w:eastAsia="Times New Roman" w:hAnsi="Consolas" w:cs="Courier New"/>
          <w:color w:val="080808"/>
          <w:sz w:val="12"/>
          <w:szCs w:val="12"/>
          <w:lang w:eastAsia="en-GB"/>
        </w:rPr>
        <w:t xml:space="preserve"> = </w:t>
      </w:r>
      <w:proofErr w:type="spellStart"/>
      <w:r w:rsidRPr="009E4B21">
        <w:rPr>
          <w:rFonts w:ascii="Consolas" w:eastAsia="Times New Roman" w:hAnsi="Consolas" w:cs="Courier New"/>
          <w:color w:val="080808"/>
          <w:sz w:val="12"/>
          <w:szCs w:val="12"/>
          <w:lang w:eastAsia="en-GB"/>
        </w:rPr>
        <w:t>InstructionSet</w:t>
      </w:r>
      <w:proofErr w:type="spellEnd"/>
      <w:r w:rsidRPr="009E4B21">
        <w:rPr>
          <w:rFonts w:ascii="Consolas" w:eastAsia="Times New Roman" w:hAnsi="Consolas" w:cs="Courier New"/>
          <w:color w:val="080808"/>
          <w:sz w:val="12"/>
          <w:szCs w:val="12"/>
          <w:lang w:eastAsia="en-GB"/>
        </w:rPr>
        <w:t>(instructions)</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xml:space="preserve"> =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processor = Processor(</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instructionSet</w:t>
      </w:r>
      <w:proofErr w:type="spellEnd"/>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"VDD"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"VSS"</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rom = ROM(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"OEB"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ram = RAM(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t>
      </w:r>
      <w:proofErr w:type="spellStart"/>
      <w:r w:rsidRPr="009E4B21">
        <w:rPr>
          <w:rFonts w:ascii="Consolas" w:eastAsia="Times New Roman" w:hAnsi="Consolas" w:cs="Courier New"/>
          <w:color w:val="067D17"/>
          <w:sz w:val="12"/>
          <w:szCs w:val="12"/>
          <w:lang w:eastAsia="en-GB"/>
        </w:rPr>
        <w:t>Vcc</w:t>
      </w:r>
      <w:proofErr w:type="spellEnd"/>
      <w:r w:rsidRPr="009E4B21">
        <w:rPr>
          <w:rFonts w:ascii="Consolas" w:eastAsia="Times New Roman" w:hAnsi="Consolas" w:cs="Courier New"/>
          <w:color w:val="067D17"/>
          <w:sz w:val="12"/>
          <w:szCs w:val="12"/>
          <w:lang w:eastAsia="en-GB"/>
        </w:rPr>
        <w:t>"</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t>
      </w:r>
      <w:proofErr w:type="spellStart"/>
      <w:r w:rsidRPr="009E4B21">
        <w:rPr>
          <w:rFonts w:ascii="Consolas" w:eastAsia="Times New Roman" w:hAnsi="Consolas" w:cs="Courier New"/>
          <w:color w:val="067D17"/>
          <w:sz w:val="12"/>
          <w:szCs w:val="12"/>
          <w:lang w:eastAsia="en-GB"/>
        </w:rPr>
        <w:t>Vss</w:t>
      </w:r>
      <w:proofErr w:type="spellEnd"/>
      <w:r w:rsidRPr="009E4B21">
        <w:rPr>
          <w:rFonts w:ascii="Consolas" w:eastAsia="Times New Roman" w:hAnsi="Consolas" w:cs="Courier New"/>
          <w:color w:val="067D17"/>
          <w:sz w:val="12"/>
          <w:szCs w:val="12"/>
          <w:lang w:eastAsia="en-GB"/>
        </w:rPr>
        <w:t>"</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lastRenderedPageBreak/>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"RWB"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"OEB"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clock = Clock(</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67D17"/>
          <w:sz w:val="12"/>
          <w:szCs w:val="12"/>
          <w:lang w:eastAsia="en-GB"/>
        </w:rPr>
        <w:t>"Output"</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"PHI2"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proofErr w:type="spellStart"/>
      <w:r w:rsidRPr="009E4B21">
        <w:rPr>
          <w:rFonts w:ascii="Consolas" w:eastAsia="Times New Roman" w:hAnsi="Consolas" w:cs="Courier New"/>
          <w:color w:val="080808"/>
          <w:sz w:val="12"/>
          <w:szCs w:val="12"/>
          <w:lang w:eastAsia="en-GB"/>
        </w:rPr>
        <w:t>nand</w:t>
      </w:r>
      <w:proofErr w:type="spellEnd"/>
      <w:r w:rsidRPr="009E4B21">
        <w:rPr>
          <w:rFonts w:ascii="Consolas" w:eastAsia="Times New Roman" w:hAnsi="Consolas" w:cs="Courier New"/>
          <w:color w:val="080808"/>
          <w:sz w:val="12"/>
          <w:szCs w:val="12"/>
          <w:lang w:eastAsia="en-GB"/>
        </w:rPr>
        <w:t xml:space="preserve"> = NAND(</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(rom, ((</w:t>
      </w:r>
      <w:r w:rsidRPr="009E4B21">
        <w:rPr>
          <w:rFonts w:ascii="Consolas" w:eastAsia="Times New Roman" w:hAnsi="Consolas" w:cs="Courier New"/>
          <w:color w:val="067D17"/>
          <w:sz w:val="12"/>
          <w:szCs w:val="12"/>
          <w:lang w:eastAsia="en-GB"/>
        </w:rPr>
        <w:t>"Y4"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"CEB"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(ram, ((</w:t>
      </w:r>
      <w:r w:rsidRPr="009E4B21">
        <w:rPr>
          <w:rFonts w:ascii="Consolas" w:eastAsia="Times New Roman" w:hAnsi="Consolas" w:cs="Courier New"/>
          <w:color w:val="067D17"/>
          <w:sz w:val="12"/>
          <w:szCs w:val="12"/>
          <w:lang w:eastAsia="en-GB"/>
        </w:rPr>
        <w:t>"Y2"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"CSB"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(clock,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"Output"</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proofErr w:type="spellStart"/>
      <w:r w:rsidRPr="009E4B21">
        <w:rPr>
          <w:rFonts w:ascii="Consolas" w:eastAsia="Times New Roman" w:hAnsi="Consolas" w:cs="Courier New"/>
          <w:color w:val="080808"/>
          <w:sz w:val="12"/>
          <w:szCs w:val="12"/>
          <w:lang w:eastAsia="en-GB"/>
        </w:rPr>
        <w:t>nand.connectPin</w:t>
      </w:r>
      <w:proofErr w:type="spellEnd"/>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67D17"/>
          <w:sz w:val="12"/>
          <w:szCs w:val="12"/>
          <w:lang w:eastAsia="en-GB"/>
        </w:rPr>
        <w:t>"Y4"</w:t>
      </w:r>
      <w:r w:rsidRPr="009E4B21">
        <w:rPr>
          <w:rFonts w:ascii="Consolas" w:eastAsia="Times New Roman" w:hAnsi="Consolas" w:cs="Courier New"/>
          <w:color w:val="080808"/>
          <w:sz w:val="12"/>
          <w:szCs w:val="12"/>
          <w:lang w:eastAsia="en-GB"/>
        </w:rPr>
        <w:t xml:space="preserve">, </w:t>
      </w:r>
      <w:proofErr w:type="spellStart"/>
      <w:r w:rsidRPr="009E4B21">
        <w:rPr>
          <w:rFonts w:ascii="Consolas" w:eastAsia="Times New Roman" w:hAnsi="Consolas" w:cs="Courier New"/>
          <w:color w:val="080808"/>
          <w:sz w:val="12"/>
          <w:szCs w:val="12"/>
          <w:lang w:eastAsia="en-GB"/>
        </w:rPr>
        <w:t>nand</w:t>
      </w:r>
      <w:proofErr w:type="spellEnd"/>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"B2"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reset = Button(</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1750EB"/>
          <w:sz w:val="12"/>
          <w:szCs w:val="12"/>
          <w:lang w:eastAsia="en-GB"/>
        </w:rPr>
        <w:t>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"RESB"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r1 = Resistor(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(reset, ((</w:t>
      </w:r>
      <w:r w:rsidRPr="009E4B21">
        <w:rPr>
          <w:rFonts w:ascii="Consolas" w:eastAsia="Times New Roman" w:hAnsi="Consolas" w:cs="Courier New"/>
          <w:color w:val="1750EB"/>
          <w:sz w:val="12"/>
          <w:szCs w:val="12"/>
          <w:lang w:eastAsia="en-GB"/>
        </w:rPr>
        <w:t>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r2 = Resistor(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1750EB"/>
          <w:sz w:val="12"/>
          <w:szCs w:val="12"/>
          <w:lang w:eastAsia="en-GB"/>
        </w:rPr>
        <w:t>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"RDY"</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def </w:t>
      </w:r>
      <w:r w:rsidRPr="009E4B21">
        <w:rPr>
          <w:rFonts w:ascii="Consolas" w:eastAsia="Times New Roman" w:hAnsi="Consolas" w:cs="Courier New"/>
          <w:color w:val="00627A"/>
          <w:sz w:val="12"/>
          <w:szCs w:val="12"/>
          <w:lang w:eastAsia="en-GB"/>
        </w:rPr>
        <w:t>step</w:t>
      </w:r>
      <w:r w:rsidRPr="009E4B21">
        <w:rPr>
          <w:rFonts w:ascii="Consolas" w:eastAsia="Times New Roman" w:hAnsi="Consolas" w:cs="Courier New"/>
          <w:color w:val="080808"/>
          <w:sz w:val="12"/>
          <w:szCs w:val="12"/>
          <w:lang w:eastAsia="en-GB"/>
        </w:rPr>
        <w:t xml:space="preserve">(components): </w:t>
      </w:r>
      <w:r w:rsidRPr="009E4B21">
        <w:rPr>
          <w:rFonts w:ascii="Consolas" w:eastAsia="Times New Roman" w:hAnsi="Consolas" w:cs="Courier New"/>
          <w:i/>
          <w:iCs/>
          <w:color w:val="8C8C8C"/>
          <w:sz w:val="12"/>
          <w:szCs w:val="12"/>
          <w:lang w:eastAsia="en-GB"/>
        </w:rPr>
        <w:t xml:space="preserve"># </w:t>
      </w:r>
      <w:r w:rsidRPr="009E4B21">
        <w:rPr>
          <w:rFonts w:ascii="Consolas" w:eastAsia="Times New Roman" w:hAnsi="Consolas" w:cs="Courier New"/>
          <w:i/>
          <w:iCs/>
          <w:color w:val="008DDE"/>
          <w:sz w:val="12"/>
          <w:szCs w:val="12"/>
          <w:lang w:eastAsia="en-GB"/>
        </w:rPr>
        <w:t>TODO</w:t>
      </w:r>
      <w:r w:rsidRPr="009E4B21">
        <w:rPr>
          <w:rFonts w:ascii="Consolas" w:eastAsia="Times New Roman" w:hAnsi="Consolas" w:cs="Courier New"/>
          <w:i/>
          <w:iCs/>
          <w:color w:val="008DDE"/>
          <w:sz w:val="12"/>
          <w:szCs w:val="12"/>
          <w:lang w:eastAsia="en-GB"/>
        </w:rPr>
        <w:br/>
        <w:t xml:space="preserve">    </w:t>
      </w:r>
      <w:r w:rsidRPr="009E4B21">
        <w:rPr>
          <w:rFonts w:ascii="Consolas" w:eastAsia="Times New Roman" w:hAnsi="Consolas" w:cs="Courier New"/>
          <w:color w:val="080808"/>
          <w:sz w:val="12"/>
          <w:szCs w:val="12"/>
          <w:lang w:eastAsia="en-GB"/>
        </w:rPr>
        <w:t>components[</w:t>
      </w:r>
      <w:r w:rsidRPr="009E4B21">
        <w:rPr>
          <w:rFonts w:ascii="Consolas" w:eastAsia="Times New Roman" w:hAnsi="Consolas" w:cs="Courier New"/>
          <w:color w:val="067D17"/>
          <w:sz w:val="12"/>
          <w:szCs w:val="12"/>
          <w:lang w:eastAsia="en-GB"/>
        </w:rPr>
        <w:t>"System clock"</w:t>
      </w:r>
      <w:r w:rsidRPr="009E4B21">
        <w:rPr>
          <w:rFonts w:ascii="Consolas" w:eastAsia="Times New Roman" w:hAnsi="Consolas" w:cs="Courier New"/>
          <w:color w:val="080808"/>
          <w:sz w:val="12"/>
          <w:szCs w:val="12"/>
          <w:lang w:eastAsia="en-GB"/>
        </w:rPr>
        <w:t>].step()</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033B3"/>
          <w:sz w:val="12"/>
          <w:szCs w:val="12"/>
          <w:lang w:eastAsia="en-GB"/>
        </w:rPr>
        <w:t>pass</w:t>
      </w:r>
      <w:r w:rsidRPr="009E4B21">
        <w:rPr>
          <w:rFonts w:ascii="Consolas" w:eastAsia="Times New Roman" w:hAnsi="Consolas" w:cs="Courier New"/>
          <w:color w:val="0033B3"/>
          <w:sz w:val="12"/>
          <w:szCs w:val="12"/>
          <w:lang w:eastAsia="en-GB"/>
        </w:rPr>
        <w:br/>
      </w:r>
      <w:r w:rsidRPr="009E4B21">
        <w:rPr>
          <w:rFonts w:ascii="Consolas" w:eastAsia="Times New Roman" w:hAnsi="Consolas" w:cs="Courier New"/>
          <w:color w:val="0033B3"/>
          <w:sz w:val="12"/>
          <w:szCs w:val="12"/>
          <w:lang w:eastAsia="en-GB"/>
        </w:rPr>
        <w:br/>
      </w:r>
      <w:proofErr w:type="spellStart"/>
      <w:r w:rsidRPr="009E4B21">
        <w:rPr>
          <w:rFonts w:ascii="Consolas" w:eastAsia="Times New Roman" w:hAnsi="Consolas" w:cs="Courier New"/>
          <w:color w:val="080808"/>
          <w:sz w:val="12"/>
          <w:szCs w:val="12"/>
          <w:lang w:eastAsia="en-GB"/>
        </w:rPr>
        <w:t>presetSimulator</w:t>
      </w:r>
      <w:proofErr w:type="spellEnd"/>
      <w:r w:rsidRPr="009E4B21">
        <w:rPr>
          <w:rFonts w:ascii="Consolas" w:eastAsia="Times New Roman" w:hAnsi="Consolas" w:cs="Courier New"/>
          <w:color w:val="080808"/>
          <w:sz w:val="12"/>
          <w:szCs w:val="12"/>
          <w:lang w:eastAsia="en-GB"/>
        </w:rPr>
        <w:t xml:space="preserve"> = Simulator(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components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"65C02 microprocessor"</w:t>
      </w:r>
      <w:r w:rsidRPr="009E4B21">
        <w:rPr>
          <w:rFonts w:ascii="Consolas" w:eastAsia="Times New Roman" w:hAnsi="Consolas" w:cs="Courier New"/>
          <w:color w:val="080808"/>
          <w:sz w:val="12"/>
          <w:szCs w:val="12"/>
          <w:lang w:eastAsia="en-GB"/>
        </w:rPr>
        <w:t>: processor,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"AT28C256 ROM"</w:t>
      </w:r>
      <w:r w:rsidRPr="009E4B21">
        <w:rPr>
          <w:rFonts w:ascii="Consolas" w:eastAsia="Times New Roman" w:hAnsi="Consolas" w:cs="Courier New"/>
          <w:color w:val="080808"/>
          <w:sz w:val="12"/>
          <w:szCs w:val="12"/>
          <w:lang w:eastAsia="en-GB"/>
        </w:rPr>
        <w:t>: rom,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"HM62256B RAM"</w:t>
      </w:r>
      <w:r w:rsidRPr="009E4B21">
        <w:rPr>
          <w:rFonts w:ascii="Consolas" w:eastAsia="Times New Roman" w:hAnsi="Consolas" w:cs="Courier New"/>
          <w:color w:val="080808"/>
          <w:sz w:val="12"/>
          <w:szCs w:val="12"/>
          <w:lang w:eastAsia="en-GB"/>
        </w:rPr>
        <w:t>: ram,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"NAND gates"</w:t>
      </w:r>
      <w:r w:rsidRPr="009E4B21">
        <w:rPr>
          <w:rFonts w:ascii="Consolas" w:eastAsia="Times New Roman" w:hAnsi="Consolas" w:cs="Courier New"/>
          <w:color w:val="080808"/>
          <w:sz w:val="12"/>
          <w:szCs w:val="12"/>
          <w:lang w:eastAsia="en-GB"/>
        </w:rPr>
        <w:t xml:space="preserve">: </w:t>
      </w:r>
      <w:proofErr w:type="spellStart"/>
      <w:r w:rsidRPr="009E4B21">
        <w:rPr>
          <w:rFonts w:ascii="Consolas" w:eastAsia="Times New Roman" w:hAnsi="Consolas" w:cs="Courier New"/>
          <w:color w:val="080808"/>
          <w:sz w:val="12"/>
          <w:szCs w:val="12"/>
          <w:lang w:eastAsia="en-GB"/>
        </w:rPr>
        <w:t>nand</w:t>
      </w:r>
      <w:proofErr w:type="spellEnd"/>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"System clock"</w:t>
      </w:r>
      <w:r w:rsidRPr="009E4B21">
        <w:rPr>
          <w:rFonts w:ascii="Consolas" w:eastAsia="Times New Roman" w:hAnsi="Consolas" w:cs="Courier New"/>
          <w:color w:val="080808"/>
          <w:sz w:val="12"/>
          <w:szCs w:val="12"/>
          <w:lang w:eastAsia="en-GB"/>
        </w:rPr>
        <w:t>: clock,</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"Power supply"</w:t>
      </w:r>
      <w:r w:rsidRPr="009E4B21">
        <w:rPr>
          <w:rFonts w:ascii="Consolas" w:eastAsia="Times New Roman" w:hAnsi="Consolas" w:cs="Courier New"/>
          <w:color w:val="080808"/>
          <w:sz w:val="12"/>
          <w:szCs w:val="12"/>
          <w:lang w:eastAsia="en-GB"/>
        </w:rP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"RESET button"</w:t>
      </w:r>
      <w:r w:rsidRPr="009E4B21">
        <w:rPr>
          <w:rFonts w:ascii="Consolas" w:eastAsia="Times New Roman" w:hAnsi="Consolas" w:cs="Courier New"/>
          <w:color w:val="080808"/>
          <w:sz w:val="12"/>
          <w:szCs w:val="12"/>
          <w:lang w:eastAsia="en-GB"/>
        </w:rPr>
        <w:t>: reset,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"Resistor R1"</w:t>
      </w:r>
      <w:r w:rsidRPr="009E4B21">
        <w:rPr>
          <w:rFonts w:ascii="Consolas" w:eastAsia="Times New Roman" w:hAnsi="Consolas" w:cs="Courier New"/>
          <w:color w:val="080808"/>
          <w:sz w:val="12"/>
          <w:szCs w:val="12"/>
          <w:lang w:eastAsia="en-GB"/>
        </w:rPr>
        <w:t>: r1,</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"Resistor R2"</w:t>
      </w:r>
      <w:r w:rsidRPr="009E4B21">
        <w:rPr>
          <w:rFonts w:ascii="Consolas" w:eastAsia="Times New Roman" w:hAnsi="Consolas" w:cs="Courier New"/>
          <w:color w:val="080808"/>
          <w:sz w:val="12"/>
          <w:szCs w:val="12"/>
          <w:lang w:eastAsia="en-GB"/>
        </w:rPr>
        <w:t>: r2</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step </w:t>
      </w:r>
      <w:r w:rsidRPr="009E4B21">
        <w:rPr>
          <w:rFonts w:ascii="Consolas" w:eastAsia="Times New Roman" w:hAnsi="Consolas" w:cs="Courier New"/>
          <w:color w:val="080808"/>
          <w:sz w:val="12"/>
          <w:szCs w:val="12"/>
          <w:lang w:eastAsia="en-GB"/>
        </w:rPr>
        <w:t>= step,</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assemblers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67D17"/>
          <w:sz w:val="12"/>
          <w:szCs w:val="12"/>
          <w:lang w:eastAsia="en-GB"/>
        </w:rPr>
        <w:t>"65C02"</w:t>
      </w:r>
      <w:r w:rsidRPr="009E4B21">
        <w:rPr>
          <w:rFonts w:ascii="Consolas" w:eastAsia="Times New Roman" w:hAnsi="Consolas" w:cs="Courier New"/>
          <w:color w:val="080808"/>
          <w:sz w:val="12"/>
          <w:szCs w:val="12"/>
          <w:lang w:eastAsia="en-GB"/>
        </w:rPr>
        <w:t>: Assembler(</w:t>
      </w:r>
      <w:proofErr w:type="spellStart"/>
      <w:r w:rsidRPr="009E4B21">
        <w:rPr>
          <w:rFonts w:ascii="Consolas" w:eastAsia="Times New Roman" w:hAnsi="Consolas" w:cs="Courier New"/>
          <w:color w:val="080808"/>
          <w:sz w:val="12"/>
          <w:szCs w:val="12"/>
          <w:lang w:eastAsia="en-GB"/>
        </w:rPr>
        <w:t>instructionSet</w:t>
      </w:r>
      <w:proofErr w:type="spellEnd"/>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if </w:t>
      </w:r>
      <w:r w:rsidRPr="009E4B21">
        <w:rPr>
          <w:rFonts w:ascii="Consolas" w:eastAsia="Times New Roman" w:hAnsi="Consolas" w:cs="Courier New"/>
          <w:color w:val="080808"/>
          <w:sz w:val="12"/>
          <w:szCs w:val="12"/>
          <w:lang w:eastAsia="en-GB"/>
        </w:rPr>
        <w:t xml:space="preserve">__name__ == </w:t>
      </w:r>
      <w:r w:rsidRPr="009E4B21">
        <w:rPr>
          <w:rFonts w:ascii="Consolas" w:eastAsia="Times New Roman" w:hAnsi="Consolas" w:cs="Courier New"/>
          <w:color w:val="067D17"/>
          <w:sz w:val="12"/>
          <w:szCs w:val="12"/>
          <w:lang w:eastAsia="en-GB"/>
        </w:rPr>
        <w:t>"__main__"</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presetSimulator.mainMenu</w:t>
      </w:r>
      <w:proofErr w:type="spellEnd"/>
      <w:r w:rsidRPr="009E4B21">
        <w:rPr>
          <w:rFonts w:ascii="Consolas" w:eastAsia="Times New Roman" w:hAnsi="Consolas" w:cs="Courier New"/>
          <w:color w:val="080808"/>
          <w:sz w:val="12"/>
          <w:szCs w:val="12"/>
          <w:lang w:eastAsia="en-GB"/>
        </w:rPr>
        <w:t>()</w:t>
      </w:r>
    </w:p>
    <w:p w14:paraId="048DF959" w14:textId="77777777" w:rsidR="00855193" w:rsidRDefault="00855193" w:rsidP="00855193">
      <w:pPr>
        <w:rPr>
          <w:rFonts w:ascii="Consolas" w:hAnsi="Consolas"/>
          <w:sz w:val="12"/>
          <w:szCs w:val="12"/>
        </w:rPr>
      </w:pPr>
    </w:p>
    <w:p w14:paraId="02BB7CDD" w14:textId="77777777" w:rsidR="00C0416E" w:rsidRDefault="00C0416E" w:rsidP="00855193">
      <w:pPr>
        <w:rPr>
          <w:b/>
          <w:bCs/>
        </w:rPr>
        <w:sectPr w:rsidR="00C0416E" w:rsidSect="00F63044">
          <w:type w:val="continuous"/>
          <w:pgSz w:w="11906" w:h="16838" w:code="9"/>
          <w:pgMar w:top="1440" w:right="1440" w:bottom="1440" w:left="1440" w:header="567" w:footer="567" w:gutter="0"/>
          <w:lnNumType w:countBy="1" w:distance="142" w:restart="continuous"/>
          <w:cols w:space="720"/>
          <w:docGrid w:linePitch="360"/>
        </w:sectPr>
      </w:pPr>
    </w:p>
    <w:p w14:paraId="3211CA70" w14:textId="331D8380" w:rsidR="00C0416E" w:rsidRDefault="00855193" w:rsidP="00F90566">
      <w:pPr>
        <w:pStyle w:val="Heading3"/>
        <w:sectPr w:rsidR="00C0416E" w:rsidSect="00F63044">
          <w:pgSz w:w="11906" w:h="16838" w:code="9"/>
          <w:pgMar w:top="1440" w:right="1440" w:bottom="1440" w:left="1440" w:header="567" w:footer="567" w:gutter="0"/>
          <w:cols w:space="720"/>
          <w:docGrid w:linePitch="360"/>
        </w:sectPr>
      </w:pPr>
      <w:bookmarkStart w:id="341" w:name="_Toc95680734"/>
      <w:r>
        <w:lastRenderedPageBreak/>
        <w:t>testing.py</w:t>
      </w:r>
      <w:bookmarkEnd w:id="341"/>
    </w:p>
    <w:p w14:paraId="0479CF0B" w14:textId="77777777" w:rsidR="00BE37F0" w:rsidRPr="00BE37F0" w:rsidRDefault="00BE37F0" w:rsidP="00BE3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simulator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Simulator</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proofErr w:type="spellStart"/>
      <w:r w:rsidRPr="00BE37F0">
        <w:rPr>
          <w:rFonts w:ascii="Consolas" w:eastAsia="Times New Roman" w:hAnsi="Consolas" w:cs="Courier New"/>
          <w:color w:val="080808"/>
          <w:sz w:val="12"/>
          <w:szCs w:val="12"/>
          <w:lang w:eastAsia="en-GB"/>
        </w:rPr>
        <w:t>user_interface</w:t>
      </w:r>
      <w:proofErr w:type="spellEnd"/>
      <w:r w:rsidRPr="00BE37F0">
        <w:rPr>
          <w:rFonts w:ascii="Consolas" w:eastAsia="Times New Roman" w:hAnsi="Consolas" w:cs="Courier New"/>
          <w:color w:val="080808"/>
          <w:sz w:val="12"/>
          <w:szCs w:val="12"/>
          <w:lang w:eastAsia="en-GB"/>
        </w:rPr>
        <w:t xml:space="preserve"> </w:t>
      </w:r>
      <w:r w:rsidRPr="00BE37F0">
        <w:rPr>
          <w:rFonts w:ascii="Consolas" w:eastAsia="Times New Roman" w:hAnsi="Consolas" w:cs="Courier New"/>
          <w:color w:val="0033B3"/>
          <w:sz w:val="12"/>
          <w:szCs w:val="12"/>
          <w:lang w:eastAsia="en-GB"/>
        </w:rPr>
        <w:t xml:space="preserve">import </w:t>
      </w:r>
      <w:proofErr w:type="spellStart"/>
      <w:r w:rsidRPr="00BE37F0">
        <w:rPr>
          <w:rFonts w:ascii="Consolas" w:eastAsia="Times New Roman" w:hAnsi="Consolas" w:cs="Courier New"/>
          <w:color w:val="080808"/>
          <w:sz w:val="12"/>
          <w:szCs w:val="12"/>
          <w:lang w:eastAsia="en-GB"/>
        </w:rPr>
        <w:t>UserInterface</w:t>
      </w:r>
      <w:proofErr w:type="spellEnd"/>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instruction_set_65C02.instructions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instructions</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instruction_set_65C02.operations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Operations</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instruction_set_65C02.addressing_modes </w:t>
      </w:r>
      <w:r w:rsidRPr="00BE37F0">
        <w:rPr>
          <w:rFonts w:ascii="Consolas" w:eastAsia="Times New Roman" w:hAnsi="Consolas" w:cs="Courier New"/>
          <w:color w:val="0033B3"/>
          <w:sz w:val="12"/>
          <w:szCs w:val="12"/>
          <w:lang w:eastAsia="en-GB"/>
        </w:rPr>
        <w:t xml:space="preserve">import </w:t>
      </w:r>
      <w:proofErr w:type="spellStart"/>
      <w:r w:rsidRPr="00BE37F0">
        <w:rPr>
          <w:rFonts w:ascii="Consolas" w:eastAsia="Times New Roman" w:hAnsi="Consolas" w:cs="Courier New"/>
          <w:color w:val="080808"/>
          <w:sz w:val="12"/>
          <w:szCs w:val="12"/>
          <w:lang w:eastAsia="en-GB"/>
        </w:rPr>
        <w:t>AddressingModes</w:t>
      </w:r>
      <w:proofErr w:type="spellEnd"/>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processor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Processor</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memory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 xml:space="preserve">Memory, </w:t>
      </w:r>
      <w:proofErr w:type="spellStart"/>
      <w:r w:rsidRPr="00BE37F0">
        <w:rPr>
          <w:rFonts w:ascii="Consolas" w:eastAsia="Times New Roman" w:hAnsi="Consolas" w:cs="Courier New"/>
          <w:color w:val="080808"/>
          <w:sz w:val="12"/>
          <w:szCs w:val="12"/>
          <w:lang w:eastAsia="en-GB"/>
        </w:rPr>
        <w:t>SpecificMemory</w:t>
      </w:r>
      <w:proofErr w:type="spellEnd"/>
      <w:r w:rsidRPr="00BE37F0">
        <w:rPr>
          <w:rFonts w:ascii="Consolas" w:eastAsia="Times New Roman" w:hAnsi="Consolas" w:cs="Courier New"/>
          <w:color w:val="080808"/>
          <w:sz w:val="12"/>
          <w:szCs w:val="12"/>
          <w:lang w:eastAsia="en-GB"/>
        </w:rPr>
        <w:t xml:space="preserve">, </w:t>
      </w:r>
      <w:proofErr w:type="spellStart"/>
      <w:r w:rsidRPr="00BE37F0">
        <w:rPr>
          <w:rFonts w:ascii="Consolas" w:eastAsia="Times New Roman" w:hAnsi="Consolas" w:cs="Courier New"/>
          <w:color w:val="080808"/>
          <w:sz w:val="12"/>
          <w:szCs w:val="12"/>
          <w:lang w:eastAsia="en-GB"/>
        </w:rPr>
        <w:t>RandomAccessMemory</w:t>
      </w:r>
      <w:proofErr w:type="spellEnd"/>
      <w:r w:rsidRPr="00BE37F0">
        <w:rPr>
          <w:rFonts w:ascii="Consolas" w:eastAsia="Times New Roman" w:hAnsi="Consolas" w:cs="Courier New"/>
          <w:color w:val="080808"/>
          <w:sz w:val="12"/>
          <w:szCs w:val="12"/>
          <w:lang w:eastAsia="en-GB"/>
        </w:rPr>
        <w:t xml:space="preserve">, </w:t>
      </w:r>
      <w:proofErr w:type="spellStart"/>
      <w:r w:rsidRPr="00BE37F0">
        <w:rPr>
          <w:rFonts w:ascii="Consolas" w:eastAsia="Times New Roman" w:hAnsi="Consolas" w:cs="Courier New"/>
          <w:color w:val="080808"/>
          <w:sz w:val="12"/>
          <w:szCs w:val="12"/>
          <w:lang w:eastAsia="en-GB"/>
        </w:rPr>
        <w:t>ReadOnlyMemory</w:t>
      </w:r>
      <w:proofErr w:type="spellEnd"/>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proofErr w:type="spellStart"/>
      <w:r w:rsidRPr="00BE37F0">
        <w:rPr>
          <w:rFonts w:ascii="Consolas" w:eastAsia="Times New Roman" w:hAnsi="Consolas" w:cs="Courier New"/>
          <w:color w:val="080808"/>
          <w:sz w:val="12"/>
          <w:szCs w:val="12"/>
          <w:lang w:eastAsia="en-GB"/>
        </w:rPr>
        <w:t>additional_hardware</w:t>
      </w:r>
      <w:proofErr w:type="spellEnd"/>
      <w:r w:rsidRPr="00BE37F0">
        <w:rPr>
          <w:rFonts w:ascii="Consolas" w:eastAsia="Times New Roman" w:hAnsi="Consolas" w:cs="Courier New"/>
          <w:color w:val="080808"/>
          <w:sz w:val="12"/>
          <w:szCs w:val="12"/>
          <w:lang w:eastAsia="en-GB"/>
        </w:rPr>
        <w:t xml:space="preserve"> </w:t>
      </w:r>
      <w:r w:rsidRPr="00BE37F0">
        <w:rPr>
          <w:rFonts w:ascii="Consolas" w:eastAsia="Times New Roman" w:hAnsi="Consolas" w:cs="Courier New"/>
          <w:color w:val="0033B3"/>
          <w:sz w:val="12"/>
          <w:szCs w:val="12"/>
          <w:lang w:eastAsia="en-GB"/>
        </w:rPr>
        <w:t xml:space="preserve">import </w:t>
      </w:r>
      <w:proofErr w:type="spellStart"/>
      <w:r w:rsidRPr="00BE37F0">
        <w:rPr>
          <w:rFonts w:ascii="Consolas" w:eastAsia="Times New Roman" w:hAnsi="Consolas" w:cs="Courier New"/>
          <w:color w:val="080808"/>
          <w:sz w:val="12"/>
          <w:szCs w:val="12"/>
          <w:lang w:eastAsia="en-GB"/>
        </w:rPr>
        <w:t>PowerSupply</w:t>
      </w:r>
      <w:proofErr w:type="spellEnd"/>
      <w:r w:rsidRPr="00BE37F0">
        <w:rPr>
          <w:rFonts w:ascii="Consolas" w:eastAsia="Times New Roman" w:hAnsi="Consolas" w:cs="Courier New"/>
          <w:color w:val="080808"/>
          <w:sz w:val="12"/>
          <w:szCs w:val="12"/>
          <w:lang w:eastAsia="en-GB"/>
        </w:rPr>
        <w:t xml:space="preserve">, Clock, </w:t>
      </w:r>
      <w:proofErr w:type="spellStart"/>
      <w:r w:rsidRPr="00BE37F0">
        <w:rPr>
          <w:rFonts w:ascii="Consolas" w:eastAsia="Times New Roman" w:hAnsi="Consolas" w:cs="Courier New"/>
          <w:color w:val="080808"/>
          <w:sz w:val="12"/>
          <w:szCs w:val="12"/>
          <w:lang w:eastAsia="en-GB"/>
        </w:rPr>
        <w:t>QuadNANDGate</w:t>
      </w:r>
      <w:proofErr w:type="spellEnd"/>
      <w:r w:rsidRPr="00BE37F0">
        <w:rPr>
          <w:rFonts w:ascii="Consolas" w:eastAsia="Times New Roman" w:hAnsi="Consolas" w:cs="Courier New"/>
          <w:color w:val="080808"/>
          <w:sz w:val="12"/>
          <w:szCs w:val="12"/>
          <w:lang w:eastAsia="en-GB"/>
        </w:rPr>
        <w:t>, Button, Resistor</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assembler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Assembler</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proofErr w:type="spellStart"/>
      <w:r w:rsidRPr="00BE37F0">
        <w:rPr>
          <w:rFonts w:ascii="Consolas" w:eastAsia="Times New Roman" w:hAnsi="Consolas" w:cs="Courier New"/>
          <w:color w:val="080808"/>
          <w:sz w:val="12"/>
          <w:szCs w:val="12"/>
          <w:lang w:eastAsia="en-GB"/>
        </w:rPr>
        <w:t>instruction_set</w:t>
      </w:r>
      <w:proofErr w:type="spellEnd"/>
      <w:r w:rsidRPr="00BE37F0">
        <w:rPr>
          <w:rFonts w:ascii="Consolas" w:eastAsia="Times New Roman" w:hAnsi="Consolas" w:cs="Courier New"/>
          <w:color w:val="080808"/>
          <w:sz w:val="12"/>
          <w:szCs w:val="12"/>
          <w:lang w:eastAsia="en-GB"/>
        </w:rPr>
        <w:t xml:space="preserve"> </w:t>
      </w:r>
      <w:r w:rsidRPr="00BE37F0">
        <w:rPr>
          <w:rFonts w:ascii="Consolas" w:eastAsia="Times New Roman" w:hAnsi="Consolas" w:cs="Courier New"/>
          <w:color w:val="0033B3"/>
          <w:sz w:val="12"/>
          <w:szCs w:val="12"/>
          <w:lang w:eastAsia="en-GB"/>
        </w:rPr>
        <w:t xml:space="preserve">import </w:t>
      </w:r>
      <w:proofErr w:type="spellStart"/>
      <w:r w:rsidRPr="00BE37F0">
        <w:rPr>
          <w:rFonts w:ascii="Consolas" w:eastAsia="Times New Roman" w:hAnsi="Consolas" w:cs="Courier New"/>
          <w:color w:val="080808"/>
          <w:sz w:val="12"/>
          <w:szCs w:val="12"/>
          <w:lang w:eastAsia="en-GB"/>
        </w:rPr>
        <w:t>InstructionSet</w:t>
      </w:r>
      <w:proofErr w:type="spellEnd"/>
      <w:r w:rsidRPr="00BE37F0">
        <w:rPr>
          <w:rFonts w:ascii="Consolas" w:eastAsia="Times New Roman" w:hAnsi="Consolas" w:cs="Courier New"/>
          <w:color w:val="080808"/>
          <w:sz w:val="12"/>
          <w:szCs w:val="12"/>
          <w:lang w:eastAsia="en-GB"/>
        </w:rPr>
        <w:t xml:space="preserve">, </w:t>
      </w:r>
      <w:proofErr w:type="spellStart"/>
      <w:r w:rsidRPr="00BE37F0">
        <w:rPr>
          <w:rFonts w:ascii="Consolas" w:eastAsia="Times New Roman" w:hAnsi="Consolas" w:cs="Courier New"/>
          <w:color w:val="080808"/>
          <w:sz w:val="12"/>
          <w:szCs w:val="12"/>
          <w:lang w:eastAsia="en-GB"/>
        </w:rPr>
        <w:t>AddressingMode</w:t>
      </w:r>
      <w:proofErr w:type="spellEnd"/>
      <w:r w:rsidRPr="00BE37F0">
        <w:rPr>
          <w:rFonts w:ascii="Consolas" w:eastAsia="Times New Roman" w:hAnsi="Consolas" w:cs="Courier New"/>
          <w:color w:val="080808"/>
          <w:sz w:val="12"/>
          <w:szCs w:val="12"/>
          <w:lang w:eastAsia="en-GB"/>
        </w:rPr>
        <w:t>, Operation</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component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Component, Node, Connection, Pin, Wire</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general </w:t>
      </w:r>
      <w:r w:rsidRPr="00BE37F0">
        <w:rPr>
          <w:rFonts w:ascii="Consolas" w:eastAsia="Times New Roman" w:hAnsi="Consolas" w:cs="Courier New"/>
          <w:color w:val="0033B3"/>
          <w:sz w:val="12"/>
          <w:szCs w:val="12"/>
          <w:lang w:eastAsia="en-GB"/>
        </w:rPr>
        <w:t xml:space="preserve">import </w:t>
      </w:r>
      <w:proofErr w:type="spellStart"/>
      <w:r w:rsidRPr="00BE37F0">
        <w:rPr>
          <w:rFonts w:ascii="Consolas" w:eastAsia="Times New Roman" w:hAnsi="Consolas" w:cs="Courier New"/>
          <w:color w:val="080808"/>
          <w:sz w:val="12"/>
          <w:szCs w:val="12"/>
          <w:lang w:eastAsia="en-GB"/>
        </w:rPr>
        <w:t>int_to_bool</w:t>
      </w:r>
      <w:proofErr w:type="spellEnd"/>
      <w:r w:rsidRPr="00BE37F0">
        <w:rPr>
          <w:rFonts w:ascii="Consolas" w:eastAsia="Times New Roman" w:hAnsi="Consolas" w:cs="Courier New"/>
          <w:color w:val="080808"/>
          <w:sz w:val="12"/>
          <w:szCs w:val="12"/>
          <w:lang w:eastAsia="en-GB"/>
        </w:rPr>
        <w:t xml:space="preserve">, </w:t>
      </w:r>
      <w:proofErr w:type="spellStart"/>
      <w:r w:rsidRPr="00BE37F0">
        <w:rPr>
          <w:rFonts w:ascii="Consolas" w:eastAsia="Times New Roman" w:hAnsi="Consolas" w:cs="Courier New"/>
          <w:color w:val="080808"/>
          <w:sz w:val="12"/>
          <w:szCs w:val="12"/>
          <w:lang w:eastAsia="en-GB"/>
        </w:rPr>
        <w:t>bytes_to_tuple</w:t>
      </w:r>
      <w:proofErr w:type="spellEnd"/>
      <w:r w:rsidRPr="00BE37F0">
        <w:rPr>
          <w:rFonts w:ascii="Consolas" w:eastAsia="Times New Roman" w:hAnsi="Consolas" w:cs="Courier New"/>
          <w:color w:val="080808"/>
          <w:sz w:val="12"/>
          <w:szCs w:val="12"/>
          <w:lang w:eastAsia="en-GB"/>
        </w:rPr>
        <w:t xml:space="preserve">, </w:t>
      </w:r>
      <w:proofErr w:type="spellStart"/>
      <w:r w:rsidRPr="00BE37F0">
        <w:rPr>
          <w:rFonts w:ascii="Consolas" w:eastAsia="Times New Roman" w:hAnsi="Consolas" w:cs="Courier New"/>
          <w:color w:val="080808"/>
          <w:sz w:val="12"/>
          <w:szCs w:val="12"/>
          <w:lang w:eastAsia="en-GB"/>
        </w:rPr>
        <w:t>slice_to_tuple</w:t>
      </w:r>
      <w:proofErr w:type="spellEnd"/>
      <w:r w:rsidRPr="00BE37F0">
        <w:rPr>
          <w:rFonts w:ascii="Consolas" w:eastAsia="Times New Roman" w:hAnsi="Consolas" w:cs="Courier New"/>
          <w:color w:val="080808"/>
          <w:sz w:val="12"/>
          <w:szCs w:val="12"/>
          <w:lang w:eastAsia="en-GB"/>
        </w:rPr>
        <w:t xml:space="preserve">, </w:t>
      </w:r>
      <w:proofErr w:type="spellStart"/>
      <w:r w:rsidRPr="00BE37F0">
        <w:rPr>
          <w:rFonts w:ascii="Consolas" w:eastAsia="Times New Roman" w:hAnsi="Consolas" w:cs="Courier New"/>
          <w:color w:val="080808"/>
          <w:sz w:val="12"/>
          <w:szCs w:val="12"/>
          <w:lang w:eastAsia="en-GB"/>
        </w:rPr>
        <w:t>BinaryElectric</w:t>
      </w:r>
      <w:proofErr w:type="spellEnd"/>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import </w:t>
      </w:r>
      <w:proofErr w:type="spellStart"/>
      <w:r w:rsidRPr="00BE37F0">
        <w:rPr>
          <w:rFonts w:ascii="Consolas" w:eastAsia="Times New Roman" w:hAnsi="Consolas" w:cs="Courier New"/>
          <w:color w:val="080808"/>
          <w:sz w:val="12"/>
          <w:szCs w:val="12"/>
          <w:lang w:eastAsia="en-GB"/>
        </w:rPr>
        <w:t>unittest</w:t>
      </w:r>
      <w:proofErr w:type="spellEnd"/>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random</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class </w:t>
      </w:r>
      <w:proofErr w:type="spellStart"/>
      <w:r w:rsidRPr="00BE37F0">
        <w:rPr>
          <w:rFonts w:ascii="Consolas" w:eastAsia="Times New Roman" w:hAnsi="Consolas" w:cs="Courier New"/>
          <w:color w:val="000000"/>
          <w:sz w:val="12"/>
          <w:szCs w:val="12"/>
          <w:lang w:eastAsia="en-GB"/>
        </w:rPr>
        <w:t>TestComponent</w:t>
      </w:r>
      <w:proofErr w:type="spellEnd"/>
      <w:r w:rsidRPr="00BE37F0">
        <w:rPr>
          <w:rFonts w:ascii="Consolas" w:eastAsia="Times New Roman" w:hAnsi="Consolas" w:cs="Courier New"/>
          <w:color w:val="080808"/>
          <w:sz w:val="12"/>
          <w:szCs w:val="12"/>
          <w:lang w:eastAsia="en-GB"/>
        </w:rPr>
        <w:t>(Component):</w:t>
      </w:r>
      <w:r w:rsidRPr="00BE37F0">
        <w:rPr>
          <w:rFonts w:ascii="Consolas" w:eastAsia="Times New Roman" w:hAnsi="Consolas" w:cs="Courier New"/>
          <w:color w:val="080808"/>
          <w:sz w:val="12"/>
          <w:szCs w:val="12"/>
          <w:lang w:eastAsia="en-GB"/>
        </w:rPr>
        <w:br/>
        <w:t xml:space="preserve">    </w:t>
      </w:r>
      <w:r w:rsidRPr="00BE37F0">
        <w:rPr>
          <w:rFonts w:ascii="Consolas" w:eastAsia="Times New Roman" w:hAnsi="Consolas" w:cs="Courier New"/>
          <w:color w:val="0033B3"/>
          <w:sz w:val="12"/>
          <w:szCs w:val="12"/>
          <w:lang w:eastAsia="en-GB"/>
        </w:rPr>
        <w:t xml:space="preserve">def </w:t>
      </w:r>
      <w:r w:rsidRPr="00BE37F0">
        <w:rPr>
          <w:rFonts w:ascii="Consolas" w:eastAsia="Times New Roman" w:hAnsi="Consolas" w:cs="Courier New"/>
          <w:color w:val="00627A"/>
          <w:sz w:val="12"/>
          <w:szCs w:val="12"/>
          <w:lang w:eastAsia="en-GB"/>
        </w:rPr>
        <w:t>response</w:t>
      </w:r>
      <w:r w:rsidRPr="00BE37F0">
        <w:rPr>
          <w:rFonts w:ascii="Consolas" w:eastAsia="Times New Roman" w:hAnsi="Consolas" w:cs="Courier New"/>
          <w:color w:val="080808"/>
          <w:sz w:val="12"/>
          <w:szCs w:val="12"/>
          <w:lang w:eastAsia="en-GB"/>
        </w:rPr>
        <w:t>(</w:t>
      </w:r>
      <w:r w:rsidRPr="00BE37F0">
        <w:rPr>
          <w:rFonts w:ascii="Consolas" w:eastAsia="Times New Roman" w:hAnsi="Consolas" w:cs="Courier New"/>
          <w:color w:val="94558D"/>
          <w:sz w:val="12"/>
          <w:szCs w:val="12"/>
          <w:lang w:eastAsia="en-GB"/>
        </w:rPr>
        <w:t>self</w:t>
      </w:r>
      <w:r w:rsidRPr="00BE37F0">
        <w:rPr>
          <w:rFonts w:ascii="Consolas" w:eastAsia="Times New Roman" w:hAnsi="Consolas" w:cs="Courier New"/>
          <w:color w:val="080808"/>
          <w:sz w:val="12"/>
          <w:szCs w:val="12"/>
          <w:lang w:eastAsia="en-GB"/>
        </w:rPr>
        <w:t>):</w:t>
      </w:r>
      <w:r w:rsidRPr="00BE37F0">
        <w:rPr>
          <w:rFonts w:ascii="Consolas" w:eastAsia="Times New Roman" w:hAnsi="Consolas" w:cs="Courier New"/>
          <w:color w:val="080808"/>
          <w:sz w:val="12"/>
          <w:szCs w:val="12"/>
          <w:lang w:eastAsia="en-GB"/>
        </w:rPr>
        <w:br/>
        <w:t xml:space="preserve">        </w:t>
      </w:r>
      <w:r w:rsidRPr="00BE37F0">
        <w:rPr>
          <w:rFonts w:ascii="Consolas" w:eastAsia="Times New Roman" w:hAnsi="Consolas" w:cs="Courier New"/>
          <w:color w:val="000080"/>
          <w:sz w:val="12"/>
          <w:szCs w:val="12"/>
          <w:lang w:eastAsia="en-GB"/>
        </w:rPr>
        <w:t>print</w:t>
      </w:r>
      <w:r w:rsidRPr="00BE37F0">
        <w:rPr>
          <w:rFonts w:ascii="Consolas" w:eastAsia="Times New Roman" w:hAnsi="Consolas" w:cs="Courier New"/>
          <w:color w:val="080808"/>
          <w:sz w:val="12"/>
          <w:szCs w:val="12"/>
          <w:lang w:eastAsia="en-GB"/>
        </w:rPr>
        <w:t>(</w:t>
      </w:r>
      <w:proofErr w:type="spellStart"/>
      <w:r w:rsidRPr="00BE37F0">
        <w:rPr>
          <w:rFonts w:ascii="Consolas" w:eastAsia="Times New Roman" w:hAnsi="Consolas" w:cs="Courier New"/>
          <w:color w:val="067D17"/>
          <w:sz w:val="12"/>
          <w:szCs w:val="12"/>
          <w:lang w:eastAsia="en-GB"/>
        </w:rPr>
        <w:t>f"TestComponent.response</w:t>
      </w:r>
      <w:proofErr w:type="spellEnd"/>
      <w:r w:rsidRPr="00BE37F0">
        <w:rPr>
          <w:rFonts w:ascii="Consolas" w:eastAsia="Times New Roman" w:hAnsi="Consolas" w:cs="Courier New"/>
          <w:color w:val="067D17"/>
          <w:sz w:val="12"/>
          <w:szCs w:val="12"/>
          <w:lang w:eastAsia="en-GB"/>
        </w:rPr>
        <w:t>(</w:t>
      </w:r>
      <w:r w:rsidRPr="00BE37F0">
        <w:rPr>
          <w:rFonts w:ascii="Consolas" w:eastAsia="Times New Roman" w:hAnsi="Consolas" w:cs="Courier New"/>
          <w:color w:val="0037A6"/>
          <w:sz w:val="12"/>
          <w:szCs w:val="12"/>
          <w:lang w:eastAsia="en-GB"/>
        </w:rPr>
        <w:t>{</w:t>
      </w:r>
      <w:r w:rsidRPr="00BE37F0">
        <w:rPr>
          <w:rFonts w:ascii="Consolas" w:eastAsia="Times New Roman" w:hAnsi="Consolas" w:cs="Courier New"/>
          <w:color w:val="94558D"/>
          <w:sz w:val="12"/>
          <w:szCs w:val="12"/>
          <w:lang w:eastAsia="en-GB"/>
        </w:rPr>
        <w:t>self</w:t>
      </w:r>
      <w:r w:rsidRPr="00BE37F0">
        <w:rPr>
          <w:rFonts w:ascii="Consolas" w:eastAsia="Times New Roman" w:hAnsi="Consolas" w:cs="Courier New"/>
          <w:color w:val="0037A6"/>
          <w:sz w:val="12"/>
          <w:szCs w:val="12"/>
          <w:lang w:eastAsia="en-GB"/>
        </w:rPr>
        <w:t>}</w:t>
      </w:r>
      <w:r w:rsidRPr="00BE37F0">
        <w:rPr>
          <w:rFonts w:ascii="Consolas" w:eastAsia="Times New Roman" w:hAnsi="Consolas" w:cs="Courier New"/>
          <w:color w:val="067D17"/>
          <w:sz w:val="12"/>
          <w:szCs w:val="12"/>
          <w:lang w:eastAsia="en-GB"/>
        </w:rPr>
        <w:t>)"</w:t>
      </w:r>
      <w:r w:rsidRPr="00BE37F0">
        <w:rPr>
          <w:rFonts w:ascii="Consolas" w:eastAsia="Times New Roman" w:hAnsi="Consolas" w:cs="Courier New"/>
          <w:color w:val="080808"/>
          <w:sz w:val="12"/>
          <w:szCs w:val="12"/>
          <w:lang w:eastAsia="en-GB"/>
        </w:rPr>
        <w:t>)</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class </w:t>
      </w:r>
      <w:proofErr w:type="spellStart"/>
      <w:r w:rsidRPr="00BE37F0">
        <w:rPr>
          <w:rFonts w:ascii="Consolas" w:eastAsia="Times New Roman" w:hAnsi="Consolas" w:cs="Courier New"/>
          <w:color w:val="000000"/>
          <w:sz w:val="12"/>
          <w:szCs w:val="12"/>
          <w:lang w:eastAsia="en-GB"/>
        </w:rPr>
        <w:t>Component_test</w:t>
      </w:r>
      <w:proofErr w:type="spellEnd"/>
      <w:r w:rsidRPr="00BE37F0">
        <w:rPr>
          <w:rFonts w:ascii="Consolas" w:eastAsia="Times New Roman" w:hAnsi="Consolas" w:cs="Courier New"/>
          <w:color w:val="080808"/>
          <w:sz w:val="12"/>
          <w:szCs w:val="12"/>
          <w:lang w:eastAsia="en-GB"/>
        </w:rPr>
        <w:t>(</w:t>
      </w:r>
      <w:proofErr w:type="spellStart"/>
      <w:r w:rsidRPr="00BE37F0">
        <w:rPr>
          <w:rFonts w:ascii="Consolas" w:eastAsia="Times New Roman" w:hAnsi="Consolas" w:cs="Courier New"/>
          <w:color w:val="080808"/>
          <w:sz w:val="12"/>
          <w:szCs w:val="12"/>
          <w:lang w:eastAsia="en-GB"/>
        </w:rPr>
        <w:t>unittest.TestCase</w:t>
      </w:r>
      <w:proofErr w:type="spellEnd"/>
      <w:r w:rsidRPr="00BE37F0">
        <w:rPr>
          <w:rFonts w:ascii="Consolas" w:eastAsia="Times New Roman" w:hAnsi="Consolas" w:cs="Courier New"/>
          <w:color w:val="080808"/>
          <w:sz w:val="12"/>
          <w:szCs w:val="12"/>
          <w:lang w:eastAsia="en-GB"/>
        </w:rPr>
        <w:t>):</w:t>
      </w:r>
      <w:r w:rsidRPr="00BE37F0">
        <w:rPr>
          <w:rFonts w:ascii="Consolas" w:eastAsia="Times New Roman" w:hAnsi="Consolas" w:cs="Courier New"/>
          <w:color w:val="080808"/>
          <w:sz w:val="12"/>
          <w:szCs w:val="12"/>
          <w:lang w:eastAsia="en-GB"/>
        </w:rPr>
        <w:br/>
        <w:t xml:space="preserve">    </w:t>
      </w:r>
      <w:r w:rsidRPr="00BE37F0">
        <w:rPr>
          <w:rFonts w:ascii="Consolas" w:eastAsia="Times New Roman" w:hAnsi="Consolas" w:cs="Courier New"/>
          <w:color w:val="0033B3"/>
          <w:sz w:val="12"/>
          <w:szCs w:val="12"/>
          <w:lang w:eastAsia="en-GB"/>
        </w:rPr>
        <w:t>pass</w:t>
      </w:r>
      <w:r w:rsidRPr="00BE37F0">
        <w:rPr>
          <w:rFonts w:ascii="Consolas" w:eastAsia="Times New Roman" w:hAnsi="Consolas" w:cs="Courier New"/>
          <w:color w:val="0033B3"/>
          <w:sz w:val="12"/>
          <w:szCs w:val="12"/>
          <w:lang w:eastAsia="en-GB"/>
        </w:rPr>
        <w:br/>
      </w:r>
      <w:r w:rsidRPr="00BE37F0">
        <w:rPr>
          <w:rFonts w:ascii="Consolas" w:eastAsia="Times New Roman" w:hAnsi="Consolas" w:cs="Courier New"/>
          <w:color w:val="0033B3"/>
          <w:sz w:val="12"/>
          <w:szCs w:val="12"/>
          <w:lang w:eastAsia="en-GB"/>
        </w:rPr>
        <w:br/>
        <w:t xml:space="preserve">if </w:t>
      </w:r>
      <w:r w:rsidRPr="00BE37F0">
        <w:rPr>
          <w:rFonts w:ascii="Consolas" w:eastAsia="Times New Roman" w:hAnsi="Consolas" w:cs="Courier New"/>
          <w:color w:val="080808"/>
          <w:sz w:val="12"/>
          <w:szCs w:val="12"/>
          <w:lang w:eastAsia="en-GB"/>
        </w:rPr>
        <w:t xml:space="preserve">__name__ == </w:t>
      </w:r>
      <w:r w:rsidRPr="00BE37F0">
        <w:rPr>
          <w:rFonts w:ascii="Consolas" w:eastAsia="Times New Roman" w:hAnsi="Consolas" w:cs="Courier New"/>
          <w:color w:val="067D17"/>
          <w:sz w:val="12"/>
          <w:szCs w:val="12"/>
          <w:lang w:eastAsia="en-GB"/>
        </w:rPr>
        <w:t>"__main__"</w:t>
      </w:r>
      <w:r w:rsidRPr="00BE37F0">
        <w:rPr>
          <w:rFonts w:ascii="Consolas" w:eastAsia="Times New Roman" w:hAnsi="Consolas" w:cs="Courier New"/>
          <w:color w:val="080808"/>
          <w:sz w:val="12"/>
          <w:szCs w:val="12"/>
          <w:lang w:eastAsia="en-GB"/>
        </w:rPr>
        <w:t>:</w:t>
      </w:r>
      <w:r w:rsidRPr="00BE37F0">
        <w:rPr>
          <w:rFonts w:ascii="Consolas" w:eastAsia="Times New Roman" w:hAnsi="Consolas" w:cs="Courier New"/>
          <w:color w:val="080808"/>
          <w:sz w:val="12"/>
          <w:szCs w:val="12"/>
          <w:lang w:eastAsia="en-GB"/>
        </w:rPr>
        <w:br/>
        <w:t xml:space="preserve">    </w:t>
      </w:r>
      <w:proofErr w:type="spellStart"/>
      <w:r w:rsidRPr="00BE37F0">
        <w:rPr>
          <w:rFonts w:ascii="Consolas" w:eastAsia="Times New Roman" w:hAnsi="Consolas" w:cs="Courier New"/>
          <w:color w:val="080808"/>
          <w:sz w:val="12"/>
          <w:szCs w:val="12"/>
          <w:lang w:eastAsia="en-GB"/>
        </w:rPr>
        <w:t>unittest.main</w:t>
      </w:r>
      <w:proofErr w:type="spellEnd"/>
      <w:r w:rsidRPr="00BE37F0">
        <w:rPr>
          <w:rFonts w:ascii="Consolas" w:eastAsia="Times New Roman" w:hAnsi="Consolas" w:cs="Courier New"/>
          <w:color w:val="080808"/>
          <w:sz w:val="12"/>
          <w:szCs w:val="12"/>
          <w:lang w:eastAsia="en-GB"/>
        </w:rPr>
        <w:t>()</w:t>
      </w:r>
    </w:p>
    <w:p w14:paraId="67AE4147" w14:textId="77777777" w:rsidR="00E97836" w:rsidRPr="000855F7" w:rsidRDefault="00E97836" w:rsidP="00BE3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p>
    <w:sectPr w:rsidR="00E97836" w:rsidRPr="000855F7" w:rsidSect="000E0F52">
      <w:type w:val="continuous"/>
      <w:pgSz w:w="11906" w:h="16838" w:code="9"/>
      <w:pgMar w:top="1440" w:right="1440" w:bottom="1440" w:left="1440" w:header="567" w:footer="567" w:gutter="0"/>
      <w:lnNumType w:countBy="1" w:distance="142"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7947B" w14:textId="77777777" w:rsidR="003E2EDE" w:rsidRDefault="003E2EDE" w:rsidP="006D4AC9">
      <w:pPr>
        <w:spacing w:after="0" w:line="240" w:lineRule="auto"/>
      </w:pPr>
      <w:r>
        <w:separator/>
      </w:r>
    </w:p>
  </w:endnote>
  <w:endnote w:type="continuationSeparator" w:id="0">
    <w:p w14:paraId="78E733DD" w14:textId="77777777" w:rsidR="003E2EDE" w:rsidRDefault="003E2EDE" w:rsidP="006D4AC9">
      <w:pPr>
        <w:spacing w:after="0" w:line="240" w:lineRule="auto"/>
      </w:pPr>
      <w:r>
        <w:continuationSeparator/>
      </w:r>
    </w:p>
  </w:endnote>
  <w:endnote w:type="continuationNotice" w:id="1">
    <w:p w14:paraId="7E434100" w14:textId="77777777" w:rsidR="003E2EDE" w:rsidRDefault="003E2E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499935"/>
      <w:docPartObj>
        <w:docPartGallery w:val="Page Numbers (Bottom of Page)"/>
        <w:docPartUnique/>
      </w:docPartObj>
    </w:sdtPr>
    <w:sdtEndPr>
      <w:rPr>
        <w:noProof/>
      </w:rPr>
    </w:sdtEndPr>
    <w:sdtContent>
      <w:p w14:paraId="697F5CA9" w14:textId="322FBEC3" w:rsidR="000F003E" w:rsidRDefault="00E64363" w:rsidP="00F961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385072"/>
      <w:docPartObj>
        <w:docPartGallery w:val="Page Numbers (Bottom of Page)"/>
        <w:docPartUnique/>
      </w:docPartObj>
    </w:sdtPr>
    <w:sdtEndPr/>
    <w:sdtContent>
      <w:p w14:paraId="3DF0D9C8" w14:textId="722F0B95" w:rsidR="00634BB2" w:rsidRDefault="00F77E77" w:rsidP="00D9211F">
        <w:pPr>
          <w:pStyle w:val="Footer"/>
          <w:jc w:val="center"/>
        </w:pPr>
        <w:r>
          <w:t>Evaluation</w:t>
        </w:r>
        <w:r w:rsidR="0041280D">
          <w:t xml:space="preserve"> </w:t>
        </w:r>
        <w:r w:rsidR="00437BDB">
          <w:t>-</w:t>
        </w:r>
        <w:r w:rsidR="0041280D">
          <w:t xml:space="preserve"> </w:t>
        </w:r>
        <w:r w:rsidR="00634BB2">
          <w:fldChar w:fldCharType="begin"/>
        </w:r>
        <w:r w:rsidR="00634BB2">
          <w:instrText>PAGE   \* MERGEFORMAT</w:instrText>
        </w:r>
        <w:r w:rsidR="00634BB2">
          <w:fldChar w:fldCharType="separate"/>
        </w:r>
        <w:r w:rsidR="00634BB2">
          <w:t>2</w:t>
        </w:r>
        <w:r w:rsidR="00634BB2">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667333"/>
      <w:docPartObj>
        <w:docPartGallery w:val="Page Numbers (Bottom of Page)"/>
        <w:docPartUnique/>
      </w:docPartObj>
    </w:sdtPr>
    <w:sdtEndPr/>
    <w:sdtContent>
      <w:p w14:paraId="60CA80EB" w14:textId="77777777" w:rsidR="00F77E77" w:rsidRDefault="00F77E77" w:rsidP="00D9211F">
        <w:pPr>
          <w:pStyle w:val="Footer"/>
          <w:jc w:val="center"/>
        </w:pPr>
        <w:r>
          <w:t xml:space="preserve">Appendix - </w:t>
        </w: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404412"/>
      <w:docPartObj>
        <w:docPartGallery w:val="Page Numbers (Bottom of Page)"/>
        <w:docPartUnique/>
      </w:docPartObj>
    </w:sdtPr>
    <w:sdtEndPr>
      <w:rPr>
        <w:noProof/>
      </w:rPr>
    </w:sdtEndPr>
    <w:sdtContent>
      <w:p w14:paraId="3BA3D170" w14:textId="01331A81" w:rsidR="00113A44" w:rsidRDefault="00113A44" w:rsidP="002F11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920479"/>
      <w:docPartObj>
        <w:docPartGallery w:val="Page Numbers (Bottom of Page)"/>
        <w:docPartUnique/>
      </w:docPartObj>
    </w:sdtPr>
    <w:sdtEndPr>
      <w:rPr>
        <w:noProof/>
      </w:rPr>
    </w:sdtEndPr>
    <w:sdtContent>
      <w:p w14:paraId="28492D84" w14:textId="1F694934" w:rsidR="00113A44" w:rsidRDefault="00113A44" w:rsidP="00C60E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421172"/>
      <w:docPartObj>
        <w:docPartGallery w:val="Page Numbers (Bottom of Page)"/>
        <w:docPartUnique/>
      </w:docPartObj>
    </w:sdtPr>
    <w:sdtEndPr/>
    <w:sdtContent>
      <w:p w14:paraId="3434854B" w14:textId="692F8B30" w:rsidR="00E474F6" w:rsidRDefault="00347007" w:rsidP="00347007">
        <w:pPr>
          <w:pStyle w:val="Footer"/>
          <w:jc w:val="center"/>
        </w:pPr>
        <w:r>
          <w:t xml:space="preserve">Analysis - </w:t>
        </w: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67924"/>
      <w:docPartObj>
        <w:docPartGallery w:val="Page Numbers (Bottom of Page)"/>
        <w:docPartUnique/>
      </w:docPartObj>
    </w:sdtPr>
    <w:sdtEndPr>
      <w:rPr>
        <w:noProof/>
      </w:rPr>
    </w:sdtEndPr>
    <w:sdtContent>
      <w:p w14:paraId="095777DE" w14:textId="7DCEB34C" w:rsidR="00113A44" w:rsidRDefault="00113A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906440" w14:textId="77777777" w:rsidR="00113A44" w:rsidRDefault="00113A4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96DD" w14:textId="2565B4D0" w:rsidR="00113A44" w:rsidRDefault="00113A44" w:rsidP="00E7693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657957"/>
      <w:docPartObj>
        <w:docPartGallery w:val="Page Numbers (Bottom of Page)"/>
        <w:docPartUnique/>
      </w:docPartObj>
    </w:sdtPr>
    <w:sdtEndPr/>
    <w:sdtContent>
      <w:p w14:paraId="054199B0" w14:textId="2061709B" w:rsidR="00113A44" w:rsidRDefault="00124499" w:rsidP="00E13F0F">
        <w:pPr>
          <w:pStyle w:val="Footer"/>
          <w:jc w:val="center"/>
        </w:pPr>
        <w:r>
          <w:t>A</w:t>
        </w:r>
        <w:r w:rsidR="001D2860">
          <w:t>nalysis</w:t>
        </w:r>
        <w:r w:rsidR="0041280D">
          <w:t xml:space="preserve"> -</w:t>
        </w:r>
        <w:r w:rsidR="001D2860">
          <w:t xml:space="preserve"> </w:t>
        </w:r>
        <w:r w:rsidR="00E13F0F">
          <w:fldChar w:fldCharType="begin"/>
        </w:r>
        <w:r w:rsidR="00E13F0F">
          <w:instrText>PAGE   \* MERGEFORMAT</w:instrText>
        </w:r>
        <w:r w:rsidR="00E13F0F">
          <w:fldChar w:fldCharType="separate"/>
        </w:r>
        <w:r w:rsidR="00E13F0F">
          <w:t>2</w:t>
        </w:r>
        <w:r w:rsidR="00E13F0F">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90176"/>
      <w:docPartObj>
        <w:docPartGallery w:val="Page Numbers (Bottom of Page)"/>
        <w:docPartUnique/>
      </w:docPartObj>
    </w:sdtPr>
    <w:sdtEndPr/>
    <w:sdtContent>
      <w:p w14:paraId="2F6F012E" w14:textId="2FDCB415" w:rsidR="00FC7B13" w:rsidRDefault="008E70E5" w:rsidP="008E70E5">
        <w:pPr>
          <w:pStyle w:val="Footer"/>
          <w:jc w:val="center"/>
        </w:pPr>
        <w:r>
          <w:t xml:space="preserve">Design - </w:t>
        </w:r>
        <w:r>
          <w:fldChar w:fldCharType="begin"/>
        </w:r>
        <w:r>
          <w:instrText>PAGE   \* MERGEFORMAT</w:instrText>
        </w:r>
        <w:r>
          <w:fldChar w:fldCharType="separate"/>
        </w:r>
        <w:r>
          <w:t>2</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896854"/>
      <w:docPartObj>
        <w:docPartGallery w:val="Page Numbers (Bottom of Page)"/>
        <w:docPartUnique/>
      </w:docPartObj>
    </w:sdtPr>
    <w:sdtEndPr/>
    <w:sdtContent>
      <w:p w14:paraId="07829E35" w14:textId="04454AA8" w:rsidR="00634BB2" w:rsidRDefault="00634BB2">
        <w:pPr>
          <w:pStyle w:val="Footer"/>
          <w:jc w:val="center"/>
        </w:pPr>
        <w:r>
          <w:t>T</w:t>
        </w:r>
        <w:r w:rsidR="001D2860">
          <w:t>esting</w:t>
        </w:r>
        <w:r w:rsidR="0041280D">
          <w:t xml:space="preserve"> </w:t>
        </w:r>
        <w:r w:rsidR="00C21CB9">
          <w:t>-</w:t>
        </w:r>
        <w:r w:rsidR="001D2860">
          <w:t xml:space="preserve"> </w:t>
        </w:r>
        <w:r>
          <w:fldChar w:fldCharType="begin"/>
        </w:r>
        <w:r>
          <w:instrText>PAGE   \* MERGEFORMAT</w:instrText>
        </w:r>
        <w:r>
          <w:fldChar w:fldCharType="separate"/>
        </w:r>
        <w:r>
          <w:t>2</w:t>
        </w:r>
        <w:r>
          <w:fldChar w:fldCharType="end"/>
        </w:r>
      </w:p>
    </w:sdtContent>
  </w:sdt>
  <w:p w14:paraId="38FC0FC0" w14:textId="77777777" w:rsidR="00634BB2" w:rsidRDefault="00634BB2" w:rsidP="00FB6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0283E" w14:textId="77777777" w:rsidR="003E2EDE" w:rsidRDefault="003E2EDE" w:rsidP="006D4AC9">
      <w:pPr>
        <w:spacing w:after="0" w:line="240" w:lineRule="auto"/>
      </w:pPr>
      <w:r>
        <w:separator/>
      </w:r>
    </w:p>
  </w:footnote>
  <w:footnote w:type="continuationSeparator" w:id="0">
    <w:p w14:paraId="5A130FE0" w14:textId="77777777" w:rsidR="003E2EDE" w:rsidRDefault="003E2EDE" w:rsidP="006D4AC9">
      <w:pPr>
        <w:spacing w:after="0" w:line="240" w:lineRule="auto"/>
      </w:pPr>
      <w:r>
        <w:continuationSeparator/>
      </w:r>
    </w:p>
  </w:footnote>
  <w:footnote w:type="continuationNotice" w:id="1">
    <w:p w14:paraId="5EF40693" w14:textId="77777777" w:rsidR="003E2EDE" w:rsidRDefault="003E2EDE">
      <w:pPr>
        <w:spacing w:after="0" w:line="240" w:lineRule="auto"/>
      </w:pPr>
    </w:p>
  </w:footnote>
  <w:footnote w:id="2">
    <w:p w14:paraId="63D8D007" w14:textId="047A2D82" w:rsidR="00113A44" w:rsidRPr="007E7507" w:rsidRDefault="00113A44">
      <w:pPr>
        <w:pStyle w:val="FootnoteText"/>
      </w:pPr>
      <w:r w:rsidRPr="007E7507">
        <w:rPr>
          <w:rStyle w:val="FootnoteReference"/>
        </w:rPr>
        <w:footnoteRef/>
      </w:r>
      <w:r w:rsidRPr="007E7507">
        <w:t xml:space="preserve"> </w:t>
      </w:r>
      <w:hyperlink r:id="rId1" w:history="1">
        <w:r w:rsidRPr="007E7507">
          <w:rPr>
            <w:rStyle w:val="Hyperlink"/>
            <w:color w:val="auto"/>
            <w:u w:val="none"/>
          </w:rPr>
          <w:t>https://www.peterhigginson.co.uk/AQA/</w:t>
        </w:r>
      </w:hyperlink>
    </w:p>
  </w:footnote>
  <w:footnote w:id="3">
    <w:p w14:paraId="51551858" w14:textId="5B6F637A" w:rsidR="00113A44" w:rsidRPr="007E7507" w:rsidRDefault="00113A44">
      <w:pPr>
        <w:pStyle w:val="FootnoteText"/>
      </w:pPr>
      <w:r w:rsidRPr="007E7507">
        <w:rPr>
          <w:rStyle w:val="FootnoteReference"/>
        </w:rPr>
        <w:footnoteRef/>
      </w:r>
      <w:r w:rsidRPr="007E7507">
        <w:t xml:space="preserve"> </w:t>
      </w:r>
      <w:hyperlink r:id="rId2" w:history="1">
        <w:r w:rsidRPr="007E7507">
          <w:rPr>
            <w:rStyle w:val="Hyperlink"/>
            <w:color w:val="auto"/>
            <w:u w:val="none"/>
          </w:rPr>
          <w:t>http://peterhigginson.co.uk/LMC/</w:t>
        </w:r>
      </w:hyperlink>
    </w:p>
  </w:footnote>
  <w:footnote w:id="4">
    <w:p w14:paraId="4B0A463C" w14:textId="3C55975A" w:rsidR="00113A44" w:rsidRPr="007E7507" w:rsidRDefault="00113A44">
      <w:pPr>
        <w:pStyle w:val="FootnoteText"/>
      </w:pPr>
      <w:r w:rsidRPr="007E7507">
        <w:rPr>
          <w:rStyle w:val="FootnoteReference"/>
        </w:rPr>
        <w:footnoteRef/>
      </w:r>
      <w:r w:rsidRPr="007E7507">
        <w:t xml:space="preserve"> </w:t>
      </w:r>
      <w:hyperlink r:id="rId3" w:history="1">
        <w:r w:rsidRPr="007E7507">
          <w:rPr>
            <w:rStyle w:val="Hyperlink"/>
            <w:color w:val="auto"/>
            <w:u w:val="none"/>
          </w:rPr>
          <w:t>https://www.peterhigginson.co.uk/ARMlite/</w:t>
        </w:r>
      </w:hyperlink>
    </w:p>
  </w:footnote>
  <w:footnote w:id="5">
    <w:p w14:paraId="57F4DE42" w14:textId="2837C200" w:rsidR="00113A44" w:rsidRPr="007E7507" w:rsidRDefault="00113A44">
      <w:pPr>
        <w:pStyle w:val="FootnoteText"/>
      </w:pPr>
      <w:r w:rsidRPr="007E7507">
        <w:rPr>
          <w:rStyle w:val="FootnoteReference"/>
        </w:rPr>
        <w:footnoteRef/>
      </w:r>
      <w:r w:rsidRPr="007E7507">
        <w:t xml:space="preserve"> </w:t>
      </w:r>
      <w:hyperlink r:id="rId4" w:history="1">
        <w:r w:rsidRPr="007E7507">
          <w:rPr>
            <w:rStyle w:val="Hyperlink"/>
            <w:color w:val="auto"/>
            <w:u w:val="none"/>
          </w:rPr>
          <w:t>http://www.visual6502.org/JSSim/index.html</w:t>
        </w:r>
      </w:hyperlink>
      <w:r w:rsidRPr="007E7507">
        <w:rPr>
          <w:rStyle w:val="Hyperlink"/>
          <w:color w:val="auto"/>
          <w:u w:val="none"/>
        </w:rPr>
        <w:t>/</w:t>
      </w:r>
    </w:p>
  </w:footnote>
  <w:footnote w:id="6">
    <w:p w14:paraId="026E7ED6" w14:textId="26AD0ADC" w:rsidR="00113A44" w:rsidRPr="007E7507" w:rsidRDefault="00113A44">
      <w:pPr>
        <w:pStyle w:val="FootnoteText"/>
      </w:pPr>
      <w:r w:rsidRPr="007E7507">
        <w:rPr>
          <w:rStyle w:val="FootnoteReference"/>
        </w:rPr>
        <w:footnoteRef/>
      </w:r>
      <w:r w:rsidRPr="007E7507">
        <w:t xml:space="preserve"> </w:t>
      </w:r>
      <w:hyperlink r:id="rId5" w:history="1">
        <w:r w:rsidRPr="007E7507">
          <w:rPr>
            <w:rStyle w:val="Hyperlink"/>
            <w:color w:val="auto"/>
            <w:u w:val="none"/>
          </w:rPr>
          <w:t>http://emulator101.com/</w:t>
        </w:r>
      </w:hyperlink>
    </w:p>
  </w:footnote>
  <w:footnote w:id="7">
    <w:p w14:paraId="3B06A18A" w14:textId="77777777" w:rsidR="00113A44" w:rsidRPr="007E7507" w:rsidRDefault="00113A44" w:rsidP="00C75383">
      <w:pPr>
        <w:pStyle w:val="FootnoteText"/>
      </w:pPr>
      <w:r w:rsidRPr="007E7507">
        <w:rPr>
          <w:rStyle w:val="FootnoteReference"/>
        </w:rPr>
        <w:footnoteRef/>
      </w:r>
      <w:r w:rsidRPr="007E7507">
        <w:t xml:space="preserve"> </w:t>
      </w:r>
      <w:hyperlink r:id="rId6" w:history="1">
        <w:r w:rsidRPr="007E7507">
          <w:rPr>
            <w:rStyle w:val="Hyperlink"/>
            <w:color w:val="auto"/>
            <w:u w:val="none"/>
          </w:rPr>
          <w:t>https://eater.net/6502/</w:t>
        </w:r>
      </w:hyperlink>
    </w:p>
  </w:footnote>
  <w:footnote w:id="8">
    <w:p w14:paraId="3C55811C" w14:textId="5AA26B77" w:rsidR="00113A44" w:rsidRPr="007E7507" w:rsidRDefault="00113A44" w:rsidP="0028515B">
      <w:pPr>
        <w:pStyle w:val="FootnoteText"/>
      </w:pPr>
      <w:r w:rsidRPr="007E7507">
        <w:rPr>
          <w:rStyle w:val="FootnoteReference"/>
        </w:rPr>
        <w:footnoteRef/>
      </w:r>
      <w:r w:rsidRPr="007E7507">
        <w:t xml:space="preserve"> </w:t>
      </w:r>
      <w:hyperlink r:id="rId7" w:history="1">
        <w:r w:rsidRPr="007E7507">
          <w:rPr>
            <w:rStyle w:val="Hyperlink"/>
            <w:color w:val="auto"/>
            <w:u w:val="none"/>
          </w:rPr>
          <w:t>https://en.wikipedia.org/wiki/MOS_Technology_6502</w:t>
        </w:r>
      </w:hyperlink>
      <w:r w:rsidRPr="007E7507">
        <w:rPr>
          <w:rStyle w:val="Hyperlink"/>
          <w:color w:val="auto"/>
          <w:u w:val="none"/>
        </w:rPr>
        <w:t xml:space="preserve">, and </w:t>
      </w:r>
      <w:hyperlink r:id="rId8" w:history="1">
        <w:r w:rsidRPr="007E7507">
          <w:rPr>
            <w:rStyle w:val="Hyperlink"/>
            <w:color w:val="auto"/>
            <w:u w:val="none"/>
          </w:rPr>
          <w:t>http://archive.6502.org/datasheets/mos_6501-6505_mpu_preliminary_aug_1975.pdf</w:t>
        </w:r>
      </w:hyperlink>
    </w:p>
  </w:footnote>
  <w:footnote w:id="9">
    <w:p w14:paraId="3746E856" w14:textId="77777777" w:rsidR="00113A44" w:rsidRPr="007E7507" w:rsidRDefault="00113A44" w:rsidP="0028515B">
      <w:pPr>
        <w:pStyle w:val="FootnoteText"/>
      </w:pPr>
      <w:r w:rsidRPr="007E7507">
        <w:rPr>
          <w:rStyle w:val="FootnoteReference"/>
        </w:rPr>
        <w:footnoteRef/>
      </w:r>
      <w:r w:rsidRPr="007E7507">
        <w:t xml:space="preserve"> </w:t>
      </w:r>
      <w:hyperlink r:id="rId9" w:history="1">
        <w:r w:rsidRPr="007E7507">
          <w:rPr>
            <w:rStyle w:val="Hyperlink"/>
            <w:color w:val="auto"/>
            <w:u w:val="none"/>
          </w:rPr>
          <w:t>http://6502.org/tutorials/vflag.html</w:t>
        </w:r>
      </w:hyperlink>
    </w:p>
  </w:footnote>
  <w:footnote w:id="10">
    <w:p w14:paraId="1E4BFE37" w14:textId="346D8702" w:rsidR="00113A44" w:rsidRPr="007E7507" w:rsidRDefault="00113A44" w:rsidP="0028515B">
      <w:pPr>
        <w:pStyle w:val="FootnoteText"/>
        <w:rPr>
          <w:lang w:val="en-US"/>
        </w:rPr>
      </w:pPr>
      <w:r w:rsidRPr="007E7507">
        <w:rPr>
          <w:rStyle w:val="FootnoteReference"/>
        </w:rPr>
        <w:footnoteRef/>
      </w:r>
      <w:r w:rsidRPr="007E7507">
        <w:t xml:space="preserve"> </w:t>
      </w:r>
      <w:hyperlink r:id="rId10" w:history="1">
        <w:r w:rsidRPr="007E7507">
          <w:rPr>
            <w:rStyle w:val="Hyperlink"/>
            <w:color w:val="auto"/>
            <w:u w:val="none"/>
          </w:rPr>
          <w:t>https://en.wikipedia.org/wiki/WDC_65C02</w:t>
        </w:r>
      </w:hyperlink>
      <w:r w:rsidRPr="007E7507">
        <w:rPr>
          <w:rStyle w:val="Hyperlink"/>
          <w:color w:val="auto"/>
          <w:u w:val="none"/>
        </w:rPr>
        <w:t xml:space="preserve"> and </w:t>
      </w:r>
      <w:hyperlink r:id="rId11" w:history="1">
        <w:r w:rsidRPr="007E7507">
          <w:rPr>
            <w:rStyle w:val="Hyperlink"/>
            <w:color w:val="auto"/>
            <w:u w:val="none"/>
          </w:rPr>
          <w:t>http://archive.6502.org/datasheets/wdc_w65c02s_oct_8_2018.pdf</w:t>
        </w:r>
      </w:hyperlink>
    </w:p>
  </w:footnote>
  <w:footnote w:id="11">
    <w:p w14:paraId="742F82DE" w14:textId="77777777" w:rsidR="00113A44" w:rsidRPr="007E7507" w:rsidRDefault="00113A44" w:rsidP="00B46075">
      <w:pPr>
        <w:pStyle w:val="FootnoteText"/>
      </w:pPr>
      <w:r w:rsidRPr="007E7507">
        <w:rPr>
          <w:rStyle w:val="FootnoteReference"/>
        </w:rPr>
        <w:footnoteRef/>
      </w:r>
      <w:r w:rsidRPr="007E7507">
        <w:t xml:space="preserve"> </w:t>
      </w:r>
      <w:hyperlink r:id="rId12" w:history="1">
        <w:r w:rsidRPr="007E7507">
          <w:rPr>
            <w:rStyle w:val="Hyperlink"/>
            <w:color w:val="auto"/>
            <w:u w:val="none"/>
          </w:rPr>
          <w:t>https://www.jameco.com/Jameco/Products/ProdDS/27861.pdf</w:t>
        </w:r>
      </w:hyperlink>
    </w:p>
  </w:footnote>
  <w:footnote w:id="12">
    <w:p w14:paraId="425206AF" w14:textId="77777777" w:rsidR="00113A44" w:rsidRDefault="00113A44" w:rsidP="00844A83">
      <w:pPr>
        <w:pStyle w:val="FootnoteText"/>
      </w:pPr>
      <w:r w:rsidRPr="00E361CA">
        <w:rPr>
          <w:rStyle w:val="FootnoteReference"/>
        </w:rPr>
        <w:footnoteRef/>
      </w:r>
      <w:r w:rsidRPr="00E361CA">
        <w:t xml:space="preserve"> </w:t>
      </w:r>
      <w:hyperlink r:id="rId13" w:history="1">
        <w:r w:rsidRPr="00E361CA">
          <w:rPr>
            <w:rStyle w:val="Hyperlink"/>
            <w:color w:val="auto"/>
            <w:u w:val="none"/>
          </w:rPr>
          <w:t>https://eater.net/datasheets/74hc00.pdf</w:t>
        </w:r>
      </w:hyperlink>
    </w:p>
  </w:footnote>
  <w:footnote w:id="13">
    <w:p w14:paraId="18C4D3E3" w14:textId="32803094" w:rsidR="00113A44" w:rsidRPr="00A33EAF" w:rsidRDefault="00113A44">
      <w:pPr>
        <w:pStyle w:val="FootnoteText"/>
      </w:pPr>
      <w:r>
        <w:rPr>
          <w:rStyle w:val="FootnoteReference"/>
        </w:rPr>
        <w:footnoteRef/>
      </w:r>
      <w:r>
        <w:t xml:space="preserve"> </w:t>
      </w:r>
      <w:hyperlink r:id="rId14" w:history="1">
        <w:r w:rsidRPr="00A33EAF">
          <w:rPr>
            <w:rStyle w:val="Hyperlink"/>
            <w:color w:val="auto"/>
            <w:u w:val="none"/>
          </w:rPr>
          <w:t>https://eater.net/datasheets/28c256.pdf</w:t>
        </w:r>
      </w:hyperlink>
    </w:p>
  </w:footnote>
  <w:footnote w:id="14">
    <w:p w14:paraId="4050D8B0" w14:textId="5B59D34D" w:rsidR="00113A44" w:rsidRPr="00E361CA" w:rsidRDefault="00113A44">
      <w:pPr>
        <w:pStyle w:val="FootnoteText"/>
      </w:pPr>
      <w:r w:rsidRPr="00A33EAF">
        <w:rPr>
          <w:rStyle w:val="FootnoteReference"/>
        </w:rPr>
        <w:footnoteRef/>
      </w:r>
      <w:r w:rsidRPr="00A33EAF">
        <w:t xml:space="preserve"> </w:t>
      </w:r>
      <w:hyperlink r:id="rId15" w:history="1">
        <w:r w:rsidRPr="00E361CA">
          <w:rPr>
            <w:rStyle w:val="Hyperlink"/>
            <w:color w:val="auto"/>
            <w:u w:val="none"/>
          </w:rPr>
          <w:t>https://eater.net/datasheets/hm62256b.pdf</w:t>
        </w:r>
      </w:hyperlink>
    </w:p>
  </w:footnote>
  <w:footnote w:id="15">
    <w:p w14:paraId="64644ED5" w14:textId="3D141B0F" w:rsidR="00113A44" w:rsidRPr="007E7507" w:rsidRDefault="00113A44">
      <w:pPr>
        <w:pStyle w:val="FootnoteText"/>
      </w:pPr>
      <w:r w:rsidRPr="007E7507">
        <w:rPr>
          <w:rStyle w:val="FootnoteReference"/>
        </w:rPr>
        <w:footnoteRef/>
      </w:r>
      <w:r w:rsidRPr="007E7507">
        <w:t xml:space="preserve"> </w:t>
      </w:r>
      <w:hyperlink r:id="rId16" w:anchor="technology-most-loved-dreaded-and-wanted-languages-wanted" w:history="1">
        <w:r w:rsidRPr="007E7507">
          <w:rPr>
            <w:rStyle w:val="Hyperlink"/>
            <w:color w:val="auto"/>
            <w:u w:val="none"/>
          </w:rPr>
          <w:t>https://insights.stackoverflow.com/survey/2020#technology-most-loved-dreaded-and-wanted-languages-wanted</w:t>
        </w:r>
      </w:hyperlink>
      <w:r w:rsidRPr="007E7507">
        <w:rPr>
          <w:rStyle w:val="Hyperlink"/>
          <w:color w:val="auto"/>
          <w:u w:val="none"/>
        </w:rPr>
        <w:t>/</w:t>
      </w:r>
      <w:r w:rsidRPr="007E7507">
        <w:t xml:space="preserve"> and </w:t>
      </w:r>
      <w:hyperlink r:id="rId17" w:history="1">
        <w:r w:rsidRPr="007E7507">
          <w:rPr>
            <w:rStyle w:val="Hyperlink"/>
            <w:color w:val="auto"/>
            <w:u w:val="none"/>
          </w:rPr>
          <w:t>https://www.statista.com/statistics/793628/worldwide-developer-survey-most-used-languages</w:t>
        </w:r>
      </w:hyperlink>
      <w:r w:rsidRPr="007E7507">
        <w:rPr>
          <w:rStyle w:val="Hyperlink"/>
          <w:color w:val="auto"/>
          <w:u w:val="none"/>
        </w:rPr>
        <w:t>/</w:t>
      </w:r>
    </w:p>
  </w:footnote>
  <w:footnote w:id="16">
    <w:p w14:paraId="77312CD3" w14:textId="77777777" w:rsidR="00113A44" w:rsidRPr="007E7507" w:rsidRDefault="00113A44" w:rsidP="0028515B">
      <w:pPr>
        <w:pStyle w:val="FootnoteText"/>
      </w:pPr>
      <w:r w:rsidRPr="007E7507">
        <w:rPr>
          <w:rStyle w:val="FootnoteReference"/>
        </w:rPr>
        <w:footnoteRef/>
      </w:r>
      <w:r w:rsidRPr="007E7507">
        <w:t xml:space="preserve"> </w:t>
      </w:r>
      <w:hyperlink r:id="rId18" w:history="1">
        <w:r w:rsidRPr="007E7507">
          <w:rPr>
            <w:rStyle w:val="Hyperlink"/>
            <w:color w:val="auto"/>
            <w:u w:val="none"/>
          </w:rPr>
          <w:t>https://github.com/niklas-heer/speed-comparison</w:t>
        </w:r>
      </w:hyperlink>
      <w:r w:rsidRPr="007E7507">
        <w:t xml:space="preserve">, </w:t>
      </w:r>
      <w:hyperlink r:id="rId19" w:history="1">
        <w:r w:rsidRPr="007E7507">
          <w:rPr>
            <w:rStyle w:val="Hyperlink"/>
            <w:color w:val="auto"/>
            <w:u w:val="none"/>
          </w:rPr>
          <w:t>http://www.hildstrom.com/projects/langcomp/index.html</w:t>
        </w:r>
      </w:hyperlink>
      <w:r w:rsidRPr="007E7507">
        <w:rPr>
          <w:rStyle w:val="Hyperlink"/>
          <w:color w:val="auto"/>
          <w:u w:val="none"/>
        </w:rPr>
        <w:t>/</w:t>
      </w:r>
      <w:r w:rsidRPr="007E7507">
        <w:t xml:space="preserve">, </w:t>
      </w:r>
    </w:p>
    <w:p w14:paraId="349186A0" w14:textId="77777777" w:rsidR="00113A44" w:rsidRPr="007E7507" w:rsidRDefault="00094B77" w:rsidP="0028515B">
      <w:pPr>
        <w:pStyle w:val="FootnoteText"/>
      </w:pPr>
      <w:hyperlink r:id="rId20" w:history="1">
        <w:r w:rsidR="00113A44" w:rsidRPr="007E7507">
          <w:rPr>
            <w:rStyle w:val="Hyperlink"/>
            <w:color w:val="auto"/>
            <w:u w:val="none"/>
          </w:rPr>
          <w:t>https://benchmarksgame-team.pages.debian.net/benchmarksgame/fastest/csharp.html</w:t>
        </w:r>
      </w:hyperlink>
      <w:r w:rsidR="00113A44" w:rsidRPr="007E7507">
        <w:rPr>
          <w:rStyle w:val="Hyperlink"/>
          <w:color w:val="auto"/>
          <w:u w:val="none"/>
        </w:rPr>
        <w:t>/</w:t>
      </w:r>
      <w:r w:rsidR="00113A44" w:rsidRPr="007E7507">
        <w:t xml:space="preserve">, and </w:t>
      </w:r>
      <w:hyperlink r:id="rId21" w:history="1">
        <w:r w:rsidR="00113A44" w:rsidRPr="007E7507">
          <w:rPr>
            <w:rStyle w:val="Hyperlink"/>
            <w:color w:val="auto"/>
            <w:u w:val="none"/>
          </w:rPr>
          <w:t>https://benchmarksgame-team.pages.debian.net/benchmarksgame/fastest/javascript.html</w:t>
        </w:r>
      </w:hyperlink>
      <w:r w:rsidR="00113A44" w:rsidRPr="007E7507">
        <w:rPr>
          <w:rStyle w:val="Hyperlink"/>
          <w:color w:val="auto"/>
          <w:u w:val="no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97D4" w14:textId="47FC63EB" w:rsidR="00113A44" w:rsidRDefault="00113A44" w:rsidP="00AC36F4">
    <w:pPr>
      <w:pStyle w:val="Header"/>
      <w:spacing w:line="276" w:lineRule="auto"/>
      <w:jc w:val="center"/>
    </w:pPr>
    <w:r>
      <w:t xml:space="preserve">Robert Moore, </w:t>
    </w:r>
    <w:r w:rsidR="00EE206B">
      <w:t>Candidate number</w:t>
    </w:r>
    <w:r w:rsidR="001A5A28">
      <w:t xml:space="preserve">: </w:t>
    </w:r>
    <w:r>
      <w:t>1166</w:t>
    </w:r>
    <w:r w:rsidR="001A5A28">
      <w:t>,</w:t>
    </w:r>
    <w:r w:rsidR="00EE206B">
      <w:t xml:space="preserve"> </w:t>
    </w:r>
    <w:r w:rsidR="00EE206B" w:rsidRPr="00EE206B">
      <w:t>Reading School</w:t>
    </w:r>
    <w:r w:rsidR="0050513D">
      <w:t>,</w:t>
    </w:r>
    <w:r w:rsidR="00EE206B" w:rsidRPr="00EE206B">
      <w:t xml:space="preserve"> Centre number: 51337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FDF8" w14:textId="3B932456" w:rsidR="00AB6C52" w:rsidRDefault="00AB6C52" w:rsidP="00AB6C52">
    <w:pPr>
      <w:pStyle w:val="Header"/>
      <w:spacing w:line="276" w:lineRule="aut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B5F0" w14:textId="77777777" w:rsidR="00657EFC" w:rsidRDefault="00657EFC" w:rsidP="00AB6C52">
    <w:pPr>
      <w:pStyle w:val="Header"/>
      <w:spacing w:line="276" w:lineRule="auto"/>
      <w:jc w:val="center"/>
    </w:pPr>
    <w:r>
      <w:t xml:space="preserve">Robert Moore, Candidate number: 1166, </w:t>
    </w:r>
    <w:r w:rsidRPr="00EE206B">
      <w:t>Reading School</w:t>
    </w:r>
    <w:r>
      <w:t>,</w:t>
    </w:r>
    <w:r w:rsidRPr="00EE206B">
      <w:t xml:space="preserve"> Centre number: 51337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24B9" w14:textId="2EFE16A7" w:rsidR="00113A44" w:rsidRDefault="002A4731" w:rsidP="002A4731">
    <w:pPr>
      <w:pStyle w:val="Header"/>
      <w:spacing w:line="276" w:lineRule="auto"/>
      <w:jc w:val="center"/>
    </w:pPr>
    <w:r>
      <w:t xml:space="preserve">Robert Moore, Candidate number: 1166, </w:t>
    </w:r>
    <w:r w:rsidRPr="00EE206B">
      <w:t>Reading School</w:t>
    </w:r>
    <w:r>
      <w:t>,</w:t>
    </w:r>
    <w:r w:rsidRPr="00EE206B">
      <w:t xml:space="preserve"> Centre number: 51337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4037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BE50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5A84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6A2C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16BA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6891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72A1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D8E1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E446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A0EC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6167E"/>
    <w:multiLevelType w:val="hybridMultilevel"/>
    <w:tmpl w:val="3BC445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8A79C9"/>
    <w:multiLevelType w:val="multilevel"/>
    <w:tmpl w:val="3ACAA9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0D866D5E"/>
    <w:multiLevelType w:val="hybridMultilevel"/>
    <w:tmpl w:val="2138EB3A"/>
    <w:lvl w:ilvl="0" w:tplc="2F22B9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B962EE"/>
    <w:multiLevelType w:val="hybridMultilevel"/>
    <w:tmpl w:val="12F25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2D7C25"/>
    <w:multiLevelType w:val="multilevel"/>
    <w:tmpl w:val="61CC6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BFC13B5"/>
    <w:multiLevelType w:val="hybridMultilevel"/>
    <w:tmpl w:val="8474B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5E3DF0"/>
    <w:multiLevelType w:val="multilevel"/>
    <w:tmpl w:val="E8EA028E"/>
    <w:lvl w:ilvl="0">
      <w:start w:val="1"/>
      <w:numFmt w:val="decimal"/>
      <w:lvlText w:val="%1"/>
      <w:lvlJc w:val="left"/>
      <w:pPr>
        <w:ind w:left="390" w:hanging="39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5234616"/>
    <w:multiLevelType w:val="hybridMultilevel"/>
    <w:tmpl w:val="F73092F2"/>
    <w:lvl w:ilvl="0" w:tplc="08090019">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8" w15:restartNumberingAfterBreak="0">
    <w:nsid w:val="3C6957F7"/>
    <w:multiLevelType w:val="hybridMultilevel"/>
    <w:tmpl w:val="D848FE9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D233092"/>
    <w:multiLevelType w:val="hybridMultilevel"/>
    <w:tmpl w:val="0A8CF6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EA57C02"/>
    <w:multiLevelType w:val="hybridMultilevel"/>
    <w:tmpl w:val="6A3257C2"/>
    <w:lvl w:ilvl="0" w:tplc="D2F460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244D0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B431B32"/>
    <w:multiLevelType w:val="hybridMultilevel"/>
    <w:tmpl w:val="2B3C1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6C7CA8"/>
    <w:multiLevelType w:val="hybridMultilevel"/>
    <w:tmpl w:val="2AF439AE"/>
    <w:lvl w:ilvl="0" w:tplc="08090019">
      <w:start w:val="1"/>
      <w:numFmt w:val="lowerLetter"/>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4" w15:restartNumberingAfterBreak="0">
    <w:nsid w:val="51D6423A"/>
    <w:multiLevelType w:val="hybridMultilevel"/>
    <w:tmpl w:val="DBF24F64"/>
    <w:lvl w:ilvl="0" w:tplc="D2F460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8E4D52"/>
    <w:multiLevelType w:val="hybridMultilevel"/>
    <w:tmpl w:val="F93AE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EE0B7E"/>
    <w:multiLevelType w:val="multilevel"/>
    <w:tmpl w:val="2CC4A5EA"/>
    <w:lvl w:ilvl="0">
      <w:start w:val="1"/>
      <w:numFmt w:val="decimal"/>
      <w:lvlText w:val="%1"/>
      <w:lvlJc w:val="left"/>
      <w:pPr>
        <w:ind w:left="390" w:hanging="39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22D2A95"/>
    <w:multiLevelType w:val="hybridMultilevel"/>
    <w:tmpl w:val="CA84B09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0B1EC2"/>
    <w:multiLevelType w:val="hybridMultilevel"/>
    <w:tmpl w:val="9A3805EA"/>
    <w:lvl w:ilvl="0" w:tplc="2076D5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8516FB"/>
    <w:multiLevelType w:val="hybridMultilevel"/>
    <w:tmpl w:val="60F63EA0"/>
    <w:lvl w:ilvl="0" w:tplc="9C364ADC">
      <w:start w:val="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8F3CD5"/>
    <w:multiLevelType w:val="multilevel"/>
    <w:tmpl w:val="1BC22C1A"/>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i w:val="0"/>
        <w:sz w:val="26"/>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ECC2F43"/>
    <w:multiLevelType w:val="multilevel"/>
    <w:tmpl w:val="9A90ED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25"/>
  </w:num>
  <w:num w:numId="3">
    <w:abstractNumId w:val="24"/>
  </w:num>
  <w:num w:numId="4">
    <w:abstractNumId w:val="20"/>
  </w:num>
  <w:num w:numId="5">
    <w:abstractNumId w:val="12"/>
  </w:num>
  <w:num w:numId="6">
    <w:abstractNumId w:val="28"/>
  </w:num>
  <w:num w:numId="7">
    <w:abstractNumId w:val="26"/>
  </w:num>
  <w:num w:numId="8">
    <w:abstractNumId w:val="21"/>
  </w:num>
  <w:num w:numId="9">
    <w:abstractNumId w:val="16"/>
  </w:num>
  <w:num w:numId="10">
    <w:abstractNumId w:val="14"/>
  </w:num>
  <w:num w:numId="11">
    <w:abstractNumId w:val="11"/>
  </w:num>
  <w:num w:numId="12">
    <w:abstractNumId w:val="30"/>
  </w:num>
  <w:num w:numId="13">
    <w:abstractNumId w:val="18"/>
  </w:num>
  <w:num w:numId="14">
    <w:abstractNumId w:val="19"/>
  </w:num>
  <w:num w:numId="15">
    <w:abstractNumId w:val="30"/>
  </w:num>
  <w:num w:numId="16">
    <w:abstractNumId w:val="30"/>
  </w:num>
  <w:num w:numId="17">
    <w:abstractNumId w:val="13"/>
  </w:num>
  <w:num w:numId="18">
    <w:abstractNumId w:val="22"/>
  </w:num>
  <w:num w:numId="19">
    <w:abstractNumId w:val="30"/>
  </w:num>
  <w:num w:numId="20">
    <w:abstractNumId w:val="15"/>
  </w:num>
  <w:num w:numId="21">
    <w:abstractNumId w:val="10"/>
  </w:num>
  <w:num w:numId="22">
    <w:abstractNumId w:val="31"/>
  </w:num>
  <w:num w:numId="23">
    <w:abstractNumId w:val="27"/>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17"/>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1"/>
  <w:activeWritingStyle w:appName="MSWord" w:lang="en-GB" w:vendorID="64" w:dllVersion="4096" w:nlCheck="1" w:checkStyle="0"/>
  <w:activeWritingStyle w:appName="MSWord" w:lang="en-US" w:vendorID="64" w:dllVersion="0" w:nlCheck="1" w:checkStyle="0"/>
  <w:activeWritingStyle w:appName="MSWord" w:lang="en-US" w:vendorID="64" w:dllVersion="4096" w:nlCheck="1" w:checkStyle="0"/>
  <w:activeWritingStyle w:appName="MSWord" w:lang="da-DK" w:vendorID="64" w:dllVersion="0" w:nlCheck="1" w:checkStyle="0"/>
  <w:activeWritingStyle w:appName="MSWord" w:lang="sv-SE" w:vendorID="64" w:dllVersion="0" w:nlCheck="1" w:checkStyle="0"/>
  <w:activeWritingStyle w:appName="MSWord" w:lang="es-E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6A5C09"/>
    <w:rsid w:val="00000133"/>
    <w:rsid w:val="00000356"/>
    <w:rsid w:val="000008BB"/>
    <w:rsid w:val="00000913"/>
    <w:rsid w:val="00000AE3"/>
    <w:rsid w:val="00000B69"/>
    <w:rsid w:val="00000C8B"/>
    <w:rsid w:val="00000CE1"/>
    <w:rsid w:val="00000E45"/>
    <w:rsid w:val="00000FC0"/>
    <w:rsid w:val="00000FD1"/>
    <w:rsid w:val="0000102D"/>
    <w:rsid w:val="0000142D"/>
    <w:rsid w:val="000015E3"/>
    <w:rsid w:val="00001ABB"/>
    <w:rsid w:val="00001DB3"/>
    <w:rsid w:val="00002A94"/>
    <w:rsid w:val="00002CAF"/>
    <w:rsid w:val="000030AF"/>
    <w:rsid w:val="000030E6"/>
    <w:rsid w:val="000036B4"/>
    <w:rsid w:val="000036E5"/>
    <w:rsid w:val="000036F9"/>
    <w:rsid w:val="00003D83"/>
    <w:rsid w:val="00003DE9"/>
    <w:rsid w:val="000040AF"/>
    <w:rsid w:val="0000418E"/>
    <w:rsid w:val="00004E30"/>
    <w:rsid w:val="00005121"/>
    <w:rsid w:val="00005606"/>
    <w:rsid w:val="00005610"/>
    <w:rsid w:val="0000566B"/>
    <w:rsid w:val="000056D7"/>
    <w:rsid w:val="0000575B"/>
    <w:rsid w:val="000057F6"/>
    <w:rsid w:val="000065A9"/>
    <w:rsid w:val="00006B39"/>
    <w:rsid w:val="00006B93"/>
    <w:rsid w:val="00006BAB"/>
    <w:rsid w:val="00006BF6"/>
    <w:rsid w:val="00006C57"/>
    <w:rsid w:val="00006D44"/>
    <w:rsid w:val="000076AD"/>
    <w:rsid w:val="00007791"/>
    <w:rsid w:val="0000799A"/>
    <w:rsid w:val="00007BF1"/>
    <w:rsid w:val="000104E6"/>
    <w:rsid w:val="000104EA"/>
    <w:rsid w:val="00010968"/>
    <w:rsid w:val="00010974"/>
    <w:rsid w:val="000109CF"/>
    <w:rsid w:val="00010EF6"/>
    <w:rsid w:val="000111C6"/>
    <w:rsid w:val="000112F0"/>
    <w:rsid w:val="00011463"/>
    <w:rsid w:val="000115CD"/>
    <w:rsid w:val="00011917"/>
    <w:rsid w:val="000119B9"/>
    <w:rsid w:val="00011B89"/>
    <w:rsid w:val="00011C88"/>
    <w:rsid w:val="000120C9"/>
    <w:rsid w:val="00012143"/>
    <w:rsid w:val="00012217"/>
    <w:rsid w:val="0001292A"/>
    <w:rsid w:val="00012F47"/>
    <w:rsid w:val="000133F2"/>
    <w:rsid w:val="00013436"/>
    <w:rsid w:val="000134F3"/>
    <w:rsid w:val="000136CB"/>
    <w:rsid w:val="0001391D"/>
    <w:rsid w:val="00013B16"/>
    <w:rsid w:val="00013D86"/>
    <w:rsid w:val="000140B1"/>
    <w:rsid w:val="0001425E"/>
    <w:rsid w:val="0001430C"/>
    <w:rsid w:val="000146DB"/>
    <w:rsid w:val="00014ABC"/>
    <w:rsid w:val="00014B77"/>
    <w:rsid w:val="00014D8E"/>
    <w:rsid w:val="00014F3E"/>
    <w:rsid w:val="00014FF2"/>
    <w:rsid w:val="00015323"/>
    <w:rsid w:val="00015B71"/>
    <w:rsid w:val="00015DA7"/>
    <w:rsid w:val="00015DD3"/>
    <w:rsid w:val="00015DFD"/>
    <w:rsid w:val="00015EA9"/>
    <w:rsid w:val="0001630E"/>
    <w:rsid w:val="000165A1"/>
    <w:rsid w:val="000165EE"/>
    <w:rsid w:val="00016792"/>
    <w:rsid w:val="00016954"/>
    <w:rsid w:val="00016984"/>
    <w:rsid w:val="00016A86"/>
    <w:rsid w:val="00016C95"/>
    <w:rsid w:val="00016D40"/>
    <w:rsid w:val="00016F4B"/>
    <w:rsid w:val="00017427"/>
    <w:rsid w:val="00017776"/>
    <w:rsid w:val="0001798C"/>
    <w:rsid w:val="00017B59"/>
    <w:rsid w:val="0002003A"/>
    <w:rsid w:val="00020078"/>
    <w:rsid w:val="00020608"/>
    <w:rsid w:val="000206A0"/>
    <w:rsid w:val="000208F9"/>
    <w:rsid w:val="00020C6B"/>
    <w:rsid w:val="00020CD2"/>
    <w:rsid w:val="00020D22"/>
    <w:rsid w:val="0002121E"/>
    <w:rsid w:val="000215ED"/>
    <w:rsid w:val="000217AF"/>
    <w:rsid w:val="000218CC"/>
    <w:rsid w:val="0002192E"/>
    <w:rsid w:val="0002195E"/>
    <w:rsid w:val="00021DAA"/>
    <w:rsid w:val="00021E98"/>
    <w:rsid w:val="00022404"/>
    <w:rsid w:val="00022B91"/>
    <w:rsid w:val="00022ED5"/>
    <w:rsid w:val="00022F84"/>
    <w:rsid w:val="00023044"/>
    <w:rsid w:val="000230A4"/>
    <w:rsid w:val="000232CE"/>
    <w:rsid w:val="0002332D"/>
    <w:rsid w:val="00023395"/>
    <w:rsid w:val="000234CA"/>
    <w:rsid w:val="00023594"/>
    <w:rsid w:val="0002378A"/>
    <w:rsid w:val="00023883"/>
    <w:rsid w:val="000238DD"/>
    <w:rsid w:val="00023929"/>
    <w:rsid w:val="000239E5"/>
    <w:rsid w:val="00023A4A"/>
    <w:rsid w:val="00023C30"/>
    <w:rsid w:val="00023CDE"/>
    <w:rsid w:val="000241D8"/>
    <w:rsid w:val="000242D6"/>
    <w:rsid w:val="000242E4"/>
    <w:rsid w:val="0002457A"/>
    <w:rsid w:val="0002475F"/>
    <w:rsid w:val="00024913"/>
    <w:rsid w:val="00024A50"/>
    <w:rsid w:val="00024AE4"/>
    <w:rsid w:val="00024AFF"/>
    <w:rsid w:val="00024E3F"/>
    <w:rsid w:val="00024EC3"/>
    <w:rsid w:val="00024FD8"/>
    <w:rsid w:val="00025731"/>
    <w:rsid w:val="0002574B"/>
    <w:rsid w:val="00025858"/>
    <w:rsid w:val="0002593A"/>
    <w:rsid w:val="00025974"/>
    <w:rsid w:val="000261A0"/>
    <w:rsid w:val="000261D4"/>
    <w:rsid w:val="0002667B"/>
    <w:rsid w:val="00026978"/>
    <w:rsid w:val="00026EEF"/>
    <w:rsid w:val="00026F94"/>
    <w:rsid w:val="000270E5"/>
    <w:rsid w:val="00027270"/>
    <w:rsid w:val="000274A3"/>
    <w:rsid w:val="000277AD"/>
    <w:rsid w:val="00027910"/>
    <w:rsid w:val="00027EFD"/>
    <w:rsid w:val="00030354"/>
    <w:rsid w:val="00030724"/>
    <w:rsid w:val="00030998"/>
    <w:rsid w:val="000309B6"/>
    <w:rsid w:val="00030FCE"/>
    <w:rsid w:val="00031021"/>
    <w:rsid w:val="000312A1"/>
    <w:rsid w:val="0003167D"/>
    <w:rsid w:val="00031773"/>
    <w:rsid w:val="0003186A"/>
    <w:rsid w:val="00031C67"/>
    <w:rsid w:val="00031FFF"/>
    <w:rsid w:val="00032016"/>
    <w:rsid w:val="0003236A"/>
    <w:rsid w:val="00032659"/>
    <w:rsid w:val="000326F0"/>
    <w:rsid w:val="00032BF8"/>
    <w:rsid w:val="00032D13"/>
    <w:rsid w:val="00032D6E"/>
    <w:rsid w:val="00032EAC"/>
    <w:rsid w:val="00032F8D"/>
    <w:rsid w:val="000331EA"/>
    <w:rsid w:val="000332F3"/>
    <w:rsid w:val="00033393"/>
    <w:rsid w:val="00033694"/>
    <w:rsid w:val="00033964"/>
    <w:rsid w:val="000339EB"/>
    <w:rsid w:val="00033A51"/>
    <w:rsid w:val="00033C7C"/>
    <w:rsid w:val="00033D1D"/>
    <w:rsid w:val="0003407F"/>
    <w:rsid w:val="0003431C"/>
    <w:rsid w:val="00034417"/>
    <w:rsid w:val="00034440"/>
    <w:rsid w:val="000349D2"/>
    <w:rsid w:val="00034AC0"/>
    <w:rsid w:val="00034B60"/>
    <w:rsid w:val="00034E0F"/>
    <w:rsid w:val="00034E81"/>
    <w:rsid w:val="0003520A"/>
    <w:rsid w:val="0003554C"/>
    <w:rsid w:val="000355F1"/>
    <w:rsid w:val="0003598A"/>
    <w:rsid w:val="00035994"/>
    <w:rsid w:val="00035C0D"/>
    <w:rsid w:val="00035C40"/>
    <w:rsid w:val="00035C6C"/>
    <w:rsid w:val="00035C6D"/>
    <w:rsid w:val="00035D64"/>
    <w:rsid w:val="00035F8F"/>
    <w:rsid w:val="00035FDF"/>
    <w:rsid w:val="000361DB"/>
    <w:rsid w:val="00036426"/>
    <w:rsid w:val="0003643F"/>
    <w:rsid w:val="00036681"/>
    <w:rsid w:val="000366C8"/>
    <w:rsid w:val="000366C9"/>
    <w:rsid w:val="000367BA"/>
    <w:rsid w:val="00036DB4"/>
    <w:rsid w:val="0003708F"/>
    <w:rsid w:val="00037341"/>
    <w:rsid w:val="000373DA"/>
    <w:rsid w:val="00037543"/>
    <w:rsid w:val="00037710"/>
    <w:rsid w:val="00037765"/>
    <w:rsid w:val="000377F6"/>
    <w:rsid w:val="00037DD4"/>
    <w:rsid w:val="00037F8F"/>
    <w:rsid w:val="000405E1"/>
    <w:rsid w:val="000408F7"/>
    <w:rsid w:val="00040904"/>
    <w:rsid w:val="0004094A"/>
    <w:rsid w:val="00040A94"/>
    <w:rsid w:val="00040ADF"/>
    <w:rsid w:val="00040B7F"/>
    <w:rsid w:val="00040C0D"/>
    <w:rsid w:val="00040DB6"/>
    <w:rsid w:val="00040F09"/>
    <w:rsid w:val="00040F85"/>
    <w:rsid w:val="00041304"/>
    <w:rsid w:val="0004130A"/>
    <w:rsid w:val="000415CC"/>
    <w:rsid w:val="000417FA"/>
    <w:rsid w:val="0004180D"/>
    <w:rsid w:val="00041826"/>
    <w:rsid w:val="00041BB4"/>
    <w:rsid w:val="00041BCD"/>
    <w:rsid w:val="00041DD0"/>
    <w:rsid w:val="00041DE7"/>
    <w:rsid w:val="00041ECC"/>
    <w:rsid w:val="00041FCE"/>
    <w:rsid w:val="00041FEF"/>
    <w:rsid w:val="00041FFD"/>
    <w:rsid w:val="00042156"/>
    <w:rsid w:val="00042162"/>
    <w:rsid w:val="000422DF"/>
    <w:rsid w:val="0004249F"/>
    <w:rsid w:val="0004275E"/>
    <w:rsid w:val="000429C5"/>
    <w:rsid w:val="00042AD4"/>
    <w:rsid w:val="0004318C"/>
    <w:rsid w:val="00043269"/>
    <w:rsid w:val="0004345C"/>
    <w:rsid w:val="00043968"/>
    <w:rsid w:val="0004398E"/>
    <w:rsid w:val="000439D4"/>
    <w:rsid w:val="00043CC4"/>
    <w:rsid w:val="00043D53"/>
    <w:rsid w:val="00043F7D"/>
    <w:rsid w:val="0004407D"/>
    <w:rsid w:val="0004413D"/>
    <w:rsid w:val="000442DD"/>
    <w:rsid w:val="00044677"/>
    <w:rsid w:val="00044CB3"/>
    <w:rsid w:val="00044DCE"/>
    <w:rsid w:val="00045562"/>
    <w:rsid w:val="000457CB"/>
    <w:rsid w:val="0004593B"/>
    <w:rsid w:val="00045CA5"/>
    <w:rsid w:val="00045D82"/>
    <w:rsid w:val="00045E2F"/>
    <w:rsid w:val="00045EBE"/>
    <w:rsid w:val="00046286"/>
    <w:rsid w:val="000467FB"/>
    <w:rsid w:val="00046B41"/>
    <w:rsid w:val="00046C9E"/>
    <w:rsid w:val="000470F5"/>
    <w:rsid w:val="00047624"/>
    <w:rsid w:val="00047716"/>
    <w:rsid w:val="00047740"/>
    <w:rsid w:val="00047CB7"/>
    <w:rsid w:val="00047ED2"/>
    <w:rsid w:val="00047ED5"/>
    <w:rsid w:val="00050D6B"/>
    <w:rsid w:val="00050E28"/>
    <w:rsid w:val="0005129C"/>
    <w:rsid w:val="0005136C"/>
    <w:rsid w:val="00051521"/>
    <w:rsid w:val="00051B5F"/>
    <w:rsid w:val="0005219F"/>
    <w:rsid w:val="00052498"/>
    <w:rsid w:val="00052535"/>
    <w:rsid w:val="000526D1"/>
    <w:rsid w:val="0005294E"/>
    <w:rsid w:val="00052A4C"/>
    <w:rsid w:val="00052D67"/>
    <w:rsid w:val="00053163"/>
    <w:rsid w:val="0005316B"/>
    <w:rsid w:val="0005317B"/>
    <w:rsid w:val="0005338B"/>
    <w:rsid w:val="00053618"/>
    <w:rsid w:val="00053620"/>
    <w:rsid w:val="000537CA"/>
    <w:rsid w:val="0005383F"/>
    <w:rsid w:val="0005399B"/>
    <w:rsid w:val="000539CE"/>
    <w:rsid w:val="00053B1D"/>
    <w:rsid w:val="00053BAD"/>
    <w:rsid w:val="00053D84"/>
    <w:rsid w:val="00054135"/>
    <w:rsid w:val="000541C7"/>
    <w:rsid w:val="0005437E"/>
    <w:rsid w:val="0005497C"/>
    <w:rsid w:val="00054C08"/>
    <w:rsid w:val="00054C4B"/>
    <w:rsid w:val="00054CCD"/>
    <w:rsid w:val="00054E21"/>
    <w:rsid w:val="00055509"/>
    <w:rsid w:val="000556D6"/>
    <w:rsid w:val="00055765"/>
    <w:rsid w:val="000557ED"/>
    <w:rsid w:val="00055935"/>
    <w:rsid w:val="00055A2A"/>
    <w:rsid w:val="00055A8B"/>
    <w:rsid w:val="00055BA1"/>
    <w:rsid w:val="00056007"/>
    <w:rsid w:val="00056272"/>
    <w:rsid w:val="00056880"/>
    <w:rsid w:val="00056B42"/>
    <w:rsid w:val="00056D8D"/>
    <w:rsid w:val="00056E11"/>
    <w:rsid w:val="000570FA"/>
    <w:rsid w:val="000576BE"/>
    <w:rsid w:val="0005772F"/>
    <w:rsid w:val="000577D1"/>
    <w:rsid w:val="000577F8"/>
    <w:rsid w:val="0005781B"/>
    <w:rsid w:val="0005788A"/>
    <w:rsid w:val="00057C9C"/>
    <w:rsid w:val="00057DCB"/>
    <w:rsid w:val="00057E2A"/>
    <w:rsid w:val="00057E78"/>
    <w:rsid w:val="00057E8C"/>
    <w:rsid w:val="00057EBF"/>
    <w:rsid w:val="00057F12"/>
    <w:rsid w:val="00057F6C"/>
    <w:rsid w:val="0006012C"/>
    <w:rsid w:val="00060130"/>
    <w:rsid w:val="00060245"/>
    <w:rsid w:val="00060322"/>
    <w:rsid w:val="00060F94"/>
    <w:rsid w:val="000612A0"/>
    <w:rsid w:val="0006183F"/>
    <w:rsid w:val="000618F0"/>
    <w:rsid w:val="00061A3A"/>
    <w:rsid w:val="00061A3D"/>
    <w:rsid w:val="000621ED"/>
    <w:rsid w:val="000627CC"/>
    <w:rsid w:val="00062B5C"/>
    <w:rsid w:val="00063012"/>
    <w:rsid w:val="00063187"/>
    <w:rsid w:val="00063AD2"/>
    <w:rsid w:val="00063B75"/>
    <w:rsid w:val="000645B1"/>
    <w:rsid w:val="00064CEC"/>
    <w:rsid w:val="00064D46"/>
    <w:rsid w:val="00064EC0"/>
    <w:rsid w:val="00064FC8"/>
    <w:rsid w:val="0006531D"/>
    <w:rsid w:val="000653B1"/>
    <w:rsid w:val="00065DAB"/>
    <w:rsid w:val="00065DC7"/>
    <w:rsid w:val="00066079"/>
    <w:rsid w:val="00066161"/>
    <w:rsid w:val="000661A3"/>
    <w:rsid w:val="00066267"/>
    <w:rsid w:val="00066DDC"/>
    <w:rsid w:val="00067016"/>
    <w:rsid w:val="000676C2"/>
    <w:rsid w:val="00067E05"/>
    <w:rsid w:val="00067FBE"/>
    <w:rsid w:val="0007074D"/>
    <w:rsid w:val="0007091F"/>
    <w:rsid w:val="000709D5"/>
    <w:rsid w:val="00070A00"/>
    <w:rsid w:val="00070A05"/>
    <w:rsid w:val="00070C34"/>
    <w:rsid w:val="00070D0F"/>
    <w:rsid w:val="00071769"/>
    <w:rsid w:val="00071D40"/>
    <w:rsid w:val="000720BD"/>
    <w:rsid w:val="0007211B"/>
    <w:rsid w:val="00072220"/>
    <w:rsid w:val="00072728"/>
    <w:rsid w:val="00072B93"/>
    <w:rsid w:val="00072C1C"/>
    <w:rsid w:val="00072C69"/>
    <w:rsid w:val="00072FA6"/>
    <w:rsid w:val="000730C9"/>
    <w:rsid w:val="000731BC"/>
    <w:rsid w:val="00073433"/>
    <w:rsid w:val="000735F6"/>
    <w:rsid w:val="0007363F"/>
    <w:rsid w:val="00073678"/>
    <w:rsid w:val="000737DE"/>
    <w:rsid w:val="000738CD"/>
    <w:rsid w:val="000738E4"/>
    <w:rsid w:val="00073D74"/>
    <w:rsid w:val="0007411F"/>
    <w:rsid w:val="0007448E"/>
    <w:rsid w:val="00074537"/>
    <w:rsid w:val="00074708"/>
    <w:rsid w:val="0007496E"/>
    <w:rsid w:val="00074BEE"/>
    <w:rsid w:val="00074D1F"/>
    <w:rsid w:val="00074E16"/>
    <w:rsid w:val="0007502D"/>
    <w:rsid w:val="0007513A"/>
    <w:rsid w:val="0007546F"/>
    <w:rsid w:val="0007568F"/>
    <w:rsid w:val="00075701"/>
    <w:rsid w:val="00075765"/>
    <w:rsid w:val="000758DD"/>
    <w:rsid w:val="00075FDE"/>
    <w:rsid w:val="000762B2"/>
    <w:rsid w:val="00076328"/>
    <w:rsid w:val="000769DC"/>
    <w:rsid w:val="00076B42"/>
    <w:rsid w:val="00076D0C"/>
    <w:rsid w:val="00076DD5"/>
    <w:rsid w:val="00076EC0"/>
    <w:rsid w:val="000770E9"/>
    <w:rsid w:val="00077848"/>
    <w:rsid w:val="000778F8"/>
    <w:rsid w:val="00077AD2"/>
    <w:rsid w:val="00077F25"/>
    <w:rsid w:val="0008001B"/>
    <w:rsid w:val="000800A0"/>
    <w:rsid w:val="000803AD"/>
    <w:rsid w:val="00080526"/>
    <w:rsid w:val="0008055A"/>
    <w:rsid w:val="00080BFC"/>
    <w:rsid w:val="00080C4C"/>
    <w:rsid w:val="00081055"/>
    <w:rsid w:val="00081377"/>
    <w:rsid w:val="00081764"/>
    <w:rsid w:val="00081A4A"/>
    <w:rsid w:val="00081BB4"/>
    <w:rsid w:val="00081F4A"/>
    <w:rsid w:val="00082142"/>
    <w:rsid w:val="00082343"/>
    <w:rsid w:val="000829A1"/>
    <w:rsid w:val="00082B8D"/>
    <w:rsid w:val="00082C6B"/>
    <w:rsid w:val="00082CAA"/>
    <w:rsid w:val="00083158"/>
    <w:rsid w:val="00083488"/>
    <w:rsid w:val="00083701"/>
    <w:rsid w:val="0008384F"/>
    <w:rsid w:val="0008398A"/>
    <w:rsid w:val="00083A46"/>
    <w:rsid w:val="00083FF2"/>
    <w:rsid w:val="00084038"/>
    <w:rsid w:val="00084156"/>
    <w:rsid w:val="00084161"/>
    <w:rsid w:val="0008427E"/>
    <w:rsid w:val="0008431D"/>
    <w:rsid w:val="00084345"/>
    <w:rsid w:val="000845BC"/>
    <w:rsid w:val="00084657"/>
    <w:rsid w:val="00084711"/>
    <w:rsid w:val="00084888"/>
    <w:rsid w:val="00084B3F"/>
    <w:rsid w:val="00084E22"/>
    <w:rsid w:val="00084E90"/>
    <w:rsid w:val="000850D0"/>
    <w:rsid w:val="00085302"/>
    <w:rsid w:val="000855F7"/>
    <w:rsid w:val="0008583D"/>
    <w:rsid w:val="00085A60"/>
    <w:rsid w:val="00085C10"/>
    <w:rsid w:val="00085C87"/>
    <w:rsid w:val="00085CEF"/>
    <w:rsid w:val="00085DD6"/>
    <w:rsid w:val="00085F2D"/>
    <w:rsid w:val="00085F36"/>
    <w:rsid w:val="00085F59"/>
    <w:rsid w:val="0008626A"/>
    <w:rsid w:val="000863C3"/>
    <w:rsid w:val="0008655F"/>
    <w:rsid w:val="0008676E"/>
    <w:rsid w:val="0008726B"/>
    <w:rsid w:val="0008727B"/>
    <w:rsid w:val="000874D2"/>
    <w:rsid w:val="000874E1"/>
    <w:rsid w:val="00087C26"/>
    <w:rsid w:val="000903EA"/>
    <w:rsid w:val="00090591"/>
    <w:rsid w:val="0009062F"/>
    <w:rsid w:val="0009070E"/>
    <w:rsid w:val="000908A6"/>
    <w:rsid w:val="00090DA8"/>
    <w:rsid w:val="00090DBD"/>
    <w:rsid w:val="00090E04"/>
    <w:rsid w:val="0009179F"/>
    <w:rsid w:val="00091C85"/>
    <w:rsid w:val="00091E74"/>
    <w:rsid w:val="00091FC4"/>
    <w:rsid w:val="00091FDF"/>
    <w:rsid w:val="000921A7"/>
    <w:rsid w:val="000922B6"/>
    <w:rsid w:val="000922F8"/>
    <w:rsid w:val="000925BD"/>
    <w:rsid w:val="000927CD"/>
    <w:rsid w:val="000929A6"/>
    <w:rsid w:val="00092CEE"/>
    <w:rsid w:val="00092EB9"/>
    <w:rsid w:val="0009304C"/>
    <w:rsid w:val="000930BB"/>
    <w:rsid w:val="0009312D"/>
    <w:rsid w:val="00093230"/>
    <w:rsid w:val="000935B2"/>
    <w:rsid w:val="000936C4"/>
    <w:rsid w:val="00093DAE"/>
    <w:rsid w:val="00093E46"/>
    <w:rsid w:val="00094043"/>
    <w:rsid w:val="00094636"/>
    <w:rsid w:val="000946C2"/>
    <w:rsid w:val="0009492C"/>
    <w:rsid w:val="00094B22"/>
    <w:rsid w:val="00094B67"/>
    <w:rsid w:val="00094B77"/>
    <w:rsid w:val="00094B93"/>
    <w:rsid w:val="00094FAE"/>
    <w:rsid w:val="00095197"/>
    <w:rsid w:val="000951C3"/>
    <w:rsid w:val="000953FB"/>
    <w:rsid w:val="000955B6"/>
    <w:rsid w:val="00095777"/>
    <w:rsid w:val="0009599A"/>
    <w:rsid w:val="00095D7E"/>
    <w:rsid w:val="00095DA0"/>
    <w:rsid w:val="00095FFE"/>
    <w:rsid w:val="000960EB"/>
    <w:rsid w:val="00096321"/>
    <w:rsid w:val="000964D5"/>
    <w:rsid w:val="00096653"/>
    <w:rsid w:val="0009695F"/>
    <w:rsid w:val="0009697B"/>
    <w:rsid w:val="00096ACF"/>
    <w:rsid w:val="00096B19"/>
    <w:rsid w:val="00096E2C"/>
    <w:rsid w:val="00097111"/>
    <w:rsid w:val="0009724A"/>
    <w:rsid w:val="000975FB"/>
    <w:rsid w:val="00097646"/>
    <w:rsid w:val="00097677"/>
    <w:rsid w:val="00097749"/>
    <w:rsid w:val="0009780D"/>
    <w:rsid w:val="00097A3C"/>
    <w:rsid w:val="00097AAF"/>
    <w:rsid w:val="00097D42"/>
    <w:rsid w:val="00097D43"/>
    <w:rsid w:val="000A026F"/>
    <w:rsid w:val="000A0293"/>
    <w:rsid w:val="000A02CB"/>
    <w:rsid w:val="000A046C"/>
    <w:rsid w:val="000A0A42"/>
    <w:rsid w:val="000A0FDF"/>
    <w:rsid w:val="000A115B"/>
    <w:rsid w:val="000A144A"/>
    <w:rsid w:val="000A1564"/>
    <w:rsid w:val="000A1947"/>
    <w:rsid w:val="000A1ABB"/>
    <w:rsid w:val="000A1B50"/>
    <w:rsid w:val="000A1C6D"/>
    <w:rsid w:val="000A1D57"/>
    <w:rsid w:val="000A259E"/>
    <w:rsid w:val="000A26CC"/>
    <w:rsid w:val="000A279F"/>
    <w:rsid w:val="000A2887"/>
    <w:rsid w:val="000A2BDB"/>
    <w:rsid w:val="000A2C24"/>
    <w:rsid w:val="000A2CEC"/>
    <w:rsid w:val="000A2FA2"/>
    <w:rsid w:val="000A300A"/>
    <w:rsid w:val="000A3056"/>
    <w:rsid w:val="000A32C4"/>
    <w:rsid w:val="000A32CA"/>
    <w:rsid w:val="000A361E"/>
    <w:rsid w:val="000A395B"/>
    <w:rsid w:val="000A3A20"/>
    <w:rsid w:val="000A3B6C"/>
    <w:rsid w:val="000A3EF3"/>
    <w:rsid w:val="000A3F26"/>
    <w:rsid w:val="000A4299"/>
    <w:rsid w:val="000A446F"/>
    <w:rsid w:val="000A4543"/>
    <w:rsid w:val="000A463C"/>
    <w:rsid w:val="000A47B4"/>
    <w:rsid w:val="000A47FC"/>
    <w:rsid w:val="000A4DAB"/>
    <w:rsid w:val="000A4F4A"/>
    <w:rsid w:val="000A5050"/>
    <w:rsid w:val="000A540B"/>
    <w:rsid w:val="000A5414"/>
    <w:rsid w:val="000A549C"/>
    <w:rsid w:val="000A552D"/>
    <w:rsid w:val="000A5599"/>
    <w:rsid w:val="000A57B1"/>
    <w:rsid w:val="000A5AD7"/>
    <w:rsid w:val="000A5CA8"/>
    <w:rsid w:val="000A5D2C"/>
    <w:rsid w:val="000A5D6C"/>
    <w:rsid w:val="000A63E6"/>
    <w:rsid w:val="000A660A"/>
    <w:rsid w:val="000A69C3"/>
    <w:rsid w:val="000A6B43"/>
    <w:rsid w:val="000A6BC5"/>
    <w:rsid w:val="000A6CF7"/>
    <w:rsid w:val="000A6D9E"/>
    <w:rsid w:val="000A6EAD"/>
    <w:rsid w:val="000A70EF"/>
    <w:rsid w:val="000A73B3"/>
    <w:rsid w:val="000A73D5"/>
    <w:rsid w:val="000A748E"/>
    <w:rsid w:val="000A74D2"/>
    <w:rsid w:val="000A755E"/>
    <w:rsid w:val="000A7709"/>
    <w:rsid w:val="000A7B1F"/>
    <w:rsid w:val="000A7BAF"/>
    <w:rsid w:val="000A7FF3"/>
    <w:rsid w:val="000B0073"/>
    <w:rsid w:val="000B03BE"/>
    <w:rsid w:val="000B08D9"/>
    <w:rsid w:val="000B0B82"/>
    <w:rsid w:val="000B0C7B"/>
    <w:rsid w:val="000B0EE0"/>
    <w:rsid w:val="000B0F40"/>
    <w:rsid w:val="000B1411"/>
    <w:rsid w:val="000B1793"/>
    <w:rsid w:val="000B197C"/>
    <w:rsid w:val="000B19AD"/>
    <w:rsid w:val="000B1A28"/>
    <w:rsid w:val="000B1AFF"/>
    <w:rsid w:val="000B1B43"/>
    <w:rsid w:val="000B229F"/>
    <w:rsid w:val="000B23DA"/>
    <w:rsid w:val="000B2417"/>
    <w:rsid w:val="000B276C"/>
    <w:rsid w:val="000B2991"/>
    <w:rsid w:val="000B2C01"/>
    <w:rsid w:val="000B2D76"/>
    <w:rsid w:val="000B2F06"/>
    <w:rsid w:val="000B3230"/>
    <w:rsid w:val="000B3472"/>
    <w:rsid w:val="000B3737"/>
    <w:rsid w:val="000B3A06"/>
    <w:rsid w:val="000B3AD0"/>
    <w:rsid w:val="000B3EC8"/>
    <w:rsid w:val="000B3F6E"/>
    <w:rsid w:val="000B4362"/>
    <w:rsid w:val="000B47A1"/>
    <w:rsid w:val="000B4C4F"/>
    <w:rsid w:val="000B4CEF"/>
    <w:rsid w:val="000B4E07"/>
    <w:rsid w:val="000B510C"/>
    <w:rsid w:val="000B53DC"/>
    <w:rsid w:val="000B586F"/>
    <w:rsid w:val="000B5E86"/>
    <w:rsid w:val="000B61ED"/>
    <w:rsid w:val="000B622F"/>
    <w:rsid w:val="000B63EC"/>
    <w:rsid w:val="000B65A4"/>
    <w:rsid w:val="000B65D8"/>
    <w:rsid w:val="000B667E"/>
    <w:rsid w:val="000B66A1"/>
    <w:rsid w:val="000B66B0"/>
    <w:rsid w:val="000B684A"/>
    <w:rsid w:val="000B6E3B"/>
    <w:rsid w:val="000B6F06"/>
    <w:rsid w:val="000B712C"/>
    <w:rsid w:val="000B7190"/>
    <w:rsid w:val="000B7268"/>
    <w:rsid w:val="000B73B5"/>
    <w:rsid w:val="000B7444"/>
    <w:rsid w:val="000B783D"/>
    <w:rsid w:val="000B7930"/>
    <w:rsid w:val="000B7C94"/>
    <w:rsid w:val="000B7CC0"/>
    <w:rsid w:val="000B7D6F"/>
    <w:rsid w:val="000B7EE7"/>
    <w:rsid w:val="000C0041"/>
    <w:rsid w:val="000C0063"/>
    <w:rsid w:val="000C021F"/>
    <w:rsid w:val="000C06C3"/>
    <w:rsid w:val="000C0848"/>
    <w:rsid w:val="000C0CB1"/>
    <w:rsid w:val="000C0CE3"/>
    <w:rsid w:val="000C0CE8"/>
    <w:rsid w:val="000C15D0"/>
    <w:rsid w:val="000C16B9"/>
    <w:rsid w:val="000C18C1"/>
    <w:rsid w:val="000C19FB"/>
    <w:rsid w:val="000C1B08"/>
    <w:rsid w:val="000C1CC8"/>
    <w:rsid w:val="000C1CD8"/>
    <w:rsid w:val="000C1D54"/>
    <w:rsid w:val="000C1F29"/>
    <w:rsid w:val="000C22D5"/>
    <w:rsid w:val="000C24D8"/>
    <w:rsid w:val="000C260A"/>
    <w:rsid w:val="000C279B"/>
    <w:rsid w:val="000C2870"/>
    <w:rsid w:val="000C28BD"/>
    <w:rsid w:val="000C28FA"/>
    <w:rsid w:val="000C2920"/>
    <w:rsid w:val="000C2CB4"/>
    <w:rsid w:val="000C32E4"/>
    <w:rsid w:val="000C33B9"/>
    <w:rsid w:val="000C347A"/>
    <w:rsid w:val="000C357E"/>
    <w:rsid w:val="000C35E6"/>
    <w:rsid w:val="000C3868"/>
    <w:rsid w:val="000C3A41"/>
    <w:rsid w:val="000C3C83"/>
    <w:rsid w:val="000C3E6B"/>
    <w:rsid w:val="000C43CD"/>
    <w:rsid w:val="000C44B1"/>
    <w:rsid w:val="000C45BA"/>
    <w:rsid w:val="000C46E3"/>
    <w:rsid w:val="000C47DE"/>
    <w:rsid w:val="000C4B0E"/>
    <w:rsid w:val="000C4BE1"/>
    <w:rsid w:val="000C4D6C"/>
    <w:rsid w:val="000C4E0D"/>
    <w:rsid w:val="000C4FD0"/>
    <w:rsid w:val="000C4FDF"/>
    <w:rsid w:val="000C5462"/>
    <w:rsid w:val="000C5976"/>
    <w:rsid w:val="000C686B"/>
    <w:rsid w:val="000C695D"/>
    <w:rsid w:val="000C7015"/>
    <w:rsid w:val="000C7637"/>
    <w:rsid w:val="000C76DC"/>
    <w:rsid w:val="000C77DE"/>
    <w:rsid w:val="000C78FD"/>
    <w:rsid w:val="000C7A98"/>
    <w:rsid w:val="000C7D84"/>
    <w:rsid w:val="000C7E92"/>
    <w:rsid w:val="000C7EE9"/>
    <w:rsid w:val="000C7F3A"/>
    <w:rsid w:val="000D03FB"/>
    <w:rsid w:val="000D0443"/>
    <w:rsid w:val="000D06CD"/>
    <w:rsid w:val="000D0767"/>
    <w:rsid w:val="000D0809"/>
    <w:rsid w:val="000D0860"/>
    <w:rsid w:val="000D0865"/>
    <w:rsid w:val="000D09EF"/>
    <w:rsid w:val="000D0F6A"/>
    <w:rsid w:val="000D13B2"/>
    <w:rsid w:val="000D16D1"/>
    <w:rsid w:val="000D1C38"/>
    <w:rsid w:val="000D1D4A"/>
    <w:rsid w:val="000D1DBE"/>
    <w:rsid w:val="000D1F5B"/>
    <w:rsid w:val="000D1F72"/>
    <w:rsid w:val="000D25EE"/>
    <w:rsid w:val="000D272A"/>
    <w:rsid w:val="000D29C2"/>
    <w:rsid w:val="000D2A01"/>
    <w:rsid w:val="000D3129"/>
    <w:rsid w:val="000D3216"/>
    <w:rsid w:val="000D34F2"/>
    <w:rsid w:val="000D363C"/>
    <w:rsid w:val="000D37C5"/>
    <w:rsid w:val="000D37CB"/>
    <w:rsid w:val="000D37EC"/>
    <w:rsid w:val="000D38E1"/>
    <w:rsid w:val="000D3BE0"/>
    <w:rsid w:val="000D3C3A"/>
    <w:rsid w:val="000D3D43"/>
    <w:rsid w:val="000D3D55"/>
    <w:rsid w:val="000D3DEB"/>
    <w:rsid w:val="000D3F8C"/>
    <w:rsid w:val="000D3FB2"/>
    <w:rsid w:val="000D40C7"/>
    <w:rsid w:val="000D42F3"/>
    <w:rsid w:val="000D4773"/>
    <w:rsid w:val="000D47A2"/>
    <w:rsid w:val="000D4927"/>
    <w:rsid w:val="000D4AB3"/>
    <w:rsid w:val="000D4B88"/>
    <w:rsid w:val="000D4CDA"/>
    <w:rsid w:val="000D4E8C"/>
    <w:rsid w:val="000D4EFD"/>
    <w:rsid w:val="000D52FD"/>
    <w:rsid w:val="000D57CF"/>
    <w:rsid w:val="000D586E"/>
    <w:rsid w:val="000D58D0"/>
    <w:rsid w:val="000D5DC6"/>
    <w:rsid w:val="000D5E79"/>
    <w:rsid w:val="000D6091"/>
    <w:rsid w:val="000D618A"/>
    <w:rsid w:val="000D61DC"/>
    <w:rsid w:val="000D6202"/>
    <w:rsid w:val="000D62BB"/>
    <w:rsid w:val="000D67A5"/>
    <w:rsid w:val="000D68CA"/>
    <w:rsid w:val="000D697C"/>
    <w:rsid w:val="000D7079"/>
    <w:rsid w:val="000D70BC"/>
    <w:rsid w:val="000D7236"/>
    <w:rsid w:val="000D72E1"/>
    <w:rsid w:val="000D755D"/>
    <w:rsid w:val="000D7AF5"/>
    <w:rsid w:val="000D7B53"/>
    <w:rsid w:val="000D7C8B"/>
    <w:rsid w:val="000D7CDB"/>
    <w:rsid w:val="000D7DBE"/>
    <w:rsid w:val="000D7FAA"/>
    <w:rsid w:val="000E0020"/>
    <w:rsid w:val="000E0024"/>
    <w:rsid w:val="000E04ED"/>
    <w:rsid w:val="000E0F52"/>
    <w:rsid w:val="000E14E7"/>
    <w:rsid w:val="000E16A1"/>
    <w:rsid w:val="000E17D3"/>
    <w:rsid w:val="000E1BA2"/>
    <w:rsid w:val="000E1BFC"/>
    <w:rsid w:val="000E1C83"/>
    <w:rsid w:val="000E2097"/>
    <w:rsid w:val="000E20E1"/>
    <w:rsid w:val="000E22F4"/>
    <w:rsid w:val="000E2323"/>
    <w:rsid w:val="000E26F7"/>
    <w:rsid w:val="000E2870"/>
    <w:rsid w:val="000E2C79"/>
    <w:rsid w:val="000E2CC9"/>
    <w:rsid w:val="000E2CD3"/>
    <w:rsid w:val="000E3151"/>
    <w:rsid w:val="000E32C9"/>
    <w:rsid w:val="000E32F7"/>
    <w:rsid w:val="000E34EB"/>
    <w:rsid w:val="000E3630"/>
    <w:rsid w:val="000E36BF"/>
    <w:rsid w:val="000E3987"/>
    <w:rsid w:val="000E3C1B"/>
    <w:rsid w:val="000E3CC5"/>
    <w:rsid w:val="000E3D7A"/>
    <w:rsid w:val="000E4194"/>
    <w:rsid w:val="000E41BF"/>
    <w:rsid w:val="000E43AF"/>
    <w:rsid w:val="000E43EC"/>
    <w:rsid w:val="000E4554"/>
    <w:rsid w:val="000E4569"/>
    <w:rsid w:val="000E48BC"/>
    <w:rsid w:val="000E4C0C"/>
    <w:rsid w:val="000E535C"/>
    <w:rsid w:val="000E56E7"/>
    <w:rsid w:val="000E573C"/>
    <w:rsid w:val="000E58DF"/>
    <w:rsid w:val="000E592C"/>
    <w:rsid w:val="000E5B10"/>
    <w:rsid w:val="000E5C71"/>
    <w:rsid w:val="000E5EB7"/>
    <w:rsid w:val="000E650C"/>
    <w:rsid w:val="000E6618"/>
    <w:rsid w:val="000E66BB"/>
    <w:rsid w:val="000E66FA"/>
    <w:rsid w:val="000E6A5D"/>
    <w:rsid w:val="000E6CC2"/>
    <w:rsid w:val="000E6E41"/>
    <w:rsid w:val="000E6F8A"/>
    <w:rsid w:val="000E6FEE"/>
    <w:rsid w:val="000E72AC"/>
    <w:rsid w:val="000E77E8"/>
    <w:rsid w:val="000E7F47"/>
    <w:rsid w:val="000E7FC1"/>
    <w:rsid w:val="000F003E"/>
    <w:rsid w:val="000F0445"/>
    <w:rsid w:val="000F06CE"/>
    <w:rsid w:val="000F0706"/>
    <w:rsid w:val="000F07C4"/>
    <w:rsid w:val="000F08A3"/>
    <w:rsid w:val="000F092A"/>
    <w:rsid w:val="000F0991"/>
    <w:rsid w:val="000F0B62"/>
    <w:rsid w:val="000F0C14"/>
    <w:rsid w:val="000F1119"/>
    <w:rsid w:val="000F1159"/>
    <w:rsid w:val="000F156A"/>
    <w:rsid w:val="000F1588"/>
    <w:rsid w:val="000F1618"/>
    <w:rsid w:val="000F1A31"/>
    <w:rsid w:val="000F1C43"/>
    <w:rsid w:val="000F1DF3"/>
    <w:rsid w:val="000F2569"/>
    <w:rsid w:val="000F28F3"/>
    <w:rsid w:val="000F2A05"/>
    <w:rsid w:val="000F2C53"/>
    <w:rsid w:val="000F30AC"/>
    <w:rsid w:val="000F3268"/>
    <w:rsid w:val="000F3721"/>
    <w:rsid w:val="000F3C21"/>
    <w:rsid w:val="000F3C66"/>
    <w:rsid w:val="000F3C8E"/>
    <w:rsid w:val="000F3ED9"/>
    <w:rsid w:val="000F3F59"/>
    <w:rsid w:val="000F3FF4"/>
    <w:rsid w:val="000F42C3"/>
    <w:rsid w:val="000F478B"/>
    <w:rsid w:val="000F47F2"/>
    <w:rsid w:val="000F483F"/>
    <w:rsid w:val="000F4AD9"/>
    <w:rsid w:val="000F4B43"/>
    <w:rsid w:val="000F5177"/>
    <w:rsid w:val="000F5219"/>
    <w:rsid w:val="000F5354"/>
    <w:rsid w:val="000F53F8"/>
    <w:rsid w:val="000F546B"/>
    <w:rsid w:val="000F5A75"/>
    <w:rsid w:val="000F6298"/>
    <w:rsid w:val="000F6435"/>
    <w:rsid w:val="000F64B5"/>
    <w:rsid w:val="000F6532"/>
    <w:rsid w:val="000F65AB"/>
    <w:rsid w:val="000F682E"/>
    <w:rsid w:val="000F68EC"/>
    <w:rsid w:val="000F6A26"/>
    <w:rsid w:val="000F6B9C"/>
    <w:rsid w:val="000F6C83"/>
    <w:rsid w:val="000F6F07"/>
    <w:rsid w:val="000F6FC1"/>
    <w:rsid w:val="000F7038"/>
    <w:rsid w:val="000F7401"/>
    <w:rsid w:val="000F76AB"/>
    <w:rsid w:val="000F774B"/>
    <w:rsid w:val="000F7BC6"/>
    <w:rsid w:val="000F7FC6"/>
    <w:rsid w:val="00100038"/>
    <w:rsid w:val="001001D3"/>
    <w:rsid w:val="001001DB"/>
    <w:rsid w:val="00100239"/>
    <w:rsid w:val="00100761"/>
    <w:rsid w:val="0010089E"/>
    <w:rsid w:val="00101057"/>
    <w:rsid w:val="001010FC"/>
    <w:rsid w:val="00101122"/>
    <w:rsid w:val="00101150"/>
    <w:rsid w:val="001011F8"/>
    <w:rsid w:val="001018D2"/>
    <w:rsid w:val="00101BAE"/>
    <w:rsid w:val="00101ED7"/>
    <w:rsid w:val="00101F5A"/>
    <w:rsid w:val="00102123"/>
    <w:rsid w:val="001021BF"/>
    <w:rsid w:val="00102227"/>
    <w:rsid w:val="001027CE"/>
    <w:rsid w:val="00102899"/>
    <w:rsid w:val="001028AF"/>
    <w:rsid w:val="00102A24"/>
    <w:rsid w:val="00102C25"/>
    <w:rsid w:val="00102F8E"/>
    <w:rsid w:val="00103051"/>
    <w:rsid w:val="00103218"/>
    <w:rsid w:val="00103956"/>
    <w:rsid w:val="00103985"/>
    <w:rsid w:val="00103A1F"/>
    <w:rsid w:val="00103BFD"/>
    <w:rsid w:val="00103C38"/>
    <w:rsid w:val="00103F4E"/>
    <w:rsid w:val="00104229"/>
    <w:rsid w:val="00104326"/>
    <w:rsid w:val="001044CF"/>
    <w:rsid w:val="00104531"/>
    <w:rsid w:val="00104627"/>
    <w:rsid w:val="001048CC"/>
    <w:rsid w:val="00104A0A"/>
    <w:rsid w:val="00104F02"/>
    <w:rsid w:val="001052B4"/>
    <w:rsid w:val="0010534F"/>
    <w:rsid w:val="001053B6"/>
    <w:rsid w:val="00105A74"/>
    <w:rsid w:val="00105E79"/>
    <w:rsid w:val="00106CE7"/>
    <w:rsid w:val="00106D1D"/>
    <w:rsid w:val="00106ED1"/>
    <w:rsid w:val="0010714F"/>
    <w:rsid w:val="0010715D"/>
    <w:rsid w:val="0010744E"/>
    <w:rsid w:val="00107619"/>
    <w:rsid w:val="00107760"/>
    <w:rsid w:val="001078F5"/>
    <w:rsid w:val="0010796A"/>
    <w:rsid w:val="00107A15"/>
    <w:rsid w:val="00107B03"/>
    <w:rsid w:val="00107CA4"/>
    <w:rsid w:val="00107FB4"/>
    <w:rsid w:val="0011029E"/>
    <w:rsid w:val="001104B9"/>
    <w:rsid w:val="001104EB"/>
    <w:rsid w:val="001104EE"/>
    <w:rsid w:val="00110666"/>
    <w:rsid w:val="001106C3"/>
    <w:rsid w:val="001109A4"/>
    <w:rsid w:val="00110A56"/>
    <w:rsid w:val="00110C21"/>
    <w:rsid w:val="00110CE7"/>
    <w:rsid w:val="00110D74"/>
    <w:rsid w:val="00110F49"/>
    <w:rsid w:val="00111191"/>
    <w:rsid w:val="00111287"/>
    <w:rsid w:val="001113D0"/>
    <w:rsid w:val="0011185F"/>
    <w:rsid w:val="0011186A"/>
    <w:rsid w:val="001118FD"/>
    <w:rsid w:val="0011196F"/>
    <w:rsid w:val="001120FA"/>
    <w:rsid w:val="00112135"/>
    <w:rsid w:val="001124E8"/>
    <w:rsid w:val="00112583"/>
    <w:rsid w:val="0011290D"/>
    <w:rsid w:val="0011290E"/>
    <w:rsid w:val="00112A82"/>
    <w:rsid w:val="00112D05"/>
    <w:rsid w:val="00112D6A"/>
    <w:rsid w:val="00113037"/>
    <w:rsid w:val="00113349"/>
    <w:rsid w:val="00113A44"/>
    <w:rsid w:val="00113ACC"/>
    <w:rsid w:val="00113EBC"/>
    <w:rsid w:val="00113FD2"/>
    <w:rsid w:val="00114049"/>
    <w:rsid w:val="001140A9"/>
    <w:rsid w:val="00114203"/>
    <w:rsid w:val="00114243"/>
    <w:rsid w:val="00114510"/>
    <w:rsid w:val="001145F9"/>
    <w:rsid w:val="001146D2"/>
    <w:rsid w:val="001148A5"/>
    <w:rsid w:val="001149AB"/>
    <w:rsid w:val="001149E8"/>
    <w:rsid w:val="00114A18"/>
    <w:rsid w:val="00114C12"/>
    <w:rsid w:val="00114DDE"/>
    <w:rsid w:val="00114F9D"/>
    <w:rsid w:val="001153F9"/>
    <w:rsid w:val="0011546D"/>
    <w:rsid w:val="001155F1"/>
    <w:rsid w:val="0011564D"/>
    <w:rsid w:val="00115882"/>
    <w:rsid w:val="00115FB2"/>
    <w:rsid w:val="00116168"/>
    <w:rsid w:val="0011630B"/>
    <w:rsid w:val="00116698"/>
    <w:rsid w:val="00116A2C"/>
    <w:rsid w:val="001170EC"/>
    <w:rsid w:val="001172E8"/>
    <w:rsid w:val="001173AA"/>
    <w:rsid w:val="0011762C"/>
    <w:rsid w:val="0011782F"/>
    <w:rsid w:val="00117886"/>
    <w:rsid w:val="001178BF"/>
    <w:rsid w:val="00117BAA"/>
    <w:rsid w:val="00117C01"/>
    <w:rsid w:val="00117C53"/>
    <w:rsid w:val="00117D8E"/>
    <w:rsid w:val="00120335"/>
    <w:rsid w:val="001203DC"/>
    <w:rsid w:val="001208BE"/>
    <w:rsid w:val="00120A8E"/>
    <w:rsid w:val="00120B15"/>
    <w:rsid w:val="00120C72"/>
    <w:rsid w:val="00120CEE"/>
    <w:rsid w:val="00120E50"/>
    <w:rsid w:val="001216CB"/>
    <w:rsid w:val="00121706"/>
    <w:rsid w:val="00121839"/>
    <w:rsid w:val="001219B4"/>
    <w:rsid w:val="00121D08"/>
    <w:rsid w:val="00121F5C"/>
    <w:rsid w:val="00122475"/>
    <w:rsid w:val="00122495"/>
    <w:rsid w:val="001224FC"/>
    <w:rsid w:val="0012252F"/>
    <w:rsid w:val="00122622"/>
    <w:rsid w:val="00122B33"/>
    <w:rsid w:val="00122B7C"/>
    <w:rsid w:val="00122BE3"/>
    <w:rsid w:val="00122D15"/>
    <w:rsid w:val="00123411"/>
    <w:rsid w:val="001234B7"/>
    <w:rsid w:val="0012351A"/>
    <w:rsid w:val="00123723"/>
    <w:rsid w:val="00123984"/>
    <w:rsid w:val="001239AF"/>
    <w:rsid w:val="00123D1A"/>
    <w:rsid w:val="00123DBC"/>
    <w:rsid w:val="0012414A"/>
    <w:rsid w:val="00124292"/>
    <w:rsid w:val="001242F1"/>
    <w:rsid w:val="00124499"/>
    <w:rsid w:val="00124624"/>
    <w:rsid w:val="001249A0"/>
    <w:rsid w:val="00124CC1"/>
    <w:rsid w:val="00124E81"/>
    <w:rsid w:val="00124ED1"/>
    <w:rsid w:val="00124F84"/>
    <w:rsid w:val="00124FEC"/>
    <w:rsid w:val="00125049"/>
    <w:rsid w:val="0012513C"/>
    <w:rsid w:val="0012514D"/>
    <w:rsid w:val="00125382"/>
    <w:rsid w:val="0012550D"/>
    <w:rsid w:val="00125857"/>
    <w:rsid w:val="00125B2A"/>
    <w:rsid w:val="00125CFC"/>
    <w:rsid w:val="00125F59"/>
    <w:rsid w:val="0012616B"/>
    <w:rsid w:val="001262FE"/>
    <w:rsid w:val="0012633F"/>
    <w:rsid w:val="00126352"/>
    <w:rsid w:val="001264BF"/>
    <w:rsid w:val="001266D2"/>
    <w:rsid w:val="00126AB5"/>
    <w:rsid w:val="00126B1A"/>
    <w:rsid w:val="00126BFD"/>
    <w:rsid w:val="00126D10"/>
    <w:rsid w:val="00126D9C"/>
    <w:rsid w:val="0012743F"/>
    <w:rsid w:val="00127450"/>
    <w:rsid w:val="00127805"/>
    <w:rsid w:val="00127A70"/>
    <w:rsid w:val="00127DD4"/>
    <w:rsid w:val="00130100"/>
    <w:rsid w:val="001301ED"/>
    <w:rsid w:val="001302D5"/>
    <w:rsid w:val="001303AA"/>
    <w:rsid w:val="00130501"/>
    <w:rsid w:val="00130825"/>
    <w:rsid w:val="0013083B"/>
    <w:rsid w:val="00130985"/>
    <w:rsid w:val="00130D71"/>
    <w:rsid w:val="00130E4D"/>
    <w:rsid w:val="0013105D"/>
    <w:rsid w:val="001314C0"/>
    <w:rsid w:val="00131625"/>
    <w:rsid w:val="0013169C"/>
    <w:rsid w:val="0013192D"/>
    <w:rsid w:val="001319FC"/>
    <w:rsid w:val="00131B14"/>
    <w:rsid w:val="00131B43"/>
    <w:rsid w:val="00132233"/>
    <w:rsid w:val="00132D17"/>
    <w:rsid w:val="00132DCC"/>
    <w:rsid w:val="0013307F"/>
    <w:rsid w:val="001332CB"/>
    <w:rsid w:val="00133416"/>
    <w:rsid w:val="00133460"/>
    <w:rsid w:val="00133778"/>
    <w:rsid w:val="00133D52"/>
    <w:rsid w:val="001340E5"/>
    <w:rsid w:val="00134187"/>
    <w:rsid w:val="001344BD"/>
    <w:rsid w:val="001344D1"/>
    <w:rsid w:val="001345F8"/>
    <w:rsid w:val="0013480F"/>
    <w:rsid w:val="0013481F"/>
    <w:rsid w:val="001348BD"/>
    <w:rsid w:val="00134964"/>
    <w:rsid w:val="00134BC9"/>
    <w:rsid w:val="00134C86"/>
    <w:rsid w:val="00134CAB"/>
    <w:rsid w:val="00134D01"/>
    <w:rsid w:val="00134E45"/>
    <w:rsid w:val="001350A8"/>
    <w:rsid w:val="001352C7"/>
    <w:rsid w:val="0013531D"/>
    <w:rsid w:val="0013541F"/>
    <w:rsid w:val="001354B5"/>
    <w:rsid w:val="00135FE7"/>
    <w:rsid w:val="00136120"/>
    <w:rsid w:val="0013615B"/>
    <w:rsid w:val="00136538"/>
    <w:rsid w:val="00136632"/>
    <w:rsid w:val="001366B3"/>
    <w:rsid w:val="00136B78"/>
    <w:rsid w:val="00137127"/>
    <w:rsid w:val="00137140"/>
    <w:rsid w:val="0013716C"/>
    <w:rsid w:val="001373CD"/>
    <w:rsid w:val="001373F0"/>
    <w:rsid w:val="00137807"/>
    <w:rsid w:val="00137F16"/>
    <w:rsid w:val="001402D9"/>
    <w:rsid w:val="00140309"/>
    <w:rsid w:val="001403C8"/>
    <w:rsid w:val="0014052C"/>
    <w:rsid w:val="001407C3"/>
    <w:rsid w:val="00141269"/>
    <w:rsid w:val="001413E3"/>
    <w:rsid w:val="00141405"/>
    <w:rsid w:val="0014146C"/>
    <w:rsid w:val="00141485"/>
    <w:rsid w:val="001414C2"/>
    <w:rsid w:val="0014153F"/>
    <w:rsid w:val="001418AF"/>
    <w:rsid w:val="00141A3A"/>
    <w:rsid w:val="00141B6F"/>
    <w:rsid w:val="00141BF1"/>
    <w:rsid w:val="00141C3A"/>
    <w:rsid w:val="00142010"/>
    <w:rsid w:val="00142146"/>
    <w:rsid w:val="001426CB"/>
    <w:rsid w:val="0014299A"/>
    <w:rsid w:val="00142EB7"/>
    <w:rsid w:val="00142F7B"/>
    <w:rsid w:val="00143257"/>
    <w:rsid w:val="00143810"/>
    <w:rsid w:val="00143BB7"/>
    <w:rsid w:val="00143BBA"/>
    <w:rsid w:val="00144054"/>
    <w:rsid w:val="001440AC"/>
    <w:rsid w:val="001442BB"/>
    <w:rsid w:val="001444D1"/>
    <w:rsid w:val="0014461D"/>
    <w:rsid w:val="00144974"/>
    <w:rsid w:val="00144997"/>
    <w:rsid w:val="00144A99"/>
    <w:rsid w:val="00144A9F"/>
    <w:rsid w:val="00144F7E"/>
    <w:rsid w:val="00145050"/>
    <w:rsid w:val="001450E9"/>
    <w:rsid w:val="0014535C"/>
    <w:rsid w:val="001455A9"/>
    <w:rsid w:val="001456CE"/>
    <w:rsid w:val="00145702"/>
    <w:rsid w:val="00145B99"/>
    <w:rsid w:val="00145E27"/>
    <w:rsid w:val="00145E39"/>
    <w:rsid w:val="0014603E"/>
    <w:rsid w:val="00146194"/>
    <w:rsid w:val="001462D1"/>
    <w:rsid w:val="00146444"/>
    <w:rsid w:val="00146C81"/>
    <w:rsid w:val="00146D98"/>
    <w:rsid w:val="00146E20"/>
    <w:rsid w:val="00147A6E"/>
    <w:rsid w:val="00147C93"/>
    <w:rsid w:val="00147CD0"/>
    <w:rsid w:val="00147DD6"/>
    <w:rsid w:val="001506E5"/>
    <w:rsid w:val="001507EA"/>
    <w:rsid w:val="001507F6"/>
    <w:rsid w:val="0015084A"/>
    <w:rsid w:val="00150B26"/>
    <w:rsid w:val="00151106"/>
    <w:rsid w:val="001512F9"/>
    <w:rsid w:val="00151646"/>
    <w:rsid w:val="0015165F"/>
    <w:rsid w:val="00151738"/>
    <w:rsid w:val="00151BFA"/>
    <w:rsid w:val="00151C48"/>
    <w:rsid w:val="00151FE7"/>
    <w:rsid w:val="00152625"/>
    <w:rsid w:val="001526B0"/>
    <w:rsid w:val="00152ABD"/>
    <w:rsid w:val="00152C27"/>
    <w:rsid w:val="00152CCF"/>
    <w:rsid w:val="00153032"/>
    <w:rsid w:val="0015338E"/>
    <w:rsid w:val="001536DE"/>
    <w:rsid w:val="001539E2"/>
    <w:rsid w:val="00153ACC"/>
    <w:rsid w:val="00153BB7"/>
    <w:rsid w:val="00153D6D"/>
    <w:rsid w:val="00153D79"/>
    <w:rsid w:val="00153DC4"/>
    <w:rsid w:val="00153DE0"/>
    <w:rsid w:val="00153E2B"/>
    <w:rsid w:val="0015402D"/>
    <w:rsid w:val="001541A1"/>
    <w:rsid w:val="00154310"/>
    <w:rsid w:val="001545CC"/>
    <w:rsid w:val="001546D2"/>
    <w:rsid w:val="001548DD"/>
    <w:rsid w:val="00154A06"/>
    <w:rsid w:val="00154A12"/>
    <w:rsid w:val="00154ACA"/>
    <w:rsid w:val="00154E19"/>
    <w:rsid w:val="0015503A"/>
    <w:rsid w:val="00155987"/>
    <w:rsid w:val="00155A52"/>
    <w:rsid w:val="00155B1B"/>
    <w:rsid w:val="00155BC1"/>
    <w:rsid w:val="001560C9"/>
    <w:rsid w:val="0015638D"/>
    <w:rsid w:val="001563EB"/>
    <w:rsid w:val="0015652A"/>
    <w:rsid w:val="001567A1"/>
    <w:rsid w:val="00156A9C"/>
    <w:rsid w:val="00156E98"/>
    <w:rsid w:val="0015730C"/>
    <w:rsid w:val="00157670"/>
    <w:rsid w:val="00157AF9"/>
    <w:rsid w:val="00157C49"/>
    <w:rsid w:val="00157D85"/>
    <w:rsid w:val="00157E81"/>
    <w:rsid w:val="001602F2"/>
    <w:rsid w:val="00160830"/>
    <w:rsid w:val="00160874"/>
    <w:rsid w:val="00160B52"/>
    <w:rsid w:val="00160C88"/>
    <w:rsid w:val="00160D1C"/>
    <w:rsid w:val="00160E02"/>
    <w:rsid w:val="0016182A"/>
    <w:rsid w:val="00161BE7"/>
    <w:rsid w:val="0016253E"/>
    <w:rsid w:val="00162612"/>
    <w:rsid w:val="00162645"/>
    <w:rsid w:val="00162C09"/>
    <w:rsid w:val="00162C18"/>
    <w:rsid w:val="00162F1E"/>
    <w:rsid w:val="00162F51"/>
    <w:rsid w:val="00163044"/>
    <w:rsid w:val="00163120"/>
    <w:rsid w:val="0016314B"/>
    <w:rsid w:val="00163477"/>
    <w:rsid w:val="001637BB"/>
    <w:rsid w:val="0016384B"/>
    <w:rsid w:val="001639CB"/>
    <w:rsid w:val="00163BC9"/>
    <w:rsid w:val="00163D1F"/>
    <w:rsid w:val="00163EDB"/>
    <w:rsid w:val="00163F15"/>
    <w:rsid w:val="001641E6"/>
    <w:rsid w:val="0016457F"/>
    <w:rsid w:val="00164874"/>
    <w:rsid w:val="00164DD9"/>
    <w:rsid w:val="00164E0F"/>
    <w:rsid w:val="00164E38"/>
    <w:rsid w:val="00164F79"/>
    <w:rsid w:val="0016535C"/>
    <w:rsid w:val="00165362"/>
    <w:rsid w:val="00165636"/>
    <w:rsid w:val="00165A6A"/>
    <w:rsid w:val="00165A8B"/>
    <w:rsid w:val="00165C73"/>
    <w:rsid w:val="00165D57"/>
    <w:rsid w:val="00165FEB"/>
    <w:rsid w:val="0016624F"/>
    <w:rsid w:val="001662A0"/>
    <w:rsid w:val="001666B1"/>
    <w:rsid w:val="001666D0"/>
    <w:rsid w:val="00166B07"/>
    <w:rsid w:val="00166B35"/>
    <w:rsid w:val="00166BE8"/>
    <w:rsid w:val="00166E1C"/>
    <w:rsid w:val="00166F14"/>
    <w:rsid w:val="0016721A"/>
    <w:rsid w:val="0016735B"/>
    <w:rsid w:val="001676ED"/>
    <w:rsid w:val="00167A5F"/>
    <w:rsid w:val="00167BB4"/>
    <w:rsid w:val="00167C7B"/>
    <w:rsid w:val="00170013"/>
    <w:rsid w:val="0017061D"/>
    <w:rsid w:val="00170844"/>
    <w:rsid w:val="001709EB"/>
    <w:rsid w:val="00170C7D"/>
    <w:rsid w:val="00170CFA"/>
    <w:rsid w:val="00171215"/>
    <w:rsid w:val="00171360"/>
    <w:rsid w:val="00171886"/>
    <w:rsid w:val="00171A05"/>
    <w:rsid w:val="00171C42"/>
    <w:rsid w:val="00171CC8"/>
    <w:rsid w:val="00171FAF"/>
    <w:rsid w:val="001723A7"/>
    <w:rsid w:val="0017269F"/>
    <w:rsid w:val="001726AD"/>
    <w:rsid w:val="001728EE"/>
    <w:rsid w:val="00172CFC"/>
    <w:rsid w:val="0017321B"/>
    <w:rsid w:val="001735D9"/>
    <w:rsid w:val="00173787"/>
    <w:rsid w:val="00173839"/>
    <w:rsid w:val="00173AF6"/>
    <w:rsid w:val="00173CF2"/>
    <w:rsid w:val="00173FEC"/>
    <w:rsid w:val="00174332"/>
    <w:rsid w:val="0017454B"/>
    <w:rsid w:val="0017479D"/>
    <w:rsid w:val="001747E3"/>
    <w:rsid w:val="001747FD"/>
    <w:rsid w:val="0017495B"/>
    <w:rsid w:val="00174ACD"/>
    <w:rsid w:val="00174F13"/>
    <w:rsid w:val="0017550E"/>
    <w:rsid w:val="00175561"/>
    <w:rsid w:val="001756BA"/>
    <w:rsid w:val="001759CA"/>
    <w:rsid w:val="00175CCA"/>
    <w:rsid w:val="00175E8C"/>
    <w:rsid w:val="00175F3A"/>
    <w:rsid w:val="00176458"/>
    <w:rsid w:val="001764EE"/>
    <w:rsid w:val="00176710"/>
    <w:rsid w:val="00176A7C"/>
    <w:rsid w:val="00176A81"/>
    <w:rsid w:val="00176AB6"/>
    <w:rsid w:val="00176B11"/>
    <w:rsid w:val="00176B83"/>
    <w:rsid w:val="00176C9B"/>
    <w:rsid w:val="00176D15"/>
    <w:rsid w:val="001770B6"/>
    <w:rsid w:val="00177396"/>
    <w:rsid w:val="00177436"/>
    <w:rsid w:val="001775CC"/>
    <w:rsid w:val="001777DE"/>
    <w:rsid w:val="00177C44"/>
    <w:rsid w:val="00177FF2"/>
    <w:rsid w:val="0018029F"/>
    <w:rsid w:val="00180380"/>
    <w:rsid w:val="0018038B"/>
    <w:rsid w:val="001803E5"/>
    <w:rsid w:val="00180549"/>
    <w:rsid w:val="00180578"/>
    <w:rsid w:val="001805D1"/>
    <w:rsid w:val="00180618"/>
    <w:rsid w:val="00180E9F"/>
    <w:rsid w:val="00180EE8"/>
    <w:rsid w:val="00180EFD"/>
    <w:rsid w:val="00181047"/>
    <w:rsid w:val="00181192"/>
    <w:rsid w:val="00181291"/>
    <w:rsid w:val="0018162B"/>
    <w:rsid w:val="00181D3F"/>
    <w:rsid w:val="001821ED"/>
    <w:rsid w:val="00182285"/>
    <w:rsid w:val="001822BF"/>
    <w:rsid w:val="001823AC"/>
    <w:rsid w:val="00182403"/>
    <w:rsid w:val="0018259E"/>
    <w:rsid w:val="001825A5"/>
    <w:rsid w:val="00182863"/>
    <w:rsid w:val="001828B2"/>
    <w:rsid w:val="00182C9B"/>
    <w:rsid w:val="00182FE5"/>
    <w:rsid w:val="001833EC"/>
    <w:rsid w:val="001835E0"/>
    <w:rsid w:val="0018376B"/>
    <w:rsid w:val="0018378B"/>
    <w:rsid w:val="001839AF"/>
    <w:rsid w:val="00184306"/>
    <w:rsid w:val="00184983"/>
    <w:rsid w:val="00184B1A"/>
    <w:rsid w:val="00185191"/>
    <w:rsid w:val="0018536D"/>
    <w:rsid w:val="00185637"/>
    <w:rsid w:val="0018586E"/>
    <w:rsid w:val="001858FC"/>
    <w:rsid w:val="00185C16"/>
    <w:rsid w:val="00185EFA"/>
    <w:rsid w:val="00186083"/>
    <w:rsid w:val="001860A0"/>
    <w:rsid w:val="001860B4"/>
    <w:rsid w:val="00186378"/>
    <w:rsid w:val="0018638A"/>
    <w:rsid w:val="00186570"/>
    <w:rsid w:val="001868D8"/>
    <w:rsid w:val="00186950"/>
    <w:rsid w:val="001869A4"/>
    <w:rsid w:val="00186CAB"/>
    <w:rsid w:val="00186CC2"/>
    <w:rsid w:val="00186F97"/>
    <w:rsid w:val="00186FE5"/>
    <w:rsid w:val="0018706D"/>
    <w:rsid w:val="00187129"/>
    <w:rsid w:val="00187174"/>
    <w:rsid w:val="001871DF"/>
    <w:rsid w:val="00187413"/>
    <w:rsid w:val="0018744A"/>
    <w:rsid w:val="001879EC"/>
    <w:rsid w:val="00187D92"/>
    <w:rsid w:val="00187ED9"/>
    <w:rsid w:val="0019058D"/>
    <w:rsid w:val="0019074D"/>
    <w:rsid w:val="00190959"/>
    <w:rsid w:val="00190A58"/>
    <w:rsid w:val="00190AE6"/>
    <w:rsid w:val="00190B5C"/>
    <w:rsid w:val="00190BE0"/>
    <w:rsid w:val="00190D0E"/>
    <w:rsid w:val="00190ED8"/>
    <w:rsid w:val="00190EEC"/>
    <w:rsid w:val="00190FDA"/>
    <w:rsid w:val="001911A1"/>
    <w:rsid w:val="001914D6"/>
    <w:rsid w:val="00191590"/>
    <w:rsid w:val="00191646"/>
    <w:rsid w:val="00191768"/>
    <w:rsid w:val="00191A48"/>
    <w:rsid w:val="00191A8D"/>
    <w:rsid w:val="00191B82"/>
    <w:rsid w:val="00191D09"/>
    <w:rsid w:val="001926E8"/>
    <w:rsid w:val="001927FF"/>
    <w:rsid w:val="001929A5"/>
    <w:rsid w:val="00192A18"/>
    <w:rsid w:val="00192A81"/>
    <w:rsid w:val="00192A93"/>
    <w:rsid w:val="00192CC3"/>
    <w:rsid w:val="0019302A"/>
    <w:rsid w:val="00193241"/>
    <w:rsid w:val="00193791"/>
    <w:rsid w:val="00193AE0"/>
    <w:rsid w:val="00193C81"/>
    <w:rsid w:val="00193E03"/>
    <w:rsid w:val="00193F3F"/>
    <w:rsid w:val="00193FDB"/>
    <w:rsid w:val="0019403F"/>
    <w:rsid w:val="001941AB"/>
    <w:rsid w:val="00194334"/>
    <w:rsid w:val="001943BE"/>
    <w:rsid w:val="001944FD"/>
    <w:rsid w:val="00194A5E"/>
    <w:rsid w:val="00194FA3"/>
    <w:rsid w:val="00195087"/>
    <w:rsid w:val="0019554D"/>
    <w:rsid w:val="00195609"/>
    <w:rsid w:val="0019569E"/>
    <w:rsid w:val="0019586D"/>
    <w:rsid w:val="00195BC8"/>
    <w:rsid w:val="00195C03"/>
    <w:rsid w:val="00195C8C"/>
    <w:rsid w:val="00196232"/>
    <w:rsid w:val="0019648E"/>
    <w:rsid w:val="001964EC"/>
    <w:rsid w:val="001965C9"/>
    <w:rsid w:val="00196762"/>
    <w:rsid w:val="00196F64"/>
    <w:rsid w:val="00197057"/>
    <w:rsid w:val="001971B8"/>
    <w:rsid w:val="001972C6"/>
    <w:rsid w:val="00197484"/>
    <w:rsid w:val="001976FA"/>
    <w:rsid w:val="001978C5"/>
    <w:rsid w:val="00197994"/>
    <w:rsid w:val="00197EF9"/>
    <w:rsid w:val="001A0405"/>
    <w:rsid w:val="001A05A8"/>
    <w:rsid w:val="001A06AB"/>
    <w:rsid w:val="001A06E0"/>
    <w:rsid w:val="001A089A"/>
    <w:rsid w:val="001A0A4E"/>
    <w:rsid w:val="001A0B97"/>
    <w:rsid w:val="001A115E"/>
    <w:rsid w:val="001A1524"/>
    <w:rsid w:val="001A1847"/>
    <w:rsid w:val="001A195B"/>
    <w:rsid w:val="001A1A8E"/>
    <w:rsid w:val="001A1C24"/>
    <w:rsid w:val="001A1DF7"/>
    <w:rsid w:val="001A1FCF"/>
    <w:rsid w:val="001A2342"/>
    <w:rsid w:val="001A2378"/>
    <w:rsid w:val="001A237A"/>
    <w:rsid w:val="001A24C5"/>
    <w:rsid w:val="001A25F7"/>
    <w:rsid w:val="001A2D46"/>
    <w:rsid w:val="001A2EBF"/>
    <w:rsid w:val="001A3152"/>
    <w:rsid w:val="001A318D"/>
    <w:rsid w:val="001A374C"/>
    <w:rsid w:val="001A386E"/>
    <w:rsid w:val="001A3924"/>
    <w:rsid w:val="001A3E7A"/>
    <w:rsid w:val="001A3F9A"/>
    <w:rsid w:val="001A41D5"/>
    <w:rsid w:val="001A4245"/>
    <w:rsid w:val="001A4442"/>
    <w:rsid w:val="001A488B"/>
    <w:rsid w:val="001A4ABD"/>
    <w:rsid w:val="001A4ECC"/>
    <w:rsid w:val="001A5575"/>
    <w:rsid w:val="001A55B7"/>
    <w:rsid w:val="001A566A"/>
    <w:rsid w:val="001A5A28"/>
    <w:rsid w:val="001A5AEE"/>
    <w:rsid w:val="001A5B00"/>
    <w:rsid w:val="001A5DAC"/>
    <w:rsid w:val="001A5E80"/>
    <w:rsid w:val="001A5F12"/>
    <w:rsid w:val="001A5F86"/>
    <w:rsid w:val="001A6649"/>
    <w:rsid w:val="001A6659"/>
    <w:rsid w:val="001A680D"/>
    <w:rsid w:val="001A6D0A"/>
    <w:rsid w:val="001A703E"/>
    <w:rsid w:val="001A71D9"/>
    <w:rsid w:val="001A7377"/>
    <w:rsid w:val="001A7526"/>
    <w:rsid w:val="001A75DF"/>
    <w:rsid w:val="001A7604"/>
    <w:rsid w:val="001A7616"/>
    <w:rsid w:val="001A78F3"/>
    <w:rsid w:val="001A7A42"/>
    <w:rsid w:val="001A7A92"/>
    <w:rsid w:val="001A7BF5"/>
    <w:rsid w:val="001A7C9A"/>
    <w:rsid w:val="001A7D95"/>
    <w:rsid w:val="001A7FB8"/>
    <w:rsid w:val="001B05C9"/>
    <w:rsid w:val="001B0BD7"/>
    <w:rsid w:val="001B0D2C"/>
    <w:rsid w:val="001B124B"/>
    <w:rsid w:val="001B16C2"/>
    <w:rsid w:val="001B16F6"/>
    <w:rsid w:val="001B196C"/>
    <w:rsid w:val="001B1CA6"/>
    <w:rsid w:val="001B1CC4"/>
    <w:rsid w:val="001B1F21"/>
    <w:rsid w:val="001B240E"/>
    <w:rsid w:val="001B2462"/>
    <w:rsid w:val="001B25D1"/>
    <w:rsid w:val="001B26F2"/>
    <w:rsid w:val="001B2820"/>
    <w:rsid w:val="001B28C5"/>
    <w:rsid w:val="001B2C74"/>
    <w:rsid w:val="001B2CC8"/>
    <w:rsid w:val="001B2DF4"/>
    <w:rsid w:val="001B320C"/>
    <w:rsid w:val="001B325D"/>
    <w:rsid w:val="001B340C"/>
    <w:rsid w:val="001B3546"/>
    <w:rsid w:val="001B3783"/>
    <w:rsid w:val="001B3AA6"/>
    <w:rsid w:val="001B4243"/>
    <w:rsid w:val="001B43AF"/>
    <w:rsid w:val="001B4786"/>
    <w:rsid w:val="001B490B"/>
    <w:rsid w:val="001B4B51"/>
    <w:rsid w:val="001B4CC6"/>
    <w:rsid w:val="001B4D1F"/>
    <w:rsid w:val="001B4D88"/>
    <w:rsid w:val="001B504C"/>
    <w:rsid w:val="001B50D0"/>
    <w:rsid w:val="001B52CE"/>
    <w:rsid w:val="001B532E"/>
    <w:rsid w:val="001B5471"/>
    <w:rsid w:val="001B57BD"/>
    <w:rsid w:val="001B58FD"/>
    <w:rsid w:val="001B592D"/>
    <w:rsid w:val="001B5C50"/>
    <w:rsid w:val="001B5DD5"/>
    <w:rsid w:val="001B5FAA"/>
    <w:rsid w:val="001B644B"/>
    <w:rsid w:val="001B6584"/>
    <w:rsid w:val="001B6615"/>
    <w:rsid w:val="001B66A3"/>
    <w:rsid w:val="001B66F8"/>
    <w:rsid w:val="001B6DC6"/>
    <w:rsid w:val="001B6E6C"/>
    <w:rsid w:val="001B7137"/>
    <w:rsid w:val="001B71BA"/>
    <w:rsid w:val="001B72FA"/>
    <w:rsid w:val="001B77BE"/>
    <w:rsid w:val="001B78AD"/>
    <w:rsid w:val="001B790B"/>
    <w:rsid w:val="001B7DA7"/>
    <w:rsid w:val="001B7E11"/>
    <w:rsid w:val="001B7E93"/>
    <w:rsid w:val="001C0020"/>
    <w:rsid w:val="001C017D"/>
    <w:rsid w:val="001C02E0"/>
    <w:rsid w:val="001C07C9"/>
    <w:rsid w:val="001C099B"/>
    <w:rsid w:val="001C0D17"/>
    <w:rsid w:val="001C10BE"/>
    <w:rsid w:val="001C113B"/>
    <w:rsid w:val="001C13C9"/>
    <w:rsid w:val="001C1595"/>
    <w:rsid w:val="001C1618"/>
    <w:rsid w:val="001C17A1"/>
    <w:rsid w:val="001C1C3D"/>
    <w:rsid w:val="001C1CC0"/>
    <w:rsid w:val="001C1E5A"/>
    <w:rsid w:val="001C1EC2"/>
    <w:rsid w:val="001C20D2"/>
    <w:rsid w:val="001C2182"/>
    <w:rsid w:val="001C2B47"/>
    <w:rsid w:val="001C2D56"/>
    <w:rsid w:val="001C2E69"/>
    <w:rsid w:val="001C3106"/>
    <w:rsid w:val="001C3297"/>
    <w:rsid w:val="001C3308"/>
    <w:rsid w:val="001C3388"/>
    <w:rsid w:val="001C3979"/>
    <w:rsid w:val="001C397B"/>
    <w:rsid w:val="001C3D10"/>
    <w:rsid w:val="001C3D3E"/>
    <w:rsid w:val="001C3D45"/>
    <w:rsid w:val="001C3D46"/>
    <w:rsid w:val="001C3F05"/>
    <w:rsid w:val="001C3FD5"/>
    <w:rsid w:val="001C40B5"/>
    <w:rsid w:val="001C41EA"/>
    <w:rsid w:val="001C4229"/>
    <w:rsid w:val="001C4459"/>
    <w:rsid w:val="001C460C"/>
    <w:rsid w:val="001C48E7"/>
    <w:rsid w:val="001C4C9E"/>
    <w:rsid w:val="001C4D5A"/>
    <w:rsid w:val="001C5144"/>
    <w:rsid w:val="001C5460"/>
    <w:rsid w:val="001C559F"/>
    <w:rsid w:val="001C574F"/>
    <w:rsid w:val="001C59EC"/>
    <w:rsid w:val="001C5A5D"/>
    <w:rsid w:val="001C5E47"/>
    <w:rsid w:val="001C5F80"/>
    <w:rsid w:val="001C63CB"/>
    <w:rsid w:val="001C65C2"/>
    <w:rsid w:val="001C66AF"/>
    <w:rsid w:val="001C6832"/>
    <w:rsid w:val="001C69A9"/>
    <w:rsid w:val="001C69C2"/>
    <w:rsid w:val="001C6AC1"/>
    <w:rsid w:val="001C6BB9"/>
    <w:rsid w:val="001C6BC8"/>
    <w:rsid w:val="001C6BD8"/>
    <w:rsid w:val="001C6F93"/>
    <w:rsid w:val="001C73C5"/>
    <w:rsid w:val="001C775D"/>
    <w:rsid w:val="001C79D9"/>
    <w:rsid w:val="001C79F1"/>
    <w:rsid w:val="001C7B4B"/>
    <w:rsid w:val="001C7C0C"/>
    <w:rsid w:val="001D003D"/>
    <w:rsid w:val="001D008F"/>
    <w:rsid w:val="001D01F2"/>
    <w:rsid w:val="001D020B"/>
    <w:rsid w:val="001D035F"/>
    <w:rsid w:val="001D03A1"/>
    <w:rsid w:val="001D0721"/>
    <w:rsid w:val="001D077A"/>
    <w:rsid w:val="001D09CD"/>
    <w:rsid w:val="001D0C1C"/>
    <w:rsid w:val="001D0C30"/>
    <w:rsid w:val="001D0C90"/>
    <w:rsid w:val="001D0DEF"/>
    <w:rsid w:val="001D0F03"/>
    <w:rsid w:val="001D10E9"/>
    <w:rsid w:val="001D1687"/>
    <w:rsid w:val="001D16C8"/>
    <w:rsid w:val="001D1852"/>
    <w:rsid w:val="001D1BCA"/>
    <w:rsid w:val="001D213F"/>
    <w:rsid w:val="001D24AE"/>
    <w:rsid w:val="001D25E1"/>
    <w:rsid w:val="001D2777"/>
    <w:rsid w:val="001D2860"/>
    <w:rsid w:val="001D28DF"/>
    <w:rsid w:val="001D28EE"/>
    <w:rsid w:val="001D2983"/>
    <w:rsid w:val="001D29C5"/>
    <w:rsid w:val="001D2D7C"/>
    <w:rsid w:val="001D314F"/>
    <w:rsid w:val="001D318F"/>
    <w:rsid w:val="001D33DE"/>
    <w:rsid w:val="001D348A"/>
    <w:rsid w:val="001D35FE"/>
    <w:rsid w:val="001D396D"/>
    <w:rsid w:val="001D3BA6"/>
    <w:rsid w:val="001D3E07"/>
    <w:rsid w:val="001D3FEC"/>
    <w:rsid w:val="001D4584"/>
    <w:rsid w:val="001D45EF"/>
    <w:rsid w:val="001D4808"/>
    <w:rsid w:val="001D4841"/>
    <w:rsid w:val="001D484C"/>
    <w:rsid w:val="001D48B2"/>
    <w:rsid w:val="001D493D"/>
    <w:rsid w:val="001D4996"/>
    <w:rsid w:val="001D49C4"/>
    <w:rsid w:val="001D4D35"/>
    <w:rsid w:val="001D4DD4"/>
    <w:rsid w:val="001D5949"/>
    <w:rsid w:val="001D5D4E"/>
    <w:rsid w:val="001D62CE"/>
    <w:rsid w:val="001D63B4"/>
    <w:rsid w:val="001D63CD"/>
    <w:rsid w:val="001D6426"/>
    <w:rsid w:val="001D67BD"/>
    <w:rsid w:val="001D67BE"/>
    <w:rsid w:val="001D683E"/>
    <w:rsid w:val="001D72EB"/>
    <w:rsid w:val="001D7618"/>
    <w:rsid w:val="001D79F9"/>
    <w:rsid w:val="001D7ACE"/>
    <w:rsid w:val="001E0445"/>
    <w:rsid w:val="001E0DE0"/>
    <w:rsid w:val="001E1199"/>
    <w:rsid w:val="001E1271"/>
    <w:rsid w:val="001E1805"/>
    <w:rsid w:val="001E1997"/>
    <w:rsid w:val="001E19F8"/>
    <w:rsid w:val="001E1AAD"/>
    <w:rsid w:val="001E1BB4"/>
    <w:rsid w:val="001E27E8"/>
    <w:rsid w:val="001E2929"/>
    <w:rsid w:val="001E29B0"/>
    <w:rsid w:val="001E2AE9"/>
    <w:rsid w:val="001E2CC0"/>
    <w:rsid w:val="001E2D33"/>
    <w:rsid w:val="001E2D9B"/>
    <w:rsid w:val="001E2DB1"/>
    <w:rsid w:val="001E2F1C"/>
    <w:rsid w:val="001E2FB0"/>
    <w:rsid w:val="001E2FB9"/>
    <w:rsid w:val="001E30AD"/>
    <w:rsid w:val="001E31B3"/>
    <w:rsid w:val="001E32A0"/>
    <w:rsid w:val="001E33BB"/>
    <w:rsid w:val="001E34F6"/>
    <w:rsid w:val="001E354F"/>
    <w:rsid w:val="001E3647"/>
    <w:rsid w:val="001E387C"/>
    <w:rsid w:val="001E3C44"/>
    <w:rsid w:val="001E3C6F"/>
    <w:rsid w:val="001E3D93"/>
    <w:rsid w:val="001E40E4"/>
    <w:rsid w:val="001E410E"/>
    <w:rsid w:val="001E43B6"/>
    <w:rsid w:val="001E451C"/>
    <w:rsid w:val="001E46C9"/>
    <w:rsid w:val="001E47F9"/>
    <w:rsid w:val="001E4891"/>
    <w:rsid w:val="001E4C16"/>
    <w:rsid w:val="001E4F13"/>
    <w:rsid w:val="001E5426"/>
    <w:rsid w:val="001E572C"/>
    <w:rsid w:val="001E57D2"/>
    <w:rsid w:val="001E5892"/>
    <w:rsid w:val="001E5921"/>
    <w:rsid w:val="001E5CFD"/>
    <w:rsid w:val="001E5D8C"/>
    <w:rsid w:val="001E5E0B"/>
    <w:rsid w:val="001E61BC"/>
    <w:rsid w:val="001E62EC"/>
    <w:rsid w:val="001E64CF"/>
    <w:rsid w:val="001E65AF"/>
    <w:rsid w:val="001E6677"/>
    <w:rsid w:val="001E676D"/>
    <w:rsid w:val="001E681D"/>
    <w:rsid w:val="001E685E"/>
    <w:rsid w:val="001E6BDA"/>
    <w:rsid w:val="001E6D92"/>
    <w:rsid w:val="001E6FC8"/>
    <w:rsid w:val="001E7070"/>
    <w:rsid w:val="001E7097"/>
    <w:rsid w:val="001E70AB"/>
    <w:rsid w:val="001E7260"/>
    <w:rsid w:val="001E72BA"/>
    <w:rsid w:val="001E7332"/>
    <w:rsid w:val="001E7684"/>
    <w:rsid w:val="001E779E"/>
    <w:rsid w:val="001E7922"/>
    <w:rsid w:val="001E7A2C"/>
    <w:rsid w:val="001E7AF9"/>
    <w:rsid w:val="001E7FC5"/>
    <w:rsid w:val="001F0108"/>
    <w:rsid w:val="001F049B"/>
    <w:rsid w:val="001F04F2"/>
    <w:rsid w:val="001F0503"/>
    <w:rsid w:val="001F06F4"/>
    <w:rsid w:val="001F0A37"/>
    <w:rsid w:val="001F0A65"/>
    <w:rsid w:val="001F0C12"/>
    <w:rsid w:val="001F1091"/>
    <w:rsid w:val="001F1163"/>
    <w:rsid w:val="001F117F"/>
    <w:rsid w:val="001F13CD"/>
    <w:rsid w:val="001F159B"/>
    <w:rsid w:val="001F15EC"/>
    <w:rsid w:val="001F19A4"/>
    <w:rsid w:val="001F1B7E"/>
    <w:rsid w:val="001F1FC0"/>
    <w:rsid w:val="001F1FF6"/>
    <w:rsid w:val="001F208D"/>
    <w:rsid w:val="001F227B"/>
    <w:rsid w:val="001F249D"/>
    <w:rsid w:val="001F278B"/>
    <w:rsid w:val="001F290A"/>
    <w:rsid w:val="001F2A67"/>
    <w:rsid w:val="001F2D0D"/>
    <w:rsid w:val="001F2D0E"/>
    <w:rsid w:val="001F2DCE"/>
    <w:rsid w:val="001F30B5"/>
    <w:rsid w:val="001F314A"/>
    <w:rsid w:val="001F3536"/>
    <w:rsid w:val="001F383F"/>
    <w:rsid w:val="001F38A9"/>
    <w:rsid w:val="001F394C"/>
    <w:rsid w:val="001F3953"/>
    <w:rsid w:val="001F3C47"/>
    <w:rsid w:val="001F3E93"/>
    <w:rsid w:val="001F4053"/>
    <w:rsid w:val="001F41AB"/>
    <w:rsid w:val="001F43FD"/>
    <w:rsid w:val="001F47FA"/>
    <w:rsid w:val="001F49BE"/>
    <w:rsid w:val="001F4D46"/>
    <w:rsid w:val="001F5246"/>
    <w:rsid w:val="001F5275"/>
    <w:rsid w:val="001F549A"/>
    <w:rsid w:val="001F588B"/>
    <w:rsid w:val="001F59F1"/>
    <w:rsid w:val="001F5A3B"/>
    <w:rsid w:val="001F5AC5"/>
    <w:rsid w:val="001F5E27"/>
    <w:rsid w:val="001F6044"/>
    <w:rsid w:val="001F612D"/>
    <w:rsid w:val="001F62D6"/>
    <w:rsid w:val="001F6309"/>
    <w:rsid w:val="001F66BF"/>
    <w:rsid w:val="001F6CB2"/>
    <w:rsid w:val="001F7094"/>
    <w:rsid w:val="001F7321"/>
    <w:rsid w:val="001F7429"/>
    <w:rsid w:val="001F74CA"/>
    <w:rsid w:val="001F7C7C"/>
    <w:rsid w:val="001F7D9A"/>
    <w:rsid w:val="001F7ECD"/>
    <w:rsid w:val="0020036C"/>
    <w:rsid w:val="002003A0"/>
    <w:rsid w:val="0020094D"/>
    <w:rsid w:val="00201147"/>
    <w:rsid w:val="0020123B"/>
    <w:rsid w:val="0020143D"/>
    <w:rsid w:val="002016A1"/>
    <w:rsid w:val="002016F4"/>
    <w:rsid w:val="0020172D"/>
    <w:rsid w:val="00201AC2"/>
    <w:rsid w:val="00201C6F"/>
    <w:rsid w:val="00201CA6"/>
    <w:rsid w:val="00201D5E"/>
    <w:rsid w:val="00201E0F"/>
    <w:rsid w:val="00201FEC"/>
    <w:rsid w:val="00202043"/>
    <w:rsid w:val="002023B2"/>
    <w:rsid w:val="00202416"/>
    <w:rsid w:val="002027D9"/>
    <w:rsid w:val="00202B62"/>
    <w:rsid w:val="00202FA3"/>
    <w:rsid w:val="00203023"/>
    <w:rsid w:val="0020332A"/>
    <w:rsid w:val="0020355E"/>
    <w:rsid w:val="00203916"/>
    <w:rsid w:val="00203C54"/>
    <w:rsid w:val="00203D23"/>
    <w:rsid w:val="00203ECA"/>
    <w:rsid w:val="00204611"/>
    <w:rsid w:val="002048E0"/>
    <w:rsid w:val="00204B5D"/>
    <w:rsid w:val="00204C6F"/>
    <w:rsid w:val="00205235"/>
    <w:rsid w:val="002053EE"/>
    <w:rsid w:val="00205618"/>
    <w:rsid w:val="00205867"/>
    <w:rsid w:val="0020588C"/>
    <w:rsid w:val="002058A9"/>
    <w:rsid w:val="00205BB8"/>
    <w:rsid w:val="00205EB3"/>
    <w:rsid w:val="002063AF"/>
    <w:rsid w:val="00206781"/>
    <w:rsid w:val="002067CD"/>
    <w:rsid w:val="00206AF7"/>
    <w:rsid w:val="00206B9A"/>
    <w:rsid w:val="00206DAD"/>
    <w:rsid w:val="00207297"/>
    <w:rsid w:val="00207491"/>
    <w:rsid w:val="002075CF"/>
    <w:rsid w:val="002077BA"/>
    <w:rsid w:val="0020793B"/>
    <w:rsid w:val="00210110"/>
    <w:rsid w:val="0021064F"/>
    <w:rsid w:val="00210D37"/>
    <w:rsid w:val="00210F3B"/>
    <w:rsid w:val="00211200"/>
    <w:rsid w:val="002116A4"/>
    <w:rsid w:val="002116ED"/>
    <w:rsid w:val="00211EB1"/>
    <w:rsid w:val="00211F7F"/>
    <w:rsid w:val="00212129"/>
    <w:rsid w:val="00212259"/>
    <w:rsid w:val="00212649"/>
    <w:rsid w:val="0021269D"/>
    <w:rsid w:val="002126F1"/>
    <w:rsid w:val="00212813"/>
    <w:rsid w:val="002128C5"/>
    <w:rsid w:val="00212A4E"/>
    <w:rsid w:val="00212A58"/>
    <w:rsid w:val="00212FC9"/>
    <w:rsid w:val="002131AB"/>
    <w:rsid w:val="002131AD"/>
    <w:rsid w:val="002131B3"/>
    <w:rsid w:val="002131FF"/>
    <w:rsid w:val="0021321B"/>
    <w:rsid w:val="0021350F"/>
    <w:rsid w:val="00213876"/>
    <w:rsid w:val="00213E00"/>
    <w:rsid w:val="0021402E"/>
    <w:rsid w:val="00214091"/>
    <w:rsid w:val="00214280"/>
    <w:rsid w:val="00214A46"/>
    <w:rsid w:val="00214DAB"/>
    <w:rsid w:val="00215085"/>
    <w:rsid w:val="0021586B"/>
    <w:rsid w:val="00215A08"/>
    <w:rsid w:val="00215E30"/>
    <w:rsid w:val="00215E4E"/>
    <w:rsid w:val="00215E83"/>
    <w:rsid w:val="00216493"/>
    <w:rsid w:val="0021677B"/>
    <w:rsid w:val="002167F8"/>
    <w:rsid w:val="002168F3"/>
    <w:rsid w:val="0021697E"/>
    <w:rsid w:val="00217289"/>
    <w:rsid w:val="0021743B"/>
    <w:rsid w:val="00217480"/>
    <w:rsid w:val="00217506"/>
    <w:rsid w:val="00217A38"/>
    <w:rsid w:val="00217D58"/>
    <w:rsid w:val="00217F57"/>
    <w:rsid w:val="0022024F"/>
    <w:rsid w:val="002203FA"/>
    <w:rsid w:val="00220420"/>
    <w:rsid w:val="002207EF"/>
    <w:rsid w:val="0022091D"/>
    <w:rsid w:val="00220BC8"/>
    <w:rsid w:val="00220D11"/>
    <w:rsid w:val="0022119E"/>
    <w:rsid w:val="00221207"/>
    <w:rsid w:val="002219B0"/>
    <w:rsid w:val="00221C97"/>
    <w:rsid w:val="00221DBA"/>
    <w:rsid w:val="00221DCE"/>
    <w:rsid w:val="00221E94"/>
    <w:rsid w:val="00222548"/>
    <w:rsid w:val="00222580"/>
    <w:rsid w:val="002227E4"/>
    <w:rsid w:val="00222949"/>
    <w:rsid w:val="00222DA0"/>
    <w:rsid w:val="0022308D"/>
    <w:rsid w:val="00223C9E"/>
    <w:rsid w:val="00223CE8"/>
    <w:rsid w:val="00223D07"/>
    <w:rsid w:val="00223FA4"/>
    <w:rsid w:val="002240A1"/>
    <w:rsid w:val="00224494"/>
    <w:rsid w:val="0022453B"/>
    <w:rsid w:val="0022459B"/>
    <w:rsid w:val="00224A4E"/>
    <w:rsid w:val="00224CBB"/>
    <w:rsid w:val="00225104"/>
    <w:rsid w:val="00225207"/>
    <w:rsid w:val="0022520E"/>
    <w:rsid w:val="00225457"/>
    <w:rsid w:val="0022549F"/>
    <w:rsid w:val="00225529"/>
    <w:rsid w:val="0022556E"/>
    <w:rsid w:val="00225A8C"/>
    <w:rsid w:val="00225B20"/>
    <w:rsid w:val="00225B34"/>
    <w:rsid w:val="00225E55"/>
    <w:rsid w:val="00225EB0"/>
    <w:rsid w:val="0022616E"/>
    <w:rsid w:val="0022633B"/>
    <w:rsid w:val="00226462"/>
    <w:rsid w:val="00226686"/>
    <w:rsid w:val="002267D1"/>
    <w:rsid w:val="00226DBD"/>
    <w:rsid w:val="00226FCE"/>
    <w:rsid w:val="00227368"/>
    <w:rsid w:val="0022740A"/>
    <w:rsid w:val="00227536"/>
    <w:rsid w:val="00227756"/>
    <w:rsid w:val="00227877"/>
    <w:rsid w:val="00227A94"/>
    <w:rsid w:val="00227B5B"/>
    <w:rsid w:val="00227C6A"/>
    <w:rsid w:val="00227E05"/>
    <w:rsid w:val="00230017"/>
    <w:rsid w:val="002303A8"/>
    <w:rsid w:val="002307A2"/>
    <w:rsid w:val="002307EF"/>
    <w:rsid w:val="00230DE9"/>
    <w:rsid w:val="00230F00"/>
    <w:rsid w:val="00230F72"/>
    <w:rsid w:val="00231056"/>
    <w:rsid w:val="002316F2"/>
    <w:rsid w:val="00231B23"/>
    <w:rsid w:val="00231B3C"/>
    <w:rsid w:val="00231BA7"/>
    <w:rsid w:val="00231D93"/>
    <w:rsid w:val="002320D8"/>
    <w:rsid w:val="0023212B"/>
    <w:rsid w:val="00232264"/>
    <w:rsid w:val="0023230A"/>
    <w:rsid w:val="0023243F"/>
    <w:rsid w:val="00232453"/>
    <w:rsid w:val="002326C5"/>
    <w:rsid w:val="0023272C"/>
    <w:rsid w:val="00232DFA"/>
    <w:rsid w:val="00232FA7"/>
    <w:rsid w:val="0023312E"/>
    <w:rsid w:val="00233410"/>
    <w:rsid w:val="00233675"/>
    <w:rsid w:val="00233B5F"/>
    <w:rsid w:val="00233CD3"/>
    <w:rsid w:val="00233D15"/>
    <w:rsid w:val="00233DD8"/>
    <w:rsid w:val="00233E06"/>
    <w:rsid w:val="00234118"/>
    <w:rsid w:val="00234142"/>
    <w:rsid w:val="00234165"/>
    <w:rsid w:val="002343C5"/>
    <w:rsid w:val="00234794"/>
    <w:rsid w:val="00234BA7"/>
    <w:rsid w:val="00234C4C"/>
    <w:rsid w:val="00234EC5"/>
    <w:rsid w:val="00234FE3"/>
    <w:rsid w:val="00235063"/>
    <w:rsid w:val="00235413"/>
    <w:rsid w:val="0023547F"/>
    <w:rsid w:val="002355BD"/>
    <w:rsid w:val="0023576F"/>
    <w:rsid w:val="00235EF9"/>
    <w:rsid w:val="00236130"/>
    <w:rsid w:val="0023613B"/>
    <w:rsid w:val="0023655E"/>
    <w:rsid w:val="00236577"/>
    <w:rsid w:val="002366F9"/>
    <w:rsid w:val="0023671C"/>
    <w:rsid w:val="00236AD4"/>
    <w:rsid w:val="00237434"/>
    <w:rsid w:val="0023744A"/>
    <w:rsid w:val="0023744E"/>
    <w:rsid w:val="002374E6"/>
    <w:rsid w:val="00237902"/>
    <w:rsid w:val="00237F3E"/>
    <w:rsid w:val="00237FA1"/>
    <w:rsid w:val="0024012F"/>
    <w:rsid w:val="00240387"/>
    <w:rsid w:val="0024040C"/>
    <w:rsid w:val="0024052A"/>
    <w:rsid w:val="0024065A"/>
    <w:rsid w:val="0024083D"/>
    <w:rsid w:val="00240867"/>
    <w:rsid w:val="00240965"/>
    <w:rsid w:val="00240BCB"/>
    <w:rsid w:val="00240E32"/>
    <w:rsid w:val="00240EB5"/>
    <w:rsid w:val="00241057"/>
    <w:rsid w:val="002410C5"/>
    <w:rsid w:val="002412EF"/>
    <w:rsid w:val="00241680"/>
    <w:rsid w:val="00241879"/>
    <w:rsid w:val="00241998"/>
    <w:rsid w:val="00241D32"/>
    <w:rsid w:val="00241E06"/>
    <w:rsid w:val="00241E08"/>
    <w:rsid w:val="00242128"/>
    <w:rsid w:val="00242224"/>
    <w:rsid w:val="0024238F"/>
    <w:rsid w:val="00242686"/>
    <w:rsid w:val="0024287F"/>
    <w:rsid w:val="00242BB4"/>
    <w:rsid w:val="002430C9"/>
    <w:rsid w:val="002430F9"/>
    <w:rsid w:val="0024333E"/>
    <w:rsid w:val="002434DC"/>
    <w:rsid w:val="00243673"/>
    <w:rsid w:val="00243698"/>
    <w:rsid w:val="0024388F"/>
    <w:rsid w:val="002438C7"/>
    <w:rsid w:val="00243914"/>
    <w:rsid w:val="002439C7"/>
    <w:rsid w:val="00243A21"/>
    <w:rsid w:val="00243B30"/>
    <w:rsid w:val="00244272"/>
    <w:rsid w:val="002442F3"/>
    <w:rsid w:val="00244682"/>
    <w:rsid w:val="00244A0E"/>
    <w:rsid w:val="002451B4"/>
    <w:rsid w:val="002453E9"/>
    <w:rsid w:val="0024544B"/>
    <w:rsid w:val="00245579"/>
    <w:rsid w:val="00245733"/>
    <w:rsid w:val="00245C5F"/>
    <w:rsid w:val="00245F27"/>
    <w:rsid w:val="00246087"/>
    <w:rsid w:val="002461BB"/>
    <w:rsid w:val="00246376"/>
    <w:rsid w:val="00246501"/>
    <w:rsid w:val="00246651"/>
    <w:rsid w:val="00246846"/>
    <w:rsid w:val="002469AB"/>
    <w:rsid w:val="00246AD7"/>
    <w:rsid w:val="00246B82"/>
    <w:rsid w:val="002470B3"/>
    <w:rsid w:val="002471C8"/>
    <w:rsid w:val="002473B0"/>
    <w:rsid w:val="0024749E"/>
    <w:rsid w:val="0024751B"/>
    <w:rsid w:val="00247734"/>
    <w:rsid w:val="002477D2"/>
    <w:rsid w:val="00250052"/>
    <w:rsid w:val="0025006D"/>
    <w:rsid w:val="00250187"/>
    <w:rsid w:val="0025088D"/>
    <w:rsid w:val="00250906"/>
    <w:rsid w:val="00250953"/>
    <w:rsid w:val="00250A6A"/>
    <w:rsid w:val="00250CEF"/>
    <w:rsid w:val="00250F74"/>
    <w:rsid w:val="00250F80"/>
    <w:rsid w:val="00251093"/>
    <w:rsid w:val="002510F1"/>
    <w:rsid w:val="00251178"/>
    <w:rsid w:val="002512DB"/>
    <w:rsid w:val="00251397"/>
    <w:rsid w:val="002514A6"/>
    <w:rsid w:val="0025155E"/>
    <w:rsid w:val="002515C4"/>
    <w:rsid w:val="00251808"/>
    <w:rsid w:val="002519E9"/>
    <w:rsid w:val="00251B04"/>
    <w:rsid w:val="002520DB"/>
    <w:rsid w:val="002522AD"/>
    <w:rsid w:val="0025247C"/>
    <w:rsid w:val="002528C5"/>
    <w:rsid w:val="00252961"/>
    <w:rsid w:val="00252ABC"/>
    <w:rsid w:val="002532EA"/>
    <w:rsid w:val="00253431"/>
    <w:rsid w:val="00253738"/>
    <w:rsid w:val="0025382C"/>
    <w:rsid w:val="00253999"/>
    <w:rsid w:val="002547B2"/>
    <w:rsid w:val="0025486A"/>
    <w:rsid w:val="002548F5"/>
    <w:rsid w:val="0025495F"/>
    <w:rsid w:val="00254CA4"/>
    <w:rsid w:val="00254D3D"/>
    <w:rsid w:val="00254EE5"/>
    <w:rsid w:val="00255265"/>
    <w:rsid w:val="0025536B"/>
    <w:rsid w:val="00255587"/>
    <w:rsid w:val="0025594D"/>
    <w:rsid w:val="00255ADB"/>
    <w:rsid w:val="00255C44"/>
    <w:rsid w:val="00255C8C"/>
    <w:rsid w:val="00255D41"/>
    <w:rsid w:val="00256047"/>
    <w:rsid w:val="002560C2"/>
    <w:rsid w:val="002560FE"/>
    <w:rsid w:val="002561FA"/>
    <w:rsid w:val="0025622E"/>
    <w:rsid w:val="00256620"/>
    <w:rsid w:val="00256785"/>
    <w:rsid w:val="002568DA"/>
    <w:rsid w:val="0025690C"/>
    <w:rsid w:val="0025692D"/>
    <w:rsid w:val="00256A37"/>
    <w:rsid w:val="00256D0F"/>
    <w:rsid w:val="00256F6B"/>
    <w:rsid w:val="002571A8"/>
    <w:rsid w:val="002571B7"/>
    <w:rsid w:val="002572A3"/>
    <w:rsid w:val="00257380"/>
    <w:rsid w:val="002574F8"/>
    <w:rsid w:val="002575CD"/>
    <w:rsid w:val="0025781B"/>
    <w:rsid w:val="00257BF8"/>
    <w:rsid w:val="00257CEC"/>
    <w:rsid w:val="00257D05"/>
    <w:rsid w:val="0026044C"/>
    <w:rsid w:val="002609EF"/>
    <w:rsid w:val="00260A7F"/>
    <w:rsid w:val="00260CB2"/>
    <w:rsid w:val="00260FF6"/>
    <w:rsid w:val="0026131C"/>
    <w:rsid w:val="0026169A"/>
    <w:rsid w:val="00261798"/>
    <w:rsid w:val="002618DB"/>
    <w:rsid w:val="0026195D"/>
    <w:rsid w:val="00261A6E"/>
    <w:rsid w:val="00261BC1"/>
    <w:rsid w:val="00262025"/>
    <w:rsid w:val="0026215A"/>
    <w:rsid w:val="00262354"/>
    <w:rsid w:val="0026238F"/>
    <w:rsid w:val="002623A5"/>
    <w:rsid w:val="002625BD"/>
    <w:rsid w:val="00262608"/>
    <w:rsid w:val="00262A77"/>
    <w:rsid w:val="00262B78"/>
    <w:rsid w:val="00263328"/>
    <w:rsid w:val="00263917"/>
    <w:rsid w:val="00263A2C"/>
    <w:rsid w:val="00263B6F"/>
    <w:rsid w:val="00263C49"/>
    <w:rsid w:val="00263CAC"/>
    <w:rsid w:val="00263F15"/>
    <w:rsid w:val="00263F7B"/>
    <w:rsid w:val="00263F7C"/>
    <w:rsid w:val="002640FB"/>
    <w:rsid w:val="00264168"/>
    <w:rsid w:val="0026438C"/>
    <w:rsid w:val="00264564"/>
    <w:rsid w:val="002647D2"/>
    <w:rsid w:val="002647DA"/>
    <w:rsid w:val="002648BD"/>
    <w:rsid w:val="00264E6F"/>
    <w:rsid w:val="00264ECF"/>
    <w:rsid w:val="00264F03"/>
    <w:rsid w:val="0026521D"/>
    <w:rsid w:val="00265349"/>
    <w:rsid w:val="002656B0"/>
    <w:rsid w:val="002659EA"/>
    <w:rsid w:val="00265C56"/>
    <w:rsid w:val="00265C80"/>
    <w:rsid w:val="00265D27"/>
    <w:rsid w:val="00266292"/>
    <w:rsid w:val="00266679"/>
    <w:rsid w:val="0026668B"/>
    <w:rsid w:val="002667B2"/>
    <w:rsid w:val="0026684F"/>
    <w:rsid w:val="002668EE"/>
    <w:rsid w:val="00266956"/>
    <w:rsid w:val="00266A3D"/>
    <w:rsid w:val="00266BB6"/>
    <w:rsid w:val="0026706A"/>
    <w:rsid w:val="00267459"/>
    <w:rsid w:val="00267799"/>
    <w:rsid w:val="002677A3"/>
    <w:rsid w:val="00267BF7"/>
    <w:rsid w:val="00267C37"/>
    <w:rsid w:val="00270473"/>
    <w:rsid w:val="00270574"/>
    <w:rsid w:val="00270696"/>
    <w:rsid w:val="002706A6"/>
    <w:rsid w:val="0027075A"/>
    <w:rsid w:val="00270812"/>
    <w:rsid w:val="002708BA"/>
    <w:rsid w:val="002709B3"/>
    <w:rsid w:val="00270B1C"/>
    <w:rsid w:val="00270B24"/>
    <w:rsid w:val="00270B9B"/>
    <w:rsid w:val="00270CFA"/>
    <w:rsid w:val="00270DD9"/>
    <w:rsid w:val="00270F36"/>
    <w:rsid w:val="0027117D"/>
    <w:rsid w:val="002711D8"/>
    <w:rsid w:val="002712F4"/>
    <w:rsid w:val="00271332"/>
    <w:rsid w:val="0027134D"/>
    <w:rsid w:val="002714BC"/>
    <w:rsid w:val="002719AD"/>
    <w:rsid w:val="00271DE5"/>
    <w:rsid w:val="00271E86"/>
    <w:rsid w:val="002720D5"/>
    <w:rsid w:val="002722B8"/>
    <w:rsid w:val="00272853"/>
    <w:rsid w:val="002729F8"/>
    <w:rsid w:val="00272ADF"/>
    <w:rsid w:val="00272D66"/>
    <w:rsid w:val="00273050"/>
    <w:rsid w:val="0027317A"/>
    <w:rsid w:val="002731D7"/>
    <w:rsid w:val="002732B7"/>
    <w:rsid w:val="0027331E"/>
    <w:rsid w:val="002737FF"/>
    <w:rsid w:val="00273A8B"/>
    <w:rsid w:val="002740B0"/>
    <w:rsid w:val="00274126"/>
    <w:rsid w:val="002744AA"/>
    <w:rsid w:val="002744CE"/>
    <w:rsid w:val="002745C0"/>
    <w:rsid w:val="00274925"/>
    <w:rsid w:val="00274E07"/>
    <w:rsid w:val="00274F6E"/>
    <w:rsid w:val="0027505F"/>
    <w:rsid w:val="002754CA"/>
    <w:rsid w:val="00275513"/>
    <w:rsid w:val="002756F1"/>
    <w:rsid w:val="00275E91"/>
    <w:rsid w:val="00275EDC"/>
    <w:rsid w:val="0027608B"/>
    <w:rsid w:val="00276121"/>
    <w:rsid w:val="002761A9"/>
    <w:rsid w:val="00276302"/>
    <w:rsid w:val="00276F2B"/>
    <w:rsid w:val="0027716B"/>
    <w:rsid w:val="002773B8"/>
    <w:rsid w:val="00277650"/>
    <w:rsid w:val="0027775F"/>
    <w:rsid w:val="002779C0"/>
    <w:rsid w:val="00277AA1"/>
    <w:rsid w:val="00277C2E"/>
    <w:rsid w:val="00277FB2"/>
    <w:rsid w:val="00280382"/>
    <w:rsid w:val="0028052A"/>
    <w:rsid w:val="002805F9"/>
    <w:rsid w:val="002809AE"/>
    <w:rsid w:val="00280E28"/>
    <w:rsid w:val="00280E41"/>
    <w:rsid w:val="00280E5F"/>
    <w:rsid w:val="0028142B"/>
    <w:rsid w:val="002814E8"/>
    <w:rsid w:val="00281687"/>
    <w:rsid w:val="002817E6"/>
    <w:rsid w:val="00281811"/>
    <w:rsid w:val="002818C7"/>
    <w:rsid w:val="002818D3"/>
    <w:rsid w:val="0028198A"/>
    <w:rsid w:val="00281D93"/>
    <w:rsid w:val="0028225B"/>
    <w:rsid w:val="00282326"/>
    <w:rsid w:val="002823F2"/>
    <w:rsid w:val="0028242B"/>
    <w:rsid w:val="00282695"/>
    <w:rsid w:val="00282746"/>
    <w:rsid w:val="00282748"/>
    <w:rsid w:val="00282830"/>
    <w:rsid w:val="00282889"/>
    <w:rsid w:val="00282AC5"/>
    <w:rsid w:val="00282C3E"/>
    <w:rsid w:val="00282F54"/>
    <w:rsid w:val="00282FD2"/>
    <w:rsid w:val="0028438B"/>
    <w:rsid w:val="0028470D"/>
    <w:rsid w:val="002849CA"/>
    <w:rsid w:val="00284D2D"/>
    <w:rsid w:val="0028515A"/>
    <w:rsid w:val="0028515B"/>
    <w:rsid w:val="00285248"/>
    <w:rsid w:val="002852B9"/>
    <w:rsid w:val="002853BD"/>
    <w:rsid w:val="0028552C"/>
    <w:rsid w:val="00285874"/>
    <w:rsid w:val="002858D6"/>
    <w:rsid w:val="00285ABE"/>
    <w:rsid w:val="00285BDA"/>
    <w:rsid w:val="00285DF2"/>
    <w:rsid w:val="00285E27"/>
    <w:rsid w:val="00285E95"/>
    <w:rsid w:val="0028614F"/>
    <w:rsid w:val="0028631F"/>
    <w:rsid w:val="00286347"/>
    <w:rsid w:val="002863F7"/>
    <w:rsid w:val="00286417"/>
    <w:rsid w:val="00286945"/>
    <w:rsid w:val="00286C7A"/>
    <w:rsid w:val="00287111"/>
    <w:rsid w:val="00287333"/>
    <w:rsid w:val="0028775B"/>
    <w:rsid w:val="00287809"/>
    <w:rsid w:val="00290100"/>
    <w:rsid w:val="0029018C"/>
    <w:rsid w:val="002907E4"/>
    <w:rsid w:val="00290D6A"/>
    <w:rsid w:val="00290F53"/>
    <w:rsid w:val="00291039"/>
    <w:rsid w:val="0029110F"/>
    <w:rsid w:val="00291233"/>
    <w:rsid w:val="002916DD"/>
    <w:rsid w:val="002917A1"/>
    <w:rsid w:val="002917A6"/>
    <w:rsid w:val="00291AA3"/>
    <w:rsid w:val="00291C94"/>
    <w:rsid w:val="00291E21"/>
    <w:rsid w:val="00291E52"/>
    <w:rsid w:val="002923DC"/>
    <w:rsid w:val="002926B3"/>
    <w:rsid w:val="002927C8"/>
    <w:rsid w:val="00292917"/>
    <w:rsid w:val="00292B29"/>
    <w:rsid w:val="00292CB6"/>
    <w:rsid w:val="0029319F"/>
    <w:rsid w:val="00293224"/>
    <w:rsid w:val="002938A2"/>
    <w:rsid w:val="002938BB"/>
    <w:rsid w:val="002939F7"/>
    <w:rsid w:val="00293AAF"/>
    <w:rsid w:val="00293AD2"/>
    <w:rsid w:val="00293AD3"/>
    <w:rsid w:val="00293B49"/>
    <w:rsid w:val="00293D7E"/>
    <w:rsid w:val="00293DC0"/>
    <w:rsid w:val="00293EE1"/>
    <w:rsid w:val="00293F22"/>
    <w:rsid w:val="0029432A"/>
    <w:rsid w:val="002944D3"/>
    <w:rsid w:val="00294652"/>
    <w:rsid w:val="00294735"/>
    <w:rsid w:val="002947E7"/>
    <w:rsid w:val="00294BE9"/>
    <w:rsid w:val="00295018"/>
    <w:rsid w:val="00295148"/>
    <w:rsid w:val="002958E2"/>
    <w:rsid w:val="00295C32"/>
    <w:rsid w:val="00296003"/>
    <w:rsid w:val="0029635A"/>
    <w:rsid w:val="00296518"/>
    <w:rsid w:val="0029651E"/>
    <w:rsid w:val="002965C2"/>
    <w:rsid w:val="002968EF"/>
    <w:rsid w:val="00296924"/>
    <w:rsid w:val="00296C2D"/>
    <w:rsid w:val="00297350"/>
    <w:rsid w:val="0029739D"/>
    <w:rsid w:val="002974C7"/>
    <w:rsid w:val="00297AC7"/>
    <w:rsid w:val="00297B14"/>
    <w:rsid w:val="00297D1B"/>
    <w:rsid w:val="002A0030"/>
    <w:rsid w:val="002A01B6"/>
    <w:rsid w:val="002A0219"/>
    <w:rsid w:val="002A0322"/>
    <w:rsid w:val="002A0782"/>
    <w:rsid w:val="002A08EA"/>
    <w:rsid w:val="002A0DD1"/>
    <w:rsid w:val="002A0E31"/>
    <w:rsid w:val="002A1140"/>
    <w:rsid w:val="002A1141"/>
    <w:rsid w:val="002A148E"/>
    <w:rsid w:val="002A1917"/>
    <w:rsid w:val="002A19A8"/>
    <w:rsid w:val="002A1CEC"/>
    <w:rsid w:val="002A1EDC"/>
    <w:rsid w:val="002A1EE7"/>
    <w:rsid w:val="002A1F43"/>
    <w:rsid w:val="002A216F"/>
    <w:rsid w:val="002A26BF"/>
    <w:rsid w:val="002A2826"/>
    <w:rsid w:val="002A28FF"/>
    <w:rsid w:val="002A2FA9"/>
    <w:rsid w:val="002A3050"/>
    <w:rsid w:val="002A3071"/>
    <w:rsid w:val="002A31F1"/>
    <w:rsid w:val="002A3372"/>
    <w:rsid w:val="002A35AC"/>
    <w:rsid w:val="002A361C"/>
    <w:rsid w:val="002A36C2"/>
    <w:rsid w:val="002A382D"/>
    <w:rsid w:val="002A3842"/>
    <w:rsid w:val="002A3871"/>
    <w:rsid w:val="002A3BA4"/>
    <w:rsid w:val="002A3BEA"/>
    <w:rsid w:val="002A3C47"/>
    <w:rsid w:val="002A3CA6"/>
    <w:rsid w:val="002A3E5F"/>
    <w:rsid w:val="002A3EA0"/>
    <w:rsid w:val="002A4091"/>
    <w:rsid w:val="002A4389"/>
    <w:rsid w:val="002A44BE"/>
    <w:rsid w:val="002A45C5"/>
    <w:rsid w:val="002A4712"/>
    <w:rsid w:val="002A472E"/>
    <w:rsid w:val="002A4731"/>
    <w:rsid w:val="002A4EFF"/>
    <w:rsid w:val="002A5455"/>
    <w:rsid w:val="002A5586"/>
    <w:rsid w:val="002A5A97"/>
    <w:rsid w:val="002A5B36"/>
    <w:rsid w:val="002A5C2D"/>
    <w:rsid w:val="002A5E03"/>
    <w:rsid w:val="002A5F17"/>
    <w:rsid w:val="002A5FC4"/>
    <w:rsid w:val="002A63AE"/>
    <w:rsid w:val="002A6978"/>
    <w:rsid w:val="002A6A78"/>
    <w:rsid w:val="002A6AEB"/>
    <w:rsid w:val="002A6BF9"/>
    <w:rsid w:val="002A6C8B"/>
    <w:rsid w:val="002A6F6B"/>
    <w:rsid w:val="002A71A3"/>
    <w:rsid w:val="002A7281"/>
    <w:rsid w:val="002A73CE"/>
    <w:rsid w:val="002A7888"/>
    <w:rsid w:val="002A78F3"/>
    <w:rsid w:val="002A7949"/>
    <w:rsid w:val="002A7968"/>
    <w:rsid w:val="002A7A92"/>
    <w:rsid w:val="002A7D60"/>
    <w:rsid w:val="002A7D7F"/>
    <w:rsid w:val="002A7E4F"/>
    <w:rsid w:val="002B0963"/>
    <w:rsid w:val="002B13A9"/>
    <w:rsid w:val="002B152C"/>
    <w:rsid w:val="002B1593"/>
    <w:rsid w:val="002B15C4"/>
    <w:rsid w:val="002B1658"/>
    <w:rsid w:val="002B1659"/>
    <w:rsid w:val="002B1800"/>
    <w:rsid w:val="002B18AC"/>
    <w:rsid w:val="002B18DB"/>
    <w:rsid w:val="002B1A01"/>
    <w:rsid w:val="002B1C71"/>
    <w:rsid w:val="002B2316"/>
    <w:rsid w:val="002B284E"/>
    <w:rsid w:val="002B28B2"/>
    <w:rsid w:val="002B2926"/>
    <w:rsid w:val="002B2955"/>
    <w:rsid w:val="002B2974"/>
    <w:rsid w:val="002B2A9B"/>
    <w:rsid w:val="002B2E12"/>
    <w:rsid w:val="002B31AF"/>
    <w:rsid w:val="002B32D3"/>
    <w:rsid w:val="002B3334"/>
    <w:rsid w:val="002B35B2"/>
    <w:rsid w:val="002B3A75"/>
    <w:rsid w:val="002B3F52"/>
    <w:rsid w:val="002B4089"/>
    <w:rsid w:val="002B4277"/>
    <w:rsid w:val="002B43D9"/>
    <w:rsid w:val="002B448B"/>
    <w:rsid w:val="002B45AE"/>
    <w:rsid w:val="002B4BA9"/>
    <w:rsid w:val="002B4E2C"/>
    <w:rsid w:val="002B52F0"/>
    <w:rsid w:val="002B5783"/>
    <w:rsid w:val="002B5A19"/>
    <w:rsid w:val="002B5B6E"/>
    <w:rsid w:val="002B5C34"/>
    <w:rsid w:val="002B5E86"/>
    <w:rsid w:val="002B5F45"/>
    <w:rsid w:val="002B5F77"/>
    <w:rsid w:val="002B6057"/>
    <w:rsid w:val="002B6176"/>
    <w:rsid w:val="002B63DC"/>
    <w:rsid w:val="002B63EB"/>
    <w:rsid w:val="002B65DF"/>
    <w:rsid w:val="002B65E8"/>
    <w:rsid w:val="002B6B16"/>
    <w:rsid w:val="002B6D48"/>
    <w:rsid w:val="002B6E1E"/>
    <w:rsid w:val="002B7195"/>
    <w:rsid w:val="002B7305"/>
    <w:rsid w:val="002B7503"/>
    <w:rsid w:val="002B753E"/>
    <w:rsid w:val="002B7560"/>
    <w:rsid w:val="002B77B4"/>
    <w:rsid w:val="002B789F"/>
    <w:rsid w:val="002B7BF9"/>
    <w:rsid w:val="002B7D04"/>
    <w:rsid w:val="002B7E63"/>
    <w:rsid w:val="002C0050"/>
    <w:rsid w:val="002C0096"/>
    <w:rsid w:val="002C02D3"/>
    <w:rsid w:val="002C049E"/>
    <w:rsid w:val="002C0A2D"/>
    <w:rsid w:val="002C0E1A"/>
    <w:rsid w:val="002C0FBD"/>
    <w:rsid w:val="002C1013"/>
    <w:rsid w:val="002C10A3"/>
    <w:rsid w:val="002C1321"/>
    <w:rsid w:val="002C138F"/>
    <w:rsid w:val="002C1587"/>
    <w:rsid w:val="002C179E"/>
    <w:rsid w:val="002C17B7"/>
    <w:rsid w:val="002C1B6B"/>
    <w:rsid w:val="002C1DD4"/>
    <w:rsid w:val="002C2A05"/>
    <w:rsid w:val="002C2DF7"/>
    <w:rsid w:val="002C2E88"/>
    <w:rsid w:val="002C2F58"/>
    <w:rsid w:val="002C319A"/>
    <w:rsid w:val="002C31A2"/>
    <w:rsid w:val="002C3241"/>
    <w:rsid w:val="002C32BF"/>
    <w:rsid w:val="002C332B"/>
    <w:rsid w:val="002C3420"/>
    <w:rsid w:val="002C34EA"/>
    <w:rsid w:val="002C3675"/>
    <w:rsid w:val="002C3677"/>
    <w:rsid w:val="002C37D3"/>
    <w:rsid w:val="002C3977"/>
    <w:rsid w:val="002C3A7F"/>
    <w:rsid w:val="002C3CE6"/>
    <w:rsid w:val="002C3D79"/>
    <w:rsid w:val="002C402C"/>
    <w:rsid w:val="002C411B"/>
    <w:rsid w:val="002C440E"/>
    <w:rsid w:val="002C45F6"/>
    <w:rsid w:val="002C461A"/>
    <w:rsid w:val="002C479B"/>
    <w:rsid w:val="002C482A"/>
    <w:rsid w:val="002C493A"/>
    <w:rsid w:val="002C4C7B"/>
    <w:rsid w:val="002C509A"/>
    <w:rsid w:val="002C50B6"/>
    <w:rsid w:val="002C5302"/>
    <w:rsid w:val="002C5318"/>
    <w:rsid w:val="002C547C"/>
    <w:rsid w:val="002C55D6"/>
    <w:rsid w:val="002C58D1"/>
    <w:rsid w:val="002C596C"/>
    <w:rsid w:val="002C5A0E"/>
    <w:rsid w:val="002C5CDC"/>
    <w:rsid w:val="002C5DDC"/>
    <w:rsid w:val="002C6AAA"/>
    <w:rsid w:val="002C6B63"/>
    <w:rsid w:val="002C7038"/>
    <w:rsid w:val="002C7253"/>
    <w:rsid w:val="002C728C"/>
    <w:rsid w:val="002C745E"/>
    <w:rsid w:val="002C76EA"/>
    <w:rsid w:val="002C7D8A"/>
    <w:rsid w:val="002C7E85"/>
    <w:rsid w:val="002C7EF9"/>
    <w:rsid w:val="002C7F71"/>
    <w:rsid w:val="002D02A7"/>
    <w:rsid w:val="002D0B37"/>
    <w:rsid w:val="002D0B65"/>
    <w:rsid w:val="002D0C1B"/>
    <w:rsid w:val="002D0F49"/>
    <w:rsid w:val="002D1212"/>
    <w:rsid w:val="002D142F"/>
    <w:rsid w:val="002D1815"/>
    <w:rsid w:val="002D19CB"/>
    <w:rsid w:val="002D2206"/>
    <w:rsid w:val="002D2469"/>
    <w:rsid w:val="002D2545"/>
    <w:rsid w:val="002D2687"/>
    <w:rsid w:val="002D28BE"/>
    <w:rsid w:val="002D29D6"/>
    <w:rsid w:val="002D2B44"/>
    <w:rsid w:val="002D2D7D"/>
    <w:rsid w:val="002D2E99"/>
    <w:rsid w:val="002D2F7A"/>
    <w:rsid w:val="002D3046"/>
    <w:rsid w:val="002D34D4"/>
    <w:rsid w:val="002D37A5"/>
    <w:rsid w:val="002D3A61"/>
    <w:rsid w:val="002D3D88"/>
    <w:rsid w:val="002D3DE3"/>
    <w:rsid w:val="002D3F2D"/>
    <w:rsid w:val="002D3FE9"/>
    <w:rsid w:val="002D413C"/>
    <w:rsid w:val="002D4220"/>
    <w:rsid w:val="002D4493"/>
    <w:rsid w:val="002D44B0"/>
    <w:rsid w:val="002D45F1"/>
    <w:rsid w:val="002D46FE"/>
    <w:rsid w:val="002D4735"/>
    <w:rsid w:val="002D4816"/>
    <w:rsid w:val="002D48EF"/>
    <w:rsid w:val="002D490D"/>
    <w:rsid w:val="002D4B5A"/>
    <w:rsid w:val="002D4BA5"/>
    <w:rsid w:val="002D4E18"/>
    <w:rsid w:val="002D50AD"/>
    <w:rsid w:val="002D50E6"/>
    <w:rsid w:val="002D514B"/>
    <w:rsid w:val="002D5161"/>
    <w:rsid w:val="002D5260"/>
    <w:rsid w:val="002D53AC"/>
    <w:rsid w:val="002D53E3"/>
    <w:rsid w:val="002D58F9"/>
    <w:rsid w:val="002D5E73"/>
    <w:rsid w:val="002D5FEF"/>
    <w:rsid w:val="002D648C"/>
    <w:rsid w:val="002D6566"/>
    <w:rsid w:val="002D65A9"/>
    <w:rsid w:val="002D6635"/>
    <w:rsid w:val="002D6EF4"/>
    <w:rsid w:val="002D7034"/>
    <w:rsid w:val="002D7288"/>
    <w:rsid w:val="002D75BF"/>
    <w:rsid w:val="002D7777"/>
    <w:rsid w:val="002D77F4"/>
    <w:rsid w:val="002D78B9"/>
    <w:rsid w:val="002D7A73"/>
    <w:rsid w:val="002D7A84"/>
    <w:rsid w:val="002D7BD2"/>
    <w:rsid w:val="002D7CE8"/>
    <w:rsid w:val="002D7D09"/>
    <w:rsid w:val="002D7DA7"/>
    <w:rsid w:val="002E033E"/>
    <w:rsid w:val="002E0397"/>
    <w:rsid w:val="002E066C"/>
    <w:rsid w:val="002E0944"/>
    <w:rsid w:val="002E0957"/>
    <w:rsid w:val="002E0A36"/>
    <w:rsid w:val="002E0B1D"/>
    <w:rsid w:val="002E0E7F"/>
    <w:rsid w:val="002E10D9"/>
    <w:rsid w:val="002E1188"/>
    <w:rsid w:val="002E1257"/>
    <w:rsid w:val="002E12CC"/>
    <w:rsid w:val="002E15B1"/>
    <w:rsid w:val="002E164D"/>
    <w:rsid w:val="002E1695"/>
    <w:rsid w:val="002E18BA"/>
    <w:rsid w:val="002E1ADC"/>
    <w:rsid w:val="002E1B03"/>
    <w:rsid w:val="002E1BD8"/>
    <w:rsid w:val="002E1DAC"/>
    <w:rsid w:val="002E2234"/>
    <w:rsid w:val="002E2260"/>
    <w:rsid w:val="002E2393"/>
    <w:rsid w:val="002E2E07"/>
    <w:rsid w:val="002E2F58"/>
    <w:rsid w:val="002E2FE5"/>
    <w:rsid w:val="002E37B6"/>
    <w:rsid w:val="002E3A30"/>
    <w:rsid w:val="002E3C23"/>
    <w:rsid w:val="002E3EF1"/>
    <w:rsid w:val="002E3EFB"/>
    <w:rsid w:val="002E3F61"/>
    <w:rsid w:val="002E46E4"/>
    <w:rsid w:val="002E473C"/>
    <w:rsid w:val="002E4905"/>
    <w:rsid w:val="002E4A19"/>
    <w:rsid w:val="002E4C93"/>
    <w:rsid w:val="002E4DED"/>
    <w:rsid w:val="002E4FB7"/>
    <w:rsid w:val="002E514E"/>
    <w:rsid w:val="002E52A2"/>
    <w:rsid w:val="002E52CE"/>
    <w:rsid w:val="002E54C7"/>
    <w:rsid w:val="002E558C"/>
    <w:rsid w:val="002E5C55"/>
    <w:rsid w:val="002E5E29"/>
    <w:rsid w:val="002E5EE3"/>
    <w:rsid w:val="002E5F93"/>
    <w:rsid w:val="002E64E2"/>
    <w:rsid w:val="002E6588"/>
    <w:rsid w:val="002E6B15"/>
    <w:rsid w:val="002E6B2A"/>
    <w:rsid w:val="002E6BAB"/>
    <w:rsid w:val="002E6FE2"/>
    <w:rsid w:val="002E6FED"/>
    <w:rsid w:val="002E70CC"/>
    <w:rsid w:val="002E7293"/>
    <w:rsid w:val="002E76E6"/>
    <w:rsid w:val="002E7765"/>
    <w:rsid w:val="002E790C"/>
    <w:rsid w:val="002E7B78"/>
    <w:rsid w:val="002E7D73"/>
    <w:rsid w:val="002E7EDE"/>
    <w:rsid w:val="002F0344"/>
    <w:rsid w:val="002F0350"/>
    <w:rsid w:val="002F0530"/>
    <w:rsid w:val="002F074A"/>
    <w:rsid w:val="002F0787"/>
    <w:rsid w:val="002F0986"/>
    <w:rsid w:val="002F1133"/>
    <w:rsid w:val="002F1286"/>
    <w:rsid w:val="002F13C0"/>
    <w:rsid w:val="002F13F3"/>
    <w:rsid w:val="002F1750"/>
    <w:rsid w:val="002F1B2E"/>
    <w:rsid w:val="002F1D3F"/>
    <w:rsid w:val="002F1DDC"/>
    <w:rsid w:val="002F1F00"/>
    <w:rsid w:val="002F1F44"/>
    <w:rsid w:val="002F1F70"/>
    <w:rsid w:val="002F20E4"/>
    <w:rsid w:val="002F2138"/>
    <w:rsid w:val="002F26C7"/>
    <w:rsid w:val="002F27D4"/>
    <w:rsid w:val="002F2902"/>
    <w:rsid w:val="002F2A5E"/>
    <w:rsid w:val="002F32F5"/>
    <w:rsid w:val="002F36E4"/>
    <w:rsid w:val="002F3E73"/>
    <w:rsid w:val="002F3F2F"/>
    <w:rsid w:val="002F3FAF"/>
    <w:rsid w:val="002F43BC"/>
    <w:rsid w:val="002F450C"/>
    <w:rsid w:val="002F4698"/>
    <w:rsid w:val="002F4879"/>
    <w:rsid w:val="002F4932"/>
    <w:rsid w:val="002F4D75"/>
    <w:rsid w:val="002F4F9E"/>
    <w:rsid w:val="002F5040"/>
    <w:rsid w:val="002F5368"/>
    <w:rsid w:val="002F5389"/>
    <w:rsid w:val="002F5508"/>
    <w:rsid w:val="002F57AD"/>
    <w:rsid w:val="002F59C7"/>
    <w:rsid w:val="002F5E3D"/>
    <w:rsid w:val="002F5E95"/>
    <w:rsid w:val="002F6173"/>
    <w:rsid w:val="002F66E8"/>
    <w:rsid w:val="002F6775"/>
    <w:rsid w:val="002F6B2C"/>
    <w:rsid w:val="002F6D8E"/>
    <w:rsid w:val="002F7058"/>
    <w:rsid w:val="002F71ED"/>
    <w:rsid w:val="002F72C3"/>
    <w:rsid w:val="002F77FB"/>
    <w:rsid w:val="002F7A95"/>
    <w:rsid w:val="002F7B90"/>
    <w:rsid w:val="002F7B97"/>
    <w:rsid w:val="002F7C1B"/>
    <w:rsid w:val="002F7FEB"/>
    <w:rsid w:val="00300359"/>
    <w:rsid w:val="003005FC"/>
    <w:rsid w:val="00300688"/>
    <w:rsid w:val="003008AC"/>
    <w:rsid w:val="00300974"/>
    <w:rsid w:val="00300CED"/>
    <w:rsid w:val="00300FF4"/>
    <w:rsid w:val="003010E4"/>
    <w:rsid w:val="0030119A"/>
    <w:rsid w:val="003013F3"/>
    <w:rsid w:val="003014D7"/>
    <w:rsid w:val="003015CB"/>
    <w:rsid w:val="00301A3E"/>
    <w:rsid w:val="00301AF4"/>
    <w:rsid w:val="00301B54"/>
    <w:rsid w:val="00301D42"/>
    <w:rsid w:val="00301F2E"/>
    <w:rsid w:val="00301F3C"/>
    <w:rsid w:val="0030224A"/>
    <w:rsid w:val="003025BE"/>
    <w:rsid w:val="0030261E"/>
    <w:rsid w:val="00302847"/>
    <w:rsid w:val="003028A7"/>
    <w:rsid w:val="00302A3B"/>
    <w:rsid w:val="00302AA0"/>
    <w:rsid w:val="00302B0C"/>
    <w:rsid w:val="00302B1B"/>
    <w:rsid w:val="00302BFF"/>
    <w:rsid w:val="00302E73"/>
    <w:rsid w:val="00303111"/>
    <w:rsid w:val="00303626"/>
    <w:rsid w:val="0030366F"/>
    <w:rsid w:val="003036D6"/>
    <w:rsid w:val="00303CE1"/>
    <w:rsid w:val="00303CE8"/>
    <w:rsid w:val="003043BD"/>
    <w:rsid w:val="003044A5"/>
    <w:rsid w:val="00304634"/>
    <w:rsid w:val="0030464C"/>
    <w:rsid w:val="00304918"/>
    <w:rsid w:val="00304BD6"/>
    <w:rsid w:val="00304BEA"/>
    <w:rsid w:val="00304DC8"/>
    <w:rsid w:val="00304DDD"/>
    <w:rsid w:val="00304DF0"/>
    <w:rsid w:val="00305217"/>
    <w:rsid w:val="0030538B"/>
    <w:rsid w:val="0030540F"/>
    <w:rsid w:val="00305A9E"/>
    <w:rsid w:val="003061C1"/>
    <w:rsid w:val="003064B2"/>
    <w:rsid w:val="003064EB"/>
    <w:rsid w:val="00306502"/>
    <w:rsid w:val="00306703"/>
    <w:rsid w:val="00306854"/>
    <w:rsid w:val="00306CA9"/>
    <w:rsid w:val="00306D87"/>
    <w:rsid w:val="00306E09"/>
    <w:rsid w:val="00306F7B"/>
    <w:rsid w:val="0030703D"/>
    <w:rsid w:val="00307073"/>
    <w:rsid w:val="00307368"/>
    <w:rsid w:val="003074C1"/>
    <w:rsid w:val="00307612"/>
    <w:rsid w:val="0030785F"/>
    <w:rsid w:val="00307877"/>
    <w:rsid w:val="00307ADF"/>
    <w:rsid w:val="00307BF4"/>
    <w:rsid w:val="00307D79"/>
    <w:rsid w:val="00307F79"/>
    <w:rsid w:val="003100CA"/>
    <w:rsid w:val="00310329"/>
    <w:rsid w:val="00310945"/>
    <w:rsid w:val="003109CA"/>
    <w:rsid w:val="00310A80"/>
    <w:rsid w:val="00310C3A"/>
    <w:rsid w:val="0031103E"/>
    <w:rsid w:val="00311366"/>
    <w:rsid w:val="003115B8"/>
    <w:rsid w:val="00311775"/>
    <w:rsid w:val="0031180F"/>
    <w:rsid w:val="003118D4"/>
    <w:rsid w:val="00311BD8"/>
    <w:rsid w:val="00311C26"/>
    <w:rsid w:val="00311F49"/>
    <w:rsid w:val="0031203D"/>
    <w:rsid w:val="00312117"/>
    <w:rsid w:val="003121EC"/>
    <w:rsid w:val="003122B2"/>
    <w:rsid w:val="00312573"/>
    <w:rsid w:val="00312726"/>
    <w:rsid w:val="003128FD"/>
    <w:rsid w:val="00312926"/>
    <w:rsid w:val="003129E5"/>
    <w:rsid w:val="00312AA0"/>
    <w:rsid w:val="00312CCA"/>
    <w:rsid w:val="00312CF2"/>
    <w:rsid w:val="00312E16"/>
    <w:rsid w:val="00312E6B"/>
    <w:rsid w:val="00313609"/>
    <w:rsid w:val="00313680"/>
    <w:rsid w:val="003139CB"/>
    <w:rsid w:val="00313B26"/>
    <w:rsid w:val="00313D2F"/>
    <w:rsid w:val="00313D6E"/>
    <w:rsid w:val="003144B3"/>
    <w:rsid w:val="00314619"/>
    <w:rsid w:val="00314A0C"/>
    <w:rsid w:val="00314E81"/>
    <w:rsid w:val="003152C4"/>
    <w:rsid w:val="003152FC"/>
    <w:rsid w:val="00315423"/>
    <w:rsid w:val="0031591C"/>
    <w:rsid w:val="003159DD"/>
    <w:rsid w:val="00315F3B"/>
    <w:rsid w:val="003161BA"/>
    <w:rsid w:val="0031623E"/>
    <w:rsid w:val="003162D8"/>
    <w:rsid w:val="00316631"/>
    <w:rsid w:val="003166B8"/>
    <w:rsid w:val="00316996"/>
    <w:rsid w:val="003169B1"/>
    <w:rsid w:val="00316A75"/>
    <w:rsid w:val="00316ACA"/>
    <w:rsid w:val="00316AE6"/>
    <w:rsid w:val="00316BB1"/>
    <w:rsid w:val="00316C84"/>
    <w:rsid w:val="00316DEC"/>
    <w:rsid w:val="00316F6F"/>
    <w:rsid w:val="00316FC8"/>
    <w:rsid w:val="003170A2"/>
    <w:rsid w:val="00317A05"/>
    <w:rsid w:val="00317DEF"/>
    <w:rsid w:val="0032018A"/>
    <w:rsid w:val="003206C2"/>
    <w:rsid w:val="003209AD"/>
    <w:rsid w:val="00320BFC"/>
    <w:rsid w:val="00320E7D"/>
    <w:rsid w:val="003210B1"/>
    <w:rsid w:val="003215C8"/>
    <w:rsid w:val="003216BD"/>
    <w:rsid w:val="0032197F"/>
    <w:rsid w:val="00321AF1"/>
    <w:rsid w:val="00321C5E"/>
    <w:rsid w:val="00321EC8"/>
    <w:rsid w:val="00321F6D"/>
    <w:rsid w:val="00322065"/>
    <w:rsid w:val="003221CB"/>
    <w:rsid w:val="003222A3"/>
    <w:rsid w:val="003222FC"/>
    <w:rsid w:val="003226B4"/>
    <w:rsid w:val="003227E4"/>
    <w:rsid w:val="00322A65"/>
    <w:rsid w:val="00322D75"/>
    <w:rsid w:val="003230C2"/>
    <w:rsid w:val="003231BF"/>
    <w:rsid w:val="003235E6"/>
    <w:rsid w:val="00323776"/>
    <w:rsid w:val="00323F62"/>
    <w:rsid w:val="00324022"/>
    <w:rsid w:val="0032405A"/>
    <w:rsid w:val="00324495"/>
    <w:rsid w:val="00324602"/>
    <w:rsid w:val="00324A13"/>
    <w:rsid w:val="00324B1F"/>
    <w:rsid w:val="00324E27"/>
    <w:rsid w:val="003250F3"/>
    <w:rsid w:val="003251ED"/>
    <w:rsid w:val="0032522C"/>
    <w:rsid w:val="00325556"/>
    <w:rsid w:val="0032575E"/>
    <w:rsid w:val="00325834"/>
    <w:rsid w:val="00325B37"/>
    <w:rsid w:val="00325DF5"/>
    <w:rsid w:val="00326153"/>
    <w:rsid w:val="0032616F"/>
    <w:rsid w:val="0032653B"/>
    <w:rsid w:val="003269CC"/>
    <w:rsid w:val="00326A1A"/>
    <w:rsid w:val="00326E6A"/>
    <w:rsid w:val="00326FE3"/>
    <w:rsid w:val="00327165"/>
    <w:rsid w:val="003271C7"/>
    <w:rsid w:val="003271F5"/>
    <w:rsid w:val="00327849"/>
    <w:rsid w:val="0032795B"/>
    <w:rsid w:val="00327960"/>
    <w:rsid w:val="003279EE"/>
    <w:rsid w:val="00327A62"/>
    <w:rsid w:val="00330022"/>
    <w:rsid w:val="00330028"/>
    <w:rsid w:val="0033012D"/>
    <w:rsid w:val="00330350"/>
    <w:rsid w:val="003303A3"/>
    <w:rsid w:val="00330821"/>
    <w:rsid w:val="00330853"/>
    <w:rsid w:val="00330CBF"/>
    <w:rsid w:val="00331142"/>
    <w:rsid w:val="00331A9A"/>
    <w:rsid w:val="00331AD7"/>
    <w:rsid w:val="00331CE1"/>
    <w:rsid w:val="00331D47"/>
    <w:rsid w:val="00331FE4"/>
    <w:rsid w:val="00332095"/>
    <w:rsid w:val="00332155"/>
    <w:rsid w:val="0033262E"/>
    <w:rsid w:val="0033278E"/>
    <w:rsid w:val="00332C6C"/>
    <w:rsid w:val="00332F26"/>
    <w:rsid w:val="0033308F"/>
    <w:rsid w:val="00333403"/>
    <w:rsid w:val="00333458"/>
    <w:rsid w:val="00333626"/>
    <w:rsid w:val="00333899"/>
    <w:rsid w:val="003338E4"/>
    <w:rsid w:val="00333C92"/>
    <w:rsid w:val="00333E9E"/>
    <w:rsid w:val="00333F8A"/>
    <w:rsid w:val="0033403B"/>
    <w:rsid w:val="003340C2"/>
    <w:rsid w:val="003341B9"/>
    <w:rsid w:val="003344E8"/>
    <w:rsid w:val="0033455E"/>
    <w:rsid w:val="00334757"/>
    <w:rsid w:val="003347BF"/>
    <w:rsid w:val="00334B06"/>
    <w:rsid w:val="00334B2F"/>
    <w:rsid w:val="00334BCC"/>
    <w:rsid w:val="00334CB3"/>
    <w:rsid w:val="00334EF8"/>
    <w:rsid w:val="00335090"/>
    <w:rsid w:val="003354DE"/>
    <w:rsid w:val="003356EC"/>
    <w:rsid w:val="0033571E"/>
    <w:rsid w:val="00335888"/>
    <w:rsid w:val="00335AFE"/>
    <w:rsid w:val="0033611D"/>
    <w:rsid w:val="0033619E"/>
    <w:rsid w:val="00336245"/>
    <w:rsid w:val="003363E0"/>
    <w:rsid w:val="00336489"/>
    <w:rsid w:val="003365BD"/>
    <w:rsid w:val="003366CC"/>
    <w:rsid w:val="0033696B"/>
    <w:rsid w:val="003369F5"/>
    <w:rsid w:val="00336C57"/>
    <w:rsid w:val="00336D04"/>
    <w:rsid w:val="00336F3D"/>
    <w:rsid w:val="00336FE2"/>
    <w:rsid w:val="00337342"/>
    <w:rsid w:val="00337442"/>
    <w:rsid w:val="00337571"/>
    <w:rsid w:val="0033779F"/>
    <w:rsid w:val="003379F5"/>
    <w:rsid w:val="00337A52"/>
    <w:rsid w:val="00337C2F"/>
    <w:rsid w:val="00337DF1"/>
    <w:rsid w:val="00337F69"/>
    <w:rsid w:val="00340039"/>
    <w:rsid w:val="003400BE"/>
    <w:rsid w:val="0034026A"/>
    <w:rsid w:val="003403FC"/>
    <w:rsid w:val="00340B6C"/>
    <w:rsid w:val="00340DA0"/>
    <w:rsid w:val="00340DC3"/>
    <w:rsid w:val="00341033"/>
    <w:rsid w:val="0034116E"/>
    <w:rsid w:val="00341191"/>
    <w:rsid w:val="00341534"/>
    <w:rsid w:val="003416E1"/>
    <w:rsid w:val="0034171D"/>
    <w:rsid w:val="0034216B"/>
    <w:rsid w:val="003425FE"/>
    <w:rsid w:val="00342642"/>
    <w:rsid w:val="003426C6"/>
    <w:rsid w:val="0034291F"/>
    <w:rsid w:val="00342BEF"/>
    <w:rsid w:val="00342F14"/>
    <w:rsid w:val="00342FC7"/>
    <w:rsid w:val="00343853"/>
    <w:rsid w:val="003438C5"/>
    <w:rsid w:val="00343953"/>
    <w:rsid w:val="00343D5B"/>
    <w:rsid w:val="003441DF"/>
    <w:rsid w:val="00344288"/>
    <w:rsid w:val="00344413"/>
    <w:rsid w:val="00344486"/>
    <w:rsid w:val="0034474F"/>
    <w:rsid w:val="00344A74"/>
    <w:rsid w:val="00344B49"/>
    <w:rsid w:val="00344CC7"/>
    <w:rsid w:val="003450D6"/>
    <w:rsid w:val="003450E6"/>
    <w:rsid w:val="0034516B"/>
    <w:rsid w:val="00345415"/>
    <w:rsid w:val="003454F1"/>
    <w:rsid w:val="00345F5B"/>
    <w:rsid w:val="003460BA"/>
    <w:rsid w:val="00346186"/>
    <w:rsid w:val="00346235"/>
    <w:rsid w:val="003462F2"/>
    <w:rsid w:val="00346416"/>
    <w:rsid w:val="0034643D"/>
    <w:rsid w:val="0034652C"/>
    <w:rsid w:val="0034652D"/>
    <w:rsid w:val="00346F66"/>
    <w:rsid w:val="00347007"/>
    <w:rsid w:val="0034729A"/>
    <w:rsid w:val="00347403"/>
    <w:rsid w:val="0034745B"/>
    <w:rsid w:val="00347BDC"/>
    <w:rsid w:val="00347C46"/>
    <w:rsid w:val="00347CAA"/>
    <w:rsid w:val="00350051"/>
    <w:rsid w:val="003502A1"/>
    <w:rsid w:val="0035033F"/>
    <w:rsid w:val="003503AC"/>
    <w:rsid w:val="00350401"/>
    <w:rsid w:val="00350689"/>
    <w:rsid w:val="003508A0"/>
    <w:rsid w:val="00350A9E"/>
    <w:rsid w:val="00350D57"/>
    <w:rsid w:val="00350EAE"/>
    <w:rsid w:val="00351353"/>
    <w:rsid w:val="0035139D"/>
    <w:rsid w:val="00351408"/>
    <w:rsid w:val="003519B9"/>
    <w:rsid w:val="00351A28"/>
    <w:rsid w:val="00351EA1"/>
    <w:rsid w:val="00352487"/>
    <w:rsid w:val="00352A34"/>
    <w:rsid w:val="00352B9D"/>
    <w:rsid w:val="003532CB"/>
    <w:rsid w:val="0035367C"/>
    <w:rsid w:val="003537C6"/>
    <w:rsid w:val="00353A1D"/>
    <w:rsid w:val="00353A54"/>
    <w:rsid w:val="00353DA3"/>
    <w:rsid w:val="00353DBC"/>
    <w:rsid w:val="0035428B"/>
    <w:rsid w:val="00354302"/>
    <w:rsid w:val="003543F0"/>
    <w:rsid w:val="003545F5"/>
    <w:rsid w:val="00354674"/>
    <w:rsid w:val="003547C7"/>
    <w:rsid w:val="00354825"/>
    <w:rsid w:val="003548EE"/>
    <w:rsid w:val="00354B39"/>
    <w:rsid w:val="00354DE6"/>
    <w:rsid w:val="00354F9F"/>
    <w:rsid w:val="00354FD7"/>
    <w:rsid w:val="00355123"/>
    <w:rsid w:val="00355212"/>
    <w:rsid w:val="00355271"/>
    <w:rsid w:val="003552EE"/>
    <w:rsid w:val="0035593B"/>
    <w:rsid w:val="00355A2D"/>
    <w:rsid w:val="00355AA8"/>
    <w:rsid w:val="00355C15"/>
    <w:rsid w:val="00355CA8"/>
    <w:rsid w:val="00355E8B"/>
    <w:rsid w:val="003566B6"/>
    <w:rsid w:val="003568A7"/>
    <w:rsid w:val="00357046"/>
    <w:rsid w:val="003570CA"/>
    <w:rsid w:val="003573D7"/>
    <w:rsid w:val="00357448"/>
    <w:rsid w:val="00357500"/>
    <w:rsid w:val="00357561"/>
    <w:rsid w:val="00357727"/>
    <w:rsid w:val="0035799D"/>
    <w:rsid w:val="003604F0"/>
    <w:rsid w:val="003605E2"/>
    <w:rsid w:val="00360888"/>
    <w:rsid w:val="00360935"/>
    <w:rsid w:val="00360A0A"/>
    <w:rsid w:val="00360B11"/>
    <w:rsid w:val="00360C30"/>
    <w:rsid w:val="00360C9C"/>
    <w:rsid w:val="00360D8D"/>
    <w:rsid w:val="003610AA"/>
    <w:rsid w:val="00361490"/>
    <w:rsid w:val="003614E6"/>
    <w:rsid w:val="003615D3"/>
    <w:rsid w:val="00361648"/>
    <w:rsid w:val="003617F3"/>
    <w:rsid w:val="00361963"/>
    <w:rsid w:val="00361985"/>
    <w:rsid w:val="00361C0A"/>
    <w:rsid w:val="00361D77"/>
    <w:rsid w:val="00361DF2"/>
    <w:rsid w:val="003620C7"/>
    <w:rsid w:val="00362136"/>
    <w:rsid w:val="003622B4"/>
    <w:rsid w:val="003626CB"/>
    <w:rsid w:val="00362736"/>
    <w:rsid w:val="003628BB"/>
    <w:rsid w:val="003628F1"/>
    <w:rsid w:val="00362BB0"/>
    <w:rsid w:val="00362BB5"/>
    <w:rsid w:val="00362DF8"/>
    <w:rsid w:val="00362E70"/>
    <w:rsid w:val="00363386"/>
    <w:rsid w:val="00363CA2"/>
    <w:rsid w:val="00363F62"/>
    <w:rsid w:val="0036448C"/>
    <w:rsid w:val="003646B1"/>
    <w:rsid w:val="00364B2A"/>
    <w:rsid w:val="00364BE7"/>
    <w:rsid w:val="00364C54"/>
    <w:rsid w:val="00364CA4"/>
    <w:rsid w:val="00364E51"/>
    <w:rsid w:val="003650AD"/>
    <w:rsid w:val="0036514E"/>
    <w:rsid w:val="003651A1"/>
    <w:rsid w:val="00365209"/>
    <w:rsid w:val="003652B9"/>
    <w:rsid w:val="0036534E"/>
    <w:rsid w:val="003656A9"/>
    <w:rsid w:val="003656CD"/>
    <w:rsid w:val="0036587F"/>
    <w:rsid w:val="00365ADA"/>
    <w:rsid w:val="00365F51"/>
    <w:rsid w:val="00365FE6"/>
    <w:rsid w:val="00366062"/>
    <w:rsid w:val="00366257"/>
    <w:rsid w:val="00366404"/>
    <w:rsid w:val="00366423"/>
    <w:rsid w:val="003665EC"/>
    <w:rsid w:val="0036704C"/>
    <w:rsid w:val="0036718B"/>
    <w:rsid w:val="003674FD"/>
    <w:rsid w:val="00367534"/>
    <w:rsid w:val="0036758F"/>
    <w:rsid w:val="00367B72"/>
    <w:rsid w:val="00367CD7"/>
    <w:rsid w:val="00367EE9"/>
    <w:rsid w:val="00370119"/>
    <w:rsid w:val="0037036E"/>
    <w:rsid w:val="00370397"/>
    <w:rsid w:val="0037069A"/>
    <w:rsid w:val="00370AEF"/>
    <w:rsid w:val="00370C37"/>
    <w:rsid w:val="00371018"/>
    <w:rsid w:val="00371104"/>
    <w:rsid w:val="0037111B"/>
    <w:rsid w:val="0037118E"/>
    <w:rsid w:val="00371227"/>
    <w:rsid w:val="00371554"/>
    <w:rsid w:val="00371700"/>
    <w:rsid w:val="003718A7"/>
    <w:rsid w:val="00371B3E"/>
    <w:rsid w:val="00371D88"/>
    <w:rsid w:val="00371E38"/>
    <w:rsid w:val="00372002"/>
    <w:rsid w:val="00372054"/>
    <w:rsid w:val="003729BC"/>
    <w:rsid w:val="00372BB7"/>
    <w:rsid w:val="00372D71"/>
    <w:rsid w:val="00372E09"/>
    <w:rsid w:val="00373557"/>
    <w:rsid w:val="0037361F"/>
    <w:rsid w:val="00373767"/>
    <w:rsid w:val="00373917"/>
    <w:rsid w:val="00373B38"/>
    <w:rsid w:val="00373D33"/>
    <w:rsid w:val="00373EE6"/>
    <w:rsid w:val="00373EEF"/>
    <w:rsid w:val="00374129"/>
    <w:rsid w:val="00374AB7"/>
    <w:rsid w:val="00374AC2"/>
    <w:rsid w:val="00374D82"/>
    <w:rsid w:val="00374EFD"/>
    <w:rsid w:val="003750AF"/>
    <w:rsid w:val="003750D3"/>
    <w:rsid w:val="00375C12"/>
    <w:rsid w:val="00375E86"/>
    <w:rsid w:val="00376082"/>
    <w:rsid w:val="003760F0"/>
    <w:rsid w:val="003767EB"/>
    <w:rsid w:val="003773A7"/>
    <w:rsid w:val="0037753F"/>
    <w:rsid w:val="00377551"/>
    <w:rsid w:val="0037758C"/>
    <w:rsid w:val="00377839"/>
    <w:rsid w:val="0037787D"/>
    <w:rsid w:val="0037791A"/>
    <w:rsid w:val="0037794A"/>
    <w:rsid w:val="00377DAC"/>
    <w:rsid w:val="00377EC7"/>
    <w:rsid w:val="00377EF8"/>
    <w:rsid w:val="003801FE"/>
    <w:rsid w:val="00380202"/>
    <w:rsid w:val="00380279"/>
    <w:rsid w:val="003804BC"/>
    <w:rsid w:val="003806FC"/>
    <w:rsid w:val="0038096B"/>
    <w:rsid w:val="00380980"/>
    <w:rsid w:val="00380ED6"/>
    <w:rsid w:val="00380FBB"/>
    <w:rsid w:val="00381007"/>
    <w:rsid w:val="0038181A"/>
    <w:rsid w:val="0038181C"/>
    <w:rsid w:val="00381A49"/>
    <w:rsid w:val="00381C45"/>
    <w:rsid w:val="0038200B"/>
    <w:rsid w:val="0038209F"/>
    <w:rsid w:val="00382233"/>
    <w:rsid w:val="003822A5"/>
    <w:rsid w:val="003822DE"/>
    <w:rsid w:val="00382317"/>
    <w:rsid w:val="00382352"/>
    <w:rsid w:val="003826A5"/>
    <w:rsid w:val="00382BDA"/>
    <w:rsid w:val="00382D77"/>
    <w:rsid w:val="003831ED"/>
    <w:rsid w:val="003832AC"/>
    <w:rsid w:val="003832CE"/>
    <w:rsid w:val="0038332A"/>
    <w:rsid w:val="003837D8"/>
    <w:rsid w:val="00383B35"/>
    <w:rsid w:val="00384102"/>
    <w:rsid w:val="0038450D"/>
    <w:rsid w:val="00384BDA"/>
    <w:rsid w:val="00384C41"/>
    <w:rsid w:val="00385274"/>
    <w:rsid w:val="00385341"/>
    <w:rsid w:val="00385355"/>
    <w:rsid w:val="003853D2"/>
    <w:rsid w:val="00385658"/>
    <w:rsid w:val="00385A53"/>
    <w:rsid w:val="00385B2B"/>
    <w:rsid w:val="00385C1C"/>
    <w:rsid w:val="00385CCC"/>
    <w:rsid w:val="00385D2A"/>
    <w:rsid w:val="00385DAC"/>
    <w:rsid w:val="00385F26"/>
    <w:rsid w:val="00385F51"/>
    <w:rsid w:val="00385FB7"/>
    <w:rsid w:val="003861BA"/>
    <w:rsid w:val="003862A4"/>
    <w:rsid w:val="0038643E"/>
    <w:rsid w:val="00386A18"/>
    <w:rsid w:val="00386BEF"/>
    <w:rsid w:val="00386D89"/>
    <w:rsid w:val="00386FF2"/>
    <w:rsid w:val="00387286"/>
    <w:rsid w:val="0038776B"/>
    <w:rsid w:val="003877C7"/>
    <w:rsid w:val="00387A3B"/>
    <w:rsid w:val="00387B3D"/>
    <w:rsid w:val="00387BA5"/>
    <w:rsid w:val="00387C0F"/>
    <w:rsid w:val="00387C2D"/>
    <w:rsid w:val="00387C8A"/>
    <w:rsid w:val="00387DC8"/>
    <w:rsid w:val="00387F45"/>
    <w:rsid w:val="00387FAB"/>
    <w:rsid w:val="003900B4"/>
    <w:rsid w:val="0039043A"/>
    <w:rsid w:val="003904AA"/>
    <w:rsid w:val="003905BF"/>
    <w:rsid w:val="0039069D"/>
    <w:rsid w:val="00390A3B"/>
    <w:rsid w:val="00390CF2"/>
    <w:rsid w:val="003913E8"/>
    <w:rsid w:val="00391417"/>
    <w:rsid w:val="003915E6"/>
    <w:rsid w:val="00391762"/>
    <w:rsid w:val="00391951"/>
    <w:rsid w:val="00391D93"/>
    <w:rsid w:val="003920E5"/>
    <w:rsid w:val="00392273"/>
    <w:rsid w:val="00392499"/>
    <w:rsid w:val="0039254D"/>
    <w:rsid w:val="003925DA"/>
    <w:rsid w:val="003929F0"/>
    <w:rsid w:val="003929FE"/>
    <w:rsid w:val="00392A54"/>
    <w:rsid w:val="00392AC3"/>
    <w:rsid w:val="00392B26"/>
    <w:rsid w:val="00392D74"/>
    <w:rsid w:val="00392F5B"/>
    <w:rsid w:val="0039339F"/>
    <w:rsid w:val="0039342F"/>
    <w:rsid w:val="00393501"/>
    <w:rsid w:val="003935A7"/>
    <w:rsid w:val="003936EF"/>
    <w:rsid w:val="0039375E"/>
    <w:rsid w:val="00393861"/>
    <w:rsid w:val="00393C0B"/>
    <w:rsid w:val="00393E18"/>
    <w:rsid w:val="00394337"/>
    <w:rsid w:val="0039443A"/>
    <w:rsid w:val="003944C2"/>
    <w:rsid w:val="00394837"/>
    <w:rsid w:val="00394958"/>
    <w:rsid w:val="00394973"/>
    <w:rsid w:val="00394BFF"/>
    <w:rsid w:val="00394C0E"/>
    <w:rsid w:val="0039530C"/>
    <w:rsid w:val="00395586"/>
    <w:rsid w:val="00395588"/>
    <w:rsid w:val="00395CCA"/>
    <w:rsid w:val="0039615F"/>
    <w:rsid w:val="003962FF"/>
    <w:rsid w:val="00396326"/>
    <w:rsid w:val="00396337"/>
    <w:rsid w:val="003964BF"/>
    <w:rsid w:val="00396CBB"/>
    <w:rsid w:val="00396CCC"/>
    <w:rsid w:val="00396FED"/>
    <w:rsid w:val="00397318"/>
    <w:rsid w:val="00397A08"/>
    <w:rsid w:val="003A04C3"/>
    <w:rsid w:val="003A04F2"/>
    <w:rsid w:val="003A07F2"/>
    <w:rsid w:val="003A099A"/>
    <w:rsid w:val="003A0B85"/>
    <w:rsid w:val="003A0C00"/>
    <w:rsid w:val="003A0CF0"/>
    <w:rsid w:val="003A0F0B"/>
    <w:rsid w:val="003A1593"/>
    <w:rsid w:val="003A168C"/>
    <w:rsid w:val="003A1AC7"/>
    <w:rsid w:val="003A1B2B"/>
    <w:rsid w:val="003A1D48"/>
    <w:rsid w:val="003A2455"/>
    <w:rsid w:val="003A25A2"/>
    <w:rsid w:val="003A28F1"/>
    <w:rsid w:val="003A29FA"/>
    <w:rsid w:val="003A2A50"/>
    <w:rsid w:val="003A2B3C"/>
    <w:rsid w:val="003A2D0D"/>
    <w:rsid w:val="003A2D67"/>
    <w:rsid w:val="003A315B"/>
    <w:rsid w:val="003A3285"/>
    <w:rsid w:val="003A3305"/>
    <w:rsid w:val="003A3320"/>
    <w:rsid w:val="003A33CD"/>
    <w:rsid w:val="003A34F4"/>
    <w:rsid w:val="003A3783"/>
    <w:rsid w:val="003A3A78"/>
    <w:rsid w:val="003A3FDB"/>
    <w:rsid w:val="003A4009"/>
    <w:rsid w:val="003A40C4"/>
    <w:rsid w:val="003A43A4"/>
    <w:rsid w:val="003A456F"/>
    <w:rsid w:val="003A4643"/>
    <w:rsid w:val="003A46AE"/>
    <w:rsid w:val="003A46CD"/>
    <w:rsid w:val="003A46E3"/>
    <w:rsid w:val="003A4C9D"/>
    <w:rsid w:val="003A4D9D"/>
    <w:rsid w:val="003A50E6"/>
    <w:rsid w:val="003A5250"/>
    <w:rsid w:val="003A53F1"/>
    <w:rsid w:val="003A54BF"/>
    <w:rsid w:val="003A54F2"/>
    <w:rsid w:val="003A595E"/>
    <w:rsid w:val="003A5A0B"/>
    <w:rsid w:val="003A5A42"/>
    <w:rsid w:val="003A66DA"/>
    <w:rsid w:val="003A6863"/>
    <w:rsid w:val="003A6DD7"/>
    <w:rsid w:val="003A6E25"/>
    <w:rsid w:val="003A6FAE"/>
    <w:rsid w:val="003A72C1"/>
    <w:rsid w:val="003A7360"/>
    <w:rsid w:val="003A7B07"/>
    <w:rsid w:val="003A7C54"/>
    <w:rsid w:val="003A7F73"/>
    <w:rsid w:val="003A7F9A"/>
    <w:rsid w:val="003B007A"/>
    <w:rsid w:val="003B0133"/>
    <w:rsid w:val="003B0211"/>
    <w:rsid w:val="003B04D9"/>
    <w:rsid w:val="003B056E"/>
    <w:rsid w:val="003B08AF"/>
    <w:rsid w:val="003B0C60"/>
    <w:rsid w:val="003B1314"/>
    <w:rsid w:val="003B13F3"/>
    <w:rsid w:val="003B1690"/>
    <w:rsid w:val="003B18D4"/>
    <w:rsid w:val="003B1B89"/>
    <w:rsid w:val="003B1C55"/>
    <w:rsid w:val="003B1D22"/>
    <w:rsid w:val="003B1E2A"/>
    <w:rsid w:val="003B283C"/>
    <w:rsid w:val="003B290D"/>
    <w:rsid w:val="003B2EE9"/>
    <w:rsid w:val="003B2F2B"/>
    <w:rsid w:val="003B2F6E"/>
    <w:rsid w:val="003B32FB"/>
    <w:rsid w:val="003B3452"/>
    <w:rsid w:val="003B382B"/>
    <w:rsid w:val="003B39BA"/>
    <w:rsid w:val="003B3CB0"/>
    <w:rsid w:val="003B3E0A"/>
    <w:rsid w:val="003B40D3"/>
    <w:rsid w:val="003B4201"/>
    <w:rsid w:val="003B4210"/>
    <w:rsid w:val="003B444F"/>
    <w:rsid w:val="003B4720"/>
    <w:rsid w:val="003B47A9"/>
    <w:rsid w:val="003B47B9"/>
    <w:rsid w:val="003B4834"/>
    <w:rsid w:val="003B4849"/>
    <w:rsid w:val="003B4A9F"/>
    <w:rsid w:val="003B4AA3"/>
    <w:rsid w:val="003B4CA9"/>
    <w:rsid w:val="003B50E6"/>
    <w:rsid w:val="003B5297"/>
    <w:rsid w:val="003B52C5"/>
    <w:rsid w:val="003B5576"/>
    <w:rsid w:val="003B56FC"/>
    <w:rsid w:val="003B58CA"/>
    <w:rsid w:val="003B5B56"/>
    <w:rsid w:val="003B5C44"/>
    <w:rsid w:val="003B5EA4"/>
    <w:rsid w:val="003B5EBF"/>
    <w:rsid w:val="003B6173"/>
    <w:rsid w:val="003B6283"/>
    <w:rsid w:val="003B62EE"/>
    <w:rsid w:val="003B65E3"/>
    <w:rsid w:val="003B6A3A"/>
    <w:rsid w:val="003B6AD1"/>
    <w:rsid w:val="003B6B24"/>
    <w:rsid w:val="003B6D6F"/>
    <w:rsid w:val="003B6D98"/>
    <w:rsid w:val="003B6F5E"/>
    <w:rsid w:val="003B6FA1"/>
    <w:rsid w:val="003B7019"/>
    <w:rsid w:val="003B799D"/>
    <w:rsid w:val="003B7C61"/>
    <w:rsid w:val="003B7D61"/>
    <w:rsid w:val="003B7F24"/>
    <w:rsid w:val="003C01FA"/>
    <w:rsid w:val="003C03DF"/>
    <w:rsid w:val="003C07CD"/>
    <w:rsid w:val="003C0B93"/>
    <w:rsid w:val="003C0CB7"/>
    <w:rsid w:val="003C0E1F"/>
    <w:rsid w:val="003C0E52"/>
    <w:rsid w:val="003C18C0"/>
    <w:rsid w:val="003C1A01"/>
    <w:rsid w:val="003C1CF2"/>
    <w:rsid w:val="003C1D05"/>
    <w:rsid w:val="003C1E68"/>
    <w:rsid w:val="003C219A"/>
    <w:rsid w:val="003C21A4"/>
    <w:rsid w:val="003C2267"/>
    <w:rsid w:val="003C24B2"/>
    <w:rsid w:val="003C2AB5"/>
    <w:rsid w:val="003C2C3B"/>
    <w:rsid w:val="003C2D57"/>
    <w:rsid w:val="003C2E51"/>
    <w:rsid w:val="003C3591"/>
    <w:rsid w:val="003C3713"/>
    <w:rsid w:val="003C38A4"/>
    <w:rsid w:val="003C3A1F"/>
    <w:rsid w:val="003C3BEC"/>
    <w:rsid w:val="003C3C3B"/>
    <w:rsid w:val="003C3F57"/>
    <w:rsid w:val="003C41DC"/>
    <w:rsid w:val="003C4485"/>
    <w:rsid w:val="003C44A9"/>
    <w:rsid w:val="003C4517"/>
    <w:rsid w:val="003C464E"/>
    <w:rsid w:val="003C46E8"/>
    <w:rsid w:val="003C4870"/>
    <w:rsid w:val="003C4AE6"/>
    <w:rsid w:val="003C4C30"/>
    <w:rsid w:val="003C4C48"/>
    <w:rsid w:val="003C5009"/>
    <w:rsid w:val="003C548F"/>
    <w:rsid w:val="003C5629"/>
    <w:rsid w:val="003C584A"/>
    <w:rsid w:val="003C5918"/>
    <w:rsid w:val="003C5DEE"/>
    <w:rsid w:val="003C60D3"/>
    <w:rsid w:val="003C61BC"/>
    <w:rsid w:val="003C6295"/>
    <w:rsid w:val="003C6379"/>
    <w:rsid w:val="003C63C2"/>
    <w:rsid w:val="003C650C"/>
    <w:rsid w:val="003C653B"/>
    <w:rsid w:val="003C6949"/>
    <w:rsid w:val="003C6C2A"/>
    <w:rsid w:val="003C7284"/>
    <w:rsid w:val="003C766C"/>
    <w:rsid w:val="003C7744"/>
    <w:rsid w:val="003C7988"/>
    <w:rsid w:val="003C79AB"/>
    <w:rsid w:val="003C79EC"/>
    <w:rsid w:val="003C7A3B"/>
    <w:rsid w:val="003C7E7F"/>
    <w:rsid w:val="003C7F17"/>
    <w:rsid w:val="003C7FA5"/>
    <w:rsid w:val="003D0074"/>
    <w:rsid w:val="003D0314"/>
    <w:rsid w:val="003D05B4"/>
    <w:rsid w:val="003D070A"/>
    <w:rsid w:val="003D0B46"/>
    <w:rsid w:val="003D0BBE"/>
    <w:rsid w:val="003D0C24"/>
    <w:rsid w:val="003D0C82"/>
    <w:rsid w:val="003D0DC5"/>
    <w:rsid w:val="003D12CA"/>
    <w:rsid w:val="003D12FA"/>
    <w:rsid w:val="003D132A"/>
    <w:rsid w:val="003D13BB"/>
    <w:rsid w:val="003D18BE"/>
    <w:rsid w:val="003D1AAB"/>
    <w:rsid w:val="003D1D7D"/>
    <w:rsid w:val="003D1EC9"/>
    <w:rsid w:val="003D1FBF"/>
    <w:rsid w:val="003D2060"/>
    <w:rsid w:val="003D21EA"/>
    <w:rsid w:val="003D2664"/>
    <w:rsid w:val="003D298A"/>
    <w:rsid w:val="003D2B14"/>
    <w:rsid w:val="003D2CB9"/>
    <w:rsid w:val="003D2ECD"/>
    <w:rsid w:val="003D3193"/>
    <w:rsid w:val="003D3443"/>
    <w:rsid w:val="003D35C1"/>
    <w:rsid w:val="003D37CC"/>
    <w:rsid w:val="003D37E4"/>
    <w:rsid w:val="003D38A4"/>
    <w:rsid w:val="003D39FB"/>
    <w:rsid w:val="003D3A13"/>
    <w:rsid w:val="003D3C23"/>
    <w:rsid w:val="003D40E6"/>
    <w:rsid w:val="003D42A1"/>
    <w:rsid w:val="003D4721"/>
    <w:rsid w:val="003D49C7"/>
    <w:rsid w:val="003D4F2B"/>
    <w:rsid w:val="003D526C"/>
    <w:rsid w:val="003D57A0"/>
    <w:rsid w:val="003D58A9"/>
    <w:rsid w:val="003D5B3C"/>
    <w:rsid w:val="003D5E30"/>
    <w:rsid w:val="003D5E52"/>
    <w:rsid w:val="003D5E7D"/>
    <w:rsid w:val="003D5EA9"/>
    <w:rsid w:val="003D60BA"/>
    <w:rsid w:val="003D60D6"/>
    <w:rsid w:val="003D6951"/>
    <w:rsid w:val="003D6D9C"/>
    <w:rsid w:val="003D6F14"/>
    <w:rsid w:val="003D7028"/>
    <w:rsid w:val="003D716D"/>
    <w:rsid w:val="003D71F7"/>
    <w:rsid w:val="003D71FA"/>
    <w:rsid w:val="003D75DA"/>
    <w:rsid w:val="003D7706"/>
    <w:rsid w:val="003D7920"/>
    <w:rsid w:val="003D7D0C"/>
    <w:rsid w:val="003D7D23"/>
    <w:rsid w:val="003D7D62"/>
    <w:rsid w:val="003E03AB"/>
    <w:rsid w:val="003E0458"/>
    <w:rsid w:val="003E0F00"/>
    <w:rsid w:val="003E0F98"/>
    <w:rsid w:val="003E11FC"/>
    <w:rsid w:val="003E1537"/>
    <w:rsid w:val="003E15A4"/>
    <w:rsid w:val="003E16CE"/>
    <w:rsid w:val="003E1816"/>
    <w:rsid w:val="003E1918"/>
    <w:rsid w:val="003E19F5"/>
    <w:rsid w:val="003E1DA9"/>
    <w:rsid w:val="003E20B4"/>
    <w:rsid w:val="003E2188"/>
    <w:rsid w:val="003E242C"/>
    <w:rsid w:val="003E2450"/>
    <w:rsid w:val="003E28C3"/>
    <w:rsid w:val="003E2A83"/>
    <w:rsid w:val="003E2AE4"/>
    <w:rsid w:val="003E2EA6"/>
    <w:rsid w:val="003E2EDE"/>
    <w:rsid w:val="003E2FB3"/>
    <w:rsid w:val="003E3232"/>
    <w:rsid w:val="003E3280"/>
    <w:rsid w:val="003E3506"/>
    <w:rsid w:val="003E36EE"/>
    <w:rsid w:val="003E37E1"/>
    <w:rsid w:val="003E3A58"/>
    <w:rsid w:val="003E4255"/>
    <w:rsid w:val="003E42AD"/>
    <w:rsid w:val="003E43CB"/>
    <w:rsid w:val="003E44A6"/>
    <w:rsid w:val="003E44D2"/>
    <w:rsid w:val="003E452F"/>
    <w:rsid w:val="003E473A"/>
    <w:rsid w:val="003E492F"/>
    <w:rsid w:val="003E4B88"/>
    <w:rsid w:val="003E4BC5"/>
    <w:rsid w:val="003E4F35"/>
    <w:rsid w:val="003E4F4C"/>
    <w:rsid w:val="003E51A6"/>
    <w:rsid w:val="003E5717"/>
    <w:rsid w:val="003E5860"/>
    <w:rsid w:val="003E58B2"/>
    <w:rsid w:val="003E59E3"/>
    <w:rsid w:val="003E5A4F"/>
    <w:rsid w:val="003E5CA4"/>
    <w:rsid w:val="003E5E54"/>
    <w:rsid w:val="003E60C6"/>
    <w:rsid w:val="003E628C"/>
    <w:rsid w:val="003E62F6"/>
    <w:rsid w:val="003E6438"/>
    <w:rsid w:val="003E65A2"/>
    <w:rsid w:val="003E65AA"/>
    <w:rsid w:val="003E6703"/>
    <w:rsid w:val="003E674B"/>
    <w:rsid w:val="003E6A34"/>
    <w:rsid w:val="003E6A9D"/>
    <w:rsid w:val="003E6E8F"/>
    <w:rsid w:val="003E703B"/>
    <w:rsid w:val="003E732A"/>
    <w:rsid w:val="003E74E2"/>
    <w:rsid w:val="003E758B"/>
    <w:rsid w:val="003E76F9"/>
    <w:rsid w:val="003E7AD8"/>
    <w:rsid w:val="003E7B70"/>
    <w:rsid w:val="003E7CC5"/>
    <w:rsid w:val="003E7D18"/>
    <w:rsid w:val="003E7E68"/>
    <w:rsid w:val="003F0C60"/>
    <w:rsid w:val="003F135A"/>
    <w:rsid w:val="003F1419"/>
    <w:rsid w:val="003F1573"/>
    <w:rsid w:val="003F15A4"/>
    <w:rsid w:val="003F1650"/>
    <w:rsid w:val="003F16BF"/>
    <w:rsid w:val="003F16F8"/>
    <w:rsid w:val="003F1A6C"/>
    <w:rsid w:val="003F1E61"/>
    <w:rsid w:val="003F20FC"/>
    <w:rsid w:val="003F22D5"/>
    <w:rsid w:val="003F2938"/>
    <w:rsid w:val="003F2C01"/>
    <w:rsid w:val="003F2C5E"/>
    <w:rsid w:val="003F3013"/>
    <w:rsid w:val="003F3028"/>
    <w:rsid w:val="003F315A"/>
    <w:rsid w:val="003F3283"/>
    <w:rsid w:val="003F3524"/>
    <w:rsid w:val="003F3775"/>
    <w:rsid w:val="003F38E7"/>
    <w:rsid w:val="003F3C66"/>
    <w:rsid w:val="003F3DD3"/>
    <w:rsid w:val="003F3F28"/>
    <w:rsid w:val="003F3F8A"/>
    <w:rsid w:val="003F4534"/>
    <w:rsid w:val="003F496B"/>
    <w:rsid w:val="003F4EEC"/>
    <w:rsid w:val="003F5037"/>
    <w:rsid w:val="003F5222"/>
    <w:rsid w:val="003F5338"/>
    <w:rsid w:val="003F548E"/>
    <w:rsid w:val="003F5668"/>
    <w:rsid w:val="003F56B8"/>
    <w:rsid w:val="003F56DD"/>
    <w:rsid w:val="003F59DA"/>
    <w:rsid w:val="003F5A31"/>
    <w:rsid w:val="003F5C4F"/>
    <w:rsid w:val="003F600B"/>
    <w:rsid w:val="003F603E"/>
    <w:rsid w:val="003F60B6"/>
    <w:rsid w:val="003F61A6"/>
    <w:rsid w:val="003F639C"/>
    <w:rsid w:val="003F6545"/>
    <w:rsid w:val="003F65CD"/>
    <w:rsid w:val="003F6619"/>
    <w:rsid w:val="003F698C"/>
    <w:rsid w:val="003F69BC"/>
    <w:rsid w:val="003F69DF"/>
    <w:rsid w:val="003F6A09"/>
    <w:rsid w:val="003F6A51"/>
    <w:rsid w:val="003F6AB6"/>
    <w:rsid w:val="003F6CE2"/>
    <w:rsid w:val="003F6D57"/>
    <w:rsid w:val="003F6F0F"/>
    <w:rsid w:val="003F72FA"/>
    <w:rsid w:val="003F7338"/>
    <w:rsid w:val="003F738F"/>
    <w:rsid w:val="003F75F9"/>
    <w:rsid w:val="003F770A"/>
    <w:rsid w:val="003F79D6"/>
    <w:rsid w:val="004000CB"/>
    <w:rsid w:val="004001E0"/>
    <w:rsid w:val="004002A5"/>
    <w:rsid w:val="004003D3"/>
    <w:rsid w:val="004004C9"/>
    <w:rsid w:val="004010F2"/>
    <w:rsid w:val="004017EB"/>
    <w:rsid w:val="0040188E"/>
    <w:rsid w:val="004018BC"/>
    <w:rsid w:val="00401929"/>
    <w:rsid w:val="00401B2E"/>
    <w:rsid w:val="00401E29"/>
    <w:rsid w:val="00402260"/>
    <w:rsid w:val="00402674"/>
    <w:rsid w:val="004026B7"/>
    <w:rsid w:val="00402981"/>
    <w:rsid w:val="00402A73"/>
    <w:rsid w:val="00402AE2"/>
    <w:rsid w:val="00402D56"/>
    <w:rsid w:val="00402FB9"/>
    <w:rsid w:val="00402FE1"/>
    <w:rsid w:val="00402FF8"/>
    <w:rsid w:val="0040348F"/>
    <w:rsid w:val="004037A5"/>
    <w:rsid w:val="00403A4F"/>
    <w:rsid w:val="00403DAA"/>
    <w:rsid w:val="00403DFB"/>
    <w:rsid w:val="00403E86"/>
    <w:rsid w:val="00403FCD"/>
    <w:rsid w:val="004046C0"/>
    <w:rsid w:val="0040486B"/>
    <w:rsid w:val="00404877"/>
    <w:rsid w:val="00404980"/>
    <w:rsid w:val="00404A28"/>
    <w:rsid w:val="00404A8D"/>
    <w:rsid w:val="00404BAC"/>
    <w:rsid w:val="00405001"/>
    <w:rsid w:val="0040541F"/>
    <w:rsid w:val="004054B5"/>
    <w:rsid w:val="004055EC"/>
    <w:rsid w:val="00405935"/>
    <w:rsid w:val="00405969"/>
    <w:rsid w:val="00405BBC"/>
    <w:rsid w:val="00405C7F"/>
    <w:rsid w:val="00405E9F"/>
    <w:rsid w:val="0040610F"/>
    <w:rsid w:val="004062BF"/>
    <w:rsid w:val="0040654E"/>
    <w:rsid w:val="0040665B"/>
    <w:rsid w:val="004066FA"/>
    <w:rsid w:val="004067F1"/>
    <w:rsid w:val="004069DD"/>
    <w:rsid w:val="00406DE5"/>
    <w:rsid w:val="00406EFB"/>
    <w:rsid w:val="00406F51"/>
    <w:rsid w:val="0040726D"/>
    <w:rsid w:val="00407327"/>
    <w:rsid w:val="004074A5"/>
    <w:rsid w:val="0040759B"/>
    <w:rsid w:val="004077B4"/>
    <w:rsid w:val="004077F9"/>
    <w:rsid w:val="004078D2"/>
    <w:rsid w:val="004079DC"/>
    <w:rsid w:val="00407AB1"/>
    <w:rsid w:val="00407B38"/>
    <w:rsid w:val="00407BB2"/>
    <w:rsid w:val="00407CEE"/>
    <w:rsid w:val="00407E97"/>
    <w:rsid w:val="00407EA5"/>
    <w:rsid w:val="004100BC"/>
    <w:rsid w:val="00410410"/>
    <w:rsid w:val="0041043F"/>
    <w:rsid w:val="004108E0"/>
    <w:rsid w:val="00410905"/>
    <w:rsid w:val="00410BC1"/>
    <w:rsid w:val="00410C12"/>
    <w:rsid w:val="00410EF4"/>
    <w:rsid w:val="00410F5A"/>
    <w:rsid w:val="0041122F"/>
    <w:rsid w:val="0041124C"/>
    <w:rsid w:val="00411892"/>
    <w:rsid w:val="00411947"/>
    <w:rsid w:val="00411AF5"/>
    <w:rsid w:val="004122CF"/>
    <w:rsid w:val="004124D7"/>
    <w:rsid w:val="0041279C"/>
    <w:rsid w:val="0041280D"/>
    <w:rsid w:val="00412874"/>
    <w:rsid w:val="0041288B"/>
    <w:rsid w:val="004128E7"/>
    <w:rsid w:val="00412A86"/>
    <w:rsid w:val="00412AEE"/>
    <w:rsid w:val="00412E0E"/>
    <w:rsid w:val="00412F24"/>
    <w:rsid w:val="00412F96"/>
    <w:rsid w:val="004130B4"/>
    <w:rsid w:val="004137DB"/>
    <w:rsid w:val="00413C05"/>
    <w:rsid w:val="00413D64"/>
    <w:rsid w:val="00413E2C"/>
    <w:rsid w:val="00414175"/>
    <w:rsid w:val="004141AB"/>
    <w:rsid w:val="004147CD"/>
    <w:rsid w:val="00414E4E"/>
    <w:rsid w:val="0041502E"/>
    <w:rsid w:val="00415033"/>
    <w:rsid w:val="004155ED"/>
    <w:rsid w:val="0041578C"/>
    <w:rsid w:val="00415B68"/>
    <w:rsid w:val="004160F1"/>
    <w:rsid w:val="0041615A"/>
    <w:rsid w:val="00416256"/>
    <w:rsid w:val="004166EF"/>
    <w:rsid w:val="004169B2"/>
    <w:rsid w:val="00416EA7"/>
    <w:rsid w:val="0041751D"/>
    <w:rsid w:val="004176DB"/>
    <w:rsid w:val="0041786F"/>
    <w:rsid w:val="00417BE8"/>
    <w:rsid w:val="00417DD1"/>
    <w:rsid w:val="00417E80"/>
    <w:rsid w:val="00420060"/>
    <w:rsid w:val="00420068"/>
    <w:rsid w:val="004200E9"/>
    <w:rsid w:val="00420267"/>
    <w:rsid w:val="004204B0"/>
    <w:rsid w:val="004208F8"/>
    <w:rsid w:val="00420B97"/>
    <w:rsid w:val="00420CCA"/>
    <w:rsid w:val="00420F80"/>
    <w:rsid w:val="004211C4"/>
    <w:rsid w:val="0042121E"/>
    <w:rsid w:val="00421658"/>
    <w:rsid w:val="00421825"/>
    <w:rsid w:val="004218F4"/>
    <w:rsid w:val="00421910"/>
    <w:rsid w:val="00421B0A"/>
    <w:rsid w:val="00421CAA"/>
    <w:rsid w:val="00421CE6"/>
    <w:rsid w:val="00421DC2"/>
    <w:rsid w:val="004220D3"/>
    <w:rsid w:val="00422620"/>
    <w:rsid w:val="00422ACF"/>
    <w:rsid w:val="00422B57"/>
    <w:rsid w:val="00422BA4"/>
    <w:rsid w:val="00422C27"/>
    <w:rsid w:val="00422F7E"/>
    <w:rsid w:val="004231AB"/>
    <w:rsid w:val="00423241"/>
    <w:rsid w:val="004236AD"/>
    <w:rsid w:val="004236E5"/>
    <w:rsid w:val="00423E02"/>
    <w:rsid w:val="00423E85"/>
    <w:rsid w:val="004245F0"/>
    <w:rsid w:val="00424783"/>
    <w:rsid w:val="0042489A"/>
    <w:rsid w:val="00424998"/>
    <w:rsid w:val="00424EC0"/>
    <w:rsid w:val="00424F7D"/>
    <w:rsid w:val="00425403"/>
    <w:rsid w:val="004254B4"/>
    <w:rsid w:val="004255BF"/>
    <w:rsid w:val="004256F2"/>
    <w:rsid w:val="00425A5B"/>
    <w:rsid w:val="00425D27"/>
    <w:rsid w:val="00425ED2"/>
    <w:rsid w:val="00425F11"/>
    <w:rsid w:val="00426131"/>
    <w:rsid w:val="0042654B"/>
    <w:rsid w:val="00426627"/>
    <w:rsid w:val="004267DB"/>
    <w:rsid w:val="00426814"/>
    <w:rsid w:val="00426910"/>
    <w:rsid w:val="00426BF4"/>
    <w:rsid w:val="00426F75"/>
    <w:rsid w:val="00426FF9"/>
    <w:rsid w:val="004270A7"/>
    <w:rsid w:val="004270E9"/>
    <w:rsid w:val="0042715D"/>
    <w:rsid w:val="004273FF"/>
    <w:rsid w:val="00427527"/>
    <w:rsid w:val="00427DCC"/>
    <w:rsid w:val="004304AE"/>
    <w:rsid w:val="0043092D"/>
    <w:rsid w:val="00430C31"/>
    <w:rsid w:val="00430E5B"/>
    <w:rsid w:val="00430E82"/>
    <w:rsid w:val="00430F90"/>
    <w:rsid w:val="00430FC9"/>
    <w:rsid w:val="004311EC"/>
    <w:rsid w:val="00431359"/>
    <w:rsid w:val="004316C6"/>
    <w:rsid w:val="00431E6E"/>
    <w:rsid w:val="004322A6"/>
    <w:rsid w:val="004323BB"/>
    <w:rsid w:val="00432935"/>
    <w:rsid w:val="00432ACE"/>
    <w:rsid w:val="00432F7E"/>
    <w:rsid w:val="00433300"/>
    <w:rsid w:val="0043337C"/>
    <w:rsid w:val="004335DB"/>
    <w:rsid w:val="00433A36"/>
    <w:rsid w:val="00433BA0"/>
    <w:rsid w:val="004340FB"/>
    <w:rsid w:val="00434272"/>
    <w:rsid w:val="0043432F"/>
    <w:rsid w:val="004344F1"/>
    <w:rsid w:val="00434876"/>
    <w:rsid w:val="00434946"/>
    <w:rsid w:val="004349D1"/>
    <w:rsid w:val="00434A84"/>
    <w:rsid w:val="00434AD7"/>
    <w:rsid w:val="00434B0C"/>
    <w:rsid w:val="00434C3C"/>
    <w:rsid w:val="00434E71"/>
    <w:rsid w:val="00434EF7"/>
    <w:rsid w:val="004351AE"/>
    <w:rsid w:val="00435235"/>
    <w:rsid w:val="004352B5"/>
    <w:rsid w:val="004354DD"/>
    <w:rsid w:val="00435939"/>
    <w:rsid w:val="00435AC0"/>
    <w:rsid w:val="00435AD3"/>
    <w:rsid w:val="00435D20"/>
    <w:rsid w:val="00435F22"/>
    <w:rsid w:val="00435F51"/>
    <w:rsid w:val="00436028"/>
    <w:rsid w:val="00436168"/>
    <w:rsid w:val="004361EC"/>
    <w:rsid w:val="0043624A"/>
    <w:rsid w:val="00436278"/>
    <w:rsid w:val="004363AC"/>
    <w:rsid w:val="00436575"/>
    <w:rsid w:val="004365D6"/>
    <w:rsid w:val="00436973"/>
    <w:rsid w:val="00436BB1"/>
    <w:rsid w:val="0043703F"/>
    <w:rsid w:val="004373F8"/>
    <w:rsid w:val="0043757A"/>
    <w:rsid w:val="004375E4"/>
    <w:rsid w:val="00437618"/>
    <w:rsid w:val="00437660"/>
    <w:rsid w:val="00437A36"/>
    <w:rsid w:val="00437B72"/>
    <w:rsid w:val="00437BDB"/>
    <w:rsid w:val="0044043D"/>
    <w:rsid w:val="00440621"/>
    <w:rsid w:val="00440861"/>
    <w:rsid w:val="00440CF3"/>
    <w:rsid w:val="00440FBF"/>
    <w:rsid w:val="00441175"/>
    <w:rsid w:val="00441D42"/>
    <w:rsid w:val="00442542"/>
    <w:rsid w:val="00442634"/>
    <w:rsid w:val="00442773"/>
    <w:rsid w:val="00442855"/>
    <w:rsid w:val="00442959"/>
    <w:rsid w:val="00442A4B"/>
    <w:rsid w:val="00443063"/>
    <w:rsid w:val="00443385"/>
    <w:rsid w:val="0044380D"/>
    <w:rsid w:val="0044380E"/>
    <w:rsid w:val="00443C4E"/>
    <w:rsid w:val="00443E77"/>
    <w:rsid w:val="004440F9"/>
    <w:rsid w:val="004445E9"/>
    <w:rsid w:val="00444B0E"/>
    <w:rsid w:val="00444B4E"/>
    <w:rsid w:val="00444DB9"/>
    <w:rsid w:val="00444DD0"/>
    <w:rsid w:val="00444E9E"/>
    <w:rsid w:val="00444FBE"/>
    <w:rsid w:val="004455D8"/>
    <w:rsid w:val="00445810"/>
    <w:rsid w:val="00445BF9"/>
    <w:rsid w:val="00445C61"/>
    <w:rsid w:val="00446363"/>
    <w:rsid w:val="00446393"/>
    <w:rsid w:val="004463A0"/>
    <w:rsid w:val="004465B6"/>
    <w:rsid w:val="004466BD"/>
    <w:rsid w:val="004466CF"/>
    <w:rsid w:val="004467CF"/>
    <w:rsid w:val="004467FA"/>
    <w:rsid w:val="0044696C"/>
    <w:rsid w:val="00446B7D"/>
    <w:rsid w:val="00446BCC"/>
    <w:rsid w:val="00446F9A"/>
    <w:rsid w:val="004471DD"/>
    <w:rsid w:val="00447222"/>
    <w:rsid w:val="0044736F"/>
    <w:rsid w:val="00447601"/>
    <w:rsid w:val="0044783E"/>
    <w:rsid w:val="00447ED1"/>
    <w:rsid w:val="00447F0A"/>
    <w:rsid w:val="00447F30"/>
    <w:rsid w:val="00450063"/>
    <w:rsid w:val="0045070D"/>
    <w:rsid w:val="00450799"/>
    <w:rsid w:val="004507B9"/>
    <w:rsid w:val="0045080C"/>
    <w:rsid w:val="00450822"/>
    <w:rsid w:val="00450B77"/>
    <w:rsid w:val="00450C3A"/>
    <w:rsid w:val="00450C94"/>
    <w:rsid w:val="00450D1B"/>
    <w:rsid w:val="004511B6"/>
    <w:rsid w:val="0045148C"/>
    <w:rsid w:val="00451516"/>
    <w:rsid w:val="0045178A"/>
    <w:rsid w:val="0045195C"/>
    <w:rsid w:val="00451AF9"/>
    <w:rsid w:val="00451B17"/>
    <w:rsid w:val="00451FF6"/>
    <w:rsid w:val="00452122"/>
    <w:rsid w:val="004524DB"/>
    <w:rsid w:val="004525E3"/>
    <w:rsid w:val="00452770"/>
    <w:rsid w:val="004527A7"/>
    <w:rsid w:val="00452863"/>
    <w:rsid w:val="00452A66"/>
    <w:rsid w:val="00452D5A"/>
    <w:rsid w:val="00452ED7"/>
    <w:rsid w:val="0045311D"/>
    <w:rsid w:val="0045323D"/>
    <w:rsid w:val="00453427"/>
    <w:rsid w:val="0045457D"/>
    <w:rsid w:val="004546C2"/>
    <w:rsid w:val="00454BEA"/>
    <w:rsid w:val="00454D07"/>
    <w:rsid w:val="00454ED3"/>
    <w:rsid w:val="00454EEF"/>
    <w:rsid w:val="00455123"/>
    <w:rsid w:val="004554D6"/>
    <w:rsid w:val="00455508"/>
    <w:rsid w:val="00455543"/>
    <w:rsid w:val="00455671"/>
    <w:rsid w:val="004557FB"/>
    <w:rsid w:val="00455849"/>
    <w:rsid w:val="00455A6B"/>
    <w:rsid w:val="00455B73"/>
    <w:rsid w:val="00455CF4"/>
    <w:rsid w:val="00455F4C"/>
    <w:rsid w:val="00456138"/>
    <w:rsid w:val="004564CA"/>
    <w:rsid w:val="0045656B"/>
    <w:rsid w:val="00456772"/>
    <w:rsid w:val="00456B91"/>
    <w:rsid w:val="00456C1C"/>
    <w:rsid w:val="00456F3C"/>
    <w:rsid w:val="004571F0"/>
    <w:rsid w:val="00457217"/>
    <w:rsid w:val="004572EE"/>
    <w:rsid w:val="0045737A"/>
    <w:rsid w:val="00457401"/>
    <w:rsid w:val="004574C0"/>
    <w:rsid w:val="00457569"/>
    <w:rsid w:val="004577E9"/>
    <w:rsid w:val="00457BF2"/>
    <w:rsid w:val="00457E4B"/>
    <w:rsid w:val="00457E9B"/>
    <w:rsid w:val="00457ED9"/>
    <w:rsid w:val="00460023"/>
    <w:rsid w:val="004603A7"/>
    <w:rsid w:val="0046057F"/>
    <w:rsid w:val="0046094F"/>
    <w:rsid w:val="00460951"/>
    <w:rsid w:val="00460966"/>
    <w:rsid w:val="00460A7F"/>
    <w:rsid w:val="00460ACA"/>
    <w:rsid w:val="00460ECB"/>
    <w:rsid w:val="004611CA"/>
    <w:rsid w:val="004612C9"/>
    <w:rsid w:val="00461781"/>
    <w:rsid w:val="004617AC"/>
    <w:rsid w:val="0046197F"/>
    <w:rsid w:val="00461B06"/>
    <w:rsid w:val="00461B9E"/>
    <w:rsid w:val="00461CD3"/>
    <w:rsid w:val="00461D85"/>
    <w:rsid w:val="00462087"/>
    <w:rsid w:val="004620A2"/>
    <w:rsid w:val="004621FC"/>
    <w:rsid w:val="00462498"/>
    <w:rsid w:val="00462528"/>
    <w:rsid w:val="00462AF3"/>
    <w:rsid w:val="00462B52"/>
    <w:rsid w:val="00462CAB"/>
    <w:rsid w:val="00463221"/>
    <w:rsid w:val="00463353"/>
    <w:rsid w:val="00463509"/>
    <w:rsid w:val="004635C6"/>
    <w:rsid w:val="004636FB"/>
    <w:rsid w:val="004637AB"/>
    <w:rsid w:val="004638B1"/>
    <w:rsid w:val="004638F3"/>
    <w:rsid w:val="00463919"/>
    <w:rsid w:val="00463BD9"/>
    <w:rsid w:val="00463D9C"/>
    <w:rsid w:val="00464162"/>
    <w:rsid w:val="004641FC"/>
    <w:rsid w:val="0046425D"/>
    <w:rsid w:val="0046428D"/>
    <w:rsid w:val="0046436E"/>
    <w:rsid w:val="0046496C"/>
    <w:rsid w:val="00464A8C"/>
    <w:rsid w:val="00464C39"/>
    <w:rsid w:val="00464D33"/>
    <w:rsid w:val="00464E98"/>
    <w:rsid w:val="0046503B"/>
    <w:rsid w:val="00465080"/>
    <w:rsid w:val="00465187"/>
    <w:rsid w:val="004651CB"/>
    <w:rsid w:val="004652DF"/>
    <w:rsid w:val="00465336"/>
    <w:rsid w:val="00465348"/>
    <w:rsid w:val="00465375"/>
    <w:rsid w:val="00465954"/>
    <w:rsid w:val="00465B58"/>
    <w:rsid w:val="00465E4C"/>
    <w:rsid w:val="00465E9F"/>
    <w:rsid w:val="00465FF3"/>
    <w:rsid w:val="004660EB"/>
    <w:rsid w:val="00466183"/>
    <w:rsid w:val="004662B4"/>
    <w:rsid w:val="00466324"/>
    <w:rsid w:val="004664D5"/>
    <w:rsid w:val="004668BF"/>
    <w:rsid w:val="0046696A"/>
    <w:rsid w:val="00466D10"/>
    <w:rsid w:val="00466EF0"/>
    <w:rsid w:val="004670D6"/>
    <w:rsid w:val="0046744C"/>
    <w:rsid w:val="00467703"/>
    <w:rsid w:val="00467C35"/>
    <w:rsid w:val="00467EBF"/>
    <w:rsid w:val="0047015D"/>
    <w:rsid w:val="0047033E"/>
    <w:rsid w:val="0047051B"/>
    <w:rsid w:val="00470A5A"/>
    <w:rsid w:val="00470CEC"/>
    <w:rsid w:val="00470D24"/>
    <w:rsid w:val="00471315"/>
    <w:rsid w:val="00471454"/>
    <w:rsid w:val="00471826"/>
    <w:rsid w:val="004718E9"/>
    <w:rsid w:val="004719A8"/>
    <w:rsid w:val="00471AEE"/>
    <w:rsid w:val="00471BBB"/>
    <w:rsid w:val="00471C84"/>
    <w:rsid w:val="00471D93"/>
    <w:rsid w:val="00471E0F"/>
    <w:rsid w:val="00471E4D"/>
    <w:rsid w:val="00471E93"/>
    <w:rsid w:val="00471FCB"/>
    <w:rsid w:val="0047221C"/>
    <w:rsid w:val="004724DF"/>
    <w:rsid w:val="00472609"/>
    <w:rsid w:val="00472656"/>
    <w:rsid w:val="0047283E"/>
    <w:rsid w:val="00472876"/>
    <w:rsid w:val="004729B8"/>
    <w:rsid w:val="00472B29"/>
    <w:rsid w:val="00473018"/>
    <w:rsid w:val="0047341B"/>
    <w:rsid w:val="00473502"/>
    <w:rsid w:val="0047363A"/>
    <w:rsid w:val="00473721"/>
    <w:rsid w:val="00473881"/>
    <w:rsid w:val="0047389D"/>
    <w:rsid w:val="0047394B"/>
    <w:rsid w:val="004739CB"/>
    <w:rsid w:val="00473FA8"/>
    <w:rsid w:val="0047404F"/>
    <w:rsid w:val="0047448C"/>
    <w:rsid w:val="00474502"/>
    <w:rsid w:val="00474516"/>
    <w:rsid w:val="004746C3"/>
    <w:rsid w:val="0047481F"/>
    <w:rsid w:val="00474828"/>
    <w:rsid w:val="004748E6"/>
    <w:rsid w:val="004749EC"/>
    <w:rsid w:val="00474D1B"/>
    <w:rsid w:val="00475177"/>
    <w:rsid w:val="00475379"/>
    <w:rsid w:val="00475745"/>
    <w:rsid w:val="004758CD"/>
    <w:rsid w:val="00475A49"/>
    <w:rsid w:val="00475A7A"/>
    <w:rsid w:val="00475BFF"/>
    <w:rsid w:val="00475C9E"/>
    <w:rsid w:val="00475D04"/>
    <w:rsid w:val="004760BF"/>
    <w:rsid w:val="004763F6"/>
    <w:rsid w:val="00476AAE"/>
    <w:rsid w:val="00476F34"/>
    <w:rsid w:val="0047705B"/>
    <w:rsid w:val="0047709E"/>
    <w:rsid w:val="00477786"/>
    <w:rsid w:val="004778B0"/>
    <w:rsid w:val="00477A88"/>
    <w:rsid w:val="00477B2C"/>
    <w:rsid w:val="0048024B"/>
    <w:rsid w:val="00480440"/>
    <w:rsid w:val="004807C0"/>
    <w:rsid w:val="00480901"/>
    <w:rsid w:val="00480951"/>
    <w:rsid w:val="00480E5B"/>
    <w:rsid w:val="00481411"/>
    <w:rsid w:val="004814AF"/>
    <w:rsid w:val="0048154F"/>
    <w:rsid w:val="00481670"/>
    <w:rsid w:val="004816F3"/>
    <w:rsid w:val="004817C3"/>
    <w:rsid w:val="00481AA1"/>
    <w:rsid w:val="00481D6F"/>
    <w:rsid w:val="00481EE0"/>
    <w:rsid w:val="00482AA3"/>
    <w:rsid w:val="00482CAC"/>
    <w:rsid w:val="0048302F"/>
    <w:rsid w:val="00483497"/>
    <w:rsid w:val="00483685"/>
    <w:rsid w:val="0048389B"/>
    <w:rsid w:val="00483BA5"/>
    <w:rsid w:val="00483D84"/>
    <w:rsid w:val="00483E70"/>
    <w:rsid w:val="0048420F"/>
    <w:rsid w:val="00484329"/>
    <w:rsid w:val="00484420"/>
    <w:rsid w:val="004848DA"/>
    <w:rsid w:val="004849D2"/>
    <w:rsid w:val="00484E25"/>
    <w:rsid w:val="00484E8B"/>
    <w:rsid w:val="004852AA"/>
    <w:rsid w:val="00485600"/>
    <w:rsid w:val="004859F3"/>
    <w:rsid w:val="004860E7"/>
    <w:rsid w:val="00486132"/>
    <w:rsid w:val="0048624A"/>
    <w:rsid w:val="004862C0"/>
    <w:rsid w:val="00486D65"/>
    <w:rsid w:val="0048748E"/>
    <w:rsid w:val="00487642"/>
    <w:rsid w:val="00487B15"/>
    <w:rsid w:val="00490114"/>
    <w:rsid w:val="0049059C"/>
    <w:rsid w:val="004906E1"/>
    <w:rsid w:val="00490860"/>
    <w:rsid w:val="004908A4"/>
    <w:rsid w:val="00490AAB"/>
    <w:rsid w:val="00490B23"/>
    <w:rsid w:val="00490EE6"/>
    <w:rsid w:val="0049102B"/>
    <w:rsid w:val="00491702"/>
    <w:rsid w:val="00491803"/>
    <w:rsid w:val="00491938"/>
    <w:rsid w:val="00491CF5"/>
    <w:rsid w:val="00491F14"/>
    <w:rsid w:val="0049240A"/>
    <w:rsid w:val="00492510"/>
    <w:rsid w:val="0049263C"/>
    <w:rsid w:val="00492961"/>
    <w:rsid w:val="00492A88"/>
    <w:rsid w:val="00492BB0"/>
    <w:rsid w:val="00492ECD"/>
    <w:rsid w:val="00492F19"/>
    <w:rsid w:val="00493098"/>
    <w:rsid w:val="004930C8"/>
    <w:rsid w:val="004933F4"/>
    <w:rsid w:val="00493668"/>
    <w:rsid w:val="004936A6"/>
    <w:rsid w:val="00493730"/>
    <w:rsid w:val="004939EA"/>
    <w:rsid w:val="00493A17"/>
    <w:rsid w:val="00493A6C"/>
    <w:rsid w:val="00493B53"/>
    <w:rsid w:val="00493B64"/>
    <w:rsid w:val="00494434"/>
    <w:rsid w:val="00494522"/>
    <w:rsid w:val="0049455B"/>
    <w:rsid w:val="00494616"/>
    <w:rsid w:val="004946B7"/>
    <w:rsid w:val="00494743"/>
    <w:rsid w:val="0049475F"/>
    <w:rsid w:val="004947BE"/>
    <w:rsid w:val="00494CB0"/>
    <w:rsid w:val="00494D74"/>
    <w:rsid w:val="00494ECC"/>
    <w:rsid w:val="00495092"/>
    <w:rsid w:val="0049534A"/>
    <w:rsid w:val="004953BD"/>
    <w:rsid w:val="0049541D"/>
    <w:rsid w:val="004957F6"/>
    <w:rsid w:val="004959F6"/>
    <w:rsid w:val="00495F3A"/>
    <w:rsid w:val="0049613D"/>
    <w:rsid w:val="00496250"/>
    <w:rsid w:val="004963E7"/>
    <w:rsid w:val="00496593"/>
    <w:rsid w:val="0049659D"/>
    <w:rsid w:val="00496975"/>
    <w:rsid w:val="00496A98"/>
    <w:rsid w:val="00496B98"/>
    <w:rsid w:val="00496D24"/>
    <w:rsid w:val="00496D5A"/>
    <w:rsid w:val="00496E9C"/>
    <w:rsid w:val="00497121"/>
    <w:rsid w:val="004975F0"/>
    <w:rsid w:val="0049781A"/>
    <w:rsid w:val="0049782B"/>
    <w:rsid w:val="00497B56"/>
    <w:rsid w:val="00497EB0"/>
    <w:rsid w:val="00497F0F"/>
    <w:rsid w:val="004A023D"/>
    <w:rsid w:val="004A025E"/>
    <w:rsid w:val="004A0380"/>
    <w:rsid w:val="004A0786"/>
    <w:rsid w:val="004A08D4"/>
    <w:rsid w:val="004A0C28"/>
    <w:rsid w:val="004A0DC4"/>
    <w:rsid w:val="004A0F77"/>
    <w:rsid w:val="004A104D"/>
    <w:rsid w:val="004A1411"/>
    <w:rsid w:val="004A1769"/>
    <w:rsid w:val="004A186D"/>
    <w:rsid w:val="004A18DD"/>
    <w:rsid w:val="004A1925"/>
    <w:rsid w:val="004A1B49"/>
    <w:rsid w:val="004A1C27"/>
    <w:rsid w:val="004A1E0B"/>
    <w:rsid w:val="004A1E13"/>
    <w:rsid w:val="004A2344"/>
    <w:rsid w:val="004A2434"/>
    <w:rsid w:val="004A246C"/>
    <w:rsid w:val="004A2643"/>
    <w:rsid w:val="004A27E9"/>
    <w:rsid w:val="004A2996"/>
    <w:rsid w:val="004A2ED7"/>
    <w:rsid w:val="004A3469"/>
    <w:rsid w:val="004A353D"/>
    <w:rsid w:val="004A371F"/>
    <w:rsid w:val="004A39DB"/>
    <w:rsid w:val="004A3A98"/>
    <w:rsid w:val="004A3AB0"/>
    <w:rsid w:val="004A3C76"/>
    <w:rsid w:val="004A3CD2"/>
    <w:rsid w:val="004A3FE4"/>
    <w:rsid w:val="004A404B"/>
    <w:rsid w:val="004A4175"/>
    <w:rsid w:val="004A4335"/>
    <w:rsid w:val="004A436F"/>
    <w:rsid w:val="004A454F"/>
    <w:rsid w:val="004A47C0"/>
    <w:rsid w:val="004A4E48"/>
    <w:rsid w:val="004A4F0E"/>
    <w:rsid w:val="004A5252"/>
    <w:rsid w:val="004A5460"/>
    <w:rsid w:val="004A54BF"/>
    <w:rsid w:val="004A5620"/>
    <w:rsid w:val="004A57F2"/>
    <w:rsid w:val="004A595B"/>
    <w:rsid w:val="004A5985"/>
    <w:rsid w:val="004A59FE"/>
    <w:rsid w:val="004A5BE6"/>
    <w:rsid w:val="004A5D0C"/>
    <w:rsid w:val="004A5D5F"/>
    <w:rsid w:val="004A5ECD"/>
    <w:rsid w:val="004A6343"/>
    <w:rsid w:val="004A6370"/>
    <w:rsid w:val="004A65AB"/>
    <w:rsid w:val="004A665A"/>
    <w:rsid w:val="004A69FD"/>
    <w:rsid w:val="004A6AAE"/>
    <w:rsid w:val="004A6E8F"/>
    <w:rsid w:val="004A6EC5"/>
    <w:rsid w:val="004A6EFA"/>
    <w:rsid w:val="004A6F1F"/>
    <w:rsid w:val="004A6FB8"/>
    <w:rsid w:val="004A704A"/>
    <w:rsid w:val="004A720D"/>
    <w:rsid w:val="004A721D"/>
    <w:rsid w:val="004A7292"/>
    <w:rsid w:val="004A72D6"/>
    <w:rsid w:val="004A7631"/>
    <w:rsid w:val="004A788A"/>
    <w:rsid w:val="004A7A36"/>
    <w:rsid w:val="004A7A49"/>
    <w:rsid w:val="004A7E0D"/>
    <w:rsid w:val="004A7EF9"/>
    <w:rsid w:val="004A7FE8"/>
    <w:rsid w:val="004B030F"/>
    <w:rsid w:val="004B04C5"/>
    <w:rsid w:val="004B0689"/>
    <w:rsid w:val="004B06C3"/>
    <w:rsid w:val="004B08C4"/>
    <w:rsid w:val="004B0A8C"/>
    <w:rsid w:val="004B0C3D"/>
    <w:rsid w:val="004B0D25"/>
    <w:rsid w:val="004B0EDE"/>
    <w:rsid w:val="004B1273"/>
    <w:rsid w:val="004B12DD"/>
    <w:rsid w:val="004B155F"/>
    <w:rsid w:val="004B1690"/>
    <w:rsid w:val="004B183B"/>
    <w:rsid w:val="004B196A"/>
    <w:rsid w:val="004B1D26"/>
    <w:rsid w:val="004B261B"/>
    <w:rsid w:val="004B26A0"/>
    <w:rsid w:val="004B26D9"/>
    <w:rsid w:val="004B2BA0"/>
    <w:rsid w:val="004B2D72"/>
    <w:rsid w:val="004B3042"/>
    <w:rsid w:val="004B30AC"/>
    <w:rsid w:val="004B31A6"/>
    <w:rsid w:val="004B3681"/>
    <w:rsid w:val="004B373D"/>
    <w:rsid w:val="004B380A"/>
    <w:rsid w:val="004B3980"/>
    <w:rsid w:val="004B3A21"/>
    <w:rsid w:val="004B3AB4"/>
    <w:rsid w:val="004B455E"/>
    <w:rsid w:val="004B4746"/>
    <w:rsid w:val="004B4ADF"/>
    <w:rsid w:val="004B4B8C"/>
    <w:rsid w:val="004B4BF2"/>
    <w:rsid w:val="004B4D89"/>
    <w:rsid w:val="004B4F92"/>
    <w:rsid w:val="004B546D"/>
    <w:rsid w:val="004B56FF"/>
    <w:rsid w:val="004B5826"/>
    <w:rsid w:val="004B5893"/>
    <w:rsid w:val="004B596F"/>
    <w:rsid w:val="004B5CAB"/>
    <w:rsid w:val="004B5D02"/>
    <w:rsid w:val="004B5D98"/>
    <w:rsid w:val="004B6027"/>
    <w:rsid w:val="004B60E3"/>
    <w:rsid w:val="004B620D"/>
    <w:rsid w:val="004B64AD"/>
    <w:rsid w:val="004B682D"/>
    <w:rsid w:val="004B6938"/>
    <w:rsid w:val="004B6972"/>
    <w:rsid w:val="004B6A14"/>
    <w:rsid w:val="004B6ABA"/>
    <w:rsid w:val="004B6B78"/>
    <w:rsid w:val="004B6BB2"/>
    <w:rsid w:val="004B6DEB"/>
    <w:rsid w:val="004B717F"/>
    <w:rsid w:val="004B72E1"/>
    <w:rsid w:val="004B7326"/>
    <w:rsid w:val="004B7597"/>
    <w:rsid w:val="004B7A5A"/>
    <w:rsid w:val="004B7B18"/>
    <w:rsid w:val="004B7BC0"/>
    <w:rsid w:val="004B7F26"/>
    <w:rsid w:val="004B7FD6"/>
    <w:rsid w:val="004C04D2"/>
    <w:rsid w:val="004C0991"/>
    <w:rsid w:val="004C0C70"/>
    <w:rsid w:val="004C0D61"/>
    <w:rsid w:val="004C0DB7"/>
    <w:rsid w:val="004C0EAB"/>
    <w:rsid w:val="004C0FBA"/>
    <w:rsid w:val="004C121C"/>
    <w:rsid w:val="004C1226"/>
    <w:rsid w:val="004C192B"/>
    <w:rsid w:val="004C1B14"/>
    <w:rsid w:val="004C1D0D"/>
    <w:rsid w:val="004C1FF2"/>
    <w:rsid w:val="004C241F"/>
    <w:rsid w:val="004C2485"/>
    <w:rsid w:val="004C256A"/>
    <w:rsid w:val="004C2EF4"/>
    <w:rsid w:val="004C3119"/>
    <w:rsid w:val="004C33F2"/>
    <w:rsid w:val="004C3828"/>
    <w:rsid w:val="004C3FAB"/>
    <w:rsid w:val="004C4281"/>
    <w:rsid w:val="004C4325"/>
    <w:rsid w:val="004C4776"/>
    <w:rsid w:val="004C4C9B"/>
    <w:rsid w:val="004C530C"/>
    <w:rsid w:val="004C53E7"/>
    <w:rsid w:val="004C54A0"/>
    <w:rsid w:val="004C56E9"/>
    <w:rsid w:val="004C5768"/>
    <w:rsid w:val="004C588F"/>
    <w:rsid w:val="004C59B1"/>
    <w:rsid w:val="004C5A45"/>
    <w:rsid w:val="004C5E0D"/>
    <w:rsid w:val="004C5FA5"/>
    <w:rsid w:val="004C5FAF"/>
    <w:rsid w:val="004C63E8"/>
    <w:rsid w:val="004C64BE"/>
    <w:rsid w:val="004C66D5"/>
    <w:rsid w:val="004C6725"/>
    <w:rsid w:val="004C67B3"/>
    <w:rsid w:val="004C6870"/>
    <w:rsid w:val="004C6C0B"/>
    <w:rsid w:val="004C6C78"/>
    <w:rsid w:val="004C6CF0"/>
    <w:rsid w:val="004C712A"/>
    <w:rsid w:val="004C7157"/>
    <w:rsid w:val="004C7223"/>
    <w:rsid w:val="004C7C87"/>
    <w:rsid w:val="004C7CCF"/>
    <w:rsid w:val="004C7EE9"/>
    <w:rsid w:val="004C7F30"/>
    <w:rsid w:val="004D03E4"/>
    <w:rsid w:val="004D0515"/>
    <w:rsid w:val="004D05A9"/>
    <w:rsid w:val="004D05BA"/>
    <w:rsid w:val="004D062F"/>
    <w:rsid w:val="004D0C6B"/>
    <w:rsid w:val="004D139D"/>
    <w:rsid w:val="004D13F3"/>
    <w:rsid w:val="004D1971"/>
    <w:rsid w:val="004D19CB"/>
    <w:rsid w:val="004D1F20"/>
    <w:rsid w:val="004D20E8"/>
    <w:rsid w:val="004D212A"/>
    <w:rsid w:val="004D212C"/>
    <w:rsid w:val="004D2215"/>
    <w:rsid w:val="004D2229"/>
    <w:rsid w:val="004D268C"/>
    <w:rsid w:val="004D27AA"/>
    <w:rsid w:val="004D27ED"/>
    <w:rsid w:val="004D286F"/>
    <w:rsid w:val="004D2922"/>
    <w:rsid w:val="004D2C7F"/>
    <w:rsid w:val="004D2F96"/>
    <w:rsid w:val="004D3A65"/>
    <w:rsid w:val="004D3B34"/>
    <w:rsid w:val="004D3C3A"/>
    <w:rsid w:val="004D41D8"/>
    <w:rsid w:val="004D42F2"/>
    <w:rsid w:val="004D436C"/>
    <w:rsid w:val="004D45E9"/>
    <w:rsid w:val="004D45F6"/>
    <w:rsid w:val="004D4A57"/>
    <w:rsid w:val="004D4C82"/>
    <w:rsid w:val="004D4CFF"/>
    <w:rsid w:val="004D4D57"/>
    <w:rsid w:val="004D52EB"/>
    <w:rsid w:val="004D546D"/>
    <w:rsid w:val="004D555E"/>
    <w:rsid w:val="004D57BD"/>
    <w:rsid w:val="004D59CD"/>
    <w:rsid w:val="004D5E0B"/>
    <w:rsid w:val="004D623B"/>
    <w:rsid w:val="004D657B"/>
    <w:rsid w:val="004D694C"/>
    <w:rsid w:val="004D6A1D"/>
    <w:rsid w:val="004D6A6F"/>
    <w:rsid w:val="004D6DE1"/>
    <w:rsid w:val="004D7662"/>
    <w:rsid w:val="004D797D"/>
    <w:rsid w:val="004D7B96"/>
    <w:rsid w:val="004D7EA5"/>
    <w:rsid w:val="004D7EA9"/>
    <w:rsid w:val="004E10FB"/>
    <w:rsid w:val="004E11C9"/>
    <w:rsid w:val="004E127F"/>
    <w:rsid w:val="004E1354"/>
    <w:rsid w:val="004E1355"/>
    <w:rsid w:val="004E145B"/>
    <w:rsid w:val="004E1461"/>
    <w:rsid w:val="004E18B6"/>
    <w:rsid w:val="004E18E0"/>
    <w:rsid w:val="004E1D9C"/>
    <w:rsid w:val="004E1F6F"/>
    <w:rsid w:val="004E2603"/>
    <w:rsid w:val="004E2614"/>
    <w:rsid w:val="004E28D3"/>
    <w:rsid w:val="004E292C"/>
    <w:rsid w:val="004E2A32"/>
    <w:rsid w:val="004E2AB4"/>
    <w:rsid w:val="004E2E82"/>
    <w:rsid w:val="004E2FFE"/>
    <w:rsid w:val="004E312F"/>
    <w:rsid w:val="004E4102"/>
    <w:rsid w:val="004E4152"/>
    <w:rsid w:val="004E416A"/>
    <w:rsid w:val="004E41E2"/>
    <w:rsid w:val="004E4549"/>
    <w:rsid w:val="004E4876"/>
    <w:rsid w:val="004E490F"/>
    <w:rsid w:val="004E49B4"/>
    <w:rsid w:val="004E4B74"/>
    <w:rsid w:val="004E4EA0"/>
    <w:rsid w:val="004E5004"/>
    <w:rsid w:val="004E50AB"/>
    <w:rsid w:val="004E5A38"/>
    <w:rsid w:val="004E5AD3"/>
    <w:rsid w:val="004E5BBF"/>
    <w:rsid w:val="004E5C3A"/>
    <w:rsid w:val="004E5C59"/>
    <w:rsid w:val="004E60C9"/>
    <w:rsid w:val="004E6448"/>
    <w:rsid w:val="004E650C"/>
    <w:rsid w:val="004E6A17"/>
    <w:rsid w:val="004E6AEB"/>
    <w:rsid w:val="004E6D1C"/>
    <w:rsid w:val="004E7AB5"/>
    <w:rsid w:val="004E7AEC"/>
    <w:rsid w:val="004E7BE2"/>
    <w:rsid w:val="004F0297"/>
    <w:rsid w:val="004F0498"/>
    <w:rsid w:val="004F0800"/>
    <w:rsid w:val="004F0983"/>
    <w:rsid w:val="004F0C84"/>
    <w:rsid w:val="004F0EF5"/>
    <w:rsid w:val="004F1144"/>
    <w:rsid w:val="004F1290"/>
    <w:rsid w:val="004F12A1"/>
    <w:rsid w:val="004F1C9E"/>
    <w:rsid w:val="004F1CD3"/>
    <w:rsid w:val="004F1F22"/>
    <w:rsid w:val="004F1F74"/>
    <w:rsid w:val="004F20B0"/>
    <w:rsid w:val="004F210D"/>
    <w:rsid w:val="004F264A"/>
    <w:rsid w:val="004F28E4"/>
    <w:rsid w:val="004F2DA0"/>
    <w:rsid w:val="004F2E67"/>
    <w:rsid w:val="004F2FA0"/>
    <w:rsid w:val="004F2FE5"/>
    <w:rsid w:val="004F351B"/>
    <w:rsid w:val="004F35CD"/>
    <w:rsid w:val="004F364D"/>
    <w:rsid w:val="004F3809"/>
    <w:rsid w:val="004F39D1"/>
    <w:rsid w:val="004F3E43"/>
    <w:rsid w:val="004F3E62"/>
    <w:rsid w:val="004F406F"/>
    <w:rsid w:val="004F442F"/>
    <w:rsid w:val="004F447D"/>
    <w:rsid w:val="004F4788"/>
    <w:rsid w:val="004F4922"/>
    <w:rsid w:val="004F494D"/>
    <w:rsid w:val="004F4952"/>
    <w:rsid w:val="004F4E92"/>
    <w:rsid w:val="004F51A6"/>
    <w:rsid w:val="004F52F1"/>
    <w:rsid w:val="004F56E2"/>
    <w:rsid w:val="004F5CA3"/>
    <w:rsid w:val="004F5D3F"/>
    <w:rsid w:val="004F5D61"/>
    <w:rsid w:val="004F5D6A"/>
    <w:rsid w:val="004F628A"/>
    <w:rsid w:val="004F6436"/>
    <w:rsid w:val="004F6547"/>
    <w:rsid w:val="004F6883"/>
    <w:rsid w:val="004F690F"/>
    <w:rsid w:val="004F70AE"/>
    <w:rsid w:val="004F7356"/>
    <w:rsid w:val="004F7362"/>
    <w:rsid w:val="004F7803"/>
    <w:rsid w:val="004F784F"/>
    <w:rsid w:val="004F7D71"/>
    <w:rsid w:val="004F7F69"/>
    <w:rsid w:val="005000B5"/>
    <w:rsid w:val="0050014E"/>
    <w:rsid w:val="00500162"/>
    <w:rsid w:val="005003BF"/>
    <w:rsid w:val="0050049C"/>
    <w:rsid w:val="00500720"/>
    <w:rsid w:val="005008A6"/>
    <w:rsid w:val="00500E0E"/>
    <w:rsid w:val="0050137D"/>
    <w:rsid w:val="005013DA"/>
    <w:rsid w:val="0050155E"/>
    <w:rsid w:val="005015A2"/>
    <w:rsid w:val="005016C6"/>
    <w:rsid w:val="005016F5"/>
    <w:rsid w:val="0050172E"/>
    <w:rsid w:val="005017BB"/>
    <w:rsid w:val="0050191F"/>
    <w:rsid w:val="005019E6"/>
    <w:rsid w:val="00501F79"/>
    <w:rsid w:val="00501FD7"/>
    <w:rsid w:val="005020DC"/>
    <w:rsid w:val="005020EC"/>
    <w:rsid w:val="00502486"/>
    <w:rsid w:val="0050257B"/>
    <w:rsid w:val="005026F6"/>
    <w:rsid w:val="00502886"/>
    <w:rsid w:val="00502A9A"/>
    <w:rsid w:val="00502ADE"/>
    <w:rsid w:val="00502C6C"/>
    <w:rsid w:val="00502E4F"/>
    <w:rsid w:val="00503032"/>
    <w:rsid w:val="005032C9"/>
    <w:rsid w:val="0050347B"/>
    <w:rsid w:val="005036CD"/>
    <w:rsid w:val="005039EE"/>
    <w:rsid w:val="00503A33"/>
    <w:rsid w:val="00503D92"/>
    <w:rsid w:val="00503E3F"/>
    <w:rsid w:val="00503F47"/>
    <w:rsid w:val="00504274"/>
    <w:rsid w:val="005042C9"/>
    <w:rsid w:val="0050431E"/>
    <w:rsid w:val="00504320"/>
    <w:rsid w:val="00504510"/>
    <w:rsid w:val="005046C5"/>
    <w:rsid w:val="00504A6A"/>
    <w:rsid w:val="00504AE7"/>
    <w:rsid w:val="00504C0F"/>
    <w:rsid w:val="00504C80"/>
    <w:rsid w:val="00504D37"/>
    <w:rsid w:val="00504F3A"/>
    <w:rsid w:val="0050513D"/>
    <w:rsid w:val="00505186"/>
    <w:rsid w:val="00505237"/>
    <w:rsid w:val="00505635"/>
    <w:rsid w:val="00505680"/>
    <w:rsid w:val="00505B2E"/>
    <w:rsid w:val="00505B82"/>
    <w:rsid w:val="00505FC5"/>
    <w:rsid w:val="00506314"/>
    <w:rsid w:val="00506360"/>
    <w:rsid w:val="005066DB"/>
    <w:rsid w:val="00506733"/>
    <w:rsid w:val="00506855"/>
    <w:rsid w:val="005069C4"/>
    <w:rsid w:val="00506A85"/>
    <w:rsid w:val="00506B04"/>
    <w:rsid w:val="00506B21"/>
    <w:rsid w:val="00506B84"/>
    <w:rsid w:val="00506F83"/>
    <w:rsid w:val="005074FE"/>
    <w:rsid w:val="0050754A"/>
    <w:rsid w:val="0050765C"/>
    <w:rsid w:val="00507669"/>
    <w:rsid w:val="005077F4"/>
    <w:rsid w:val="0050785F"/>
    <w:rsid w:val="0050788D"/>
    <w:rsid w:val="00507C93"/>
    <w:rsid w:val="00507CC8"/>
    <w:rsid w:val="00507D7D"/>
    <w:rsid w:val="005101CA"/>
    <w:rsid w:val="005102F2"/>
    <w:rsid w:val="005103CB"/>
    <w:rsid w:val="00510449"/>
    <w:rsid w:val="00510741"/>
    <w:rsid w:val="00510847"/>
    <w:rsid w:val="00510D1E"/>
    <w:rsid w:val="00510DB9"/>
    <w:rsid w:val="00511035"/>
    <w:rsid w:val="00511208"/>
    <w:rsid w:val="00511268"/>
    <w:rsid w:val="0051181D"/>
    <w:rsid w:val="00512064"/>
    <w:rsid w:val="0051243A"/>
    <w:rsid w:val="0051265E"/>
    <w:rsid w:val="00512F46"/>
    <w:rsid w:val="0051313D"/>
    <w:rsid w:val="005131D7"/>
    <w:rsid w:val="00513499"/>
    <w:rsid w:val="00513E5D"/>
    <w:rsid w:val="00513F6D"/>
    <w:rsid w:val="00513F87"/>
    <w:rsid w:val="005141BD"/>
    <w:rsid w:val="00514498"/>
    <w:rsid w:val="005145F0"/>
    <w:rsid w:val="00514B79"/>
    <w:rsid w:val="00514D6B"/>
    <w:rsid w:val="005151B2"/>
    <w:rsid w:val="005159DD"/>
    <w:rsid w:val="00515ABC"/>
    <w:rsid w:val="00515B55"/>
    <w:rsid w:val="00515B6A"/>
    <w:rsid w:val="00515FDA"/>
    <w:rsid w:val="0051624A"/>
    <w:rsid w:val="005163A9"/>
    <w:rsid w:val="00516801"/>
    <w:rsid w:val="00516F30"/>
    <w:rsid w:val="005170E5"/>
    <w:rsid w:val="005172BB"/>
    <w:rsid w:val="005172E0"/>
    <w:rsid w:val="00517316"/>
    <w:rsid w:val="005175B6"/>
    <w:rsid w:val="0051762A"/>
    <w:rsid w:val="00517749"/>
    <w:rsid w:val="005178E8"/>
    <w:rsid w:val="00517947"/>
    <w:rsid w:val="00517B49"/>
    <w:rsid w:val="00517CAB"/>
    <w:rsid w:val="00517CB6"/>
    <w:rsid w:val="00517DA5"/>
    <w:rsid w:val="00517DF5"/>
    <w:rsid w:val="00517F8A"/>
    <w:rsid w:val="00520085"/>
    <w:rsid w:val="005200A5"/>
    <w:rsid w:val="005200D5"/>
    <w:rsid w:val="0052011B"/>
    <w:rsid w:val="00520153"/>
    <w:rsid w:val="005201F9"/>
    <w:rsid w:val="00520255"/>
    <w:rsid w:val="00520538"/>
    <w:rsid w:val="00520749"/>
    <w:rsid w:val="00520CBE"/>
    <w:rsid w:val="00520CD5"/>
    <w:rsid w:val="00520EA5"/>
    <w:rsid w:val="0052159B"/>
    <w:rsid w:val="0052177D"/>
    <w:rsid w:val="0052178F"/>
    <w:rsid w:val="0052198F"/>
    <w:rsid w:val="00521D66"/>
    <w:rsid w:val="0052224D"/>
    <w:rsid w:val="0052233F"/>
    <w:rsid w:val="005224B0"/>
    <w:rsid w:val="0052261C"/>
    <w:rsid w:val="00522885"/>
    <w:rsid w:val="00522AED"/>
    <w:rsid w:val="00522B4B"/>
    <w:rsid w:val="00522DBC"/>
    <w:rsid w:val="00522DD4"/>
    <w:rsid w:val="00522F2F"/>
    <w:rsid w:val="00523098"/>
    <w:rsid w:val="00523154"/>
    <w:rsid w:val="0052359E"/>
    <w:rsid w:val="0052393A"/>
    <w:rsid w:val="00523949"/>
    <w:rsid w:val="005241BF"/>
    <w:rsid w:val="00524601"/>
    <w:rsid w:val="0052479A"/>
    <w:rsid w:val="0052488E"/>
    <w:rsid w:val="00524C22"/>
    <w:rsid w:val="00525062"/>
    <w:rsid w:val="0052525F"/>
    <w:rsid w:val="005254CC"/>
    <w:rsid w:val="00525586"/>
    <w:rsid w:val="00525696"/>
    <w:rsid w:val="00525A54"/>
    <w:rsid w:val="00525A78"/>
    <w:rsid w:val="00525D22"/>
    <w:rsid w:val="00525D98"/>
    <w:rsid w:val="00525E72"/>
    <w:rsid w:val="00526242"/>
    <w:rsid w:val="00526554"/>
    <w:rsid w:val="00526EC7"/>
    <w:rsid w:val="00526FC7"/>
    <w:rsid w:val="0052754E"/>
    <w:rsid w:val="00527702"/>
    <w:rsid w:val="005277B0"/>
    <w:rsid w:val="005277FB"/>
    <w:rsid w:val="00527C2A"/>
    <w:rsid w:val="00527D01"/>
    <w:rsid w:val="00527E21"/>
    <w:rsid w:val="00527E4A"/>
    <w:rsid w:val="00530375"/>
    <w:rsid w:val="00530584"/>
    <w:rsid w:val="00530828"/>
    <w:rsid w:val="00530A73"/>
    <w:rsid w:val="00530AAA"/>
    <w:rsid w:val="00530EC7"/>
    <w:rsid w:val="00530F0E"/>
    <w:rsid w:val="00530F3B"/>
    <w:rsid w:val="00530FD6"/>
    <w:rsid w:val="00531210"/>
    <w:rsid w:val="00531478"/>
    <w:rsid w:val="00531586"/>
    <w:rsid w:val="0053165C"/>
    <w:rsid w:val="00531A87"/>
    <w:rsid w:val="00531F19"/>
    <w:rsid w:val="0053215D"/>
    <w:rsid w:val="005321AB"/>
    <w:rsid w:val="005323C2"/>
    <w:rsid w:val="0053254C"/>
    <w:rsid w:val="005325FA"/>
    <w:rsid w:val="00532B7B"/>
    <w:rsid w:val="00532F0A"/>
    <w:rsid w:val="0053316F"/>
    <w:rsid w:val="00533181"/>
    <w:rsid w:val="005333B0"/>
    <w:rsid w:val="005336C3"/>
    <w:rsid w:val="005337E1"/>
    <w:rsid w:val="005337FB"/>
    <w:rsid w:val="0053388C"/>
    <w:rsid w:val="00533912"/>
    <w:rsid w:val="00533BFB"/>
    <w:rsid w:val="00533E08"/>
    <w:rsid w:val="00533F49"/>
    <w:rsid w:val="0053409F"/>
    <w:rsid w:val="0053458B"/>
    <w:rsid w:val="00534627"/>
    <w:rsid w:val="00535555"/>
    <w:rsid w:val="00535578"/>
    <w:rsid w:val="0053564C"/>
    <w:rsid w:val="005356E2"/>
    <w:rsid w:val="00535767"/>
    <w:rsid w:val="00535786"/>
    <w:rsid w:val="005359E1"/>
    <w:rsid w:val="00535D0A"/>
    <w:rsid w:val="00535DD5"/>
    <w:rsid w:val="00536045"/>
    <w:rsid w:val="00536069"/>
    <w:rsid w:val="005362D9"/>
    <w:rsid w:val="00536A63"/>
    <w:rsid w:val="00536ACE"/>
    <w:rsid w:val="00536DCC"/>
    <w:rsid w:val="00536EC7"/>
    <w:rsid w:val="00536FD8"/>
    <w:rsid w:val="00536FF9"/>
    <w:rsid w:val="0053735A"/>
    <w:rsid w:val="0053778E"/>
    <w:rsid w:val="00537A54"/>
    <w:rsid w:val="00537C29"/>
    <w:rsid w:val="005401FE"/>
    <w:rsid w:val="00540336"/>
    <w:rsid w:val="0054077B"/>
    <w:rsid w:val="00540893"/>
    <w:rsid w:val="00540B0A"/>
    <w:rsid w:val="00540BA4"/>
    <w:rsid w:val="00540CC7"/>
    <w:rsid w:val="0054106E"/>
    <w:rsid w:val="0054112A"/>
    <w:rsid w:val="00541210"/>
    <w:rsid w:val="005412F7"/>
    <w:rsid w:val="005413F3"/>
    <w:rsid w:val="0054199F"/>
    <w:rsid w:val="00541A17"/>
    <w:rsid w:val="00541BA9"/>
    <w:rsid w:val="00541EA0"/>
    <w:rsid w:val="005421C8"/>
    <w:rsid w:val="005421E8"/>
    <w:rsid w:val="0054236C"/>
    <w:rsid w:val="00542539"/>
    <w:rsid w:val="00542ADA"/>
    <w:rsid w:val="00542C57"/>
    <w:rsid w:val="00542FA8"/>
    <w:rsid w:val="00543048"/>
    <w:rsid w:val="00543116"/>
    <w:rsid w:val="005434FF"/>
    <w:rsid w:val="00543526"/>
    <w:rsid w:val="00543844"/>
    <w:rsid w:val="00543BBD"/>
    <w:rsid w:val="00543CE1"/>
    <w:rsid w:val="00543DDD"/>
    <w:rsid w:val="005442F1"/>
    <w:rsid w:val="00544306"/>
    <w:rsid w:val="0054439B"/>
    <w:rsid w:val="0054441C"/>
    <w:rsid w:val="00544434"/>
    <w:rsid w:val="0054484C"/>
    <w:rsid w:val="00544A71"/>
    <w:rsid w:val="00544A8F"/>
    <w:rsid w:val="00544BAC"/>
    <w:rsid w:val="00544BBF"/>
    <w:rsid w:val="00544C2C"/>
    <w:rsid w:val="0054542D"/>
    <w:rsid w:val="005455FC"/>
    <w:rsid w:val="00545B4D"/>
    <w:rsid w:val="00545C51"/>
    <w:rsid w:val="00545C52"/>
    <w:rsid w:val="00545F4A"/>
    <w:rsid w:val="00545F62"/>
    <w:rsid w:val="00545FC1"/>
    <w:rsid w:val="00546006"/>
    <w:rsid w:val="00546231"/>
    <w:rsid w:val="0054652C"/>
    <w:rsid w:val="00546A1A"/>
    <w:rsid w:val="00546B95"/>
    <w:rsid w:val="00546CDF"/>
    <w:rsid w:val="0054757A"/>
    <w:rsid w:val="00547711"/>
    <w:rsid w:val="00547941"/>
    <w:rsid w:val="005479C8"/>
    <w:rsid w:val="00547A17"/>
    <w:rsid w:val="00547F27"/>
    <w:rsid w:val="00547FB1"/>
    <w:rsid w:val="0055006F"/>
    <w:rsid w:val="005500E5"/>
    <w:rsid w:val="0055022C"/>
    <w:rsid w:val="005503FD"/>
    <w:rsid w:val="0055059C"/>
    <w:rsid w:val="005506ED"/>
    <w:rsid w:val="00550A94"/>
    <w:rsid w:val="00550E50"/>
    <w:rsid w:val="00550ECF"/>
    <w:rsid w:val="0055162D"/>
    <w:rsid w:val="00551663"/>
    <w:rsid w:val="00551686"/>
    <w:rsid w:val="00551EB6"/>
    <w:rsid w:val="00552485"/>
    <w:rsid w:val="005524F2"/>
    <w:rsid w:val="00552A8C"/>
    <w:rsid w:val="00552C01"/>
    <w:rsid w:val="00552F87"/>
    <w:rsid w:val="005531A4"/>
    <w:rsid w:val="00553246"/>
    <w:rsid w:val="005533BA"/>
    <w:rsid w:val="00553732"/>
    <w:rsid w:val="00553BEC"/>
    <w:rsid w:val="00553E36"/>
    <w:rsid w:val="00553F9F"/>
    <w:rsid w:val="0055416E"/>
    <w:rsid w:val="0055470C"/>
    <w:rsid w:val="00554A74"/>
    <w:rsid w:val="00554ABD"/>
    <w:rsid w:val="00554C5F"/>
    <w:rsid w:val="00554E75"/>
    <w:rsid w:val="00554F64"/>
    <w:rsid w:val="00554FB7"/>
    <w:rsid w:val="00554FC8"/>
    <w:rsid w:val="00555125"/>
    <w:rsid w:val="00555132"/>
    <w:rsid w:val="0055571D"/>
    <w:rsid w:val="00555831"/>
    <w:rsid w:val="005558E6"/>
    <w:rsid w:val="00555937"/>
    <w:rsid w:val="00555CB2"/>
    <w:rsid w:val="00555D15"/>
    <w:rsid w:val="005561C7"/>
    <w:rsid w:val="00556244"/>
    <w:rsid w:val="00556287"/>
    <w:rsid w:val="0055667D"/>
    <w:rsid w:val="005569EF"/>
    <w:rsid w:val="00556C19"/>
    <w:rsid w:val="00556C33"/>
    <w:rsid w:val="00556DB4"/>
    <w:rsid w:val="00556FF7"/>
    <w:rsid w:val="0055749A"/>
    <w:rsid w:val="005574C7"/>
    <w:rsid w:val="0055765C"/>
    <w:rsid w:val="005576CD"/>
    <w:rsid w:val="005577BC"/>
    <w:rsid w:val="0056003E"/>
    <w:rsid w:val="005600DB"/>
    <w:rsid w:val="00560167"/>
    <w:rsid w:val="0056018A"/>
    <w:rsid w:val="00560703"/>
    <w:rsid w:val="00560A4C"/>
    <w:rsid w:val="00560D46"/>
    <w:rsid w:val="00561024"/>
    <w:rsid w:val="00561099"/>
    <w:rsid w:val="005611E9"/>
    <w:rsid w:val="00561416"/>
    <w:rsid w:val="00561816"/>
    <w:rsid w:val="005618DA"/>
    <w:rsid w:val="00561A16"/>
    <w:rsid w:val="00561A76"/>
    <w:rsid w:val="00561FE7"/>
    <w:rsid w:val="005626FA"/>
    <w:rsid w:val="00562748"/>
    <w:rsid w:val="005628D6"/>
    <w:rsid w:val="00562CE0"/>
    <w:rsid w:val="00563180"/>
    <w:rsid w:val="00563193"/>
    <w:rsid w:val="00563500"/>
    <w:rsid w:val="005636BF"/>
    <w:rsid w:val="00563A58"/>
    <w:rsid w:val="00563E55"/>
    <w:rsid w:val="00563E64"/>
    <w:rsid w:val="00563ED4"/>
    <w:rsid w:val="005644FE"/>
    <w:rsid w:val="00564892"/>
    <w:rsid w:val="00564AC4"/>
    <w:rsid w:val="00564B46"/>
    <w:rsid w:val="00564F04"/>
    <w:rsid w:val="00564FCE"/>
    <w:rsid w:val="00565250"/>
    <w:rsid w:val="005652FE"/>
    <w:rsid w:val="005655FB"/>
    <w:rsid w:val="00566298"/>
    <w:rsid w:val="005662BA"/>
    <w:rsid w:val="0056634E"/>
    <w:rsid w:val="0056637C"/>
    <w:rsid w:val="005663FD"/>
    <w:rsid w:val="0056641D"/>
    <w:rsid w:val="0056654D"/>
    <w:rsid w:val="005665BD"/>
    <w:rsid w:val="0056689B"/>
    <w:rsid w:val="00566954"/>
    <w:rsid w:val="00566D43"/>
    <w:rsid w:val="00567197"/>
    <w:rsid w:val="00567450"/>
    <w:rsid w:val="00567536"/>
    <w:rsid w:val="005676D7"/>
    <w:rsid w:val="0056773D"/>
    <w:rsid w:val="00567A91"/>
    <w:rsid w:val="00567C26"/>
    <w:rsid w:val="00567CEF"/>
    <w:rsid w:val="00567F6C"/>
    <w:rsid w:val="00570249"/>
    <w:rsid w:val="00570C0A"/>
    <w:rsid w:val="00570C20"/>
    <w:rsid w:val="00570D96"/>
    <w:rsid w:val="00570DE9"/>
    <w:rsid w:val="0057112C"/>
    <w:rsid w:val="005714CA"/>
    <w:rsid w:val="005716F0"/>
    <w:rsid w:val="005719DC"/>
    <w:rsid w:val="00571AA5"/>
    <w:rsid w:val="00571E39"/>
    <w:rsid w:val="00571EDB"/>
    <w:rsid w:val="00571F04"/>
    <w:rsid w:val="00571F30"/>
    <w:rsid w:val="00571FA4"/>
    <w:rsid w:val="005721D7"/>
    <w:rsid w:val="005721DB"/>
    <w:rsid w:val="00572594"/>
    <w:rsid w:val="0057299C"/>
    <w:rsid w:val="00572A0E"/>
    <w:rsid w:val="005734CD"/>
    <w:rsid w:val="0057374A"/>
    <w:rsid w:val="00573AC5"/>
    <w:rsid w:val="00573AD7"/>
    <w:rsid w:val="0057426D"/>
    <w:rsid w:val="00574433"/>
    <w:rsid w:val="00574654"/>
    <w:rsid w:val="00574935"/>
    <w:rsid w:val="00574C0B"/>
    <w:rsid w:val="00574FA0"/>
    <w:rsid w:val="0057559D"/>
    <w:rsid w:val="00575660"/>
    <w:rsid w:val="005758D4"/>
    <w:rsid w:val="00575EBC"/>
    <w:rsid w:val="00575FE6"/>
    <w:rsid w:val="0057607D"/>
    <w:rsid w:val="00576084"/>
    <w:rsid w:val="00576243"/>
    <w:rsid w:val="005762D7"/>
    <w:rsid w:val="005762DB"/>
    <w:rsid w:val="005763FD"/>
    <w:rsid w:val="00576466"/>
    <w:rsid w:val="005764A9"/>
    <w:rsid w:val="005765B9"/>
    <w:rsid w:val="0057694C"/>
    <w:rsid w:val="00576E45"/>
    <w:rsid w:val="0057705F"/>
    <w:rsid w:val="005773AD"/>
    <w:rsid w:val="00577443"/>
    <w:rsid w:val="00577596"/>
    <w:rsid w:val="005776A0"/>
    <w:rsid w:val="00577D07"/>
    <w:rsid w:val="00577EED"/>
    <w:rsid w:val="00580017"/>
    <w:rsid w:val="0058006B"/>
    <w:rsid w:val="0058053E"/>
    <w:rsid w:val="005806B8"/>
    <w:rsid w:val="00580D74"/>
    <w:rsid w:val="00580E90"/>
    <w:rsid w:val="00580FFA"/>
    <w:rsid w:val="0058102A"/>
    <w:rsid w:val="00581317"/>
    <w:rsid w:val="0058163A"/>
    <w:rsid w:val="00581767"/>
    <w:rsid w:val="005817B2"/>
    <w:rsid w:val="00581B00"/>
    <w:rsid w:val="00581B09"/>
    <w:rsid w:val="00581BB4"/>
    <w:rsid w:val="00581D0C"/>
    <w:rsid w:val="00581F80"/>
    <w:rsid w:val="00581FB3"/>
    <w:rsid w:val="00582164"/>
    <w:rsid w:val="00582170"/>
    <w:rsid w:val="005822A6"/>
    <w:rsid w:val="0058244C"/>
    <w:rsid w:val="00582873"/>
    <w:rsid w:val="00582AB9"/>
    <w:rsid w:val="00582DA8"/>
    <w:rsid w:val="00582FBE"/>
    <w:rsid w:val="0058317F"/>
    <w:rsid w:val="0058322D"/>
    <w:rsid w:val="00583240"/>
    <w:rsid w:val="0058334B"/>
    <w:rsid w:val="005837F6"/>
    <w:rsid w:val="00583974"/>
    <w:rsid w:val="00583A3F"/>
    <w:rsid w:val="00583F88"/>
    <w:rsid w:val="005840B1"/>
    <w:rsid w:val="005843A0"/>
    <w:rsid w:val="00584541"/>
    <w:rsid w:val="00584AA6"/>
    <w:rsid w:val="00584D4D"/>
    <w:rsid w:val="00584EF5"/>
    <w:rsid w:val="00585032"/>
    <w:rsid w:val="00585036"/>
    <w:rsid w:val="005850DE"/>
    <w:rsid w:val="005850E1"/>
    <w:rsid w:val="00585286"/>
    <w:rsid w:val="005852D8"/>
    <w:rsid w:val="005852EB"/>
    <w:rsid w:val="005857EE"/>
    <w:rsid w:val="00585924"/>
    <w:rsid w:val="00585A7B"/>
    <w:rsid w:val="00585B66"/>
    <w:rsid w:val="00585CB5"/>
    <w:rsid w:val="00585DE0"/>
    <w:rsid w:val="0058610A"/>
    <w:rsid w:val="0058613B"/>
    <w:rsid w:val="0058619E"/>
    <w:rsid w:val="00586447"/>
    <w:rsid w:val="00586641"/>
    <w:rsid w:val="00586716"/>
    <w:rsid w:val="005867FF"/>
    <w:rsid w:val="00586949"/>
    <w:rsid w:val="0058697C"/>
    <w:rsid w:val="00586BB5"/>
    <w:rsid w:val="00586C25"/>
    <w:rsid w:val="00586EAE"/>
    <w:rsid w:val="00587013"/>
    <w:rsid w:val="00587019"/>
    <w:rsid w:val="005873CA"/>
    <w:rsid w:val="005874FC"/>
    <w:rsid w:val="005875D6"/>
    <w:rsid w:val="005876CF"/>
    <w:rsid w:val="00587791"/>
    <w:rsid w:val="00587A5C"/>
    <w:rsid w:val="00587B4B"/>
    <w:rsid w:val="00587BE1"/>
    <w:rsid w:val="00587C92"/>
    <w:rsid w:val="00587D25"/>
    <w:rsid w:val="0059036F"/>
    <w:rsid w:val="005903DE"/>
    <w:rsid w:val="0059056C"/>
    <w:rsid w:val="00590CC3"/>
    <w:rsid w:val="00590D9E"/>
    <w:rsid w:val="00590DC2"/>
    <w:rsid w:val="00590DC7"/>
    <w:rsid w:val="00590EEF"/>
    <w:rsid w:val="00591320"/>
    <w:rsid w:val="00591730"/>
    <w:rsid w:val="00591853"/>
    <w:rsid w:val="005918F8"/>
    <w:rsid w:val="00592210"/>
    <w:rsid w:val="005923A5"/>
    <w:rsid w:val="005925ED"/>
    <w:rsid w:val="00592624"/>
    <w:rsid w:val="00592820"/>
    <w:rsid w:val="00592988"/>
    <w:rsid w:val="00592AE9"/>
    <w:rsid w:val="005933A7"/>
    <w:rsid w:val="0059344B"/>
    <w:rsid w:val="0059364E"/>
    <w:rsid w:val="0059385C"/>
    <w:rsid w:val="00593A49"/>
    <w:rsid w:val="00593AE2"/>
    <w:rsid w:val="00593F57"/>
    <w:rsid w:val="005940C4"/>
    <w:rsid w:val="0059453F"/>
    <w:rsid w:val="005947A5"/>
    <w:rsid w:val="00594800"/>
    <w:rsid w:val="005948A1"/>
    <w:rsid w:val="00594A83"/>
    <w:rsid w:val="00594F7A"/>
    <w:rsid w:val="0059503B"/>
    <w:rsid w:val="00595045"/>
    <w:rsid w:val="00595136"/>
    <w:rsid w:val="005951B0"/>
    <w:rsid w:val="00595221"/>
    <w:rsid w:val="005952EC"/>
    <w:rsid w:val="00595535"/>
    <w:rsid w:val="00595664"/>
    <w:rsid w:val="00595678"/>
    <w:rsid w:val="005958D6"/>
    <w:rsid w:val="00595A45"/>
    <w:rsid w:val="00595B86"/>
    <w:rsid w:val="00595B88"/>
    <w:rsid w:val="00595DCE"/>
    <w:rsid w:val="00595DFE"/>
    <w:rsid w:val="0059619C"/>
    <w:rsid w:val="005964C0"/>
    <w:rsid w:val="00596510"/>
    <w:rsid w:val="0059673A"/>
    <w:rsid w:val="00596B79"/>
    <w:rsid w:val="00596F66"/>
    <w:rsid w:val="00597073"/>
    <w:rsid w:val="005974B7"/>
    <w:rsid w:val="005975C6"/>
    <w:rsid w:val="0059791F"/>
    <w:rsid w:val="00597C23"/>
    <w:rsid w:val="00597E30"/>
    <w:rsid w:val="00597F48"/>
    <w:rsid w:val="005A00FC"/>
    <w:rsid w:val="005A049C"/>
    <w:rsid w:val="005A0C78"/>
    <w:rsid w:val="005A0F90"/>
    <w:rsid w:val="005A13E8"/>
    <w:rsid w:val="005A1547"/>
    <w:rsid w:val="005A15FF"/>
    <w:rsid w:val="005A1613"/>
    <w:rsid w:val="005A1814"/>
    <w:rsid w:val="005A18BD"/>
    <w:rsid w:val="005A1A18"/>
    <w:rsid w:val="005A1BAE"/>
    <w:rsid w:val="005A1E44"/>
    <w:rsid w:val="005A1F2D"/>
    <w:rsid w:val="005A1F40"/>
    <w:rsid w:val="005A1F5F"/>
    <w:rsid w:val="005A2294"/>
    <w:rsid w:val="005A22B8"/>
    <w:rsid w:val="005A24E8"/>
    <w:rsid w:val="005A25EA"/>
    <w:rsid w:val="005A2A0F"/>
    <w:rsid w:val="005A2E8F"/>
    <w:rsid w:val="005A2EC0"/>
    <w:rsid w:val="005A2F7B"/>
    <w:rsid w:val="005A300A"/>
    <w:rsid w:val="005A31B5"/>
    <w:rsid w:val="005A323C"/>
    <w:rsid w:val="005A3259"/>
    <w:rsid w:val="005A325E"/>
    <w:rsid w:val="005A32AD"/>
    <w:rsid w:val="005A33A8"/>
    <w:rsid w:val="005A38F0"/>
    <w:rsid w:val="005A3BA7"/>
    <w:rsid w:val="005A3CD0"/>
    <w:rsid w:val="005A4000"/>
    <w:rsid w:val="005A4069"/>
    <w:rsid w:val="005A41D8"/>
    <w:rsid w:val="005A4252"/>
    <w:rsid w:val="005A43D6"/>
    <w:rsid w:val="005A464A"/>
    <w:rsid w:val="005A46E7"/>
    <w:rsid w:val="005A48DE"/>
    <w:rsid w:val="005A48EB"/>
    <w:rsid w:val="005A4A86"/>
    <w:rsid w:val="005A4CAE"/>
    <w:rsid w:val="005A4D19"/>
    <w:rsid w:val="005A4E84"/>
    <w:rsid w:val="005A4F54"/>
    <w:rsid w:val="005A4F6F"/>
    <w:rsid w:val="005A510B"/>
    <w:rsid w:val="005A5515"/>
    <w:rsid w:val="005A5853"/>
    <w:rsid w:val="005A5A55"/>
    <w:rsid w:val="005A5CA0"/>
    <w:rsid w:val="005A5D87"/>
    <w:rsid w:val="005A5DB3"/>
    <w:rsid w:val="005A5F95"/>
    <w:rsid w:val="005A61AD"/>
    <w:rsid w:val="005A639F"/>
    <w:rsid w:val="005A6503"/>
    <w:rsid w:val="005A68CA"/>
    <w:rsid w:val="005A6A65"/>
    <w:rsid w:val="005A6FAA"/>
    <w:rsid w:val="005A73BD"/>
    <w:rsid w:val="005A7432"/>
    <w:rsid w:val="005A779B"/>
    <w:rsid w:val="005A7984"/>
    <w:rsid w:val="005A7A3A"/>
    <w:rsid w:val="005A7A45"/>
    <w:rsid w:val="005A7C6E"/>
    <w:rsid w:val="005A7E85"/>
    <w:rsid w:val="005B0052"/>
    <w:rsid w:val="005B0407"/>
    <w:rsid w:val="005B0A58"/>
    <w:rsid w:val="005B0A5A"/>
    <w:rsid w:val="005B10DF"/>
    <w:rsid w:val="005B1437"/>
    <w:rsid w:val="005B1608"/>
    <w:rsid w:val="005B1D84"/>
    <w:rsid w:val="005B2339"/>
    <w:rsid w:val="005B25EA"/>
    <w:rsid w:val="005B27BF"/>
    <w:rsid w:val="005B2803"/>
    <w:rsid w:val="005B2832"/>
    <w:rsid w:val="005B284F"/>
    <w:rsid w:val="005B2ADF"/>
    <w:rsid w:val="005B2E12"/>
    <w:rsid w:val="005B314F"/>
    <w:rsid w:val="005B326A"/>
    <w:rsid w:val="005B32E2"/>
    <w:rsid w:val="005B3438"/>
    <w:rsid w:val="005B3514"/>
    <w:rsid w:val="005B3679"/>
    <w:rsid w:val="005B3B7E"/>
    <w:rsid w:val="005B4586"/>
    <w:rsid w:val="005B46EC"/>
    <w:rsid w:val="005B49E6"/>
    <w:rsid w:val="005B4C55"/>
    <w:rsid w:val="005B4E1E"/>
    <w:rsid w:val="005B5135"/>
    <w:rsid w:val="005B5218"/>
    <w:rsid w:val="005B5546"/>
    <w:rsid w:val="005B56AA"/>
    <w:rsid w:val="005B5D82"/>
    <w:rsid w:val="005B645B"/>
    <w:rsid w:val="005B6997"/>
    <w:rsid w:val="005B7010"/>
    <w:rsid w:val="005B70B4"/>
    <w:rsid w:val="005B70DF"/>
    <w:rsid w:val="005B72A6"/>
    <w:rsid w:val="005B78D7"/>
    <w:rsid w:val="005B7944"/>
    <w:rsid w:val="005B7B8B"/>
    <w:rsid w:val="005B7CF2"/>
    <w:rsid w:val="005C0636"/>
    <w:rsid w:val="005C06D6"/>
    <w:rsid w:val="005C0B00"/>
    <w:rsid w:val="005C0C3F"/>
    <w:rsid w:val="005C0C61"/>
    <w:rsid w:val="005C10DE"/>
    <w:rsid w:val="005C146B"/>
    <w:rsid w:val="005C147E"/>
    <w:rsid w:val="005C1560"/>
    <w:rsid w:val="005C16C7"/>
    <w:rsid w:val="005C172F"/>
    <w:rsid w:val="005C1902"/>
    <w:rsid w:val="005C2027"/>
    <w:rsid w:val="005C2156"/>
    <w:rsid w:val="005C24A2"/>
    <w:rsid w:val="005C24D0"/>
    <w:rsid w:val="005C253E"/>
    <w:rsid w:val="005C2AAE"/>
    <w:rsid w:val="005C302C"/>
    <w:rsid w:val="005C309A"/>
    <w:rsid w:val="005C3477"/>
    <w:rsid w:val="005C347D"/>
    <w:rsid w:val="005C36FE"/>
    <w:rsid w:val="005C3907"/>
    <w:rsid w:val="005C3A07"/>
    <w:rsid w:val="005C3AA9"/>
    <w:rsid w:val="005C3FAF"/>
    <w:rsid w:val="005C41DA"/>
    <w:rsid w:val="005C44BB"/>
    <w:rsid w:val="005C4579"/>
    <w:rsid w:val="005C497C"/>
    <w:rsid w:val="005C4C2E"/>
    <w:rsid w:val="005C4CFC"/>
    <w:rsid w:val="005C4EFA"/>
    <w:rsid w:val="005C4FA1"/>
    <w:rsid w:val="005C5230"/>
    <w:rsid w:val="005C59A1"/>
    <w:rsid w:val="005C59B5"/>
    <w:rsid w:val="005C5A2C"/>
    <w:rsid w:val="005C5A62"/>
    <w:rsid w:val="005C5B97"/>
    <w:rsid w:val="005C5BE4"/>
    <w:rsid w:val="005C5C25"/>
    <w:rsid w:val="005C5FE1"/>
    <w:rsid w:val="005C60BE"/>
    <w:rsid w:val="005C6740"/>
    <w:rsid w:val="005C68B6"/>
    <w:rsid w:val="005C6A37"/>
    <w:rsid w:val="005C6D73"/>
    <w:rsid w:val="005C6F7E"/>
    <w:rsid w:val="005C7222"/>
    <w:rsid w:val="005C741D"/>
    <w:rsid w:val="005C79CB"/>
    <w:rsid w:val="005C7A93"/>
    <w:rsid w:val="005C7FDA"/>
    <w:rsid w:val="005D03E9"/>
    <w:rsid w:val="005D088F"/>
    <w:rsid w:val="005D08A4"/>
    <w:rsid w:val="005D0EDD"/>
    <w:rsid w:val="005D0EEB"/>
    <w:rsid w:val="005D128E"/>
    <w:rsid w:val="005D131D"/>
    <w:rsid w:val="005D150B"/>
    <w:rsid w:val="005D15FB"/>
    <w:rsid w:val="005D1653"/>
    <w:rsid w:val="005D17D9"/>
    <w:rsid w:val="005D1869"/>
    <w:rsid w:val="005D1A18"/>
    <w:rsid w:val="005D1B6E"/>
    <w:rsid w:val="005D1BE0"/>
    <w:rsid w:val="005D1C52"/>
    <w:rsid w:val="005D1C82"/>
    <w:rsid w:val="005D1E57"/>
    <w:rsid w:val="005D2608"/>
    <w:rsid w:val="005D262A"/>
    <w:rsid w:val="005D2A0A"/>
    <w:rsid w:val="005D2B51"/>
    <w:rsid w:val="005D2BDE"/>
    <w:rsid w:val="005D305B"/>
    <w:rsid w:val="005D3220"/>
    <w:rsid w:val="005D39DB"/>
    <w:rsid w:val="005D3B07"/>
    <w:rsid w:val="005D458A"/>
    <w:rsid w:val="005D463D"/>
    <w:rsid w:val="005D467C"/>
    <w:rsid w:val="005D48AA"/>
    <w:rsid w:val="005D4D08"/>
    <w:rsid w:val="005D4E04"/>
    <w:rsid w:val="005D519C"/>
    <w:rsid w:val="005D5286"/>
    <w:rsid w:val="005D5392"/>
    <w:rsid w:val="005D54D2"/>
    <w:rsid w:val="005D5526"/>
    <w:rsid w:val="005D57F5"/>
    <w:rsid w:val="005D5800"/>
    <w:rsid w:val="005D5916"/>
    <w:rsid w:val="005D59BE"/>
    <w:rsid w:val="005D59E8"/>
    <w:rsid w:val="005D5F04"/>
    <w:rsid w:val="005D604D"/>
    <w:rsid w:val="005D6651"/>
    <w:rsid w:val="005D6B3F"/>
    <w:rsid w:val="005D6F1C"/>
    <w:rsid w:val="005D70EA"/>
    <w:rsid w:val="005D74E4"/>
    <w:rsid w:val="005D76D0"/>
    <w:rsid w:val="005D7901"/>
    <w:rsid w:val="005D7AB3"/>
    <w:rsid w:val="005D7EC0"/>
    <w:rsid w:val="005E0576"/>
    <w:rsid w:val="005E099A"/>
    <w:rsid w:val="005E0A6F"/>
    <w:rsid w:val="005E0BC1"/>
    <w:rsid w:val="005E0BF6"/>
    <w:rsid w:val="005E0D5E"/>
    <w:rsid w:val="005E1078"/>
    <w:rsid w:val="005E126B"/>
    <w:rsid w:val="005E129F"/>
    <w:rsid w:val="005E1461"/>
    <w:rsid w:val="005E1637"/>
    <w:rsid w:val="005E1638"/>
    <w:rsid w:val="005E1D4E"/>
    <w:rsid w:val="005E2000"/>
    <w:rsid w:val="005E2392"/>
    <w:rsid w:val="005E25DA"/>
    <w:rsid w:val="005E2620"/>
    <w:rsid w:val="005E2692"/>
    <w:rsid w:val="005E2922"/>
    <w:rsid w:val="005E2C8C"/>
    <w:rsid w:val="005E2D42"/>
    <w:rsid w:val="005E2E91"/>
    <w:rsid w:val="005E2F9A"/>
    <w:rsid w:val="005E30F5"/>
    <w:rsid w:val="005E318A"/>
    <w:rsid w:val="005E35D3"/>
    <w:rsid w:val="005E3603"/>
    <w:rsid w:val="005E395C"/>
    <w:rsid w:val="005E3A2B"/>
    <w:rsid w:val="005E3A44"/>
    <w:rsid w:val="005E3AC9"/>
    <w:rsid w:val="005E3CED"/>
    <w:rsid w:val="005E3D54"/>
    <w:rsid w:val="005E3F09"/>
    <w:rsid w:val="005E491F"/>
    <w:rsid w:val="005E4A27"/>
    <w:rsid w:val="005E4BB0"/>
    <w:rsid w:val="005E4CE7"/>
    <w:rsid w:val="005E4E7D"/>
    <w:rsid w:val="005E4F6C"/>
    <w:rsid w:val="005E53F5"/>
    <w:rsid w:val="005E54C1"/>
    <w:rsid w:val="005E5942"/>
    <w:rsid w:val="005E5A2C"/>
    <w:rsid w:val="005E5F75"/>
    <w:rsid w:val="005E634A"/>
    <w:rsid w:val="005E6438"/>
    <w:rsid w:val="005E6575"/>
    <w:rsid w:val="005E65CA"/>
    <w:rsid w:val="005E67B1"/>
    <w:rsid w:val="005E6F75"/>
    <w:rsid w:val="005E71BF"/>
    <w:rsid w:val="005E74A3"/>
    <w:rsid w:val="005E74D5"/>
    <w:rsid w:val="005E760E"/>
    <w:rsid w:val="005E767B"/>
    <w:rsid w:val="005E76D0"/>
    <w:rsid w:val="005E789D"/>
    <w:rsid w:val="005E7B94"/>
    <w:rsid w:val="005E7CA5"/>
    <w:rsid w:val="005E7CC3"/>
    <w:rsid w:val="005E7EED"/>
    <w:rsid w:val="005F04D8"/>
    <w:rsid w:val="005F05BD"/>
    <w:rsid w:val="005F0619"/>
    <w:rsid w:val="005F094B"/>
    <w:rsid w:val="005F09A6"/>
    <w:rsid w:val="005F0C2E"/>
    <w:rsid w:val="005F0D40"/>
    <w:rsid w:val="005F0D8B"/>
    <w:rsid w:val="005F1143"/>
    <w:rsid w:val="005F12B9"/>
    <w:rsid w:val="005F13BA"/>
    <w:rsid w:val="005F13FD"/>
    <w:rsid w:val="005F15F9"/>
    <w:rsid w:val="005F17CE"/>
    <w:rsid w:val="005F1F3A"/>
    <w:rsid w:val="005F1FC8"/>
    <w:rsid w:val="005F2291"/>
    <w:rsid w:val="005F2512"/>
    <w:rsid w:val="005F2602"/>
    <w:rsid w:val="005F297D"/>
    <w:rsid w:val="005F2A99"/>
    <w:rsid w:val="005F2E16"/>
    <w:rsid w:val="005F3924"/>
    <w:rsid w:val="005F39D3"/>
    <w:rsid w:val="005F3B44"/>
    <w:rsid w:val="005F3C0E"/>
    <w:rsid w:val="005F3E06"/>
    <w:rsid w:val="005F4150"/>
    <w:rsid w:val="005F4480"/>
    <w:rsid w:val="005F4498"/>
    <w:rsid w:val="005F4633"/>
    <w:rsid w:val="005F5081"/>
    <w:rsid w:val="005F540C"/>
    <w:rsid w:val="005F54A5"/>
    <w:rsid w:val="005F5C17"/>
    <w:rsid w:val="005F5E3D"/>
    <w:rsid w:val="005F5F65"/>
    <w:rsid w:val="005F6195"/>
    <w:rsid w:val="005F635D"/>
    <w:rsid w:val="005F64A5"/>
    <w:rsid w:val="005F69B1"/>
    <w:rsid w:val="005F6AA8"/>
    <w:rsid w:val="005F6C2C"/>
    <w:rsid w:val="005F6C82"/>
    <w:rsid w:val="005F6F75"/>
    <w:rsid w:val="005F714E"/>
    <w:rsid w:val="005F7212"/>
    <w:rsid w:val="005F7533"/>
    <w:rsid w:val="005F787F"/>
    <w:rsid w:val="005F7A2F"/>
    <w:rsid w:val="005F7C2B"/>
    <w:rsid w:val="005F7ED1"/>
    <w:rsid w:val="005F7EF1"/>
    <w:rsid w:val="00600265"/>
    <w:rsid w:val="00600374"/>
    <w:rsid w:val="006005A4"/>
    <w:rsid w:val="00600708"/>
    <w:rsid w:val="00600AD8"/>
    <w:rsid w:val="00600B63"/>
    <w:rsid w:val="00600CFA"/>
    <w:rsid w:val="00600D72"/>
    <w:rsid w:val="0060111A"/>
    <w:rsid w:val="00601345"/>
    <w:rsid w:val="006015BE"/>
    <w:rsid w:val="006017B5"/>
    <w:rsid w:val="00601BA7"/>
    <w:rsid w:val="00601D65"/>
    <w:rsid w:val="00601E4A"/>
    <w:rsid w:val="00601EF4"/>
    <w:rsid w:val="0060208C"/>
    <w:rsid w:val="00602158"/>
    <w:rsid w:val="006021A3"/>
    <w:rsid w:val="006021C4"/>
    <w:rsid w:val="0060270A"/>
    <w:rsid w:val="006027F2"/>
    <w:rsid w:val="00602F9A"/>
    <w:rsid w:val="0060333C"/>
    <w:rsid w:val="00603458"/>
    <w:rsid w:val="006036A2"/>
    <w:rsid w:val="00603823"/>
    <w:rsid w:val="00603C7E"/>
    <w:rsid w:val="00603D2A"/>
    <w:rsid w:val="00603D50"/>
    <w:rsid w:val="00603F01"/>
    <w:rsid w:val="006043C1"/>
    <w:rsid w:val="006043CB"/>
    <w:rsid w:val="006045E1"/>
    <w:rsid w:val="00604811"/>
    <w:rsid w:val="006048AC"/>
    <w:rsid w:val="00604B06"/>
    <w:rsid w:val="00604BE7"/>
    <w:rsid w:val="00604D46"/>
    <w:rsid w:val="0060503F"/>
    <w:rsid w:val="006050C7"/>
    <w:rsid w:val="00605345"/>
    <w:rsid w:val="00605652"/>
    <w:rsid w:val="006056B8"/>
    <w:rsid w:val="0060573B"/>
    <w:rsid w:val="006057C7"/>
    <w:rsid w:val="00605A25"/>
    <w:rsid w:val="00605AF2"/>
    <w:rsid w:val="00605DA3"/>
    <w:rsid w:val="00605E32"/>
    <w:rsid w:val="00605EA4"/>
    <w:rsid w:val="006061AD"/>
    <w:rsid w:val="00606598"/>
    <w:rsid w:val="00606637"/>
    <w:rsid w:val="006067B3"/>
    <w:rsid w:val="006068CD"/>
    <w:rsid w:val="00606EB8"/>
    <w:rsid w:val="00606F76"/>
    <w:rsid w:val="006070C9"/>
    <w:rsid w:val="006072D0"/>
    <w:rsid w:val="006072F4"/>
    <w:rsid w:val="0060781F"/>
    <w:rsid w:val="006079DF"/>
    <w:rsid w:val="00607D23"/>
    <w:rsid w:val="00607EB3"/>
    <w:rsid w:val="006100BF"/>
    <w:rsid w:val="006101DA"/>
    <w:rsid w:val="0061034B"/>
    <w:rsid w:val="00610625"/>
    <w:rsid w:val="00610BD6"/>
    <w:rsid w:val="00610C76"/>
    <w:rsid w:val="0061119A"/>
    <w:rsid w:val="006111BF"/>
    <w:rsid w:val="00611312"/>
    <w:rsid w:val="006113ED"/>
    <w:rsid w:val="00611570"/>
    <w:rsid w:val="0061168E"/>
    <w:rsid w:val="00611762"/>
    <w:rsid w:val="0061181A"/>
    <w:rsid w:val="00611B4F"/>
    <w:rsid w:val="00612409"/>
    <w:rsid w:val="00612437"/>
    <w:rsid w:val="00612860"/>
    <w:rsid w:val="00612C5F"/>
    <w:rsid w:val="00612FB8"/>
    <w:rsid w:val="00613125"/>
    <w:rsid w:val="006133A5"/>
    <w:rsid w:val="006134ED"/>
    <w:rsid w:val="0061353B"/>
    <w:rsid w:val="006136D3"/>
    <w:rsid w:val="00613747"/>
    <w:rsid w:val="006138A0"/>
    <w:rsid w:val="00613B9D"/>
    <w:rsid w:val="00613BF5"/>
    <w:rsid w:val="00613D6D"/>
    <w:rsid w:val="00613FAD"/>
    <w:rsid w:val="00614322"/>
    <w:rsid w:val="006143E9"/>
    <w:rsid w:val="006149B1"/>
    <w:rsid w:val="00614B58"/>
    <w:rsid w:val="00614BD2"/>
    <w:rsid w:val="00614E6E"/>
    <w:rsid w:val="00614F24"/>
    <w:rsid w:val="00614F2F"/>
    <w:rsid w:val="006150BE"/>
    <w:rsid w:val="0061525D"/>
    <w:rsid w:val="006153BD"/>
    <w:rsid w:val="0061541A"/>
    <w:rsid w:val="00615488"/>
    <w:rsid w:val="006155A7"/>
    <w:rsid w:val="0061563B"/>
    <w:rsid w:val="006158C0"/>
    <w:rsid w:val="00615C47"/>
    <w:rsid w:val="00615CAD"/>
    <w:rsid w:val="00615DE8"/>
    <w:rsid w:val="00615FB9"/>
    <w:rsid w:val="006164E0"/>
    <w:rsid w:val="006165E5"/>
    <w:rsid w:val="006166B8"/>
    <w:rsid w:val="00616762"/>
    <w:rsid w:val="00616773"/>
    <w:rsid w:val="00616BD0"/>
    <w:rsid w:val="00616C8D"/>
    <w:rsid w:val="00616CF1"/>
    <w:rsid w:val="00616D12"/>
    <w:rsid w:val="00616E07"/>
    <w:rsid w:val="00616FBA"/>
    <w:rsid w:val="006171B0"/>
    <w:rsid w:val="00617220"/>
    <w:rsid w:val="00617608"/>
    <w:rsid w:val="006179CA"/>
    <w:rsid w:val="00617A13"/>
    <w:rsid w:val="00617D5A"/>
    <w:rsid w:val="0062001D"/>
    <w:rsid w:val="0062033A"/>
    <w:rsid w:val="006209AB"/>
    <w:rsid w:val="006209B6"/>
    <w:rsid w:val="00620A28"/>
    <w:rsid w:val="00620B36"/>
    <w:rsid w:val="00620C45"/>
    <w:rsid w:val="006213B7"/>
    <w:rsid w:val="0062162C"/>
    <w:rsid w:val="00621643"/>
    <w:rsid w:val="00621663"/>
    <w:rsid w:val="00621769"/>
    <w:rsid w:val="00621CD4"/>
    <w:rsid w:val="0062201F"/>
    <w:rsid w:val="006220AD"/>
    <w:rsid w:val="0062238B"/>
    <w:rsid w:val="00622398"/>
    <w:rsid w:val="0062274B"/>
    <w:rsid w:val="00622B65"/>
    <w:rsid w:val="00622D81"/>
    <w:rsid w:val="00622E9E"/>
    <w:rsid w:val="00622EE2"/>
    <w:rsid w:val="00622F06"/>
    <w:rsid w:val="006233C6"/>
    <w:rsid w:val="00624076"/>
    <w:rsid w:val="00624319"/>
    <w:rsid w:val="00624497"/>
    <w:rsid w:val="006245F3"/>
    <w:rsid w:val="006247D5"/>
    <w:rsid w:val="00624C84"/>
    <w:rsid w:val="00624CD2"/>
    <w:rsid w:val="00624EFD"/>
    <w:rsid w:val="00624F69"/>
    <w:rsid w:val="006250DD"/>
    <w:rsid w:val="006251E1"/>
    <w:rsid w:val="006254EC"/>
    <w:rsid w:val="006258F4"/>
    <w:rsid w:val="00625B6C"/>
    <w:rsid w:val="00625D60"/>
    <w:rsid w:val="00625DD6"/>
    <w:rsid w:val="00625E3C"/>
    <w:rsid w:val="00625F7A"/>
    <w:rsid w:val="006263FB"/>
    <w:rsid w:val="00626416"/>
    <w:rsid w:val="00626646"/>
    <w:rsid w:val="0062697C"/>
    <w:rsid w:val="00626CC4"/>
    <w:rsid w:val="006272F7"/>
    <w:rsid w:val="0062731D"/>
    <w:rsid w:val="0062797F"/>
    <w:rsid w:val="00627E13"/>
    <w:rsid w:val="00627EE9"/>
    <w:rsid w:val="00627F17"/>
    <w:rsid w:val="00627F3A"/>
    <w:rsid w:val="006301D2"/>
    <w:rsid w:val="0063021D"/>
    <w:rsid w:val="006303D2"/>
    <w:rsid w:val="0063060D"/>
    <w:rsid w:val="006306F7"/>
    <w:rsid w:val="00630744"/>
    <w:rsid w:val="00630804"/>
    <w:rsid w:val="00630A90"/>
    <w:rsid w:val="00630E28"/>
    <w:rsid w:val="00630F8E"/>
    <w:rsid w:val="00631032"/>
    <w:rsid w:val="0063125D"/>
    <w:rsid w:val="0063136B"/>
    <w:rsid w:val="00631380"/>
    <w:rsid w:val="00631496"/>
    <w:rsid w:val="00631505"/>
    <w:rsid w:val="00631690"/>
    <w:rsid w:val="0063199D"/>
    <w:rsid w:val="00631AB0"/>
    <w:rsid w:val="00631AE2"/>
    <w:rsid w:val="00631BF4"/>
    <w:rsid w:val="00631C02"/>
    <w:rsid w:val="00631CFA"/>
    <w:rsid w:val="0063209E"/>
    <w:rsid w:val="006321F5"/>
    <w:rsid w:val="006325E8"/>
    <w:rsid w:val="006326CD"/>
    <w:rsid w:val="0063301E"/>
    <w:rsid w:val="0063308C"/>
    <w:rsid w:val="006334B7"/>
    <w:rsid w:val="0063377E"/>
    <w:rsid w:val="00633D56"/>
    <w:rsid w:val="00633D70"/>
    <w:rsid w:val="00633DE1"/>
    <w:rsid w:val="00634183"/>
    <w:rsid w:val="006344A2"/>
    <w:rsid w:val="006344EB"/>
    <w:rsid w:val="0063455C"/>
    <w:rsid w:val="006345EF"/>
    <w:rsid w:val="006346B7"/>
    <w:rsid w:val="006346D5"/>
    <w:rsid w:val="0063478B"/>
    <w:rsid w:val="00634839"/>
    <w:rsid w:val="00634BB2"/>
    <w:rsid w:val="00634D04"/>
    <w:rsid w:val="00635349"/>
    <w:rsid w:val="006353A0"/>
    <w:rsid w:val="0063562E"/>
    <w:rsid w:val="006357F5"/>
    <w:rsid w:val="006358BE"/>
    <w:rsid w:val="00635976"/>
    <w:rsid w:val="006359C4"/>
    <w:rsid w:val="00635AEF"/>
    <w:rsid w:val="00635E5E"/>
    <w:rsid w:val="00635FFF"/>
    <w:rsid w:val="0063600B"/>
    <w:rsid w:val="006360FF"/>
    <w:rsid w:val="00636105"/>
    <w:rsid w:val="006363EC"/>
    <w:rsid w:val="00636B51"/>
    <w:rsid w:val="00636E19"/>
    <w:rsid w:val="00637250"/>
    <w:rsid w:val="00637D74"/>
    <w:rsid w:val="00637E87"/>
    <w:rsid w:val="00637F5D"/>
    <w:rsid w:val="00640278"/>
    <w:rsid w:val="00640733"/>
    <w:rsid w:val="006409F5"/>
    <w:rsid w:val="00640A32"/>
    <w:rsid w:val="00640EAA"/>
    <w:rsid w:val="00641135"/>
    <w:rsid w:val="0064119C"/>
    <w:rsid w:val="006412F6"/>
    <w:rsid w:val="006413B4"/>
    <w:rsid w:val="00641483"/>
    <w:rsid w:val="00641513"/>
    <w:rsid w:val="00641A7E"/>
    <w:rsid w:val="00641AAB"/>
    <w:rsid w:val="00641B0D"/>
    <w:rsid w:val="00641B6F"/>
    <w:rsid w:val="006422B0"/>
    <w:rsid w:val="00642422"/>
    <w:rsid w:val="00642488"/>
    <w:rsid w:val="006424D5"/>
    <w:rsid w:val="00642C19"/>
    <w:rsid w:val="00642DE7"/>
    <w:rsid w:val="0064300D"/>
    <w:rsid w:val="0064310A"/>
    <w:rsid w:val="006431B6"/>
    <w:rsid w:val="00643A39"/>
    <w:rsid w:val="00643AFB"/>
    <w:rsid w:val="00643B83"/>
    <w:rsid w:val="00643D91"/>
    <w:rsid w:val="00644137"/>
    <w:rsid w:val="006442B1"/>
    <w:rsid w:val="006442EE"/>
    <w:rsid w:val="00644427"/>
    <w:rsid w:val="0064454F"/>
    <w:rsid w:val="00644BD3"/>
    <w:rsid w:val="00644DEB"/>
    <w:rsid w:val="0064502D"/>
    <w:rsid w:val="0064533A"/>
    <w:rsid w:val="0064546B"/>
    <w:rsid w:val="00645880"/>
    <w:rsid w:val="00645AE6"/>
    <w:rsid w:val="00645B2E"/>
    <w:rsid w:val="00645CD8"/>
    <w:rsid w:val="00645DB2"/>
    <w:rsid w:val="00645F5F"/>
    <w:rsid w:val="00645F66"/>
    <w:rsid w:val="00645FCD"/>
    <w:rsid w:val="006460D3"/>
    <w:rsid w:val="0064634B"/>
    <w:rsid w:val="006467D5"/>
    <w:rsid w:val="00646998"/>
    <w:rsid w:val="00646AD1"/>
    <w:rsid w:val="00647582"/>
    <w:rsid w:val="0064782E"/>
    <w:rsid w:val="00647A8A"/>
    <w:rsid w:val="00647D27"/>
    <w:rsid w:val="00647E17"/>
    <w:rsid w:val="00650421"/>
    <w:rsid w:val="0065049C"/>
    <w:rsid w:val="00650A69"/>
    <w:rsid w:val="00650AB3"/>
    <w:rsid w:val="00650E25"/>
    <w:rsid w:val="00650E91"/>
    <w:rsid w:val="00651284"/>
    <w:rsid w:val="0065146C"/>
    <w:rsid w:val="006514F0"/>
    <w:rsid w:val="006516E0"/>
    <w:rsid w:val="00651811"/>
    <w:rsid w:val="00651AB3"/>
    <w:rsid w:val="00651AD7"/>
    <w:rsid w:val="00651CF7"/>
    <w:rsid w:val="00651DD6"/>
    <w:rsid w:val="00651FF7"/>
    <w:rsid w:val="006520D8"/>
    <w:rsid w:val="0065212C"/>
    <w:rsid w:val="00652340"/>
    <w:rsid w:val="006526AD"/>
    <w:rsid w:val="006526C6"/>
    <w:rsid w:val="006528AF"/>
    <w:rsid w:val="00652AF6"/>
    <w:rsid w:val="00652BCA"/>
    <w:rsid w:val="00652F3A"/>
    <w:rsid w:val="00653141"/>
    <w:rsid w:val="0065330B"/>
    <w:rsid w:val="006533AB"/>
    <w:rsid w:val="00653640"/>
    <w:rsid w:val="0065392D"/>
    <w:rsid w:val="006539AF"/>
    <w:rsid w:val="00653EB3"/>
    <w:rsid w:val="00653FD7"/>
    <w:rsid w:val="006544BF"/>
    <w:rsid w:val="00654E0C"/>
    <w:rsid w:val="00655038"/>
    <w:rsid w:val="00655305"/>
    <w:rsid w:val="00655639"/>
    <w:rsid w:val="006558F9"/>
    <w:rsid w:val="00655C56"/>
    <w:rsid w:val="00655C84"/>
    <w:rsid w:val="00655D2F"/>
    <w:rsid w:val="0065613E"/>
    <w:rsid w:val="0065634D"/>
    <w:rsid w:val="00656390"/>
    <w:rsid w:val="00656896"/>
    <w:rsid w:val="006569A5"/>
    <w:rsid w:val="00656D05"/>
    <w:rsid w:val="006570BA"/>
    <w:rsid w:val="00657221"/>
    <w:rsid w:val="00657732"/>
    <w:rsid w:val="006579B5"/>
    <w:rsid w:val="00657AAC"/>
    <w:rsid w:val="00657CCC"/>
    <w:rsid w:val="00657EFC"/>
    <w:rsid w:val="006602D7"/>
    <w:rsid w:val="006605D5"/>
    <w:rsid w:val="00660733"/>
    <w:rsid w:val="00660775"/>
    <w:rsid w:val="00661271"/>
    <w:rsid w:val="006612ED"/>
    <w:rsid w:val="0066130E"/>
    <w:rsid w:val="006616C7"/>
    <w:rsid w:val="006617CC"/>
    <w:rsid w:val="006618F7"/>
    <w:rsid w:val="00661A82"/>
    <w:rsid w:val="00661F8A"/>
    <w:rsid w:val="0066202E"/>
    <w:rsid w:val="0066223B"/>
    <w:rsid w:val="006624F3"/>
    <w:rsid w:val="00662556"/>
    <w:rsid w:val="00662857"/>
    <w:rsid w:val="00662902"/>
    <w:rsid w:val="00662A7C"/>
    <w:rsid w:val="00663130"/>
    <w:rsid w:val="006631B8"/>
    <w:rsid w:val="00663550"/>
    <w:rsid w:val="006635C5"/>
    <w:rsid w:val="0066382D"/>
    <w:rsid w:val="00663B25"/>
    <w:rsid w:val="00663F6C"/>
    <w:rsid w:val="006640AF"/>
    <w:rsid w:val="006644E1"/>
    <w:rsid w:val="00664B4B"/>
    <w:rsid w:val="00664BE2"/>
    <w:rsid w:val="00664C08"/>
    <w:rsid w:val="00664D9B"/>
    <w:rsid w:val="00664E5F"/>
    <w:rsid w:val="00664EA1"/>
    <w:rsid w:val="00665325"/>
    <w:rsid w:val="0066542A"/>
    <w:rsid w:val="00665674"/>
    <w:rsid w:val="006658C4"/>
    <w:rsid w:val="00665B69"/>
    <w:rsid w:val="00666121"/>
    <w:rsid w:val="00666242"/>
    <w:rsid w:val="006664F2"/>
    <w:rsid w:val="00666572"/>
    <w:rsid w:val="0066657D"/>
    <w:rsid w:val="0066657E"/>
    <w:rsid w:val="00666744"/>
    <w:rsid w:val="00666E2D"/>
    <w:rsid w:val="00666F1D"/>
    <w:rsid w:val="00666F4A"/>
    <w:rsid w:val="00666F53"/>
    <w:rsid w:val="00666F5D"/>
    <w:rsid w:val="006673C4"/>
    <w:rsid w:val="00667C8C"/>
    <w:rsid w:val="0067008D"/>
    <w:rsid w:val="00670240"/>
    <w:rsid w:val="00670566"/>
    <w:rsid w:val="00670689"/>
    <w:rsid w:val="0067073C"/>
    <w:rsid w:val="00670870"/>
    <w:rsid w:val="00670B72"/>
    <w:rsid w:val="00670C02"/>
    <w:rsid w:val="00670FCB"/>
    <w:rsid w:val="006716FF"/>
    <w:rsid w:val="00671755"/>
    <w:rsid w:val="00671C8C"/>
    <w:rsid w:val="00671E08"/>
    <w:rsid w:val="00672051"/>
    <w:rsid w:val="00672126"/>
    <w:rsid w:val="006724DE"/>
    <w:rsid w:val="0067275E"/>
    <w:rsid w:val="00672952"/>
    <w:rsid w:val="00672A82"/>
    <w:rsid w:val="00672BB3"/>
    <w:rsid w:val="00672EA7"/>
    <w:rsid w:val="00673128"/>
    <w:rsid w:val="006738DA"/>
    <w:rsid w:val="00673941"/>
    <w:rsid w:val="00673AB5"/>
    <w:rsid w:val="00673AFA"/>
    <w:rsid w:val="00673B8F"/>
    <w:rsid w:val="006741B0"/>
    <w:rsid w:val="00674286"/>
    <w:rsid w:val="00674479"/>
    <w:rsid w:val="0067470F"/>
    <w:rsid w:val="00674812"/>
    <w:rsid w:val="00674855"/>
    <w:rsid w:val="00674C14"/>
    <w:rsid w:val="00674C38"/>
    <w:rsid w:val="00674DC2"/>
    <w:rsid w:val="00674E47"/>
    <w:rsid w:val="00674E7C"/>
    <w:rsid w:val="00675259"/>
    <w:rsid w:val="006753F0"/>
    <w:rsid w:val="00675459"/>
    <w:rsid w:val="0067545A"/>
    <w:rsid w:val="00675494"/>
    <w:rsid w:val="00675791"/>
    <w:rsid w:val="0067584F"/>
    <w:rsid w:val="006761F2"/>
    <w:rsid w:val="006762AF"/>
    <w:rsid w:val="00676425"/>
    <w:rsid w:val="00676458"/>
    <w:rsid w:val="00676575"/>
    <w:rsid w:val="00676681"/>
    <w:rsid w:val="006767A0"/>
    <w:rsid w:val="00676902"/>
    <w:rsid w:val="00676AE4"/>
    <w:rsid w:val="00676D47"/>
    <w:rsid w:val="00676F30"/>
    <w:rsid w:val="006772C8"/>
    <w:rsid w:val="00677328"/>
    <w:rsid w:val="00677782"/>
    <w:rsid w:val="00677F29"/>
    <w:rsid w:val="0068059E"/>
    <w:rsid w:val="006806A5"/>
    <w:rsid w:val="0068083D"/>
    <w:rsid w:val="006808F0"/>
    <w:rsid w:val="00680A8D"/>
    <w:rsid w:val="00680BBE"/>
    <w:rsid w:val="00680E8E"/>
    <w:rsid w:val="00680FB1"/>
    <w:rsid w:val="00681345"/>
    <w:rsid w:val="006815D5"/>
    <w:rsid w:val="00681681"/>
    <w:rsid w:val="00681770"/>
    <w:rsid w:val="0068179A"/>
    <w:rsid w:val="006817CA"/>
    <w:rsid w:val="00681807"/>
    <w:rsid w:val="00681A17"/>
    <w:rsid w:val="00681AF4"/>
    <w:rsid w:val="00682031"/>
    <w:rsid w:val="00682779"/>
    <w:rsid w:val="00682794"/>
    <w:rsid w:val="006827B1"/>
    <w:rsid w:val="00682985"/>
    <w:rsid w:val="00682AE7"/>
    <w:rsid w:val="00682BA7"/>
    <w:rsid w:val="00682C17"/>
    <w:rsid w:val="00682CEC"/>
    <w:rsid w:val="00683220"/>
    <w:rsid w:val="006832F2"/>
    <w:rsid w:val="0068342A"/>
    <w:rsid w:val="0068394F"/>
    <w:rsid w:val="006839DC"/>
    <w:rsid w:val="00683C7E"/>
    <w:rsid w:val="00683D70"/>
    <w:rsid w:val="00683EDD"/>
    <w:rsid w:val="00683FC2"/>
    <w:rsid w:val="00684115"/>
    <w:rsid w:val="0068426B"/>
    <w:rsid w:val="006842E0"/>
    <w:rsid w:val="00684382"/>
    <w:rsid w:val="00684512"/>
    <w:rsid w:val="0068464C"/>
    <w:rsid w:val="00684766"/>
    <w:rsid w:val="006849F7"/>
    <w:rsid w:val="00684B49"/>
    <w:rsid w:val="00684B7B"/>
    <w:rsid w:val="00684F05"/>
    <w:rsid w:val="00685087"/>
    <w:rsid w:val="006850AF"/>
    <w:rsid w:val="006850B7"/>
    <w:rsid w:val="006858ED"/>
    <w:rsid w:val="006858F2"/>
    <w:rsid w:val="0068594A"/>
    <w:rsid w:val="00685BCA"/>
    <w:rsid w:val="00685C79"/>
    <w:rsid w:val="00685ECA"/>
    <w:rsid w:val="0068650D"/>
    <w:rsid w:val="00686511"/>
    <w:rsid w:val="00686527"/>
    <w:rsid w:val="00686799"/>
    <w:rsid w:val="00686985"/>
    <w:rsid w:val="00686D59"/>
    <w:rsid w:val="00686E06"/>
    <w:rsid w:val="00687240"/>
    <w:rsid w:val="00687314"/>
    <w:rsid w:val="00687444"/>
    <w:rsid w:val="006875C6"/>
    <w:rsid w:val="00690112"/>
    <w:rsid w:val="006901A0"/>
    <w:rsid w:val="006901CC"/>
    <w:rsid w:val="006903D2"/>
    <w:rsid w:val="00690742"/>
    <w:rsid w:val="00690848"/>
    <w:rsid w:val="00690926"/>
    <w:rsid w:val="0069092D"/>
    <w:rsid w:val="00690C24"/>
    <w:rsid w:val="00690D0B"/>
    <w:rsid w:val="00690E40"/>
    <w:rsid w:val="00690FA7"/>
    <w:rsid w:val="00691047"/>
    <w:rsid w:val="006910C2"/>
    <w:rsid w:val="00691174"/>
    <w:rsid w:val="006917A1"/>
    <w:rsid w:val="0069181C"/>
    <w:rsid w:val="00691A84"/>
    <w:rsid w:val="006920AC"/>
    <w:rsid w:val="0069226A"/>
    <w:rsid w:val="006926AA"/>
    <w:rsid w:val="006926C3"/>
    <w:rsid w:val="0069273B"/>
    <w:rsid w:val="006927AA"/>
    <w:rsid w:val="00692B66"/>
    <w:rsid w:val="00692B7F"/>
    <w:rsid w:val="006930D7"/>
    <w:rsid w:val="006933FD"/>
    <w:rsid w:val="00693469"/>
    <w:rsid w:val="00693515"/>
    <w:rsid w:val="0069357A"/>
    <w:rsid w:val="00693652"/>
    <w:rsid w:val="0069380F"/>
    <w:rsid w:val="00693923"/>
    <w:rsid w:val="00693AD0"/>
    <w:rsid w:val="00693B24"/>
    <w:rsid w:val="00693F6C"/>
    <w:rsid w:val="00694105"/>
    <w:rsid w:val="0069417D"/>
    <w:rsid w:val="00694336"/>
    <w:rsid w:val="006946AD"/>
    <w:rsid w:val="006946F6"/>
    <w:rsid w:val="00694854"/>
    <w:rsid w:val="00694A4F"/>
    <w:rsid w:val="00694EC2"/>
    <w:rsid w:val="0069523A"/>
    <w:rsid w:val="0069555A"/>
    <w:rsid w:val="006957F7"/>
    <w:rsid w:val="00695842"/>
    <w:rsid w:val="00695960"/>
    <w:rsid w:val="00695B4E"/>
    <w:rsid w:val="00695F96"/>
    <w:rsid w:val="00696070"/>
    <w:rsid w:val="006960E5"/>
    <w:rsid w:val="006961F9"/>
    <w:rsid w:val="006969A8"/>
    <w:rsid w:val="00696B19"/>
    <w:rsid w:val="00696D5F"/>
    <w:rsid w:val="00696DA4"/>
    <w:rsid w:val="00697080"/>
    <w:rsid w:val="00697607"/>
    <w:rsid w:val="00697836"/>
    <w:rsid w:val="006978B2"/>
    <w:rsid w:val="006979FF"/>
    <w:rsid w:val="00697B81"/>
    <w:rsid w:val="00697BBD"/>
    <w:rsid w:val="00697C5D"/>
    <w:rsid w:val="00697F5B"/>
    <w:rsid w:val="00697F8E"/>
    <w:rsid w:val="006A002A"/>
    <w:rsid w:val="006A010B"/>
    <w:rsid w:val="006A027D"/>
    <w:rsid w:val="006A0298"/>
    <w:rsid w:val="006A0359"/>
    <w:rsid w:val="006A0689"/>
    <w:rsid w:val="006A08DE"/>
    <w:rsid w:val="006A08E8"/>
    <w:rsid w:val="006A0B66"/>
    <w:rsid w:val="006A0F46"/>
    <w:rsid w:val="006A0FCF"/>
    <w:rsid w:val="006A102C"/>
    <w:rsid w:val="006A15A9"/>
    <w:rsid w:val="006A16DB"/>
    <w:rsid w:val="006A1791"/>
    <w:rsid w:val="006A19BB"/>
    <w:rsid w:val="006A1A9C"/>
    <w:rsid w:val="006A1ADE"/>
    <w:rsid w:val="006A1C05"/>
    <w:rsid w:val="006A2096"/>
    <w:rsid w:val="006A24A9"/>
    <w:rsid w:val="006A269E"/>
    <w:rsid w:val="006A2760"/>
    <w:rsid w:val="006A2830"/>
    <w:rsid w:val="006A2887"/>
    <w:rsid w:val="006A2AB9"/>
    <w:rsid w:val="006A2DD3"/>
    <w:rsid w:val="006A3322"/>
    <w:rsid w:val="006A361F"/>
    <w:rsid w:val="006A3C5C"/>
    <w:rsid w:val="006A3D92"/>
    <w:rsid w:val="006A3E6C"/>
    <w:rsid w:val="006A40C6"/>
    <w:rsid w:val="006A413A"/>
    <w:rsid w:val="006A438B"/>
    <w:rsid w:val="006A4619"/>
    <w:rsid w:val="006A46AF"/>
    <w:rsid w:val="006A46E7"/>
    <w:rsid w:val="006A47AD"/>
    <w:rsid w:val="006A4824"/>
    <w:rsid w:val="006A4999"/>
    <w:rsid w:val="006A507D"/>
    <w:rsid w:val="006A50CF"/>
    <w:rsid w:val="006A5233"/>
    <w:rsid w:val="006A5277"/>
    <w:rsid w:val="006A52DD"/>
    <w:rsid w:val="006A5317"/>
    <w:rsid w:val="006A5327"/>
    <w:rsid w:val="006A5497"/>
    <w:rsid w:val="006A561F"/>
    <w:rsid w:val="006A5B6F"/>
    <w:rsid w:val="006A5BBB"/>
    <w:rsid w:val="006A5D00"/>
    <w:rsid w:val="006A604F"/>
    <w:rsid w:val="006A612B"/>
    <w:rsid w:val="006A61DA"/>
    <w:rsid w:val="006A6374"/>
    <w:rsid w:val="006A6397"/>
    <w:rsid w:val="006A69BF"/>
    <w:rsid w:val="006A6CDB"/>
    <w:rsid w:val="006A7198"/>
    <w:rsid w:val="006A7684"/>
    <w:rsid w:val="006A7926"/>
    <w:rsid w:val="006A79A9"/>
    <w:rsid w:val="006A79B6"/>
    <w:rsid w:val="006A7D86"/>
    <w:rsid w:val="006A7E74"/>
    <w:rsid w:val="006B03B4"/>
    <w:rsid w:val="006B078A"/>
    <w:rsid w:val="006B07A2"/>
    <w:rsid w:val="006B08AF"/>
    <w:rsid w:val="006B0D83"/>
    <w:rsid w:val="006B10A3"/>
    <w:rsid w:val="006B124C"/>
    <w:rsid w:val="006B1274"/>
    <w:rsid w:val="006B12EF"/>
    <w:rsid w:val="006B1602"/>
    <w:rsid w:val="006B1606"/>
    <w:rsid w:val="006B17B6"/>
    <w:rsid w:val="006B18C2"/>
    <w:rsid w:val="006B1AEB"/>
    <w:rsid w:val="006B1B01"/>
    <w:rsid w:val="006B1C6F"/>
    <w:rsid w:val="006B1E3F"/>
    <w:rsid w:val="006B1ED5"/>
    <w:rsid w:val="006B1FDE"/>
    <w:rsid w:val="006B20A3"/>
    <w:rsid w:val="006B268E"/>
    <w:rsid w:val="006B275A"/>
    <w:rsid w:val="006B2E74"/>
    <w:rsid w:val="006B2EA0"/>
    <w:rsid w:val="006B3194"/>
    <w:rsid w:val="006B31F3"/>
    <w:rsid w:val="006B3223"/>
    <w:rsid w:val="006B37AA"/>
    <w:rsid w:val="006B3991"/>
    <w:rsid w:val="006B3A39"/>
    <w:rsid w:val="006B3B68"/>
    <w:rsid w:val="006B43DC"/>
    <w:rsid w:val="006B4411"/>
    <w:rsid w:val="006B4419"/>
    <w:rsid w:val="006B47CC"/>
    <w:rsid w:val="006B4A5D"/>
    <w:rsid w:val="006B501A"/>
    <w:rsid w:val="006B503A"/>
    <w:rsid w:val="006B51D1"/>
    <w:rsid w:val="006B5266"/>
    <w:rsid w:val="006B53FF"/>
    <w:rsid w:val="006B56A4"/>
    <w:rsid w:val="006B56F5"/>
    <w:rsid w:val="006B575E"/>
    <w:rsid w:val="006B5811"/>
    <w:rsid w:val="006B59CB"/>
    <w:rsid w:val="006B5B11"/>
    <w:rsid w:val="006B5DD7"/>
    <w:rsid w:val="006B60F4"/>
    <w:rsid w:val="006B6523"/>
    <w:rsid w:val="006B667A"/>
    <w:rsid w:val="006B66F4"/>
    <w:rsid w:val="006B72EA"/>
    <w:rsid w:val="006B7388"/>
    <w:rsid w:val="006B739A"/>
    <w:rsid w:val="006B7454"/>
    <w:rsid w:val="006B7779"/>
    <w:rsid w:val="006B777A"/>
    <w:rsid w:val="006B7883"/>
    <w:rsid w:val="006B7AF8"/>
    <w:rsid w:val="006B7D3A"/>
    <w:rsid w:val="006B7FA2"/>
    <w:rsid w:val="006C0154"/>
    <w:rsid w:val="006C02D7"/>
    <w:rsid w:val="006C0519"/>
    <w:rsid w:val="006C0CFE"/>
    <w:rsid w:val="006C1965"/>
    <w:rsid w:val="006C1D2C"/>
    <w:rsid w:val="006C1D33"/>
    <w:rsid w:val="006C2123"/>
    <w:rsid w:val="006C21DF"/>
    <w:rsid w:val="006C221A"/>
    <w:rsid w:val="006C2360"/>
    <w:rsid w:val="006C2619"/>
    <w:rsid w:val="006C28AB"/>
    <w:rsid w:val="006C2AC4"/>
    <w:rsid w:val="006C2AE9"/>
    <w:rsid w:val="006C2B5F"/>
    <w:rsid w:val="006C2CB6"/>
    <w:rsid w:val="006C2F1D"/>
    <w:rsid w:val="006C316E"/>
    <w:rsid w:val="006C3240"/>
    <w:rsid w:val="006C35F3"/>
    <w:rsid w:val="006C3CB0"/>
    <w:rsid w:val="006C3DA4"/>
    <w:rsid w:val="006C40E1"/>
    <w:rsid w:val="006C4760"/>
    <w:rsid w:val="006C485B"/>
    <w:rsid w:val="006C4A8B"/>
    <w:rsid w:val="006C4C6C"/>
    <w:rsid w:val="006C4E89"/>
    <w:rsid w:val="006C50D4"/>
    <w:rsid w:val="006C514C"/>
    <w:rsid w:val="006C5732"/>
    <w:rsid w:val="006C5A4C"/>
    <w:rsid w:val="006C5C61"/>
    <w:rsid w:val="006C5E37"/>
    <w:rsid w:val="006C64BE"/>
    <w:rsid w:val="006C68D7"/>
    <w:rsid w:val="006C6914"/>
    <w:rsid w:val="006C6A6C"/>
    <w:rsid w:val="006C6BE2"/>
    <w:rsid w:val="006C6C98"/>
    <w:rsid w:val="006C6C9A"/>
    <w:rsid w:val="006C6FB2"/>
    <w:rsid w:val="006C73F4"/>
    <w:rsid w:val="006C75F5"/>
    <w:rsid w:val="006C7768"/>
    <w:rsid w:val="006C79D0"/>
    <w:rsid w:val="006C7A60"/>
    <w:rsid w:val="006C7B43"/>
    <w:rsid w:val="006C7C03"/>
    <w:rsid w:val="006C7C9B"/>
    <w:rsid w:val="006C7E25"/>
    <w:rsid w:val="006C7EC0"/>
    <w:rsid w:val="006D00D1"/>
    <w:rsid w:val="006D0213"/>
    <w:rsid w:val="006D029C"/>
    <w:rsid w:val="006D04A0"/>
    <w:rsid w:val="006D0561"/>
    <w:rsid w:val="006D061D"/>
    <w:rsid w:val="006D08E7"/>
    <w:rsid w:val="006D0A9D"/>
    <w:rsid w:val="006D0C40"/>
    <w:rsid w:val="006D0C4B"/>
    <w:rsid w:val="006D0D0B"/>
    <w:rsid w:val="006D0F6F"/>
    <w:rsid w:val="006D17C4"/>
    <w:rsid w:val="006D17EC"/>
    <w:rsid w:val="006D186E"/>
    <w:rsid w:val="006D18E0"/>
    <w:rsid w:val="006D19C5"/>
    <w:rsid w:val="006D1BC7"/>
    <w:rsid w:val="006D1EF6"/>
    <w:rsid w:val="006D22F3"/>
    <w:rsid w:val="006D28C9"/>
    <w:rsid w:val="006D2DE0"/>
    <w:rsid w:val="006D2F2F"/>
    <w:rsid w:val="006D2F33"/>
    <w:rsid w:val="006D2FFD"/>
    <w:rsid w:val="006D31D1"/>
    <w:rsid w:val="006D3359"/>
    <w:rsid w:val="006D38DE"/>
    <w:rsid w:val="006D3A5F"/>
    <w:rsid w:val="006D3B0A"/>
    <w:rsid w:val="006D3FD8"/>
    <w:rsid w:val="006D4566"/>
    <w:rsid w:val="006D47D4"/>
    <w:rsid w:val="006D4980"/>
    <w:rsid w:val="006D49F7"/>
    <w:rsid w:val="006D4AC9"/>
    <w:rsid w:val="006D4E2B"/>
    <w:rsid w:val="006D4E50"/>
    <w:rsid w:val="006D4FC2"/>
    <w:rsid w:val="006D502D"/>
    <w:rsid w:val="006D50D0"/>
    <w:rsid w:val="006D50E3"/>
    <w:rsid w:val="006D54D5"/>
    <w:rsid w:val="006D5571"/>
    <w:rsid w:val="006D58AF"/>
    <w:rsid w:val="006D5A16"/>
    <w:rsid w:val="006D5BD9"/>
    <w:rsid w:val="006D5F60"/>
    <w:rsid w:val="006D62E5"/>
    <w:rsid w:val="006D6373"/>
    <w:rsid w:val="006D63EA"/>
    <w:rsid w:val="006D6516"/>
    <w:rsid w:val="006D65B3"/>
    <w:rsid w:val="006D66D3"/>
    <w:rsid w:val="006D682E"/>
    <w:rsid w:val="006D6899"/>
    <w:rsid w:val="006D693D"/>
    <w:rsid w:val="006D6952"/>
    <w:rsid w:val="006D6982"/>
    <w:rsid w:val="006D6B4C"/>
    <w:rsid w:val="006D6B7E"/>
    <w:rsid w:val="006D6CA2"/>
    <w:rsid w:val="006D71BB"/>
    <w:rsid w:val="006D71DF"/>
    <w:rsid w:val="006D721A"/>
    <w:rsid w:val="006D7267"/>
    <w:rsid w:val="006D73CB"/>
    <w:rsid w:val="006D759A"/>
    <w:rsid w:val="006D7694"/>
    <w:rsid w:val="006D76FD"/>
    <w:rsid w:val="006D7C10"/>
    <w:rsid w:val="006D7EC6"/>
    <w:rsid w:val="006E0007"/>
    <w:rsid w:val="006E00A7"/>
    <w:rsid w:val="006E063E"/>
    <w:rsid w:val="006E0702"/>
    <w:rsid w:val="006E07FD"/>
    <w:rsid w:val="006E0819"/>
    <w:rsid w:val="006E0948"/>
    <w:rsid w:val="006E0C53"/>
    <w:rsid w:val="006E0C96"/>
    <w:rsid w:val="006E0D8B"/>
    <w:rsid w:val="006E0EBF"/>
    <w:rsid w:val="006E0FD7"/>
    <w:rsid w:val="006E16E2"/>
    <w:rsid w:val="006E18AC"/>
    <w:rsid w:val="006E1E09"/>
    <w:rsid w:val="006E2620"/>
    <w:rsid w:val="006E2658"/>
    <w:rsid w:val="006E27A2"/>
    <w:rsid w:val="006E28DF"/>
    <w:rsid w:val="006E2E2B"/>
    <w:rsid w:val="006E2E68"/>
    <w:rsid w:val="006E32D6"/>
    <w:rsid w:val="006E33F1"/>
    <w:rsid w:val="006E36E5"/>
    <w:rsid w:val="006E370F"/>
    <w:rsid w:val="006E3B88"/>
    <w:rsid w:val="006E3CCD"/>
    <w:rsid w:val="006E40DB"/>
    <w:rsid w:val="006E4146"/>
    <w:rsid w:val="006E428C"/>
    <w:rsid w:val="006E45CC"/>
    <w:rsid w:val="006E4686"/>
    <w:rsid w:val="006E48F0"/>
    <w:rsid w:val="006E4924"/>
    <w:rsid w:val="006E5076"/>
    <w:rsid w:val="006E53BC"/>
    <w:rsid w:val="006E5790"/>
    <w:rsid w:val="006E5EA5"/>
    <w:rsid w:val="006E5F75"/>
    <w:rsid w:val="006E60BD"/>
    <w:rsid w:val="006E6214"/>
    <w:rsid w:val="006E64B4"/>
    <w:rsid w:val="006E64CB"/>
    <w:rsid w:val="006E67EC"/>
    <w:rsid w:val="006E698A"/>
    <w:rsid w:val="006E6A35"/>
    <w:rsid w:val="006E704B"/>
    <w:rsid w:val="006E7198"/>
    <w:rsid w:val="006E720B"/>
    <w:rsid w:val="006E7412"/>
    <w:rsid w:val="006E74A6"/>
    <w:rsid w:val="006E7DF2"/>
    <w:rsid w:val="006E7DFB"/>
    <w:rsid w:val="006F02DC"/>
    <w:rsid w:val="006F051F"/>
    <w:rsid w:val="006F0765"/>
    <w:rsid w:val="006F0816"/>
    <w:rsid w:val="006F08BB"/>
    <w:rsid w:val="006F0944"/>
    <w:rsid w:val="006F0967"/>
    <w:rsid w:val="006F124C"/>
    <w:rsid w:val="006F145B"/>
    <w:rsid w:val="006F16B7"/>
    <w:rsid w:val="006F16CA"/>
    <w:rsid w:val="006F1D09"/>
    <w:rsid w:val="006F1D33"/>
    <w:rsid w:val="006F1EF9"/>
    <w:rsid w:val="006F210C"/>
    <w:rsid w:val="006F214C"/>
    <w:rsid w:val="006F21F7"/>
    <w:rsid w:val="006F24BF"/>
    <w:rsid w:val="006F28E1"/>
    <w:rsid w:val="006F28F5"/>
    <w:rsid w:val="006F2E0D"/>
    <w:rsid w:val="006F2E95"/>
    <w:rsid w:val="006F303F"/>
    <w:rsid w:val="006F3585"/>
    <w:rsid w:val="006F35D8"/>
    <w:rsid w:val="006F3939"/>
    <w:rsid w:val="006F3A8C"/>
    <w:rsid w:val="006F3A97"/>
    <w:rsid w:val="006F3B1B"/>
    <w:rsid w:val="006F3B95"/>
    <w:rsid w:val="006F3BE3"/>
    <w:rsid w:val="006F41C4"/>
    <w:rsid w:val="006F4265"/>
    <w:rsid w:val="006F44FE"/>
    <w:rsid w:val="006F4604"/>
    <w:rsid w:val="006F4A02"/>
    <w:rsid w:val="006F4C4B"/>
    <w:rsid w:val="006F4C64"/>
    <w:rsid w:val="006F4C68"/>
    <w:rsid w:val="006F4FE9"/>
    <w:rsid w:val="006F505C"/>
    <w:rsid w:val="006F521F"/>
    <w:rsid w:val="006F52AF"/>
    <w:rsid w:val="006F554E"/>
    <w:rsid w:val="006F5582"/>
    <w:rsid w:val="006F56FB"/>
    <w:rsid w:val="006F5750"/>
    <w:rsid w:val="006F59E3"/>
    <w:rsid w:val="006F59F0"/>
    <w:rsid w:val="006F5A2F"/>
    <w:rsid w:val="006F5DE0"/>
    <w:rsid w:val="006F609E"/>
    <w:rsid w:val="006F60AF"/>
    <w:rsid w:val="006F60BA"/>
    <w:rsid w:val="006F6C0E"/>
    <w:rsid w:val="006F6CBF"/>
    <w:rsid w:val="006F6D73"/>
    <w:rsid w:val="006F6D79"/>
    <w:rsid w:val="006F6EA0"/>
    <w:rsid w:val="006F6F4A"/>
    <w:rsid w:val="006F6F6D"/>
    <w:rsid w:val="006F7209"/>
    <w:rsid w:val="006F7302"/>
    <w:rsid w:val="006F7366"/>
    <w:rsid w:val="006F7538"/>
    <w:rsid w:val="006F764C"/>
    <w:rsid w:val="006F78CB"/>
    <w:rsid w:val="00700030"/>
    <w:rsid w:val="00700443"/>
    <w:rsid w:val="00700622"/>
    <w:rsid w:val="00700746"/>
    <w:rsid w:val="00700871"/>
    <w:rsid w:val="00701007"/>
    <w:rsid w:val="007010CB"/>
    <w:rsid w:val="0070135F"/>
    <w:rsid w:val="00701483"/>
    <w:rsid w:val="007014CC"/>
    <w:rsid w:val="0070150D"/>
    <w:rsid w:val="007015AB"/>
    <w:rsid w:val="007015C4"/>
    <w:rsid w:val="00701630"/>
    <w:rsid w:val="00701684"/>
    <w:rsid w:val="00701C11"/>
    <w:rsid w:val="00701D19"/>
    <w:rsid w:val="0070207E"/>
    <w:rsid w:val="00702341"/>
    <w:rsid w:val="007023AF"/>
    <w:rsid w:val="0070244C"/>
    <w:rsid w:val="00702690"/>
    <w:rsid w:val="00702C0D"/>
    <w:rsid w:val="00703168"/>
    <w:rsid w:val="0070318D"/>
    <w:rsid w:val="00703479"/>
    <w:rsid w:val="007035B4"/>
    <w:rsid w:val="007039CA"/>
    <w:rsid w:val="00703A7B"/>
    <w:rsid w:val="00703B88"/>
    <w:rsid w:val="00703C30"/>
    <w:rsid w:val="00703C61"/>
    <w:rsid w:val="00703E34"/>
    <w:rsid w:val="00703F72"/>
    <w:rsid w:val="0070408E"/>
    <w:rsid w:val="00704348"/>
    <w:rsid w:val="007043A3"/>
    <w:rsid w:val="0070455D"/>
    <w:rsid w:val="0070478F"/>
    <w:rsid w:val="00704EAA"/>
    <w:rsid w:val="007050DD"/>
    <w:rsid w:val="007052E9"/>
    <w:rsid w:val="007057A3"/>
    <w:rsid w:val="0070586F"/>
    <w:rsid w:val="00705884"/>
    <w:rsid w:val="00705A5A"/>
    <w:rsid w:val="00705AC4"/>
    <w:rsid w:val="00705B73"/>
    <w:rsid w:val="00705EC2"/>
    <w:rsid w:val="00705FDD"/>
    <w:rsid w:val="00706109"/>
    <w:rsid w:val="00706307"/>
    <w:rsid w:val="007065F0"/>
    <w:rsid w:val="0070682F"/>
    <w:rsid w:val="00706A89"/>
    <w:rsid w:val="00706C28"/>
    <w:rsid w:val="00706D6E"/>
    <w:rsid w:val="00706E6C"/>
    <w:rsid w:val="00707022"/>
    <w:rsid w:val="007072A6"/>
    <w:rsid w:val="00707413"/>
    <w:rsid w:val="0070745F"/>
    <w:rsid w:val="007074A8"/>
    <w:rsid w:val="007074CF"/>
    <w:rsid w:val="007075A0"/>
    <w:rsid w:val="0070782F"/>
    <w:rsid w:val="0070790A"/>
    <w:rsid w:val="0070795F"/>
    <w:rsid w:val="007079AB"/>
    <w:rsid w:val="00707C52"/>
    <w:rsid w:val="00707F21"/>
    <w:rsid w:val="00707F88"/>
    <w:rsid w:val="007100EC"/>
    <w:rsid w:val="0071026C"/>
    <w:rsid w:val="00710310"/>
    <w:rsid w:val="00710559"/>
    <w:rsid w:val="00710A6C"/>
    <w:rsid w:val="00710B05"/>
    <w:rsid w:val="00710B81"/>
    <w:rsid w:val="00710BE1"/>
    <w:rsid w:val="00710E32"/>
    <w:rsid w:val="00710E3E"/>
    <w:rsid w:val="00711090"/>
    <w:rsid w:val="007110D4"/>
    <w:rsid w:val="007113AD"/>
    <w:rsid w:val="00711665"/>
    <w:rsid w:val="00711693"/>
    <w:rsid w:val="00711B79"/>
    <w:rsid w:val="007120D5"/>
    <w:rsid w:val="0071212E"/>
    <w:rsid w:val="00712226"/>
    <w:rsid w:val="00712412"/>
    <w:rsid w:val="007124DC"/>
    <w:rsid w:val="007127AE"/>
    <w:rsid w:val="00712C75"/>
    <w:rsid w:val="00712E18"/>
    <w:rsid w:val="00713518"/>
    <w:rsid w:val="00713645"/>
    <w:rsid w:val="00713A00"/>
    <w:rsid w:val="00713B55"/>
    <w:rsid w:val="00713C16"/>
    <w:rsid w:val="00714076"/>
    <w:rsid w:val="007142D7"/>
    <w:rsid w:val="0071466E"/>
    <w:rsid w:val="007146BD"/>
    <w:rsid w:val="00715075"/>
    <w:rsid w:val="0071526C"/>
    <w:rsid w:val="007153A8"/>
    <w:rsid w:val="00715539"/>
    <w:rsid w:val="00715576"/>
    <w:rsid w:val="007155A4"/>
    <w:rsid w:val="007157CF"/>
    <w:rsid w:val="0071588E"/>
    <w:rsid w:val="00715BA7"/>
    <w:rsid w:val="00715F47"/>
    <w:rsid w:val="00715FB4"/>
    <w:rsid w:val="007160F2"/>
    <w:rsid w:val="007164B0"/>
    <w:rsid w:val="007169A2"/>
    <w:rsid w:val="00716AFB"/>
    <w:rsid w:val="00716B65"/>
    <w:rsid w:val="00716F3D"/>
    <w:rsid w:val="00717042"/>
    <w:rsid w:val="0071785E"/>
    <w:rsid w:val="00717B94"/>
    <w:rsid w:val="00717E1A"/>
    <w:rsid w:val="00720096"/>
    <w:rsid w:val="00720186"/>
    <w:rsid w:val="007203FF"/>
    <w:rsid w:val="00720546"/>
    <w:rsid w:val="0072063E"/>
    <w:rsid w:val="007206F3"/>
    <w:rsid w:val="00720797"/>
    <w:rsid w:val="007209FD"/>
    <w:rsid w:val="00720A50"/>
    <w:rsid w:val="00720B24"/>
    <w:rsid w:val="00720D6D"/>
    <w:rsid w:val="00720E48"/>
    <w:rsid w:val="007210B4"/>
    <w:rsid w:val="007210F1"/>
    <w:rsid w:val="007210F9"/>
    <w:rsid w:val="00721254"/>
    <w:rsid w:val="007214E6"/>
    <w:rsid w:val="00721562"/>
    <w:rsid w:val="00721626"/>
    <w:rsid w:val="0072163D"/>
    <w:rsid w:val="007217EB"/>
    <w:rsid w:val="007218B2"/>
    <w:rsid w:val="0072218B"/>
    <w:rsid w:val="0072236E"/>
    <w:rsid w:val="0072246A"/>
    <w:rsid w:val="007224B2"/>
    <w:rsid w:val="0072280B"/>
    <w:rsid w:val="00722814"/>
    <w:rsid w:val="00722824"/>
    <w:rsid w:val="0072294D"/>
    <w:rsid w:val="00722C32"/>
    <w:rsid w:val="00722C9E"/>
    <w:rsid w:val="00723482"/>
    <w:rsid w:val="007235B9"/>
    <w:rsid w:val="00723732"/>
    <w:rsid w:val="0072376F"/>
    <w:rsid w:val="007238BD"/>
    <w:rsid w:val="00723CD5"/>
    <w:rsid w:val="00723FAC"/>
    <w:rsid w:val="00723FD1"/>
    <w:rsid w:val="007240BE"/>
    <w:rsid w:val="007242D8"/>
    <w:rsid w:val="0072437A"/>
    <w:rsid w:val="00724439"/>
    <w:rsid w:val="0072450B"/>
    <w:rsid w:val="00724594"/>
    <w:rsid w:val="00724807"/>
    <w:rsid w:val="0072492A"/>
    <w:rsid w:val="00724DC2"/>
    <w:rsid w:val="00724FB6"/>
    <w:rsid w:val="00724FF4"/>
    <w:rsid w:val="0072552C"/>
    <w:rsid w:val="00725900"/>
    <w:rsid w:val="0072593A"/>
    <w:rsid w:val="0072593D"/>
    <w:rsid w:val="0072598E"/>
    <w:rsid w:val="00725D30"/>
    <w:rsid w:val="00725F39"/>
    <w:rsid w:val="00725F88"/>
    <w:rsid w:val="007260AD"/>
    <w:rsid w:val="00726183"/>
    <w:rsid w:val="00726986"/>
    <w:rsid w:val="00726A4E"/>
    <w:rsid w:val="00726ADF"/>
    <w:rsid w:val="00726B7C"/>
    <w:rsid w:val="00726FE7"/>
    <w:rsid w:val="0072708A"/>
    <w:rsid w:val="0072735B"/>
    <w:rsid w:val="00727664"/>
    <w:rsid w:val="00727876"/>
    <w:rsid w:val="0073043A"/>
    <w:rsid w:val="007304FB"/>
    <w:rsid w:val="00730551"/>
    <w:rsid w:val="00730B31"/>
    <w:rsid w:val="00730BCA"/>
    <w:rsid w:val="00730C93"/>
    <w:rsid w:val="00730D2E"/>
    <w:rsid w:val="00731043"/>
    <w:rsid w:val="0073106E"/>
    <w:rsid w:val="00731088"/>
    <w:rsid w:val="00731334"/>
    <w:rsid w:val="0073142D"/>
    <w:rsid w:val="00731582"/>
    <w:rsid w:val="00731D71"/>
    <w:rsid w:val="00731DE1"/>
    <w:rsid w:val="00731FA0"/>
    <w:rsid w:val="00731FEF"/>
    <w:rsid w:val="007322E0"/>
    <w:rsid w:val="007322EE"/>
    <w:rsid w:val="00732A5E"/>
    <w:rsid w:val="00732F99"/>
    <w:rsid w:val="00733009"/>
    <w:rsid w:val="0073306F"/>
    <w:rsid w:val="007330FC"/>
    <w:rsid w:val="0073324E"/>
    <w:rsid w:val="00733500"/>
    <w:rsid w:val="0073354B"/>
    <w:rsid w:val="007335E5"/>
    <w:rsid w:val="007338A3"/>
    <w:rsid w:val="00733905"/>
    <w:rsid w:val="00733B10"/>
    <w:rsid w:val="00733BBC"/>
    <w:rsid w:val="00733C7B"/>
    <w:rsid w:val="00733D71"/>
    <w:rsid w:val="00733E10"/>
    <w:rsid w:val="00733EE2"/>
    <w:rsid w:val="00733F9E"/>
    <w:rsid w:val="0073408E"/>
    <w:rsid w:val="0073416D"/>
    <w:rsid w:val="00734273"/>
    <w:rsid w:val="0073443D"/>
    <w:rsid w:val="00734841"/>
    <w:rsid w:val="00734B80"/>
    <w:rsid w:val="00734F6C"/>
    <w:rsid w:val="00734F80"/>
    <w:rsid w:val="007352BA"/>
    <w:rsid w:val="007356CD"/>
    <w:rsid w:val="0073580E"/>
    <w:rsid w:val="00735B4D"/>
    <w:rsid w:val="0073602B"/>
    <w:rsid w:val="007361E1"/>
    <w:rsid w:val="00736440"/>
    <w:rsid w:val="007364AC"/>
    <w:rsid w:val="007364EA"/>
    <w:rsid w:val="007366AF"/>
    <w:rsid w:val="007367E4"/>
    <w:rsid w:val="00736883"/>
    <w:rsid w:val="00736D0B"/>
    <w:rsid w:val="00737183"/>
    <w:rsid w:val="0073752F"/>
    <w:rsid w:val="00737860"/>
    <w:rsid w:val="00737861"/>
    <w:rsid w:val="00737943"/>
    <w:rsid w:val="00737A3D"/>
    <w:rsid w:val="00737ABC"/>
    <w:rsid w:val="00737DCF"/>
    <w:rsid w:val="00737FAA"/>
    <w:rsid w:val="00740157"/>
    <w:rsid w:val="00740378"/>
    <w:rsid w:val="00740451"/>
    <w:rsid w:val="00740672"/>
    <w:rsid w:val="007406A5"/>
    <w:rsid w:val="00740810"/>
    <w:rsid w:val="007409D0"/>
    <w:rsid w:val="00740BB6"/>
    <w:rsid w:val="00741122"/>
    <w:rsid w:val="007411E1"/>
    <w:rsid w:val="007411FA"/>
    <w:rsid w:val="007416A9"/>
    <w:rsid w:val="00741A6F"/>
    <w:rsid w:val="00741B0B"/>
    <w:rsid w:val="00741B5E"/>
    <w:rsid w:val="00741D08"/>
    <w:rsid w:val="00741E75"/>
    <w:rsid w:val="00741E89"/>
    <w:rsid w:val="00742175"/>
    <w:rsid w:val="00742405"/>
    <w:rsid w:val="0074243F"/>
    <w:rsid w:val="007428AE"/>
    <w:rsid w:val="00742AAF"/>
    <w:rsid w:val="00742FA5"/>
    <w:rsid w:val="00743203"/>
    <w:rsid w:val="007433BE"/>
    <w:rsid w:val="0074345A"/>
    <w:rsid w:val="00743542"/>
    <w:rsid w:val="007435B8"/>
    <w:rsid w:val="007435D4"/>
    <w:rsid w:val="00743792"/>
    <w:rsid w:val="00743948"/>
    <w:rsid w:val="00743992"/>
    <w:rsid w:val="0074422E"/>
    <w:rsid w:val="007446DC"/>
    <w:rsid w:val="00744745"/>
    <w:rsid w:val="007448D2"/>
    <w:rsid w:val="00744C52"/>
    <w:rsid w:val="00744EC7"/>
    <w:rsid w:val="00744FD5"/>
    <w:rsid w:val="007451B6"/>
    <w:rsid w:val="0074582F"/>
    <w:rsid w:val="00745865"/>
    <w:rsid w:val="00745938"/>
    <w:rsid w:val="00745D55"/>
    <w:rsid w:val="0074609B"/>
    <w:rsid w:val="0074642A"/>
    <w:rsid w:val="0074643A"/>
    <w:rsid w:val="007466DB"/>
    <w:rsid w:val="00746852"/>
    <w:rsid w:val="007469D4"/>
    <w:rsid w:val="00746B3B"/>
    <w:rsid w:val="00746EEF"/>
    <w:rsid w:val="00746F6D"/>
    <w:rsid w:val="007471F5"/>
    <w:rsid w:val="00747216"/>
    <w:rsid w:val="0074738A"/>
    <w:rsid w:val="007476B5"/>
    <w:rsid w:val="00747E48"/>
    <w:rsid w:val="00747EC7"/>
    <w:rsid w:val="00750167"/>
    <w:rsid w:val="00750373"/>
    <w:rsid w:val="0075043C"/>
    <w:rsid w:val="0075060B"/>
    <w:rsid w:val="0075097A"/>
    <w:rsid w:val="00750DC9"/>
    <w:rsid w:val="00750F09"/>
    <w:rsid w:val="007512CA"/>
    <w:rsid w:val="00751367"/>
    <w:rsid w:val="00751387"/>
    <w:rsid w:val="0075145A"/>
    <w:rsid w:val="007516CE"/>
    <w:rsid w:val="0075172F"/>
    <w:rsid w:val="007517C4"/>
    <w:rsid w:val="0075193A"/>
    <w:rsid w:val="00751A66"/>
    <w:rsid w:val="00751C2F"/>
    <w:rsid w:val="00751CD4"/>
    <w:rsid w:val="00752111"/>
    <w:rsid w:val="0075220F"/>
    <w:rsid w:val="00752254"/>
    <w:rsid w:val="007522F7"/>
    <w:rsid w:val="007524A5"/>
    <w:rsid w:val="00752604"/>
    <w:rsid w:val="0075285A"/>
    <w:rsid w:val="0075288F"/>
    <w:rsid w:val="00752932"/>
    <w:rsid w:val="00752AF6"/>
    <w:rsid w:val="00753146"/>
    <w:rsid w:val="00753233"/>
    <w:rsid w:val="00753375"/>
    <w:rsid w:val="00753571"/>
    <w:rsid w:val="007538CE"/>
    <w:rsid w:val="00753C91"/>
    <w:rsid w:val="00753D20"/>
    <w:rsid w:val="00753D85"/>
    <w:rsid w:val="00753E09"/>
    <w:rsid w:val="0075409C"/>
    <w:rsid w:val="00754247"/>
    <w:rsid w:val="007542C5"/>
    <w:rsid w:val="0075433D"/>
    <w:rsid w:val="00754450"/>
    <w:rsid w:val="00754603"/>
    <w:rsid w:val="007546DF"/>
    <w:rsid w:val="00754786"/>
    <w:rsid w:val="007548D7"/>
    <w:rsid w:val="007555A4"/>
    <w:rsid w:val="00755834"/>
    <w:rsid w:val="00755AB5"/>
    <w:rsid w:val="00755B2B"/>
    <w:rsid w:val="00755CE4"/>
    <w:rsid w:val="00756404"/>
    <w:rsid w:val="007564C7"/>
    <w:rsid w:val="007564F9"/>
    <w:rsid w:val="00756531"/>
    <w:rsid w:val="007568FB"/>
    <w:rsid w:val="00756ECE"/>
    <w:rsid w:val="00756FF1"/>
    <w:rsid w:val="0075707C"/>
    <w:rsid w:val="0075742B"/>
    <w:rsid w:val="00757518"/>
    <w:rsid w:val="0075759E"/>
    <w:rsid w:val="007575D8"/>
    <w:rsid w:val="00757638"/>
    <w:rsid w:val="00757644"/>
    <w:rsid w:val="00757C41"/>
    <w:rsid w:val="00757C46"/>
    <w:rsid w:val="00757C60"/>
    <w:rsid w:val="00757F57"/>
    <w:rsid w:val="00760075"/>
    <w:rsid w:val="00760092"/>
    <w:rsid w:val="00760188"/>
    <w:rsid w:val="0076073F"/>
    <w:rsid w:val="007607C7"/>
    <w:rsid w:val="00760C9D"/>
    <w:rsid w:val="00760DB1"/>
    <w:rsid w:val="007610A4"/>
    <w:rsid w:val="007612AE"/>
    <w:rsid w:val="007613B9"/>
    <w:rsid w:val="0076179A"/>
    <w:rsid w:val="0076182D"/>
    <w:rsid w:val="00761864"/>
    <w:rsid w:val="00761983"/>
    <w:rsid w:val="00761B5F"/>
    <w:rsid w:val="00762101"/>
    <w:rsid w:val="0076211C"/>
    <w:rsid w:val="0076288A"/>
    <w:rsid w:val="0076299C"/>
    <w:rsid w:val="00762B94"/>
    <w:rsid w:val="007635D0"/>
    <w:rsid w:val="00763823"/>
    <w:rsid w:val="00763A54"/>
    <w:rsid w:val="00763CB4"/>
    <w:rsid w:val="00763DAA"/>
    <w:rsid w:val="00764229"/>
    <w:rsid w:val="0076461B"/>
    <w:rsid w:val="007649B1"/>
    <w:rsid w:val="007649CE"/>
    <w:rsid w:val="007649F1"/>
    <w:rsid w:val="00764B4F"/>
    <w:rsid w:val="00764C5C"/>
    <w:rsid w:val="00765C9F"/>
    <w:rsid w:val="00765F64"/>
    <w:rsid w:val="00765F8F"/>
    <w:rsid w:val="00766141"/>
    <w:rsid w:val="007661EA"/>
    <w:rsid w:val="0076641B"/>
    <w:rsid w:val="00766465"/>
    <w:rsid w:val="0076658F"/>
    <w:rsid w:val="0076663F"/>
    <w:rsid w:val="00766676"/>
    <w:rsid w:val="00766799"/>
    <w:rsid w:val="00766A4B"/>
    <w:rsid w:val="00766B80"/>
    <w:rsid w:val="00766C13"/>
    <w:rsid w:val="00766C4D"/>
    <w:rsid w:val="00766DAC"/>
    <w:rsid w:val="00766E47"/>
    <w:rsid w:val="0076722A"/>
    <w:rsid w:val="007673C4"/>
    <w:rsid w:val="007673F5"/>
    <w:rsid w:val="00767455"/>
    <w:rsid w:val="00767529"/>
    <w:rsid w:val="00767610"/>
    <w:rsid w:val="00767937"/>
    <w:rsid w:val="00767B05"/>
    <w:rsid w:val="00767B54"/>
    <w:rsid w:val="00767C90"/>
    <w:rsid w:val="00767FCB"/>
    <w:rsid w:val="0077025F"/>
    <w:rsid w:val="007702B4"/>
    <w:rsid w:val="00770647"/>
    <w:rsid w:val="0077079A"/>
    <w:rsid w:val="00770806"/>
    <w:rsid w:val="0077085B"/>
    <w:rsid w:val="007709A3"/>
    <w:rsid w:val="00770C9C"/>
    <w:rsid w:val="00770E08"/>
    <w:rsid w:val="00770FDF"/>
    <w:rsid w:val="00771475"/>
    <w:rsid w:val="00771491"/>
    <w:rsid w:val="00771A01"/>
    <w:rsid w:val="00771A6C"/>
    <w:rsid w:val="00771B0E"/>
    <w:rsid w:val="00771C04"/>
    <w:rsid w:val="00771EB7"/>
    <w:rsid w:val="00771F29"/>
    <w:rsid w:val="00772191"/>
    <w:rsid w:val="007722E5"/>
    <w:rsid w:val="00772339"/>
    <w:rsid w:val="0077246F"/>
    <w:rsid w:val="0077263B"/>
    <w:rsid w:val="007726A5"/>
    <w:rsid w:val="00772B9F"/>
    <w:rsid w:val="00772BF5"/>
    <w:rsid w:val="00773119"/>
    <w:rsid w:val="0077347B"/>
    <w:rsid w:val="007734A9"/>
    <w:rsid w:val="0077395F"/>
    <w:rsid w:val="007739AC"/>
    <w:rsid w:val="00773BEE"/>
    <w:rsid w:val="00773F68"/>
    <w:rsid w:val="00774347"/>
    <w:rsid w:val="00774360"/>
    <w:rsid w:val="007743FB"/>
    <w:rsid w:val="00774415"/>
    <w:rsid w:val="007744E1"/>
    <w:rsid w:val="007747A8"/>
    <w:rsid w:val="007748D6"/>
    <w:rsid w:val="00774B13"/>
    <w:rsid w:val="00774F5B"/>
    <w:rsid w:val="00775454"/>
    <w:rsid w:val="007756C5"/>
    <w:rsid w:val="007757F1"/>
    <w:rsid w:val="0077582E"/>
    <w:rsid w:val="00775B3C"/>
    <w:rsid w:val="00775DB1"/>
    <w:rsid w:val="00775EF5"/>
    <w:rsid w:val="0077605B"/>
    <w:rsid w:val="0077605F"/>
    <w:rsid w:val="00776222"/>
    <w:rsid w:val="00776A1D"/>
    <w:rsid w:val="00776B51"/>
    <w:rsid w:val="00776DF5"/>
    <w:rsid w:val="007770B9"/>
    <w:rsid w:val="00777187"/>
    <w:rsid w:val="007772F9"/>
    <w:rsid w:val="0077764B"/>
    <w:rsid w:val="007777F8"/>
    <w:rsid w:val="007778B2"/>
    <w:rsid w:val="00777B81"/>
    <w:rsid w:val="00777D27"/>
    <w:rsid w:val="00777DD8"/>
    <w:rsid w:val="00777EE5"/>
    <w:rsid w:val="00780030"/>
    <w:rsid w:val="00780175"/>
    <w:rsid w:val="00780192"/>
    <w:rsid w:val="00780831"/>
    <w:rsid w:val="00780BBD"/>
    <w:rsid w:val="00780EE5"/>
    <w:rsid w:val="007812FC"/>
    <w:rsid w:val="007814DF"/>
    <w:rsid w:val="007815B8"/>
    <w:rsid w:val="00781C6D"/>
    <w:rsid w:val="0078214B"/>
    <w:rsid w:val="0078218A"/>
    <w:rsid w:val="007823CA"/>
    <w:rsid w:val="00782456"/>
    <w:rsid w:val="00782576"/>
    <w:rsid w:val="007826A9"/>
    <w:rsid w:val="00782814"/>
    <w:rsid w:val="00782ADC"/>
    <w:rsid w:val="00782B58"/>
    <w:rsid w:val="00782D76"/>
    <w:rsid w:val="00783086"/>
    <w:rsid w:val="0078324F"/>
    <w:rsid w:val="007832EF"/>
    <w:rsid w:val="0078338F"/>
    <w:rsid w:val="007837D2"/>
    <w:rsid w:val="0078386C"/>
    <w:rsid w:val="007839D1"/>
    <w:rsid w:val="00783E29"/>
    <w:rsid w:val="007841B0"/>
    <w:rsid w:val="00784356"/>
    <w:rsid w:val="00784688"/>
    <w:rsid w:val="0078491D"/>
    <w:rsid w:val="00784A7D"/>
    <w:rsid w:val="00784AB8"/>
    <w:rsid w:val="00784B91"/>
    <w:rsid w:val="00784D10"/>
    <w:rsid w:val="00784D4E"/>
    <w:rsid w:val="00784F7A"/>
    <w:rsid w:val="0078534F"/>
    <w:rsid w:val="007855A0"/>
    <w:rsid w:val="0078569C"/>
    <w:rsid w:val="007860AF"/>
    <w:rsid w:val="00786265"/>
    <w:rsid w:val="00786514"/>
    <w:rsid w:val="007868AB"/>
    <w:rsid w:val="00786A6A"/>
    <w:rsid w:val="007873C0"/>
    <w:rsid w:val="007873E3"/>
    <w:rsid w:val="0078784C"/>
    <w:rsid w:val="00787AAA"/>
    <w:rsid w:val="00787C0D"/>
    <w:rsid w:val="00787C42"/>
    <w:rsid w:val="0079019B"/>
    <w:rsid w:val="0079059F"/>
    <w:rsid w:val="007906B6"/>
    <w:rsid w:val="007908CF"/>
    <w:rsid w:val="007908F1"/>
    <w:rsid w:val="00790C03"/>
    <w:rsid w:val="00790F4C"/>
    <w:rsid w:val="00790F94"/>
    <w:rsid w:val="00790FC8"/>
    <w:rsid w:val="007911D6"/>
    <w:rsid w:val="00791846"/>
    <w:rsid w:val="0079189C"/>
    <w:rsid w:val="007919D1"/>
    <w:rsid w:val="00791D7F"/>
    <w:rsid w:val="00791F65"/>
    <w:rsid w:val="0079206D"/>
    <w:rsid w:val="00792160"/>
    <w:rsid w:val="00792188"/>
    <w:rsid w:val="007926C7"/>
    <w:rsid w:val="00792743"/>
    <w:rsid w:val="0079285E"/>
    <w:rsid w:val="007929A4"/>
    <w:rsid w:val="00792A0E"/>
    <w:rsid w:val="00792BDB"/>
    <w:rsid w:val="00792BF9"/>
    <w:rsid w:val="00792C93"/>
    <w:rsid w:val="00793209"/>
    <w:rsid w:val="0079328F"/>
    <w:rsid w:val="00793309"/>
    <w:rsid w:val="0079338F"/>
    <w:rsid w:val="0079383B"/>
    <w:rsid w:val="007938F6"/>
    <w:rsid w:val="0079395C"/>
    <w:rsid w:val="00793ACB"/>
    <w:rsid w:val="00793B0A"/>
    <w:rsid w:val="007940B5"/>
    <w:rsid w:val="007949FA"/>
    <w:rsid w:val="00794BF6"/>
    <w:rsid w:val="00794C3E"/>
    <w:rsid w:val="00794DF0"/>
    <w:rsid w:val="00794FD2"/>
    <w:rsid w:val="00795606"/>
    <w:rsid w:val="007956C8"/>
    <w:rsid w:val="00795829"/>
    <w:rsid w:val="0079588A"/>
    <w:rsid w:val="0079590A"/>
    <w:rsid w:val="00795B55"/>
    <w:rsid w:val="00796904"/>
    <w:rsid w:val="00796E4C"/>
    <w:rsid w:val="007974AD"/>
    <w:rsid w:val="00797553"/>
    <w:rsid w:val="0079755F"/>
    <w:rsid w:val="007975CD"/>
    <w:rsid w:val="0079794A"/>
    <w:rsid w:val="00797980"/>
    <w:rsid w:val="00797A0C"/>
    <w:rsid w:val="00797B35"/>
    <w:rsid w:val="00797C85"/>
    <w:rsid w:val="00797D92"/>
    <w:rsid w:val="00797EF1"/>
    <w:rsid w:val="007A014E"/>
    <w:rsid w:val="007A0279"/>
    <w:rsid w:val="007A057E"/>
    <w:rsid w:val="007A08BC"/>
    <w:rsid w:val="007A0AAB"/>
    <w:rsid w:val="007A0E45"/>
    <w:rsid w:val="007A12FE"/>
    <w:rsid w:val="007A1534"/>
    <w:rsid w:val="007A15F3"/>
    <w:rsid w:val="007A1633"/>
    <w:rsid w:val="007A1C51"/>
    <w:rsid w:val="007A1E2B"/>
    <w:rsid w:val="007A209C"/>
    <w:rsid w:val="007A213C"/>
    <w:rsid w:val="007A2338"/>
    <w:rsid w:val="007A260B"/>
    <w:rsid w:val="007A26B7"/>
    <w:rsid w:val="007A2950"/>
    <w:rsid w:val="007A295A"/>
    <w:rsid w:val="007A299B"/>
    <w:rsid w:val="007A2C21"/>
    <w:rsid w:val="007A31DA"/>
    <w:rsid w:val="007A31F1"/>
    <w:rsid w:val="007A34A1"/>
    <w:rsid w:val="007A3576"/>
    <w:rsid w:val="007A3580"/>
    <w:rsid w:val="007A36C1"/>
    <w:rsid w:val="007A389B"/>
    <w:rsid w:val="007A44D3"/>
    <w:rsid w:val="007A457A"/>
    <w:rsid w:val="007A471D"/>
    <w:rsid w:val="007A4782"/>
    <w:rsid w:val="007A492B"/>
    <w:rsid w:val="007A4AA8"/>
    <w:rsid w:val="007A4BC3"/>
    <w:rsid w:val="007A4BD9"/>
    <w:rsid w:val="007A4C7F"/>
    <w:rsid w:val="007A4DB4"/>
    <w:rsid w:val="007A4F3C"/>
    <w:rsid w:val="007A50BE"/>
    <w:rsid w:val="007A511B"/>
    <w:rsid w:val="007A525B"/>
    <w:rsid w:val="007A5271"/>
    <w:rsid w:val="007A53D0"/>
    <w:rsid w:val="007A54ED"/>
    <w:rsid w:val="007A5B3E"/>
    <w:rsid w:val="007A5F33"/>
    <w:rsid w:val="007A61F3"/>
    <w:rsid w:val="007A63E2"/>
    <w:rsid w:val="007A6784"/>
    <w:rsid w:val="007A69AF"/>
    <w:rsid w:val="007A6A00"/>
    <w:rsid w:val="007A6C55"/>
    <w:rsid w:val="007A6F20"/>
    <w:rsid w:val="007A6FBA"/>
    <w:rsid w:val="007A7166"/>
    <w:rsid w:val="007A773C"/>
    <w:rsid w:val="007A7C61"/>
    <w:rsid w:val="007A7E63"/>
    <w:rsid w:val="007B0119"/>
    <w:rsid w:val="007B0523"/>
    <w:rsid w:val="007B0691"/>
    <w:rsid w:val="007B0B45"/>
    <w:rsid w:val="007B0B8D"/>
    <w:rsid w:val="007B0C52"/>
    <w:rsid w:val="007B0F42"/>
    <w:rsid w:val="007B1AA8"/>
    <w:rsid w:val="007B1B1E"/>
    <w:rsid w:val="007B1B44"/>
    <w:rsid w:val="007B1F0B"/>
    <w:rsid w:val="007B1F67"/>
    <w:rsid w:val="007B1FCD"/>
    <w:rsid w:val="007B27AB"/>
    <w:rsid w:val="007B2876"/>
    <w:rsid w:val="007B2933"/>
    <w:rsid w:val="007B2AA6"/>
    <w:rsid w:val="007B2B1D"/>
    <w:rsid w:val="007B2B58"/>
    <w:rsid w:val="007B2CA1"/>
    <w:rsid w:val="007B2F02"/>
    <w:rsid w:val="007B3268"/>
    <w:rsid w:val="007B3335"/>
    <w:rsid w:val="007B37C3"/>
    <w:rsid w:val="007B394A"/>
    <w:rsid w:val="007B3FE7"/>
    <w:rsid w:val="007B406C"/>
    <w:rsid w:val="007B4206"/>
    <w:rsid w:val="007B435E"/>
    <w:rsid w:val="007B4700"/>
    <w:rsid w:val="007B4D5E"/>
    <w:rsid w:val="007B5108"/>
    <w:rsid w:val="007B51A5"/>
    <w:rsid w:val="007B5509"/>
    <w:rsid w:val="007B5859"/>
    <w:rsid w:val="007B5939"/>
    <w:rsid w:val="007B5A03"/>
    <w:rsid w:val="007B5AE3"/>
    <w:rsid w:val="007B5B5B"/>
    <w:rsid w:val="007B5D82"/>
    <w:rsid w:val="007B5EFB"/>
    <w:rsid w:val="007B61D2"/>
    <w:rsid w:val="007B63EE"/>
    <w:rsid w:val="007B6EF4"/>
    <w:rsid w:val="007B7522"/>
    <w:rsid w:val="007B7541"/>
    <w:rsid w:val="007B7572"/>
    <w:rsid w:val="007B75C1"/>
    <w:rsid w:val="007B773E"/>
    <w:rsid w:val="007B7767"/>
    <w:rsid w:val="007B7962"/>
    <w:rsid w:val="007B7E43"/>
    <w:rsid w:val="007C006D"/>
    <w:rsid w:val="007C027F"/>
    <w:rsid w:val="007C043E"/>
    <w:rsid w:val="007C048E"/>
    <w:rsid w:val="007C08AB"/>
    <w:rsid w:val="007C0A79"/>
    <w:rsid w:val="007C0B3A"/>
    <w:rsid w:val="007C0C6B"/>
    <w:rsid w:val="007C0C7A"/>
    <w:rsid w:val="007C0CDB"/>
    <w:rsid w:val="007C0D44"/>
    <w:rsid w:val="007C0DA3"/>
    <w:rsid w:val="007C0F99"/>
    <w:rsid w:val="007C10F9"/>
    <w:rsid w:val="007C129D"/>
    <w:rsid w:val="007C1739"/>
    <w:rsid w:val="007C174A"/>
    <w:rsid w:val="007C176D"/>
    <w:rsid w:val="007C1838"/>
    <w:rsid w:val="007C1AF4"/>
    <w:rsid w:val="007C1BEF"/>
    <w:rsid w:val="007C1C8C"/>
    <w:rsid w:val="007C215F"/>
    <w:rsid w:val="007C21D7"/>
    <w:rsid w:val="007C23C4"/>
    <w:rsid w:val="007C2933"/>
    <w:rsid w:val="007C29CF"/>
    <w:rsid w:val="007C2CE8"/>
    <w:rsid w:val="007C2DD1"/>
    <w:rsid w:val="007C2EAB"/>
    <w:rsid w:val="007C2EAF"/>
    <w:rsid w:val="007C2F39"/>
    <w:rsid w:val="007C3041"/>
    <w:rsid w:val="007C3A3C"/>
    <w:rsid w:val="007C3D5C"/>
    <w:rsid w:val="007C3F51"/>
    <w:rsid w:val="007C40EB"/>
    <w:rsid w:val="007C42E7"/>
    <w:rsid w:val="007C42FD"/>
    <w:rsid w:val="007C45DD"/>
    <w:rsid w:val="007C46C8"/>
    <w:rsid w:val="007C48D9"/>
    <w:rsid w:val="007C4BCD"/>
    <w:rsid w:val="007C4C34"/>
    <w:rsid w:val="007C4C59"/>
    <w:rsid w:val="007C4D06"/>
    <w:rsid w:val="007C4E2D"/>
    <w:rsid w:val="007C4EBD"/>
    <w:rsid w:val="007C4EE2"/>
    <w:rsid w:val="007C519D"/>
    <w:rsid w:val="007C52E4"/>
    <w:rsid w:val="007C53A2"/>
    <w:rsid w:val="007C555B"/>
    <w:rsid w:val="007C5A3F"/>
    <w:rsid w:val="007C5E49"/>
    <w:rsid w:val="007C5FFD"/>
    <w:rsid w:val="007C6322"/>
    <w:rsid w:val="007C6964"/>
    <w:rsid w:val="007C6993"/>
    <w:rsid w:val="007C6F92"/>
    <w:rsid w:val="007C7202"/>
    <w:rsid w:val="007C78C3"/>
    <w:rsid w:val="007C78E9"/>
    <w:rsid w:val="007C7D3A"/>
    <w:rsid w:val="007D0156"/>
    <w:rsid w:val="007D0179"/>
    <w:rsid w:val="007D0922"/>
    <w:rsid w:val="007D1216"/>
    <w:rsid w:val="007D13E3"/>
    <w:rsid w:val="007D18B1"/>
    <w:rsid w:val="007D1906"/>
    <w:rsid w:val="007D198E"/>
    <w:rsid w:val="007D1A8D"/>
    <w:rsid w:val="007D1AF6"/>
    <w:rsid w:val="007D2152"/>
    <w:rsid w:val="007D27D5"/>
    <w:rsid w:val="007D2846"/>
    <w:rsid w:val="007D28B0"/>
    <w:rsid w:val="007D2961"/>
    <w:rsid w:val="007D29F3"/>
    <w:rsid w:val="007D2C31"/>
    <w:rsid w:val="007D2C57"/>
    <w:rsid w:val="007D2D17"/>
    <w:rsid w:val="007D33A5"/>
    <w:rsid w:val="007D34E6"/>
    <w:rsid w:val="007D374F"/>
    <w:rsid w:val="007D3775"/>
    <w:rsid w:val="007D3FF1"/>
    <w:rsid w:val="007D401F"/>
    <w:rsid w:val="007D4054"/>
    <w:rsid w:val="007D41C6"/>
    <w:rsid w:val="007D42C5"/>
    <w:rsid w:val="007D4485"/>
    <w:rsid w:val="007D4AA1"/>
    <w:rsid w:val="007D4B8E"/>
    <w:rsid w:val="007D4D1F"/>
    <w:rsid w:val="007D4D5B"/>
    <w:rsid w:val="007D4EC2"/>
    <w:rsid w:val="007D4F83"/>
    <w:rsid w:val="007D515A"/>
    <w:rsid w:val="007D52A9"/>
    <w:rsid w:val="007D539C"/>
    <w:rsid w:val="007D558F"/>
    <w:rsid w:val="007D563F"/>
    <w:rsid w:val="007D58A4"/>
    <w:rsid w:val="007D59B4"/>
    <w:rsid w:val="007D5BA0"/>
    <w:rsid w:val="007D6442"/>
    <w:rsid w:val="007D645B"/>
    <w:rsid w:val="007D65CF"/>
    <w:rsid w:val="007D697E"/>
    <w:rsid w:val="007D6C41"/>
    <w:rsid w:val="007D6C4B"/>
    <w:rsid w:val="007D6D81"/>
    <w:rsid w:val="007D6DC3"/>
    <w:rsid w:val="007D7079"/>
    <w:rsid w:val="007D75B4"/>
    <w:rsid w:val="007D7701"/>
    <w:rsid w:val="007D7A2D"/>
    <w:rsid w:val="007E014C"/>
    <w:rsid w:val="007E017B"/>
    <w:rsid w:val="007E017C"/>
    <w:rsid w:val="007E071E"/>
    <w:rsid w:val="007E0A63"/>
    <w:rsid w:val="007E0BBE"/>
    <w:rsid w:val="007E0C8A"/>
    <w:rsid w:val="007E1010"/>
    <w:rsid w:val="007E13E3"/>
    <w:rsid w:val="007E13FA"/>
    <w:rsid w:val="007E1469"/>
    <w:rsid w:val="007E1689"/>
    <w:rsid w:val="007E1B47"/>
    <w:rsid w:val="007E1B62"/>
    <w:rsid w:val="007E20A5"/>
    <w:rsid w:val="007E2484"/>
    <w:rsid w:val="007E2858"/>
    <w:rsid w:val="007E289F"/>
    <w:rsid w:val="007E2CB1"/>
    <w:rsid w:val="007E2D48"/>
    <w:rsid w:val="007E2F57"/>
    <w:rsid w:val="007E32F4"/>
    <w:rsid w:val="007E3756"/>
    <w:rsid w:val="007E4041"/>
    <w:rsid w:val="007E412E"/>
    <w:rsid w:val="007E478E"/>
    <w:rsid w:val="007E4821"/>
    <w:rsid w:val="007E4C6D"/>
    <w:rsid w:val="007E4D1D"/>
    <w:rsid w:val="007E58E4"/>
    <w:rsid w:val="007E5A21"/>
    <w:rsid w:val="007E5AC8"/>
    <w:rsid w:val="007E5BE7"/>
    <w:rsid w:val="007E5CA5"/>
    <w:rsid w:val="007E5E73"/>
    <w:rsid w:val="007E5F60"/>
    <w:rsid w:val="007E6882"/>
    <w:rsid w:val="007E6CE4"/>
    <w:rsid w:val="007E71C6"/>
    <w:rsid w:val="007E7296"/>
    <w:rsid w:val="007E7507"/>
    <w:rsid w:val="007E758F"/>
    <w:rsid w:val="007E78A4"/>
    <w:rsid w:val="007E7AFD"/>
    <w:rsid w:val="007F0155"/>
    <w:rsid w:val="007F035C"/>
    <w:rsid w:val="007F0666"/>
    <w:rsid w:val="007F07CF"/>
    <w:rsid w:val="007F07E7"/>
    <w:rsid w:val="007F0C1B"/>
    <w:rsid w:val="007F1617"/>
    <w:rsid w:val="007F168F"/>
    <w:rsid w:val="007F18B6"/>
    <w:rsid w:val="007F1B37"/>
    <w:rsid w:val="007F1CCB"/>
    <w:rsid w:val="007F1EA7"/>
    <w:rsid w:val="007F20FE"/>
    <w:rsid w:val="007F2185"/>
    <w:rsid w:val="007F22B9"/>
    <w:rsid w:val="007F25E1"/>
    <w:rsid w:val="007F262A"/>
    <w:rsid w:val="007F28CB"/>
    <w:rsid w:val="007F29B9"/>
    <w:rsid w:val="007F2FB0"/>
    <w:rsid w:val="007F3104"/>
    <w:rsid w:val="007F317B"/>
    <w:rsid w:val="007F3280"/>
    <w:rsid w:val="007F33EB"/>
    <w:rsid w:val="007F3471"/>
    <w:rsid w:val="007F3655"/>
    <w:rsid w:val="007F37D8"/>
    <w:rsid w:val="007F392E"/>
    <w:rsid w:val="007F3AC8"/>
    <w:rsid w:val="007F3D12"/>
    <w:rsid w:val="007F3F39"/>
    <w:rsid w:val="007F40B4"/>
    <w:rsid w:val="007F4232"/>
    <w:rsid w:val="007F42DD"/>
    <w:rsid w:val="007F4325"/>
    <w:rsid w:val="007F433F"/>
    <w:rsid w:val="007F43BC"/>
    <w:rsid w:val="007F44AA"/>
    <w:rsid w:val="007F45EE"/>
    <w:rsid w:val="007F46AE"/>
    <w:rsid w:val="007F4AEB"/>
    <w:rsid w:val="007F4B00"/>
    <w:rsid w:val="007F4BEF"/>
    <w:rsid w:val="007F4C48"/>
    <w:rsid w:val="007F4DDD"/>
    <w:rsid w:val="007F4FA1"/>
    <w:rsid w:val="007F52E6"/>
    <w:rsid w:val="007F56D0"/>
    <w:rsid w:val="007F57CC"/>
    <w:rsid w:val="007F588D"/>
    <w:rsid w:val="007F5C6C"/>
    <w:rsid w:val="007F60A7"/>
    <w:rsid w:val="007F61B9"/>
    <w:rsid w:val="007F6273"/>
    <w:rsid w:val="007F6601"/>
    <w:rsid w:val="007F667C"/>
    <w:rsid w:val="007F6E2C"/>
    <w:rsid w:val="007F7058"/>
    <w:rsid w:val="007F714D"/>
    <w:rsid w:val="007F71F5"/>
    <w:rsid w:val="007F7457"/>
    <w:rsid w:val="007F7682"/>
    <w:rsid w:val="007F77F3"/>
    <w:rsid w:val="007F79C5"/>
    <w:rsid w:val="007F7B80"/>
    <w:rsid w:val="007F7CDC"/>
    <w:rsid w:val="007F7D03"/>
    <w:rsid w:val="007F7D8A"/>
    <w:rsid w:val="007F7DC6"/>
    <w:rsid w:val="00800612"/>
    <w:rsid w:val="0080077C"/>
    <w:rsid w:val="00800B57"/>
    <w:rsid w:val="00800D09"/>
    <w:rsid w:val="00800D2B"/>
    <w:rsid w:val="008010F9"/>
    <w:rsid w:val="0080125C"/>
    <w:rsid w:val="008012C3"/>
    <w:rsid w:val="00801359"/>
    <w:rsid w:val="008015B4"/>
    <w:rsid w:val="0080169F"/>
    <w:rsid w:val="008019A1"/>
    <w:rsid w:val="00801AA0"/>
    <w:rsid w:val="00801AF0"/>
    <w:rsid w:val="00801EBB"/>
    <w:rsid w:val="00801F82"/>
    <w:rsid w:val="0080228D"/>
    <w:rsid w:val="008022B8"/>
    <w:rsid w:val="008026A8"/>
    <w:rsid w:val="008028B5"/>
    <w:rsid w:val="0080295F"/>
    <w:rsid w:val="00802BE3"/>
    <w:rsid w:val="00802C84"/>
    <w:rsid w:val="00802EE5"/>
    <w:rsid w:val="00802F40"/>
    <w:rsid w:val="0080302B"/>
    <w:rsid w:val="008039FA"/>
    <w:rsid w:val="00803A1B"/>
    <w:rsid w:val="00803A27"/>
    <w:rsid w:val="00803FAC"/>
    <w:rsid w:val="00803FCF"/>
    <w:rsid w:val="008040F9"/>
    <w:rsid w:val="0080428C"/>
    <w:rsid w:val="00804500"/>
    <w:rsid w:val="008045FB"/>
    <w:rsid w:val="00804949"/>
    <w:rsid w:val="00804961"/>
    <w:rsid w:val="00804990"/>
    <w:rsid w:val="00804B16"/>
    <w:rsid w:val="00804CFC"/>
    <w:rsid w:val="00804CFF"/>
    <w:rsid w:val="00804DC2"/>
    <w:rsid w:val="00804DD2"/>
    <w:rsid w:val="00804E40"/>
    <w:rsid w:val="008051E8"/>
    <w:rsid w:val="0080524E"/>
    <w:rsid w:val="0080532D"/>
    <w:rsid w:val="00805603"/>
    <w:rsid w:val="00805AE3"/>
    <w:rsid w:val="00805BDA"/>
    <w:rsid w:val="00805C36"/>
    <w:rsid w:val="00805C58"/>
    <w:rsid w:val="00805CA7"/>
    <w:rsid w:val="00805DC6"/>
    <w:rsid w:val="00805E2A"/>
    <w:rsid w:val="00806289"/>
    <w:rsid w:val="008062A0"/>
    <w:rsid w:val="00806423"/>
    <w:rsid w:val="0080651A"/>
    <w:rsid w:val="00806547"/>
    <w:rsid w:val="008065E9"/>
    <w:rsid w:val="008069EA"/>
    <w:rsid w:val="00806A83"/>
    <w:rsid w:val="00806FF1"/>
    <w:rsid w:val="008072A5"/>
    <w:rsid w:val="0080742C"/>
    <w:rsid w:val="00807939"/>
    <w:rsid w:val="00807E30"/>
    <w:rsid w:val="00807F3B"/>
    <w:rsid w:val="00807F6B"/>
    <w:rsid w:val="008105F7"/>
    <w:rsid w:val="00810622"/>
    <w:rsid w:val="00810A51"/>
    <w:rsid w:val="00810BE8"/>
    <w:rsid w:val="00810C3C"/>
    <w:rsid w:val="00810EBD"/>
    <w:rsid w:val="00810FDE"/>
    <w:rsid w:val="008114DD"/>
    <w:rsid w:val="0081162A"/>
    <w:rsid w:val="008117B3"/>
    <w:rsid w:val="008118EB"/>
    <w:rsid w:val="00811901"/>
    <w:rsid w:val="00811B8E"/>
    <w:rsid w:val="00811CC6"/>
    <w:rsid w:val="00811E24"/>
    <w:rsid w:val="008120A6"/>
    <w:rsid w:val="00812158"/>
    <w:rsid w:val="00812185"/>
    <w:rsid w:val="008127FE"/>
    <w:rsid w:val="008129EA"/>
    <w:rsid w:val="00812DFA"/>
    <w:rsid w:val="00812EB6"/>
    <w:rsid w:val="00812FCF"/>
    <w:rsid w:val="0081321F"/>
    <w:rsid w:val="008133B7"/>
    <w:rsid w:val="008133D9"/>
    <w:rsid w:val="00813428"/>
    <w:rsid w:val="00813491"/>
    <w:rsid w:val="0081355A"/>
    <w:rsid w:val="008137B8"/>
    <w:rsid w:val="0081380B"/>
    <w:rsid w:val="00813996"/>
    <w:rsid w:val="008139E6"/>
    <w:rsid w:val="008139ED"/>
    <w:rsid w:val="00813AB7"/>
    <w:rsid w:val="00813AE4"/>
    <w:rsid w:val="00813F6F"/>
    <w:rsid w:val="00813F88"/>
    <w:rsid w:val="008143E8"/>
    <w:rsid w:val="00814601"/>
    <w:rsid w:val="008146AD"/>
    <w:rsid w:val="00814D3B"/>
    <w:rsid w:val="00814F71"/>
    <w:rsid w:val="0081547B"/>
    <w:rsid w:val="008156A4"/>
    <w:rsid w:val="0081580B"/>
    <w:rsid w:val="0081594B"/>
    <w:rsid w:val="00815A9A"/>
    <w:rsid w:val="00815C09"/>
    <w:rsid w:val="00815E49"/>
    <w:rsid w:val="00815E70"/>
    <w:rsid w:val="00816081"/>
    <w:rsid w:val="008161B2"/>
    <w:rsid w:val="008161C4"/>
    <w:rsid w:val="00816248"/>
    <w:rsid w:val="00816273"/>
    <w:rsid w:val="00816838"/>
    <w:rsid w:val="00816A33"/>
    <w:rsid w:val="00816C88"/>
    <w:rsid w:val="00816D66"/>
    <w:rsid w:val="008176F5"/>
    <w:rsid w:val="0081793D"/>
    <w:rsid w:val="00820006"/>
    <w:rsid w:val="008201A8"/>
    <w:rsid w:val="0082042E"/>
    <w:rsid w:val="0082065D"/>
    <w:rsid w:val="00820720"/>
    <w:rsid w:val="008207A5"/>
    <w:rsid w:val="00820C00"/>
    <w:rsid w:val="008211DC"/>
    <w:rsid w:val="00821342"/>
    <w:rsid w:val="00821392"/>
    <w:rsid w:val="008215F5"/>
    <w:rsid w:val="00821675"/>
    <w:rsid w:val="0082167B"/>
    <w:rsid w:val="00821795"/>
    <w:rsid w:val="00821871"/>
    <w:rsid w:val="00821AEC"/>
    <w:rsid w:val="00821C63"/>
    <w:rsid w:val="008227AE"/>
    <w:rsid w:val="008228F2"/>
    <w:rsid w:val="00822DF4"/>
    <w:rsid w:val="00822F4D"/>
    <w:rsid w:val="00822F5D"/>
    <w:rsid w:val="00823159"/>
    <w:rsid w:val="00823647"/>
    <w:rsid w:val="0082368B"/>
    <w:rsid w:val="00823783"/>
    <w:rsid w:val="008238DF"/>
    <w:rsid w:val="00823B37"/>
    <w:rsid w:val="00823CC7"/>
    <w:rsid w:val="00823E3F"/>
    <w:rsid w:val="00823E4B"/>
    <w:rsid w:val="00823E84"/>
    <w:rsid w:val="00824001"/>
    <w:rsid w:val="00824104"/>
    <w:rsid w:val="008245B3"/>
    <w:rsid w:val="00824B60"/>
    <w:rsid w:val="00824C03"/>
    <w:rsid w:val="00824E3D"/>
    <w:rsid w:val="00824EBB"/>
    <w:rsid w:val="00824FB9"/>
    <w:rsid w:val="00825113"/>
    <w:rsid w:val="008252A0"/>
    <w:rsid w:val="00825E05"/>
    <w:rsid w:val="00825EB8"/>
    <w:rsid w:val="008261D4"/>
    <w:rsid w:val="008262A9"/>
    <w:rsid w:val="008264DF"/>
    <w:rsid w:val="00826566"/>
    <w:rsid w:val="00826A17"/>
    <w:rsid w:val="00826CE9"/>
    <w:rsid w:val="00826DE4"/>
    <w:rsid w:val="00826F52"/>
    <w:rsid w:val="0082736C"/>
    <w:rsid w:val="00827391"/>
    <w:rsid w:val="00827427"/>
    <w:rsid w:val="008275AC"/>
    <w:rsid w:val="008277EE"/>
    <w:rsid w:val="00827B62"/>
    <w:rsid w:val="00827C7D"/>
    <w:rsid w:val="00827D67"/>
    <w:rsid w:val="00827E59"/>
    <w:rsid w:val="00827E84"/>
    <w:rsid w:val="008301F6"/>
    <w:rsid w:val="00830256"/>
    <w:rsid w:val="0083027B"/>
    <w:rsid w:val="008303D5"/>
    <w:rsid w:val="00830829"/>
    <w:rsid w:val="00830902"/>
    <w:rsid w:val="008309D5"/>
    <w:rsid w:val="00830BA3"/>
    <w:rsid w:val="00830CD9"/>
    <w:rsid w:val="008313C2"/>
    <w:rsid w:val="00831463"/>
    <w:rsid w:val="008314A2"/>
    <w:rsid w:val="00831525"/>
    <w:rsid w:val="00831BC4"/>
    <w:rsid w:val="00831D85"/>
    <w:rsid w:val="00831E1F"/>
    <w:rsid w:val="00831F2B"/>
    <w:rsid w:val="0083229D"/>
    <w:rsid w:val="008325FC"/>
    <w:rsid w:val="00832CE1"/>
    <w:rsid w:val="00832CE4"/>
    <w:rsid w:val="00832D45"/>
    <w:rsid w:val="00833018"/>
    <w:rsid w:val="008332FB"/>
    <w:rsid w:val="00833315"/>
    <w:rsid w:val="008335A6"/>
    <w:rsid w:val="008335F2"/>
    <w:rsid w:val="00833971"/>
    <w:rsid w:val="00833EAE"/>
    <w:rsid w:val="00833EB8"/>
    <w:rsid w:val="00833F2B"/>
    <w:rsid w:val="00833F60"/>
    <w:rsid w:val="0083403E"/>
    <w:rsid w:val="00834A46"/>
    <w:rsid w:val="00834BC2"/>
    <w:rsid w:val="00834D4B"/>
    <w:rsid w:val="00834E2E"/>
    <w:rsid w:val="00834F37"/>
    <w:rsid w:val="00835298"/>
    <w:rsid w:val="008352F9"/>
    <w:rsid w:val="00835465"/>
    <w:rsid w:val="00835A2D"/>
    <w:rsid w:val="00835AB1"/>
    <w:rsid w:val="00835F7C"/>
    <w:rsid w:val="0083619E"/>
    <w:rsid w:val="00836590"/>
    <w:rsid w:val="00836983"/>
    <w:rsid w:val="00836DD4"/>
    <w:rsid w:val="00836F48"/>
    <w:rsid w:val="00837111"/>
    <w:rsid w:val="008372D4"/>
    <w:rsid w:val="00837D3E"/>
    <w:rsid w:val="00837D8A"/>
    <w:rsid w:val="008402FA"/>
    <w:rsid w:val="00840986"/>
    <w:rsid w:val="00840C0D"/>
    <w:rsid w:val="00840EF3"/>
    <w:rsid w:val="00840F7C"/>
    <w:rsid w:val="00841139"/>
    <w:rsid w:val="00841300"/>
    <w:rsid w:val="00841617"/>
    <w:rsid w:val="0084195C"/>
    <w:rsid w:val="00841E1C"/>
    <w:rsid w:val="00841ED4"/>
    <w:rsid w:val="00841F50"/>
    <w:rsid w:val="008420A0"/>
    <w:rsid w:val="00842BCD"/>
    <w:rsid w:val="00842E3A"/>
    <w:rsid w:val="00842E84"/>
    <w:rsid w:val="008431C7"/>
    <w:rsid w:val="00843262"/>
    <w:rsid w:val="008434A9"/>
    <w:rsid w:val="0084391C"/>
    <w:rsid w:val="00843956"/>
    <w:rsid w:val="00843F0B"/>
    <w:rsid w:val="00843FF7"/>
    <w:rsid w:val="0084440C"/>
    <w:rsid w:val="00844471"/>
    <w:rsid w:val="00844638"/>
    <w:rsid w:val="008446BF"/>
    <w:rsid w:val="008446DD"/>
    <w:rsid w:val="00844703"/>
    <w:rsid w:val="00844A83"/>
    <w:rsid w:val="00844AE2"/>
    <w:rsid w:val="00844B2A"/>
    <w:rsid w:val="00844D97"/>
    <w:rsid w:val="008451AB"/>
    <w:rsid w:val="0084536B"/>
    <w:rsid w:val="0084538B"/>
    <w:rsid w:val="00845557"/>
    <w:rsid w:val="00845824"/>
    <w:rsid w:val="00845A00"/>
    <w:rsid w:val="00845B43"/>
    <w:rsid w:val="00845BCB"/>
    <w:rsid w:val="00845E06"/>
    <w:rsid w:val="00845E12"/>
    <w:rsid w:val="008460A8"/>
    <w:rsid w:val="008460AE"/>
    <w:rsid w:val="008460BB"/>
    <w:rsid w:val="0084627D"/>
    <w:rsid w:val="00846297"/>
    <w:rsid w:val="0084655C"/>
    <w:rsid w:val="008469DA"/>
    <w:rsid w:val="00846AA9"/>
    <w:rsid w:val="00846C1C"/>
    <w:rsid w:val="00846CF1"/>
    <w:rsid w:val="00846D16"/>
    <w:rsid w:val="00846F19"/>
    <w:rsid w:val="00847219"/>
    <w:rsid w:val="0084729E"/>
    <w:rsid w:val="0084734A"/>
    <w:rsid w:val="00847689"/>
    <w:rsid w:val="008478BE"/>
    <w:rsid w:val="00847CD4"/>
    <w:rsid w:val="008500EB"/>
    <w:rsid w:val="008500EC"/>
    <w:rsid w:val="00850335"/>
    <w:rsid w:val="00850479"/>
    <w:rsid w:val="008506BE"/>
    <w:rsid w:val="0085072F"/>
    <w:rsid w:val="00850736"/>
    <w:rsid w:val="00850829"/>
    <w:rsid w:val="00850870"/>
    <w:rsid w:val="00850FD4"/>
    <w:rsid w:val="00851130"/>
    <w:rsid w:val="0085120C"/>
    <w:rsid w:val="0085125C"/>
    <w:rsid w:val="00851380"/>
    <w:rsid w:val="008513A5"/>
    <w:rsid w:val="00851972"/>
    <w:rsid w:val="00851A35"/>
    <w:rsid w:val="00851BC7"/>
    <w:rsid w:val="00851D2F"/>
    <w:rsid w:val="008523BF"/>
    <w:rsid w:val="008526A3"/>
    <w:rsid w:val="00852938"/>
    <w:rsid w:val="00852AD7"/>
    <w:rsid w:val="00852B16"/>
    <w:rsid w:val="00852D78"/>
    <w:rsid w:val="00852E6D"/>
    <w:rsid w:val="00852F52"/>
    <w:rsid w:val="00852F55"/>
    <w:rsid w:val="008531CA"/>
    <w:rsid w:val="008532F6"/>
    <w:rsid w:val="00853433"/>
    <w:rsid w:val="00853663"/>
    <w:rsid w:val="0085369C"/>
    <w:rsid w:val="008536E8"/>
    <w:rsid w:val="008536F2"/>
    <w:rsid w:val="00853CF5"/>
    <w:rsid w:val="0085442D"/>
    <w:rsid w:val="00854793"/>
    <w:rsid w:val="00854921"/>
    <w:rsid w:val="00854C9E"/>
    <w:rsid w:val="00854D5A"/>
    <w:rsid w:val="00855193"/>
    <w:rsid w:val="008551B7"/>
    <w:rsid w:val="0085543D"/>
    <w:rsid w:val="0085547D"/>
    <w:rsid w:val="0085565D"/>
    <w:rsid w:val="008556C8"/>
    <w:rsid w:val="00855828"/>
    <w:rsid w:val="008558AB"/>
    <w:rsid w:val="00855981"/>
    <w:rsid w:val="00855A80"/>
    <w:rsid w:val="00855D6F"/>
    <w:rsid w:val="00855D99"/>
    <w:rsid w:val="00855DE4"/>
    <w:rsid w:val="00855F87"/>
    <w:rsid w:val="00856134"/>
    <w:rsid w:val="00856A08"/>
    <w:rsid w:val="00856BAB"/>
    <w:rsid w:val="00856BFB"/>
    <w:rsid w:val="00856E32"/>
    <w:rsid w:val="00856EB6"/>
    <w:rsid w:val="00856FED"/>
    <w:rsid w:val="00857404"/>
    <w:rsid w:val="008575DD"/>
    <w:rsid w:val="00857713"/>
    <w:rsid w:val="008577E6"/>
    <w:rsid w:val="008577F3"/>
    <w:rsid w:val="00857C06"/>
    <w:rsid w:val="00857F0E"/>
    <w:rsid w:val="00860378"/>
    <w:rsid w:val="008606B1"/>
    <w:rsid w:val="0086081C"/>
    <w:rsid w:val="00860A7D"/>
    <w:rsid w:val="00860E4C"/>
    <w:rsid w:val="00860E9B"/>
    <w:rsid w:val="00861190"/>
    <w:rsid w:val="0086145E"/>
    <w:rsid w:val="0086154D"/>
    <w:rsid w:val="0086177C"/>
    <w:rsid w:val="0086196E"/>
    <w:rsid w:val="00861C82"/>
    <w:rsid w:val="00861F6C"/>
    <w:rsid w:val="00862136"/>
    <w:rsid w:val="0086234E"/>
    <w:rsid w:val="00862638"/>
    <w:rsid w:val="00862718"/>
    <w:rsid w:val="00862801"/>
    <w:rsid w:val="0086285D"/>
    <w:rsid w:val="008629BD"/>
    <w:rsid w:val="00862E39"/>
    <w:rsid w:val="008631FE"/>
    <w:rsid w:val="0086328F"/>
    <w:rsid w:val="00863403"/>
    <w:rsid w:val="00863433"/>
    <w:rsid w:val="008635FF"/>
    <w:rsid w:val="00863908"/>
    <w:rsid w:val="00863AF2"/>
    <w:rsid w:val="00863E8B"/>
    <w:rsid w:val="00863ED6"/>
    <w:rsid w:val="0086422F"/>
    <w:rsid w:val="00864754"/>
    <w:rsid w:val="0086479E"/>
    <w:rsid w:val="008648D3"/>
    <w:rsid w:val="00864ADB"/>
    <w:rsid w:val="00864CE0"/>
    <w:rsid w:val="0086526E"/>
    <w:rsid w:val="0086547F"/>
    <w:rsid w:val="00865769"/>
    <w:rsid w:val="00865888"/>
    <w:rsid w:val="008659F9"/>
    <w:rsid w:val="00865BEB"/>
    <w:rsid w:val="00865D1F"/>
    <w:rsid w:val="00865DD1"/>
    <w:rsid w:val="00865F8F"/>
    <w:rsid w:val="00866100"/>
    <w:rsid w:val="008662A4"/>
    <w:rsid w:val="008663E9"/>
    <w:rsid w:val="00866400"/>
    <w:rsid w:val="00866928"/>
    <w:rsid w:val="00866D0C"/>
    <w:rsid w:val="0086724F"/>
    <w:rsid w:val="00867472"/>
    <w:rsid w:val="00867526"/>
    <w:rsid w:val="008679B9"/>
    <w:rsid w:val="00867AD5"/>
    <w:rsid w:val="00867B6A"/>
    <w:rsid w:val="00867FE2"/>
    <w:rsid w:val="0087059E"/>
    <w:rsid w:val="0087069A"/>
    <w:rsid w:val="00870952"/>
    <w:rsid w:val="00870BDA"/>
    <w:rsid w:val="00870C1C"/>
    <w:rsid w:val="0087113D"/>
    <w:rsid w:val="00871489"/>
    <w:rsid w:val="00871495"/>
    <w:rsid w:val="008714C6"/>
    <w:rsid w:val="008716BC"/>
    <w:rsid w:val="00871947"/>
    <w:rsid w:val="00871F6D"/>
    <w:rsid w:val="00872042"/>
    <w:rsid w:val="0087245C"/>
    <w:rsid w:val="00872726"/>
    <w:rsid w:val="0087276D"/>
    <w:rsid w:val="00872781"/>
    <w:rsid w:val="00872833"/>
    <w:rsid w:val="00872CCC"/>
    <w:rsid w:val="00873294"/>
    <w:rsid w:val="00873324"/>
    <w:rsid w:val="00873516"/>
    <w:rsid w:val="00873590"/>
    <w:rsid w:val="008735D5"/>
    <w:rsid w:val="008736FC"/>
    <w:rsid w:val="00873785"/>
    <w:rsid w:val="00873A69"/>
    <w:rsid w:val="00873AAA"/>
    <w:rsid w:val="00873B25"/>
    <w:rsid w:val="00873C8A"/>
    <w:rsid w:val="00873F14"/>
    <w:rsid w:val="00874072"/>
    <w:rsid w:val="0087429D"/>
    <w:rsid w:val="00874667"/>
    <w:rsid w:val="008749B4"/>
    <w:rsid w:val="008749E3"/>
    <w:rsid w:val="00874A51"/>
    <w:rsid w:val="00874A54"/>
    <w:rsid w:val="00874AC8"/>
    <w:rsid w:val="00874E19"/>
    <w:rsid w:val="00874E47"/>
    <w:rsid w:val="00875396"/>
    <w:rsid w:val="00875662"/>
    <w:rsid w:val="00875995"/>
    <w:rsid w:val="00875A27"/>
    <w:rsid w:val="00875AE4"/>
    <w:rsid w:val="00875B62"/>
    <w:rsid w:val="00875E4F"/>
    <w:rsid w:val="008760A9"/>
    <w:rsid w:val="008761B0"/>
    <w:rsid w:val="008764C7"/>
    <w:rsid w:val="008764F9"/>
    <w:rsid w:val="008767B7"/>
    <w:rsid w:val="00876B29"/>
    <w:rsid w:val="00876D86"/>
    <w:rsid w:val="00876DFC"/>
    <w:rsid w:val="0087719D"/>
    <w:rsid w:val="008773F3"/>
    <w:rsid w:val="0087742F"/>
    <w:rsid w:val="008775D9"/>
    <w:rsid w:val="0087778B"/>
    <w:rsid w:val="00877B5D"/>
    <w:rsid w:val="00877F7B"/>
    <w:rsid w:val="0088003B"/>
    <w:rsid w:val="00880046"/>
    <w:rsid w:val="008801C3"/>
    <w:rsid w:val="00880215"/>
    <w:rsid w:val="0088060C"/>
    <w:rsid w:val="00880626"/>
    <w:rsid w:val="008806E9"/>
    <w:rsid w:val="00880974"/>
    <w:rsid w:val="008809F3"/>
    <w:rsid w:val="00880C87"/>
    <w:rsid w:val="00881086"/>
    <w:rsid w:val="008814D4"/>
    <w:rsid w:val="00881934"/>
    <w:rsid w:val="00881D70"/>
    <w:rsid w:val="00881FA7"/>
    <w:rsid w:val="0088232D"/>
    <w:rsid w:val="008824B8"/>
    <w:rsid w:val="008826E7"/>
    <w:rsid w:val="008828C4"/>
    <w:rsid w:val="00882A4D"/>
    <w:rsid w:val="00882E1B"/>
    <w:rsid w:val="00882FD6"/>
    <w:rsid w:val="00883477"/>
    <w:rsid w:val="008835A2"/>
    <w:rsid w:val="008838EC"/>
    <w:rsid w:val="00883940"/>
    <w:rsid w:val="00883CAF"/>
    <w:rsid w:val="00883CD1"/>
    <w:rsid w:val="00883D43"/>
    <w:rsid w:val="00884144"/>
    <w:rsid w:val="0088423F"/>
    <w:rsid w:val="00884396"/>
    <w:rsid w:val="0088485B"/>
    <w:rsid w:val="008849D8"/>
    <w:rsid w:val="00884A3A"/>
    <w:rsid w:val="00884B47"/>
    <w:rsid w:val="00884D32"/>
    <w:rsid w:val="00884F26"/>
    <w:rsid w:val="00885460"/>
    <w:rsid w:val="00885715"/>
    <w:rsid w:val="00885A95"/>
    <w:rsid w:val="00885B9B"/>
    <w:rsid w:val="00885C65"/>
    <w:rsid w:val="00885CCE"/>
    <w:rsid w:val="00885DE3"/>
    <w:rsid w:val="00886147"/>
    <w:rsid w:val="00886288"/>
    <w:rsid w:val="008863DA"/>
    <w:rsid w:val="0088652D"/>
    <w:rsid w:val="0088653B"/>
    <w:rsid w:val="008868DB"/>
    <w:rsid w:val="0088693D"/>
    <w:rsid w:val="008869A4"/>
    <w:rsid w:val="00886B2A"/>
    <w:rsid w:val="00886C32"/>
    <w:rsid w:val="00886C7D"/>
    <w:rsid w:val="0088711E"/>
    <w:rsid w:val="00887507"/>
    <w:rsid w:val="00887558"/>
    <w:rsid w:val="00887610"/>
    <w:rsid w:val="008877CA"/>
    <w:rsid w:val="00890140"/>
    <w:rsid w:val="00890322"/>
    <w:rsid w:val="008903AF"/>
    <w:rsid w:val="00890580"/>
    <w:rsid w:val="008907C5"/>
    <w:rsid w:val="008907FB"/>
    <w:rsid w:val="00890B0D"/>
    <w:rsid w:val="00890EA5"/>
    <w:rsid w:val="0089117B"/>
    <w:rsid w:val="008911F1"/>
    <w:rsid w:val="00891759"/>
    <w:rsid w:val="0089189F"/>
    <w:rsid w:val="00891AE0"/>
    <w:rsid w:val="00891B9E"/>
    <w:rsid w:val="00891CAA"/>
    <w:rsid w:val="00891D09"/>
    <w:rsid w:val="008921DA"/>
    <w:rsid w:val="00892209"/>
    <w:rsid w:val="008923E4"/>
    <w:rsid w:val="008925B0"/>
    <w:rsid w:val="008925FE"/>
    <w:rsid w:val="0089270E"/>
    <w:rsid w:val="0089291F"/>
    <w:rsid w:val="00892A48"/>
    <w:rsid w:val="00892D0C"/>
    <w:rsid w:val="0089300B"/>
    <w:rsid w:val="008935BA"/>
    <w:rsid w:val="008935E2"/>
    <w:rsid w:val="008938DF"/>
    <w:rsid w:val="00893BF6"/>
    <w:rsid w:val="00893DBF"/>
    <w:rsid w:val="008940E1"/>
    <w:rsid w:val="008943F7"/>
    <w:rsid w:val="0089454E"/>
    <w:rsid w:val="0089459D"/>
    <w:rsid w:val="00894753"/>
    <w:rsid w:val="00894872"/>
    <w:rsid w:val="00894AE2"/>
    <w:rsid w:val="00894E4D"/>
    <w:rsid w:val="0089512B"/>
    <w:rsid w:val="00895137"/>
    <w:rsid w:val="00895670"/>
    <w:rsid w:val="008956DB"/>
    <w:rsid w:val="00895710"/>
    <w:rsid w:val="008958B7"/>
    <w:rsid w:val="00895AEE"/>
    <w:rsid w:val="00895E62"/>
    <w:rsid w:val="008963EB"/>
    <w:rsid w:val="00896478"/>
    <w:rsid w:val="008966BF"/>
    <w:rsid w:val="00896775"/>
    <w:rsid w:val="00896994"/>
    <w:rsid w:val="008971F0"/>
    <w:rsid w:val="00897440"/>
    <w:rsid w:val="0089781F"/>
    <w:rsid w:val="00897C2B"/>
    <w:rsid w:val="00897EC8"/>
    <w:rsid w:val="00897FB6"/>
    <w:rsid w:val="008A01DC"/>
    <w:rsid w:val="008A0207"/>
    <w:rsid w:val="008A025A"/>
    <w:rsid w:val="008A056E"/>
    <w:rsid w:val="008A05B5"/>
    <w:rsid w:val="008A0890"/>
    <w:rsid w:val="008A08E7"/>
    <w:rsid w:val="008A0A08"/>
    <w:rsid w:val="008A0A59"/>
    <w:rsid w:val="008A1344"/>
    <w:rsid w:val="008A13B4"/>
    <w:rsid w:val="008A1B94"/>
    <w:rsid w:val="008A1C5D"/>
    <w:rsid w:val="008A23B6"/>
    <w:rsid w:val="008A243F"/>
    <w:rsid w:val="008A272D"/>
    <w:rsid w:val="008A2AB5"/>
    <w:rsid w:val="008A2DBE"/>
    <w:rsid w:val="008A34B1"/>
    <w:rsid w:val="008A36A0"/>
    <w:rsid w:val="008A3D08"/>
    <w:rsid w:val="008A3D53"/>
    <w:rsid w:val="008A3EC0"/>
    <w:rsid w:val="008A405B"/>
    <w:rsid w:val="008A4171"/>
    <w:rsid w:val="008A4274"/>
    <w:rsid w:val="008A45F0"/>
    <w:rsid w:val="008A46DD"/>
    <w:rsid w:val="008A4B74"/>
    <w:rsid w:val="008A4E6D"/>
    <w:rsid w:val="008A5086"/>
    <w:rsid w:val="008A5494"/>
    <w:rsid w:val="008A551C"/>
    <w:rsid w:val="008A579B"/>
    <w:rsid w:val="008A5B1E"/>
    <w:rsid w:val="008A5B6D"/>
    <w:rsid w:val="008A5E5E"/>
    <w:rsid w:val="008A5F62"/>
    <w:rsid w:val="008A5FF6"/>
    <w:rsid w:val="008A60C0"/>
    <w:rsid w:val="008A6BEA"/>
    <w:rsid w:val="008A6C42"/>
    <w:rsid w:val="008A6CBB"/>
    <w:rsid w:val="008A726A"/>
    <w:rsid w:val="008A728F"/>
    <w:rsid w:val="008A7596"/>
    <w:rsid w:val="008A77D6"/>
    <w:rsid w:val="008A781E"/>
    <w:rsid w:val="008A7858"/>
    <w:rsid w:val="008A78F3"/>
    <w:rsid w:val="008A7B6F"/>
    <w:rsid w:val="008A7BB1"/>
    <w:rsid w:val="008A7CEC"/>
    <w:rsid w:val="008B04DC"/>
    <w:rsid w:val="008B07BF"/>
    <w:rsid w:val="008B0886"/>
    <w:rsid w:val="008B08B5"/>
    <w:rsid w:val="008B09CE"/>
    <w:rsid w:val="008B0B93"/>
    <w:rsid w:val="008B0CB5"/>
    <w:rsid w:val="008B0CC9"/>
    <w:rsid w:val="008B0D30"/>
    <w:rsid w:val="008B0D9E"/>
    <w:rsid w:val="008B0DCC"/>
    <w:rsid w:val="008B114D"/>
    <w:rsid w:val="008B126A"/>
    <w:rsid w:val="008B12F6"/>
    <w:rsid w:val="008B1485"/>
    <w:rsid w:val="008B15CB"/>
    <w:rsid w:val="008B15EF"/>
    <w:rsid w:val="008B1600"/>
    <w:rsid w:val="008B1898"/>
    <w:rsid w:val="008B1B16"/>
    <w:rsid w:val="008B1B39"/>
    <w:rsid w:val="008B1B75"/>
    <w:rsid w:val="008B1E32"/>
    <w:rsid w:val="008B1E5E"/>
    <w:rsid w:val="008B1E99"/>
    <w:rsid w:val="008B1E9B"/>
    <w:rsid w:val="008B1F13"/>
    <w:rsid w:val="008B2019"/>
    <w:rsid w:val="008B2101"/>
    <w:rsid w:val="008B2128"/>
    <w:rsid w:val="008B2307"/>
    <w:rsid w:val="008B255F"/>
    <w:rsid w:val="008B2655"/>
    <w:rsid w:val="008B2721"/>
    <w:rsid w:val="008B2A72"/>
    <w:rsid w:val="008B2BAE"/>
    <w:rsid w:val="008B2D3B"/>
    <w:rsid w:val="008B2D5B"/>
    <w:rsid w:val="008B305C"/>
    <w:rsid w:val="008B3172"/>
    <w:rsid w:val="008B332C"/>
    <w:rsid w:val="008B3484"/>
    <w:rsid w:val="008B3548"/>
    <w:rsid w:val="008B3641"/>
    <w:rsid w:val="008B374F"/>
    <w:rsid w:val="008B3E6A"/>
    <w:rsid w:val="008B401C"/>
    <w:rsid w:val="008B40D7"/>
    <w:rsid w:val="008B4534"/>
    <w:rsid w:val="008B4642"/>
    <w:rsid w:val="008B4942"/>
    <w:rsid w:val="008B4A2F"/>
    <w:rsid w:val="008B4D3B"/>
    <w:rsid w:val="008B4D4D"/>
    <w:rsid w:val="008B4F2C"/>
    <w:rsid w:val="008B5097"/>
    <w:rsid w:val="008B57E8"/>
    <w:rsid w:val="008B5843"/>
    <w:rsid w:val="008B58C9"/>
    <w:rsid w:val="008B5C5C"/>
    <w:rsid w:val="008B5D2F"/>
    <w:rsid w:val="008B6054"/>
    <w:rsid w:val="008B60EE"/>
    <w:rsid w:val="008B6637"/>
    <w:rsid w:val="008B6C03"/>
    <w:rsid w:val="008B6EE4"/>
    <w:rsid w:val="008B7423"/>
    <w:rsid w:val="008B7614"/>
    <w:rsid w:val="008B797D"/>
    <w:rsid w:val="008B7A06"/>
    <w:rsid w:val="008B7B37"/>
    <w:rsid w:val="008B7B38"/>
    <w:rsid w:val="008B7D21"/>
    <w:rsid w:val="008B7D96"/>
    <w:rsid w:val="008B7F65"/>
    <w:rsid w:val="008C0015"/>
    <w:rsid w:val="008C045E"/>
    <w:rsid w:val="008C0530"/>
    <w:rsid w:val="008C06A0"/>
    <w:rsid w:val="008C07DA"/>
    <w:rsid w:val="008C0866"/>
    <w:rsid w:val="008C09FC"/>
    <w:rsid w:val="008C0A56"/>
    <w:rsid w:val="008C0B53"/>
    <w:rsid w:val="008C1020"/>
    <w:rsid w:val="008C1785"/>
    <w:rsid w:val="008C17AE"/>
    <w:rsid w:val="008C180C"/>
    <w:rsid w:val="008C18C9"/>
    <w:rsid w:val="008C1AE2"/>
    <w:rsid w:val="008C1B04"/>
    <w:rsid w:val="008C1B5F"/>
    <w:rsid w:val="008C1D49"/>
    <w:rsid w:val="008C1D66"/>
    <w:rsid w:val="008C24BE"/>
    <w:rsid w:val="008C293B"/>
    <w:rsid w:val="008C2A18"/>
    <w:rsid w:val="008C2AE0"/>
    <w:rsid w:val="008C2F5C"/>
    <w:rsid w:val="008C2F63"/>
    <w:rsid w:val="008C2F7B"/>
    <w:rsid w:val="008C3189"/>
    <w:rsid w:val="008C32E4"/>
    <w:rsid w:val="008C33A0"/>
    <w:rsid w:val="008C3452"/>
    <w:rsid w:val="008C35B9"/>
    <w:rsid w:val="008C362A"/>
    <w:rsid w:val="008C3A7B"/>
    <w:rsid w:val="008C3C41"/>
    <w:rsid w:val="008C3D95"/>
    <w:rsid w:val="008C3EE5"/>
    <w:rsid w:val="008C3FF9"/>
    <w:rsid w:val="008C4126"/>
    <w:rsid w:val="008C4268"/>
    <w:rsid w:val="008C4315"/>
    <w:rsid w:val="008C4637"/>
    <w:rsid w:val="008C4849"/>
    <w:rsid w:val="008C4D83"/>
    <w:rsid w:val="008C5027"/>
    <w:rsid w:val="008C50D4"/>
    <w:rsid w:val="008C5222"/>
    <w:rsid w:val="008C5309"/>
    <w:rsid w:val="008C5AEB"/>
    <w:rsid w:val="008C5B8D"/>
    <w:rsid w:val="008C5ECF"/>
    <w:rsid w:val="008C614C"/>
    <w:rsid w:val="008C61B4"/>
    <w:rsid w:val="008C62CA"/>
    <w:rsid w:val="008C62F3"/>
    <w:rsid w:val="008C62F8"/>
    <w:rsid w:val="008C64F7"/>
    <w:rsid w:val="008C66A4"/>
    <w:rsid w:val="008C678A"/>
    <w:rsid w:val="008C6911"/>
    <w:rsid w:val="008C6A34"/>
    <w:rsid w:val="008C6AB0"/>
    <w:rsid w:val="008C6B7B"/>
    <w:rsid w:val="008C6C2D"/>
    <w:rsid w:val="008C6E25"/>
    <w:rsid w:val="008C729E"/>
    <w:rsid w:val="008C73FA"/>
    <w:rsid w:val="008C750C"/>
    <w:rsid w:val="008C7550"/>
    <w:rsid w:val="008C7CE9"/>
    <w:rsid w:val="008D002D"/>
    <w:rsid w:val="008D051D"/>
    <w:rsid w:val="008D072C"/>
    <w:rsid w:val="008D07D4"/>
    <w:rsid w:val="008D09E0"/>
    <w:rsid w:val="008D0AC2"/>
    <w:rsid w:val="008D0B80"/>
    <w:rsid w:val="008D0C94"/>
    <w:rsid w:val="008D187C"/>
    <w:rsid w:val="008D19C2"/>
    <w:rsid w:val="008D1BD3"/>
    <w:rsid w:val="008D1C20"/>
    <w:rsid w:val="008D1D10"/>
    <w:rsid w:val="008D2058"/>
    <w:rsid w:val="008D2101"/>
    <w:rsid w:val="008D2738"/>
    <w:rsid w:val="008D36A3"/>
    <w:rsid w:val="008D3E61"/>
    <w:rsid w:val="008D3E6F"/>
    <w:rsid w:val="008D4242"/>
    <w:rsid w:val="008D46AF"/>
    <w:rsid w:val="008D46DB"/>
    <w:rsid w:val="008D4A59"/>
    <w:rsid w:val="008D4C9B"/>
    <w:rsid w:val="008D4E87"/>
    <w:rsid w:val="008D4F38"/>
    <w:rsid w:val="008D4F61"/>
    <w:rsid w:val="008D504C"/>
    <w:rsid w:val="008D556F"/>
    <w:rsid w:val="008D57E0"/>
    <w:rsid w:val="008D59CE"/>
    <w:rsid w:val="008D5E36"/>
    <w:rsid w:val="008D5E6C"/>
    <w:rsid w:val="008D5EE1"/>
    <w:rsid w:val="008D678B"/>
    <w:rsid w:val="008D6891"/>
    <w:rsid w:val="008D6A70"/>
    <w:rsid w:val="008D6CD3"/>
    <w:rsid w:val="008D6F1F"/>
    <w:rsid w:val="008D6FD1"/>
    <w:rsid w:val="008D70E3"/>
    <w:rsid w:val="008D76EF"/>
    <w:rsid w:val="008D7C01"/>
    <w:rsid w:val="008D7DB9"/>
    <w:rsid w:val="008E05C7"/>
    <w:rsid w:val="008E0656"/>
    <w:rsid w:val="008E07EE"/>
    <w:rsid w:val="008E0AC1"/>
    <w:rsid w:val="008E0BEF"/>
    <w:rsid w:val="008E0C61"/>
    <w:rsid w:val="008E0D1B"/>
    <w:rsid w:val="008E0DD0"/>
    <w:rsid w:val="008E0E79"/>
    <w:rsid w:val="008E0EBB"/>
    <w:rsid w:val="008E0F19"/>
    <w:rsid w:val="008E1113"/>
    <w:rsid w:val="008E198B"/>
    <w:rsid w:val="008E19B5"/>
    <w:rsid w:val="008E1AE4"/>
    <w:rsid w:val="008E1F99"/>
    <w:rsid w:val="008E21CC"/>
    <w:rsid w:val="008E2252"/>
    <w:rsid w:val="008E24ED"/>
    <w:rsid w:val="008E251A"/>
    <w:rsid w:val="008E2553"/>
    <w:rsid w:val="008E2569"/>
    <w:rsid w:val="008E2670"/>
    <w:rsid w:val="008E2751"/>
    <w:rsid w:val="008E2C29"/>
    <w:rsid w:val="008E2C93"/>
    <w:rsid w:val="008E2CC9"/>
    <w:rsid w:val="008E2EB9"/>
    <w:rsid w:val="008E307E"/>
    <w:rsid w:val="008E3309"/>
    <w:rsid w:val="008E366B"/>
    <w:rsid w:val="008E3B5B"/>
    <w:rsid w:val="008E3B7C"/>
    <w:rsid w:val="008E3C3D"/>
    <w:rsid w:val="008E3C74"/>
    <w:rsid w:val="008E3D27"/>
    <w:rsid w:val="008E3DFF"/>
    <w:rsid w:val="008E415B"/>
    <w:rsid w:val="008E4284"/>
    <w:rsid w:val="008E43DB"/>
    <w:rsid w:val="008E45EE"/>
    <w:rsid w:val="008E476A"/>
    <w:rsid w:val="008E4907"/>
    <w:rsid w:val="008E4931"/>
    <w:rsid w:val="008E4C31"/>
    <w:rsid w:val="008E4D70"/>
    <w:rsid w:val="008E4EAB"/>
    <w:rsid w:val="008E4EB7"/>
    <w:rsid w:val="008E513F"/>
    <w:rsid w:val="008E5598"/>
    <w:rsid w:val="008E57E0"/>
    <w:rsid w:val="008E5845"/>
    <w:rsid w:val="008E5A23"/>
    <w:rsid w:val="008E5C4F"/>
    <w:rsid w:val="008E6308"/>
    <w:rsid w:val="008E631C"/>
    <w:rsid w:val="008E64D3"/>
    <w:rsid w:val="008E65AC"/>
    <w:rsid w:val="008E65E6"/>
    <w:rsid w:val="008E66A8"/>
    <w:rsid w:val="008E7018"/>
    <w:rsid w:val="008E70E5"/>
    <w:rsid w:val="008E780A"/>
    <w:rsid w:val="008E79E1"/>
    <w:rsid w:val="008F00C8"/>
    <w:rsid w:val="008F0188"/>
    <w:rsid w:val="008F0427"/>
    <w:rsid w:val="008F0430"/>
    <w:rsid w:val="008F0433"/>
    <w:rsid w:val="008F04D6"/>
    <w:rsid w:val="008F082B"/>
    <w:rsid w:val="008F0890"/>
    <w:rsid w:val="008F0A11"/>
    <w:rsid w:val="008F0A2C"/>
    <w:rsid w:val="008F0C0A"/>
    <w:rsid w:val="008F0D5D"/>
    <w:rsid w:val="008F0F3E"/>
    <w:rsid w:val="008F10B4"/>
    <w:rsid w:val="008F1116"/>
    <w:rsid w:val="008F12BE"/>
    <w:rsid w:val="008F14BF"/>
    <w:rsid w:val="008F1583"/>
    <w:rsid w:val="008F15A6"/>
    <w:rsid w:val="008F1860"/>
    <w:rsid w:val="008F19C7"/>
    <w:rsid w:val="008F1C5E"/>
    <w:rsid w:val="008F1CFD"/>
    <w:rsid w:val="008F1EAD"/>
    <w:rsid w:val="008F1ED9"/>
    <w:rsid w:val="008F1FAE"/>
    <w:rsid w:val="008F20E7"/>
    <w:rsid w:val="008F21EC"/>
    <w:rsid w:val="008F2545"/>
    <w:rsid w:val="008F2780"/>
    <w:rsid w:val="008F27F4"/>
    <w:rsid w:val="008F2812"/>
    <w:rsid w:val="008F28BD"/>
    <w:rsid w:val="008F2910"/>
    <w:rsid w:val="008F2A17"/>
    <w:rsid w:val="008F2DD8"/>
    <w:rsid w:val="008F2E84"/>
    <w:rsid w:val="008F2F38"/>
    <w:rsid w:val="008F2F57"/>
    <w:rsid w:val="008F33E1"/>
    <w:rsid w:val="008F342D"/>
    <w:rsid w:val="008F3805"/>
    <w:rsid w:val="008F3A61"/>
    <w:rsid w:val="008F3C04"/>
    <w:rsid w:val="008F3E39"/>
    <w:rsid w:val="008F41C8"/>
    <w:rsid w:val="008F4740"/>
    <w:rsid w:val="008F4908"/>
    <w:rsid w:val="008F4E2C"/>
    <w:rsid w:val="008F4F55"/>
    <w:rsid w:val="008F520A"/>
    <w:rsid w:val="008F5386"/>
    <w:rsid w:val="008F539B"/>
    <w:rsid w:val="008F55AF"/>
    <w:rsid w:val="008F563D"/>
    <w:rsid w:val="008F5829"/>
    <w:rsid w:val="008F5888"/>
    <w:rsid w:val="008F5C18"/>
    <w:rsid w:val="008F5F0D"/>
    <w:rsid w:val="008F600D"/>
    <w:rsid w:val="008F6541"/>
    <w:rsid w:val="008F68A8"/>
    <w:rsid w:val="008F68BB"/>
    <w:rsid w:val="008F6BBB"/>
    <w:rsid w:val="008F6CF4"/>
    <w:rsid w:val="008F6E07"/>
    <w:rsid w:val="008F6F96"/>
    <w:rsid w:val="008F7023"/>
    <w:rsid w:val="008F7140"/>
    <w:rsid w:val="008F7520"/>
    <w:rsid w:val="008F76E7"/>
    <w:rsid w:val="008F773A"/>
    <w:rsid w:val="008F7818"/>
    <w:rsid w:val="008F7A94"/>
    <w:rsid w:val="008F7C24"/>
    <w:rsid w:val="008F7F30"/>
    <w:rsid w:val="00900058"/>
    <w:rsid w:val="00900312"/>
    <w:rsid w:val="009005FD"/>
    <w:rsid w:val="00900C71"/>
    <w:rsid w:val="00901013"/>
    <w:rsid w:val="009010BC"/>
    <w:rsid w:val="0090168D"/>
    <w:rsid w:val="00901C26"/>
    <w:rsid w:val="00901D3A"/>
    <w:rsid w:val="00901DC3"/>
    <w:rsid w:val="00901DEF"/>
    <w:rsid w:val="0090276A"/>
    <w:rsid w:val="009027C6"/>
    <w:rsid w:val="009027C7"/>
    <w:rsid w:val="00902E91"/>
    <w:rsid w:val="00903007"/>
    <w:rsid w:val="0090309A"/>
    <w:rsid w:val="0090322D"/>
    <w:rsid w:val="00903576"/>
    <w:rsid w:val="00903BC6"/>
    <w:rsid w:val="00903BE8"/>
    <w:rsid w:val="00903CD7"/>
    <w:rsid w:val="009046F0"/>
    <w:rsid w:val="009049D8"/>
    <w:rsid w:val="00904A90"/>
    <w:rsid w:val="00904B2E"/>
    <w:rsid w:val="00904B42"/>
    <w:rsid w:val="00904B9F"/>
    <w:rsid w:val="00904BC8"/>
    <w:rsid w:val="00904BEC"/>
    <w:rsid w:val="00904D15"/>
    <w:rsid w:val="00905486"/>
    <w:rsid w:val="0090553D"/>
    <w:rsid w:val="00905642"/>
    <w:rsid w:val="009057A1"/>
    <w:rsid w:val="00905C6B"/>
    <w:rsid w:val="00905D59"/>
    <w:rsid w:val="00905F19"/>
    <w:rsid w:val="00905FA0"/>
    <w:rsid w:val="009061CC"/>
    <w:rsid w:val="009068C5"/>
    <w:rsid w:val="009068F6"/>
    <w:rsid w:val="009068F9"/>
    <w:rsid w:val="00906A70"/>
    <w:rsid w:val="00906D92"/>
    <w:rsid w:val="00906FF0"/>
    <w:rsid w:val="00907008"/>
    <w:rsid w:val="009071E7"/>
    <w:rsid w:val="00907746"/>
    <w:rsid w:val="009077F2"/>
    <w:rsid w:val="009078CD"/>
    <w:rsid w:val="00910078"/>
    <w:rsid w:val="009100CB"/>
    <w:rsid w:val="009104CD"/>
    <w:rsid w:val="009106C5"/>
    <w:rsid w:val="00910DDD"/>
    <w:rsid w:val="00910ECF"/>
    <w:rsid w:val="00911019"/>
    <w:rsid w:val="009110E6"/>
    <w:rsid w:val="00911146"/>
    <w:rsid w:val="0091137F"/>
    <w:rsid w:val="009114A2"/>
    <w:rsid w:val="009114B9"/>
    <w:rsid w:val="009115E4"/>
    <w:rsid w:val="009116BF"/>
    <w:rsid w:val="00911843"/>
    <w:rsid w:val="009119CE"/>
    <w:rsid w:val="00911CA8"/>
    <w:rsid w:val="00912145"/>
    <w:rsid w:val="009123DD"/>
    <w:rsid w:val="00912886"/>
    <w:rsid w:val="00912895"/>
    <w:rsid w:val="00912A94"/>
    <w:rsid w:val="00912AE4"/>
    <w:rsid w:val="00912B98"/>
    <w:rsid w:val="00912E17"/>
    <w:rsid w:val="00913486"/>
    <w:rsid w:val="009134A6"/>
    <w:rsid w:val="009134D7"/>
    <w:rsid w:val="0091397C"/>
    <w:rsid w:val="00913BF6"/>
    <w:rsid w:val="00913BFF"/>
    <w:rsid w:val="00913C22"/>
    <w:rsid w:val="00913E40"/>
    <w:rsid w:val="00914014"/>
    <w:rsid w:val="00914190"/>
    <w:rsid w:val="00914501"/>
    <w:rsid w:val="00914818"/>
    <w:rsid w:val="0091483A"/>
    <w:rsid w:val="00914B65"/>
    <w:rsid w:val="00915781"/>
    <w:rsid w:val="009157C4"/>
    <w:rsid w:val="00915872"/>
    <w:rsid w:val="00915C7F"/>
    <w:rsid w:val="00915CAD"/>
    <w:rsid w:val="00915F1B"/>
    <w:rsid w:val="00915FEA"/>
    <w:rsid w:val="009166DF"/>
    <w:rsid w:val="00916A3D"/>
    <w:rsid w:val="00916B76"/>
    <w:rsid w:val="00916C6A"/>
    <w:rsid w:val="00916E59"/>
    <w:rsid w:val="00917764"/>
    <w:rsid w:val="00917767"/>
    <w:rsid w:val="009179F4"/>
    <w:rsid w:val="00917AD7"/>
    <w:rsid w:val="00917B5C"/>
    <w:rsid w:val="00917C9C"/>
    <w:rsid w:val="00917CE3"/>
    <w:rsid w:val="009200DB"/>
    <w:rsid w:val="00920159"/>
    <w:rsid w:val="00920536"/>
    <w:rsid w:val="009205BB"/>
    <w:rsid w:val="009206D8"/>
    <w:rsid w:val="00920907"/>
    <w:rsid w:val="00920B63"/>
    <w:rsid w:val="00920E97"/>
    <w:rsid w:val="00921158"/>
    <w:rsid w:val="009211C7"/>
    <w:rsid w:val="009211D0"/>
    <w:rsid w:val="00921ED8"/>
    <w:rsid w:val="00922087"/>
    <w:rsid w:val="0092208B"/>
    <w:rsid w:val="00922110"/>
    <w:rsid w:val="0092223F"/>
    <w:rsid w:val="009222E0"/>
    <w:rsid w:val="009225E4"/>
    <w:rsid w:val="0092279B"/>
    <w:rsid w:val="009227BF"/>
    <w:rsid w:val="009229FE"/>
    <w:rsid w:val="00922A44"/>
    <w:rsid w:val="00922B6C"/>
    <w:rsid w:val="00922DFC"/>
    <w:rsid w:val="00923385"/>
    <w:rsid w:val="00923E32"/>
    <w:rsid w:val="00923E40"/>
    <w:rsid w:val="0092403F"/>
    <w:rsid w:val="00924040"/>
    <w:rsid w:val="009242E7"/>
    <w:rsid w:val="0092449A"/>
    <w:rsid w:val="00924534"/>
    <w:rsid w:val="009246F4"/>
    <w:rsid w:val="009247D3"/>
    <w:rsid w:val="009249AD"/>
    <w:rsid w:val="00924C8F"/>
    <w:rsid w:val="00924C9B"/>
    <w:rsid w:val="00924D98"/>
    <w:rsid w:val="00924F02"/>
    <w:rsid w:val="009251D5"/>
    <w:rsid w:val="0092520A"/>
    <w:rsid w:val="009256BB"/>
    <w:rsid w:val="00925A28"/>
    <w:rsid w:val="00925AEB"/>
    <w:rsid w:val="00925D56"/>
    <w:rsid w:val="00925E03"/>
    <w:rsid w:val="00925FC9"/>
    <w:rsid w:val="0092611E"/>
    <w:rsid w:val="00926213"/>
    <w:rsid w:val="0092649B"/>
    <w:rsid w:val="009265AC"/>
    <w:rsid w:val="009265D3"/>
    <w:rsid w:val="0092670D"/>
    <w:rsid w:val="00927102"/>
    <w:rsid w:val="009271B9"/>
    <w:rsid w:val="009271DB"/>
    <w:rsid w:val="00927A78"/>
    <w:rsid w:val="00927A9A"/>
    <w:rsid w:val="00927C94"/>
    <w:rsid w:val="00927E65"/>
    <w:rsid w:val="00927EF6"/>
    <w:rsid w:val="00927F32"/>
    <w:rsid w:val="00930643"/>
    <w:rsid w:val="0093080A"/>
    <w:rsid w:val="00930814"/>
    <w:rsid w:val="00930A9D"/>
    <w:rsid w:val="009310C7"/>
    <w:rsid w:val="009311D4"/>
    <w:rsid w:val="0093132E"/>
    <w:rsid w:val="009314D5"/>
    <w:rsid w:val="00931531"/>
    <w:rsid w:val="00931594"/>
    <w:rsid w:val="009317AA"/>
    <w:rsid w:val="00931C28"/>
    <w:rsid w:val="00932016"/>
    <w:rsid w:val="009323B8"/>
    <w:rsid w:val="00932420"/>
    <w:rsid w:val="00932B34"/>
    <w:rsid w:val="00932C58"/>
    <w:rsid w:val="009330A0"/>
    <w:rsid w:val="009331A7"/>
    <w:rsid w:val="009334D2"/>
    <w:rsid w:val="00933589"/>
    <w:rsid w:val="009335C6"/>
    <w:rsid w:val="009339B3"/>
    <w:rsid w:val="00933D0A"/>
    <w:rsid w:val="00933DF9"/>
    <w:rsid w:val="00933F04"/>
    <w:rsid w:val="00933F7B"/>
    <w:rsid w:val="009340B6"/>
    <w:rsid w:val="00934191"/>
    <w:rsid w:val="009341A4"/>
    <w:rsid w:val="0093456B"/>
    <w:rsid w:val="00934E38"/>
    <w:rsid w:val="00934F29"/>
    <w:rsid w:val="00934F40"/>
    <w:rsid w:val="0093503F"/>
    <w:rsid w:val="009356EA"/>
    <w:rsid w:val="00935EC8"/>
    <w:rsid w:val="00935EED"/>
    <w:rsid w:val="00936441"/>
    <w:rsid w:val="009364D8"/>
    <w:rsid w:val="0093654A"/>
    <w:rsid w:val="00936597"/>
    <w:rsid w:val="009366D7"/>
    <w:rsid w:val="00936702"/>
    <w:rsid w:val="009368E7"/>
    <w:rsid w:val="009368EC"/>
    <w:rsid w:val="00936C55"/>
    <w:rsid w:val="00936C5B"/>
    <w:rsid w:val="00937233"/>
    <w:rsid w:val="009373E4"/>
    <w:rsid w:val="00937675"/>
    <w:rsid w:val="009379B9"/>
    <w:rsid w:val="009379EF"/>
    <w:rsid w:val="00937AA0"/>
    <w:rsid w:val="00937B06"/>
    <w:rsid w:val="00937CC3"/>
    <w:rsid w:val="00937D66"/>
    <w:rsid w:val="00937ECD"/>
    <w:rsid w:val="00937FD9"/>
    <w:rsid w:val="0094001A"/>
    <w:rsid w:val="009401B3"/>
    <w:rsid w:val="009401BF"/>
    <w:rsid w:val="009405CC"/>
    <w:rsid w:val="009407A9"/>
    <w:rsid w:val="009407E1"/>
    <w:rsid w:val="00940833"/>
    <w:rsid w:val="0094099F"/>
    <w:rsid w:val="00940BAF"/>
    <w:rsid w:val="00940C65"/>
    <w:rsid w:val="00940E0D"/>
    <w:rsid w:val="009418E3"/>
    <w:rsid w:val="00941B08"/>
    <w:rsid w:val="00941C1E"/>
    <w:rsid w:val="00941F51"/>
    <w:rsid w:val="00941FD2"/>
    <w:rsid w:val="00942199"/>
    <w:rsid w:val="00942541"/>
    <w:rsid w:val="009425F1"/>
    <w:rsid w:val="00942D6B"/>
    <w:rsid w:val="009430D5"/>
    <w:rsid w:val="00943292"/>
    <w:rsid w:val="00943470"/>
    <w:rsid w:val="009436CE"/>
    <w:rsid w:val="009437DD"/>
    <w:rsid w:val="00943B87"/>
    <w:rsid w:val="00944254"/>
    <w:rsid w:val="0094430A"/>
    <w:rsid w:val="0094431B"/>
    <w:rsid w:val="0094461B"/>
    <w:rsid w:val="00944D1A"/>
    <w:rsid w:val="00944E85"/>
    <w:rsid w:val="00945062"/>
    <w:rsid w:val="00945205"/>
    <w:rsid w:val="0094546F"/>
    <w:rsid w:val="0094547A"/>
    <w:rsid w:val="009455DD"/>
    <w:rsid w:val="00945C73"/>
    <w:rsid w:val="00945D17"/>
    <w:rsid w:val="00945D45"/>
    <w:rsid w:val="0094612C"/>
    <w:rsid w:val="00946138"/>
    <w:rsid w:val="00946504"/>
    <w:rsid w:val="00946828"/>
    <w:rsid w:val="00946D94"/>
    <w:rsid w:val="00946F2C"/>
    <w:rsid w:val="009470A5"/>
    <w:rsid w:val="0094734B"/>
    <w:rsid w:val="00947391"/>
    <w:rsid w:val="00947868"/>
    <w:rsid w:val="00947A7F"/>
    <w:rsid w:val="00947C2D"/>
    <w:rsid w:val="00947E0E"/>
    <w:rsid w:val="00950438"/>
    <w:rsid w:val="0095064F"/>
    <w:rsid w:val="00950797"/>
    <w:rsid w:val="009508E1"/>
    <w:rsid w:val="00950922"/>
    <w:rsid w:val="00950B10"/>
    <w:rsid w:val="00950C24"/>
    <w:rsid w:val="00951060"/>
    <w:rsid w:val="00951075"/>
    <w:rsid w:val="00951190"/>
    <w:rsid w:val="009512B3"/>
    <w:rsid w:val="00951695"/>
    <w:rsid w:val="0095177C"/>
    <w:rsid w:val="00951829"/>
    <w:rsid w:val="0095194D"/>
    <w:rsid w:val="00951A09"/>
    <w:rsid w:val="00951C41"/>
    <w:rsid w:val="00951E16"/>
    <w:rsid w:val="00951F10"/>
    <w:rsid w:val="00952138"/>
    <w:rsid w:val="00952162"/>
    <w:rsid w:val="0095219E"/>
    <w:rsid w:val="00952393"/>
    <w:rsid w:val="009526E5"/>
    <w:rsid w:val="0095284C"/>
    <w:rsid w:val="009528F4"/>
    <w:rsid w:val="00952B3A"/>
    <w:rsid w:val="00952B3B"/>
    <w:rsid w:val="00952BAB"/>
    <w:rsid w:val="00952E79"/>
    <w:rsid w:val="00953107"/>
    <w:rsid w:val="009532A3"/>
    <w:rsid w:val="009532B2"/>
    <w:rsid w:val="0095338B"/>
    <w:rsid w:val="00953509"/>
    <w:rsid w:val="00953653"/>
    <w:rsid w:val="0095396F"/>
    <w:rsid w:val="00953CA5"/>
    <w:rsid w:val="00953CE6"/>
    <w:rsid w:val="00953D4E"/>
    <w:rsid w:val="00953DC0"/>
    <w:rsid w:val="0095448B"/>
    <w:rsid w:val="0095479E"/>
    <w:rsid w:val="00954AE5"/>
    <w:rsid w:val="00954DC6"/>
    <w:rsid w:val="00955193"/>
    <w:rsid w:val="009551B3"/>
    <w:rsid w:val="009553AA"/>
    <w:rsid w:val="009554E3"/>
    <w:rsid w:val="0095571D"/>
    <w:rsid w:val="009559F8"/>
    <w:rsid w:val="00955A00"/>
    <w:rsid w:val="00955A53"/>
    <w:rsid w:val="00955FEE"/>
    <w:rsid w:val="0095603E"/>
    <w:rsid w:val="0095613D"/>
    <w:rsid w:val="0095614F"/>
    <w:rsid w:val="00956637"/>
    <w:rsid w:val="00956660"/>
    <w:rsid w:val="009567CC"/>
    <w:rsid w:val="00956952"/>
    <w:rsid w:val="009569C4"/>
    <w:rsid w:val="00956A0F"/>
    <w:rsid w:val="00956B53"/>
    <w:rsid w:val="00956CF0"/>
    <w:rsid w:val="009570E9"/>
    <w:rsid w:val="0095719C"/>
    <w:rsid w:val="009571A7"/>
    <w:rsid w:val="00957273"/>
    <w:rsid w:val="009574EE"/>
    <w:rsid w:val="00957EBE"/>
    <w:rsid w:val="00957F0E"/>
    <w:rsid w:val="00957F59"/>
    <w:rsid w:val="009601E3"/>
    <w:rsid w:val="0096033D"/>
    <w:rsid w:val="009603B9"/>
    <w:rsid w:val="009603CD"/>
    <w:rsid w:val="009603E4"/>
    <w:rsid w:val="00960950"/>
    <w:rsid w:val="00960CDF"/>
    <w:rsid w:val="00960E28"/>
    <w:rsid w:val="00961BBD"/>
    <w:rsid w:val="00962021"/>
    <w:rsid w:val="009622EE"/>
    <w:rsid w:val="00962CFF"/>
    <w:rsid w:val="00962F20"/>
    <w:rsid w:val="00962F33"/>
    <w:rsid w:val="00963193"/>
    <w:rsid w:val="00963602"/>
    <w:rsid w:val="00963629"/>
    <w:rsid w:val="009639C5"/>
    <w:rsid w:val="00963B66"/>
    <w:rsid w:val="00963CC6"/>
    <w:rsid w:val="00963EDB"/>
    <w:rsid w:val="00963F84"/>
    <w:rsid w:val="009648E3"/>
    <w:rsid w:val="0096490A"/>
    <w:rsid w:val="00964919"/>
    <w:rsid w:val="00964C2C"/>
    <w:rsid w:val="00964F30"/>
    <w:rsid w:val="00964FB7"/>
    <w:rsid w:val="00964FF5"/>
    <w:rsid w:val="009650CE"/>
    <w:rsid w:val="0096511A"/>
    <w:rsid w:val="009652FB"/>
    <w:rsid w:val="009657E4"/>
    <w:rsid w:val="00965B32"/>
    <w:rsid w:val="00965EB5"/>
    <w:rsid w:val="00965EDE"/>
    <w:rsid w:val="00966101"/>
    <w:rsid w:val="00966293"/>
    <w:rsid w:val="00966407"/>
    <w:rsid w:val="00966571"/>
    <w:rsid w:val="009668E2"/>
    <w:rsid w:val="00967594"/>
    <w:rsid w:val="009675A6"/>
    <w:rsid w:val="00967C15"/>
    <w:rsid w:val="0097065C"/>
    <w:rsid w:val="00970892"/>
    <w:rsid w:val="00970AE3"/>
    <w:rsid w:val="00971070"/>
    <w:rsid w:val="009710E0"/>
    <w:rsid w:val="009711B7"/>
    <w:rsid w:val="00971733"/>
    <w:rsid w:val="00971855"/>
    <w:rsid w:val="00971BC9"/>
    <w:rsid w:val="00971CA8"/>
    <w:rsid w:val="00971E28"/>
    <w:rsid w:val="00971EB1"/>
    <w:rsid w:val="00971F41"/>
    <w:rsid w:val="0097205B"/>
    <w:rsid w:val="0097233C"/>
    <w:rsid w:val="00972565"/>
    <w:rsid w:val="00972694"/>
    <w:rsid w:val="0097278F"/>
    <w:rsid w:val="00972AD0"/>
    <w:rsid w:val="00972B6F"/>
    <w:rsid w:val="00972C1E"/>
    <w:rsid w:val="009734CC"/>
    <w:rsid w:val="0097357B"/>
    <w:rsid w:val="00973589"/>
    <w:rsid w:val="00973999"/>
    <w:rsid w:val="00973C55"/>
    <w:rsid w:val="00973D7A"/>
    <w:rsid w:val="00973EB6"/>
    <w:rsid w:val="0097417C"/>
    <w:rsid w:val="00974186"/>
    <w:rsid w:val="00974487"/>
    <w:rsid w:val="0097486C"/>
    <w:rsid w:val="009748AD"/>
    <w:rsid w:val="009748B7"/>
    <w:rsid w:val="009748DA"/>
    <w:rsid w:val="00974A0B"/>
    <w:rsid w:val="00974B07"/>
    <w:rsid w:val="00974B37"/>
    <w:rsid w:val="00974B75"/>
    <w:rsid w:val="00974B7D"/>
    <w:rsid w:val="00974C65"/>
    <w:rsid w:val="00974C7F"/>
    <w:rsid w:val="00975051"/>
    <w:rsid w:val="00975192"/>
    <w:rsid w:val="00975596"/>
    <w:rsid w:val="00975603"/>
    <w:rsid w:val="0097566F"/>
    <w:rsid w:val="00975EB8"/>
    <w:rsid w:val="009765B4"/>
    <w:rsid w:val="00976793"/>
    <w:rsid w:val="00976C5C"/>
    <w:rsid w:val="00976DDF"/>
    <w:rsid w:val="009774E1"/>
    <w:rsid w:val="009775D6"/>
    <w:rsid w:val="0097769F"/>
    <w:rsid w:val="00977868"/>
    <w:rsid w:val="00977A98"/>
    <w:rsid w:val="00977B10"/>
    <w:rsid w:val="00977FE6"/>
    <w:rsid w:val="0098000F"/>
    <w:rsid w:val="00980152"/>
    <w:rsid w:val="00980216"/>
    <w:rsid w:val="00980417"/>
    <w:rsid w:val="00980B1D"/>
    <w:rsid w:val="00980B36"/>
    <w:rsid w:val="00980EC5"/>
    <w:rsid w:val="00980EF9"/>
    <w:rsid w:val="00981016"/>
    <w:rsid w:val="0098129E"/>
    <w:rsid w:val="009815D3"/>
    <w:rsid w:val="00981700"/>
    <w:rsid w:val="00981849"/>
    <w:rsid w:val="0098187E"/>
    <w:rsid w:val="009818D6"/>
    <w:rsid w:val="00981984"/>
    <w:rsid w:val="00981AFC"/>
    <w:rsid w:val="00981C68"/>
    <w:rsid w:val="00981E59"/>
    <w:rsid w:val="00981E9F"/>
    <w:rsid w:val="00981F9C"/>
    <w:rsid w:val="00982142"/>
    <w:rsid w:val="00982201"/>
    <w:rsid w:val="0098224D"/>
    <w:rsid w:val="009822A5"/>
    <w:rsid w:val="00982328"/>
    <w:rsid w:val="009827D9"/>
    <w:rsid w:val="00982CF4"/>
    <w:rsid w:val="00982D8A"/>
    <w:rsid w:val="00982E60"/>
    <w:rsid w:val="00982F98"/>
    <w:rsid w:val="00982FDD"/>
    <w:rsid w:val="00983002"/>
    <w:rsid w:val="0098307B"/>
    <w:rsid w:val="009830AC"/>
    <w:rsid w:val="009832B7"/>
    <w:rsid w:val="00983534"/>
    <w:rsid w:val="00983640"/>
    <w:rsid w:val="00983648"/>
    <w:rsid w:val="00983884"/>
    <w:rsid w:val="00983944"/>
    <w:rsid w:val="009839AD"/>
    <w:rsid w:val="00983F11"/>
    <w:rsid w:val="009847BB"/>
    <w:rsid w:val="0098486E"/>
    <w:rsid w:val="0098491A"/>
    <w:rsid w:val="00984A0F"/>
    <w:rsid w:val="00984B42"/>
    <w:rsid w:val="00984C2D"/>
    <w:rsid w:val="00984D3A"/>
    <w:rsid w:val="00984F1C"/>
    <w:rsid w:val="0098502D"/>
    <w:rsid w:val="009850DF"/>
    <w:rsid w:val="009853E5"/>
    <w:rsid w:val="0098586E"/>
    <w:rsid w:val="00985984"/>
    <w:rsid w:val="00985F58"/>
    <w:rsid w:val="0098606D"/>
    <w:rsid w:val="00986151"/>
    <w:rsid w:val="009869AF"/>
    <w:rsid w:val="00986C40"/>
    <w:rsid w:val="00986E43"/>
    <w:rsid w:val="00987035"/>
    <w:rsid w:val="009871D3"/>
    <w:rsid w:val="00987257"/>
    <w:rsid w:val="009873C0"/>
    <w:rsid w:val="00987528"/>
    <w:rsid w:val="00987692"/>
    <w:rsid w:val="009876D5"/>
    <w:rsid w:val="00987B70"/>
    <w:rsid w:val="00987D05"/>
    <w:rsid w:val="009901B4"/>
    <w:rsid w:val="00990359"/>
    <w:rsid w:val="00990800"/>
    <w:rsid w:val="00990AFB"/>
    <w:rsid w:val="00990B3A"/>
    <w:rsid w:val="00990CED"/>
    <w:rsid w:val="00990CFB"/>
    <w:rsid w:val="00990D4D"/>
    <w:rsid w:val="00990DEE"/>
    <w:rsid w:val="00990E0E"/>
    <w:rsid w:val="00991287"/>
    <w:rsid w:val="0099177B"/>
    <w:rsid w:val="0099193C"/>
    <w:rsid w:val="00991AC7"/>
    <w:rsid w:val="00991B9B"/>
    <w:rsid w:val="0099200C"/>
    <w:rsid w:val="009922A8"/>
    <w:rsid w:val="009926E7"/>
    <w:rsid w:val="009926FA"/>
    <w:rsid w:val="0099332B"/>
    <w:rsid w:val="00993593"/>
    <w:rsid w:val="009937B4"/>
    <w:rsid w:val="009939DA"/>
    <w:rsid w:val="00993A8C"/>
    <w:rsid w:val="00993B60"/>
    <w:rsid w:val="00993B89"/>
    <w:rsid w:val="00993CCC"/>
    <w:rsid w:val="00993CD8"/>
    <w:rsid w:val="00993D55"/>
    <w:rsid w:val="00993EE8"/>
    <w:rsid w:val="00994359"/>
    <w:rsid w:val="009944D0"/>
    <w:rsid w:val="009948BC"/>
    <w:rsid w:val="00994924"/>
    <w:rsid w:val="00994E2F"/>
    <w:rsid w:val="00994E58"/>
    <w:rsid w:val="00994E7B"/>
    <w:rsid w:val="00995169"/>
    <w:rsid w:val="009951BF"/>
    <w:rsid w:val="00995423"/>
    <w:rsid w:val="00995962"/>
    <w:rsid w:val="00995A28"/>
    <w:rsid w:val="00995D90"/>
    <w:rsid w:val="00995EC6"/>
    <w:rsid w:val="00995FA1"/>
    <w:rsid w:val="00996154"/>
    <w:rsid w:val="009964DB"/>
    <w:rsid w:val="009966B6"/>
    <w:rsid w:val="009967A3"/>
    <w:rsid w:val="009968BD"/>
    <w:rsid w:val="009968F4"/>
    <w:rsid w:val="00996987"/>
    <w:rsid w:val="0099699E"/>
    <w:rsid w:val="00996BC7"/>
    <w:rsid w:val="00996C4D"/>
    <w:rsid w:val="009973D7"/>
    <w:rsid w:val="009975C7"/>
    <w:rsid w:val="00997C09"/>
    <w:rsid w:val="00997E0C"/>
    <w:rsid w:val="00997EB0"/>
    <w:rsid w:val="009A01AE"/>
    <w:rsid w:val="009A03E2"/>
    <w:rsid w:val="009A0A48"/>
    <w:rsid w:val="009A0BA8"/>
    <w:rsid w:val="009A0C5F"/>
    <w:rsid w:val="009A1066"/>
    <w:rsid w:val="009A10EE"/>
    <w:rsid w:val="009A117E"/>
    <w:rsid w:val="009A12D4"/>
    <w:rsid w:val="009A1324"/>
    <w:rsid w:val="009A133C"/>
    <w:rsid w:val="009A152B"/>
    <w:rsid w:val="009A172F"/>
    <w:rsid w:val="009A17E7"/>
    <w:rsid w:val="009A226F"/>
    <w:rsid w:val="009A2365"/>
    <w:rsid w:val="009A247D"/>
    <w:rsid w:val="009A2638"/>
    <w:rsid w:val="009A265A"/>
    <w:rsid w:val="009A2683"/>
    <w:rsid w:val="009A28DA"/>
    <w:rsid w:val="009A2CFB"/>
    <w:rsid w:val="009A2D8F"/>
    <w:rsid w:val="009A2E24"/>
    <w:rsid w:val="009A30C0"/>
    <w:rsid w:val="009A3471"/>
    <w:rsid w:val="009A3576"/>
    <w:rsid w:val="009A3846"/>
    <w:rsid w:val="009A38BB"/>
    <w:rsid w:val="009A394B"/>
    <w:rsid w:val="009A398A"/>
    <w:rsid w:val="009A3B27"/>
    <w:rsid w:val="009A3CF9"/>
    <w:rsid w:val="009A3F54"/>
    <w:rsid w:val="009A4009"/>
    <w:rsid w:val="009A41E6"/>
    <w:rsid w:val="009A424C"/>
    <w:rsid w:val="009A43A2"/>
    <w:rsid w:val="009A43B5"/>
    <w:rsid w:val="009A43B7"/>
    <w:rsid w:val="009A43BB"/>
    <w:rsid w:val="009A4447"/>
    <w:rsid w:val="009A4741"/>
    <w:rsid w:val="009A47C6"/>
    <w:rsid w:val="009A4990"/>
    <w:rsid w:val="009A4994"/>
    <w:rsid w:val="009A4C57"/>
    <w:rsid w:val="009A4ED2"/>
    <w:rsid w:val="009A4FAE"/>
    <w:rsid w:val="009A533A"/>
    <w:rsid w:val="009A5359"/>
    <w:rsid w:val="009A5437"/>
    <w:rsid w:val="009A5774"/>
    <w:rsid w:val="009A5AD8"/>
    <w:rsid w:val="009A5AF1"/>
    <w:rsid w:val="009A5BD6"/>
    <w:rsid w:val="009A5D17"/>
    <w:rsid w:val="009A5DD0"/>
    <w:rsid w:val="009A5EC2"/>
    <w:rsid w:val="009A6205"/>
    <w:rsid w:val="009A645A"/>
    <w:rsid w:val="009A656E"/>
    <w:rsid w:val="009A65E3"/>
    <w:rsid w:val="009A68C2"/>
    <w:rsid w:val="009A7095"/>
    <w:rsid w:val="009A7190"/>
    <w:rsid w:val="009A71F5"/>
    <w:rsid w:val="009A783A"/>
    <w:rsid w:val="009A78DD"/>
    <w:rsid w:val="009A7A3D"/>
    <w:rsid w:val="009A7B8A"/>
    <w:rsid w:val="009A7C10"/>
    <w:rsid w:val="009A7CC5"/>
    <w:rsid w:val="009A7D99"/>
    <w:rsid w:val="009A7E63"/>
    <w:rsid w:val="009A7E97"/>
    <w:rsid w:val="009B04B2"/>
    <w:rsid w:val="009B0685"/>
    <w:rsid w:val="009B0848"/>
    <w:rsid w:val="009B0E48"/>
    <w:rsid w:val="009B0EC8"/>
    <w:rsid w:val="009B107E"/>
    <w:rsid w:val="009B1217"/>
    <w:rsid w:val="009B12C5"/>
    <w:rsid w:val="009B159F"/>
    <w:rsid w:val="009B185C"/>
    <w:rsid w:val="009B194A"/>
    <w:rsid w:val="009B1AA9"/>
    <w:rsid w:val="009B1AD5"/>
    <w:rsid w:val="009B1AEA"/>
    <w:rsid w:val="009B1B3D"/>
    <w:rsid w:val="009B1CBB"/>
    <w:rsid w:val="009B21EE"/>
    <w:rsid w:val="009B2397"/>
    <w:rsid w:val="009B26C9"/>
    <w:rsid w:val="009B273A"/>
    <w:rsid w:val="009B2A2F"/>
    <w:rsid w:val="009B2B94"/>
    <w:rsid w:val="009B316F"/>
    <w:rsid w:val="009B358A"/>
    <w:rsid w:val="009B3B98"/>
    <w:rsid w:val="009B4770"/>
    <w:rsid w:val="009B4896"/>
    <w:rsid w:val="009B4C84"/>
    <w:rsid w:val="009B4EF1"/>
    <w:rsid w:val="009B5058"/>
    <w:rsid w:val="009B50CB"/>
    <w:rsid w:val="009B5220"/>
    <w:rsid w:val="009B5400"/>
    <w:rsid w:val="009B5646"/>
    <w:rsid w:val="009B5D56"/>
    <w:rsid w:val="009B6C38"/>
    <w:rsid w:val="009B7280"/>
    <w:rsid w:val="009B728A"/>
    <w:rsid w:val="009B730B"/>
    <w:rsid w:val="009B74EA"/>
    <w:rsid w:val="009B7654"/>
    <w:rsid w:val="009B79D0"/>
    <w:rsid w:val="009B7BCD"/>
    <w:rsid w:val="009B7F20"/>
    <w:rsid w:val="009B7F71"/>
    <w:rsid w:val="009C001B"/>
    <w:rsid w:val="009C0094"/>
    <w:rsid w:val="009C02DB"/>
    <w:rsid w:val="009C092E"/>
    <w:rsid w:val="009C0BB4"/>
    <w:rsid w:val="009C0CD1"/>
    <w:rsid w:val="009C0D78"/>
    <w:rsid w:val="009C0E46"/>
    <w:rsid w:val="009C1010"/>
    <w:rsid w:val="009C128C"/>
    <w:rsid w:val="009C1309"/>
    <w:rsid w:val="009C14FA"/>
    <w:rsid w:val="009C17E1"/>
    <w:rsid w:val="009C18A0"/>
    <w:rsid w:val="009C1935"/>
    <w:rsid w:val="009C21E3"/>
    <w:rsid w:val="009C25A9"/>
    <w:rsid w:val="009C28CE"/>
    <w:rsid w:val="009C2A61"/>
    <w:rsid w:val="009C2DCA"/>
    <w:rsid w:val="009C2EE6"/>
    <w:rsid w:val="009C301A"/>
    <w:rsid w:val="009C3279"/>
    <w:rsid w:val="009C340E"/>
    <w:rsid w:val="009C3B39"/>
    <w:rsid w:val="009C3EBC"/>
    <w:rsid w:val="009C3F2D"/>
    <w:rsid w:val="009C3F44"/>
    <w:rsid w:val="009C4058"/>
    <w:rsid w:val="009C42B8"/>
    <w:rsid w:val="009C43B9"/>
    <w:rsid w:val="009C46B9"/>
    <w:rsid w:val="009C4979"/>
    <w:rsid w:val="009C4AC1"/>
    <w:rsid w:val="009C4C21"/>
    <w:rsid w:val="009C4CCD"/>
    <w:rsid w:val="009C4F84"/>
    <w:rsid w:val="009C505D"/>
    <w:rsid w:val="009C5275"/>
    <w:rsid w:val="009C5834"/>
    <w:rsid w:val="009C59E1"/>
    <w:rsid w:val="009C5A56"/>
    <w:rsid w:val="009C5ABC"/>
    <w:rsid w:val="009C5B36"/>
    <w:rsid w:val="009C5B73"/>
    <w:rsid w:val="009C5F1B"/>
    <w:rsid w:val="009C63AD"/>
    <w:rsid w:val="009C66A0"/>
    <w:rsid w:val="009C6976"/>
    <w:rsid w:val="009C7021"/>
    <w:rsid w:val="009C7709"/>
    <w:rsid w:val="009C7AD5"/>
    <w:rsid w:val="009C7BD1"/>
    <w:rsid w:val="009C7CF4"/>
    <w:rsid w:val="009C7E36"/>
    <w:rsid w:val="009C7E60"/>
    <w:rsid w:val="009C7F97"/>
    <w:rsid w:val="009C7F98"/>
    <w:rsid w:val="009D0444"/>
    <w:rsid w:val="009D0598"/>
    <w:rsid w:val="009D0617"/>
    <w:rsid w:val="009D06DB"/>
    <w:rsid w:val="009D0997"/>
    <w:rsid w:val="009D0BC8"/>
    <w:rsid w:val="009D0D69"/>
    <w:rsid w:val="009D0F76"/>
    <w:rsid w:val="009D129B"/>
    <w:rsid w:val="009D1580"/>
    <w:rsid w:val="009D1A65"/>
    <w:rsid w:val="009D1B9C"/>
    <w:rsid w:val="009D1D4E"/>
    <w:rsid w:val="009D1E76"/>
    <w:rsid w:val="009D200E"/>
    <w:rsid w:val="009D2035"/>
    <w:rsid w:val="009D20AF"/>
    <w:rsid w:val="009D21BF"/>
    <w:rsid w:val="009D2434"/>
    <w:rsid w:val="009D2559"/>
    <w:rsid w:val="009D259B"/>
    <w:rsid w:val="009D25BE"/>
    <w:rsid w:val="009D28B7"/>
    <w:rsid w:val="009D291D"/>
    <w:rsid w:val="009D317F"/>
    <w:rsid w:val="009D3499"/>
    <w:rsid w:val="009D376C"/>
    <w:rsid w:val="009D37C1"/>
    <w:rsid w:val="009D3872"/>
    <w:rsid w:val="009D3900"/>
    <w:rsid w:val="009D3BEC"/>
    <w:rsid w:val="009D3E88"/>
    <w:rsid w:val="009D3F46"/>
    <w:rsid w:val="009D4176"/>
    <w:rsid w:val="009D42CC"/>
    <w:rsid w:val="009D450D"/>
    <w:rsid w:val="009D45B8"/>
    <w:rsid w:val="009D4874"/>
    <w:rsid w:val="009D4C7E"/>
    <w:rsid w:val="009D4D87"/>
    <w:rsid w:val="009D4EEA"/>
    <w:rsid w:val="009D540F"/>
    <w:rsid w:val="009D56A6"/>
    <w:rsid w:val="009D572C"/>
    <w:rsid w:val="009D5817"/>
    <w:rsid w:val="009D58B3"/>
    <w:rsid w:val="009D5B27"/>
    <w:rsid w:val="009D5B85"/>
    <w:rsid w:val="009D5C5F"/>
    <w:rsid w:val="009D5C9F"/>
    <w:rsid w:val="009D5EB6"/>
    <w:rsid w:val="009D5FA8"/>
    <w:rsid w:val="009D5FDD"/>
    <w:rsid w:val="009D6595"/>
    <w:rsid w:val="009D671B"/>
    <w:rsid w:val="009D6B0E"/>
    <w:rsid w:val="009D6C6C"/>
    <w:rsid w:val="009D6CA2"/>
    <w:rsid w:val="009D6CD7"/>
    <w:rsid w:val="009D7401"/>
    <w:rsid w:val="009D76C8"/>
    <w:rsid w:val="009D76D4"/>
    <w:rsid w:val="009D78F2"/>
    <w:rsid w:val="009D7963"/>
    <w:rsid w:val="009D7F0F"/>
    <w:rsid w:val="009E059D"/>
    <w:rsid w:val="009E0671"/>
    <w:rsid w:val="009E0696"/>
    <w:rsid w:val="009E07DF"/>
    <w:rsid w:val="009E0971"/>
    <w:rsid w:val="009E0A50"/>
    <w:rsid w:val="009E0F5A"/>
    <w:rsid w:val="009E10C9"/>
    <w:rsid w:val="009E1198"/>
    <w:rsid w:val="009E1490"/>
    <w:rsid w:val="009E15A7"/>
    <w:rsid w:val="009E1A0A"/>
    <w:rsid w:val="009E1BC6"/>
    <w:rsid w:val="009E1ED2"/>
    <w:rsid w:val="009E202B"/>
    <w:rsid w:val="009E203A"/>
    <w:rsid w:val="009E2105"/>
    <w:rsid w:val="009E249A"/>
    <w:rsid w:val="009E290D"/>
    <w:rsid w:val="009E2BAD"/>
    <w:rsid w:val="009E2BE1"/>
    <w:rsid w:val="009E2C58"/>
    <w:rsid w:val="009E2E43"/>
    <w:rsid w:val="009E2E6B"/>
    <w:rsid w:val="009E3027"/>
    <w:rsid w:val="009E30B5"/>
    <w:rsid w:val="009E3490"/>
    <w:rsid w:val="009E3751"/>
    <w:rsid w:val="009E3774"/>
    <w:rsid w:val="009E3852"/>
    <w:rsid w:val="009E3885"/>
    <w:rsid w:val="009E39FC"/>
    <w:rsid w:val="009E3BEC"/>
    <w:rsid w:val="009E3EC5"/>
    <w:rsid w:val="009E4005"/>
    <w:rsid w:val="009E40B0"/>
    <w:rsid w:val="009E40B9"/>
    <w:rsid w:val="009E42BE"/>
    <w:rsid w:val="009E4736"/>
    <w:rsid w:val="009E4B21"/>
    <w:rsid w:val="009E4C32"/>
    <w:rsid w:val="009E4E37"/>
    <w:rsid w:val="009E4F16"/>
    <w:rsid w:val="009E4F5A"/>
    <w:rsid w:val="009E50BD"/>
    <w:rsid w:val="009E530C"/>
    <w:rsid w:val="009E5314"/>
    <w:rsid w:val="009E539B"/>
    <w:rsid w:val="009E53E9"/>
    <w:rsid w:val="009E54B6"/>
    <w:rsid w:val="009E555C"/>
    <w:rsid w:val="009E56B8"/>
    <w:rsid w:val="009E56DF"/>
    <w:rsid w:val="009E6050"/>
    <w:rsid w:val="009E6445"/>
    <w:rsid w:val="009E647A"/>
    <w:rsid w:val="009E6835"/>
    <w:rsid w:val="009E69D0"/>
    <w:rsid w:val="009E69DB"/>
    <w:rsid w:val="009E6CA8"/>
    <w:rsid w:val="009E6E1B"/>
    <w:rsid w:val="009E6E96"/>
    <w:rsid w:val="009E71C0"/>
    <w:rsid w:val="009E74D3"/>
    <w:rsid w:val="009E7844"/>
    <w:rsid w:val="009E7CA2"/>
    <w:rsid w:val="009E7CB8"/>
    <w:rsid w:val="009E7EF0"/>
    <w:rsid w:val="009E7F4A"/>
    <w:rsid w:val="009F015A"/>
    <w:rsid w:val="009F0582"/>
    <w:rsid w:val="009F0705"/>
    <w:rsid w:val="009F0723"/>
    <w:rsid w:val="009F0A26"/>
    <w:rsid w:val="009F0A93"/>
    <w:rsid w:val="009F0ADE"/>
    <w:rsid w:val="009F0B6A"/>
    <w:rsid w:val="009F0D04"/>
    <w:rsid w:val="009F0F02"/>
    <w:rsid w:val="009F1011"/>
    <w:rsid w:val="009F1458"/>
    <w:rsid w:val="009F15D3"/>
    <w:rsid w:val="009F1D7C"/>
    <w:rsid w:val="009F1ED6"/>
    <w:rsid w:val="009F2192"/>
    <w:rsid w:val="009F2308"/>
    <w:rsid w:val="009F2368"/>
    <w:rsid w:val="009F2598"/>
    <w:rsid w:val="009F2A96"/>
    <w:rsid w:val="009F2B1F"/>
    <w:rsid w:val="009F2BCA"/>
    <w:rsid w:val="009F2CE0"/>
    <w:rsid w:val="009F331C"/>
    <w:rsid w:val="009F362F"/>
    <w:rsid w:val="009F3758"/>
    <w:rsid w:val="009F38A0"/>
    <w:rsid w:val="009F39CB"/>
    <w:rsid w:val="009F3C1B"/>
    <w:rsid w:val="009F3DA9"/>
    <w:rsid w:val="009F3FE1"/>
    <w:rsid w:val="009F40E5"/>
    <w:rsid w:val="009F435A"/>
    <w:rsid w:val="009F4553"/>
    <w:rsid w:val="009F47DF"/>
    <w:rsid w:val="009F4A1B"/>
    <w:rsid w:val="009F4B51"/>
    <w:rsid w:val="009F4CC4"/>
    <w:rsid w:val="009F5252"/>
    <w:rsid w:val="009F53B9"/>
    <w:rsid w:val="009F53ED"/>
    <w:rsid w:val="009F56D8"/>
    <w:rsid w:val="009F574F"/>
    <w:rsid w:val="009F5806"/>
    <w:rsid w:val="009F5BC8"/>
    <w:rsid w:val="009F5C78"/>
    <w:rsid w:val="009F5D15"/>
    <w:rsid w:val="009F5E24"/>
    <w:rsid w:val="009F5FAF"/>
    <w:rsid w:val="009F62FD"/>
    <w:rsid w:val="009F64E3"/>
    <w:rsid w:val="009F64ED"/>
    <w:rsid w:val="009F660E"/>
    <w:rsid w:val="009F67B2"/>
    <w:rsid w:val="009F69A9"/>
    <w:rsid w:val="009F71BE"/>
    <w:rsid w:val="009F71EE"/>
    <w:rsid w:val="009F741F"/>
    <w:rsid w:val="009F75A5"/>
    <w:rsid w:val="009F76C5"/>
    <w:rsid w:val="009F76C8"/>
    <w:rsid w:val="009F77DE"/>
    <w:rsid w:val="009F794E"/>
    <w:rsid w:val="009F7B0F"/>
    <w:rsid w:val="009F7B4D"/>
    <w:rsid w:val="009F7C1A"/>
    <w:rsid w:val="009F7C9E"/>
    <w:rsid w:val="009F7ECC"/>
    <w:rsid w:val="00A00903"/>
    <w:rsid w:val="00A00A66"/>
    <w:rsid w:val="00A00B12"/>
    <w:rsid w:val="00A00BDD"/>
    <w:rsid w:val="00A00CA4"/>
    <w:rsid w:val="00A00EA0"/>
    <w:rsid w:val="00A01001"/>
    <w:rsid w:val="00A01113"/>
    <w:rsid w:val="00A0122E"/>
    <w:rsid w:val="00A012F9"/>
    <w:rsid w:val="00A018FC"/>
    <w:rsid w:val="00A019F1"/>
    <w:rsid w:val="00A01B17"/>
    <w:rsid w:val="00A01B43"/>
    <w:rsid w:val="00A01F0D"/>
    <w:rsid w:val="00A020B4"/>
    <w:rsid w:val="00A02263"/>
    <w:rsid w:val="00A02395"/>
    <w:rsid w:val="00A024A9"/>
    <w:rsid w:val="00A024CC"/>
    <w:rsid w:val="00A02578"/>
    <w:rsid w:val="00A0267B"/>
    <w:rsid w:val="00A027B6"/>
    <w:rsid w:val="00A02999"/>
    <w:rsid w:val="00A02B03"/>
    <w:rsid w:val="00A02B5C"/>
    <w:rsid w:val="00A02D17"/>
    <w:rsid w:val="00A02D5F"/>
    <w:rsid w:val="00A02F95"/>
    <w:rsid w:val="00A0338B"/>
    <w:rsid w:val="00A035F6"/>
    <w:rsid w:val="00A03920"/>
    <w:rsid w:val="00A039C8"/>
    <w:rsid w:val="00A03A5F"/>
    <w:rsid w:val="00A03B30"/>
    <w:rsid w:val="00A04777"/>
    <w:rsid w:val="00A04A37"/>
    <w:rsid w:val="00A050C3"/>
    <w:rsid w:val="00A05118"/>
    <w:rsid w:val="00A05216"/>
    <w:rsid w:val="00A0521A"/>
    <w:rsid w:val="00A05355"/>
    <w:rsid w:val="00A0587D"/>
    <w:rsid w:val="00A05DEF"/>
    <w:rsid w:val="00A05E18"/>
    <w:rsid w:val="00A0611E"/>
    <w:rsid w:val="00A063A4"/>
    <w:rsid w:val="00A063AD"/>
    <w:rsid w:val="00A0659E"/>
    <w:rsid w:val="00A06635"/>
    <w:rsid w:val="00A066AF"/>
    <w:rsid w:val="00A067C0"/>
    <w:rsid w:val="00A06886"/>
    <w:rsid w:val="00A069DB"/>
    <w:rsid w:val="00A06A69"/>
    <w:rsid w:val="00A06E78"/>
    <w:rsid w:val="00A078D1"/>
    <w:rsid w:val="00A0795A"/>
    <w:rsid w:val="00A07F49"/>
    <w:rsid w:val="00A1038C"/>
    <w:rsid w:val="00A10412"/>
    <w:rsid w:val="00A1057F"/>
    <w:rsid w:val="00A105B1"/>
    <w:rsid w:val="00A10614"/>
    <w:rsid w:val="00A10729"/>
    <w:rsid w:val="00A107AA"/>
    <w:rsid w:val="00A1086D"/>
    <w:rsid w:val="00A108CE"/>
    <w:rsid w:val="00A10C0F"/>
    <w:rsid w:val="00A11070"/>
    <w:rsid w:val="00A11157"/>
    <w:rsid w:val="00A111EF"/>
    <w:rsid w:val="00A1138F"/>
    <w:rsid w:val="00A11545"/>
    <w:rsid w:val="00A1161A"/>
    <w:rsid w:val="00A117C9"/>
    <w:rsid w:val="00A11C99"/>
    <w:rsid w:val="00A11D0D"/>
    <w:rsid w:val="00A12029"/>
    <w:rsid w:val="00A12330"/>
    <w:rsid w:val="00A128A1"/>
    <w:rsid w:val="00A12AE2"/>
    <w:rsid w:val="00A13129"/>
    <w:rsid w:val="00A13D75"/>
    <w:rsid w:val="00A13E52"/>
    <w:rsid w:val="00A140B8"/>
    <w:rsid w:val="00A14297"/>
    <w:rsid w:val="00A14439"/>
    <w:rsid w:val="00A149F3"/>
    <w:rsid w:val="00A14B3F"/>
    <w:rsid w:val="00A14D03"/>
    <w:rsid w:val="00A1514D"/>
    <w:rsid w:val="00A152E0"/>
    <w:rsid w:val="00A158A0"/>
    <w:rsid w:val="00A158FC"/>
    <w:rsid w:val="00A15AF8"/>
    <w:rsid w:val="00A15BDD"/>
    <w:rsid w:val="00A15F66"/>
    <w:rsid w:val="00A16378"/>
    <w:rsid w:val="00A167DF"/>
    <w:rsid w:val="00A16AF5"/>
    <w:rsid w:val="00A16D32"/>
    <w:rsid w:val="00A16D6C"/>
    <w:rsid w:val="00A16F76"/>
    <w:rsid w:val="00A170BA"/>
    <w:rsid w:val="00A171AC"/>
    <w:rsid w:val="00A17221"/>
    <w:rsid w:val="00A1723E"/>
    <w:rsid w:val="00A172B7"/>
    <w:rsid w:val="00A17438"/>
    <w:rsid w:val="00A17510"/>
    <w:rsid w:val="00A176E5"/>
    <w:rsid w:val="00A17880"/>
    <w:rsid w:val="00A17930"/>
    <w:rsid w:val="00A17952"/>
    <w:rsid w:val="00A179B1"/>
    <w:rsid w:val="00A17EBA"/>
    <w:rsid w:val="00A17F10"/>
    <w:rsid w:val="00A20215"/>
    <w:rsid w:val="00A20319"/>
    <w:rsid w:val="00A20323"/>
    <w:rsid w:val="00A203D4"/>
    <w:rsid w:val="00A2047E"/>
    <w:rsid w:val="00A207E2"/>
    <w:rsid w:val="00A20B15"/>
    <w:rsid w:val="00A210E5"/>
    <w:rsid w:val="00A211C9"/>
    <w:rsid w:val="00A21472"/>
    <w:rsid w:val="00A216AC"/>
    <w:rsid w:val="00A21E1D"/>
    <w:rsid w:val="00A21EB0"/>
    <w:rsid w:val="00A22036"/>
    <w:rsid w:val="00A22407"/>
    <w:rsid w:val="00A2252C"/>
    <w:rsid w:val="00A226FB"/>
    <w:rsid w:val="00A22762"/>
    <w:rsid w:val="00A229A4"/>
    <w:rsid w:val="00A22C97"/>
    <w:rsid w:val="00A22D1F"/>
    <w:rsid w:val="00A22D8D"/>
    <w:rsid w:val="00A22DDE"/>
    <w:rsid w:val="00A22F0F"/>
    <w:rsid w:val="00A22FCD"/>
    <w:rsid w:val="00A23249"/>
    <w:rsid w:val="00A2369B"/>
    <w:rsid w:val="00A23776"/>
    <w:rsid w:val="00A23884"/>
    <w:rsid w:val="00A23C76"/>
    <w:rsid w:val="00A23F34"/>
    <w:rsid w:val="00A240D8"/>
    <w:rsid w:val="00A24151"/>
    <w:rsid w:val="00A24526"/>
    <w:rsid w:val="00A24838"/>
    <w:rsid w:val="00A248A4"/>
    <w:rsid w:val="00A24A05"/>
    <w:rsid w:val="00A24B3E"/>
    <w:rsid w:val="00A24D6C"/>
    <w:rsid w:val="00A24FB3"/>
    <w:rsid w:val="00A2503B"/>
    <w:rsid w:val="00A25584"/>
    <w:rsid w:val="00A2562B"/>
    <w:rsid w:val="00A25881"/>
    <w:rsid w:val="00A25AEA"/>
    <w:rsid w:val="00A25E09"/>
    <w:rsid w:val="00A25E13"/>
    <w:rsid w:val="00A26069"/>
    <w:rsid w:val="00A2675B"/>
    <w:rsid w:val="00A269A0"/>
    <w:rsid w:val="00A2731E"/>
    <w:rsid w:val="00A30225"/>
    <w:rsid w:val="00A30296"/>
    <w:rsid w:val="00A302EF"/>
    <w:rsid w:val="00A306BF"/>
    <w:rsid w:val="00A308F9"/>
    <w:rsid w:val="00A3096C"/>
    <w:rsid w:val="00A309EF"/>
    <w:rsid w:val="00A30C38"/>
    <w:rsid w:val="00A3139A"/>
    <w:rsid w:val="00A313CF"/>
    <w:rsid w:val="00A313EB"/>
    <w:rsid w:val="00A31482"/>
    <w:rsid w:val="00A31573"/>
    <w:rsid w:val="00A3172B"/>
    <w:rsid w:val="00A31A4F"/>
    <w:rsid w:val="00A31E2B"/>
    <w:rsid w:val="00A32068"/>
    <w:rsid w:val="00A321C8"/>
    <w:rsid w:val="00A321D6"/>
    <w:rsid w:val="00A324D1"/>
    <w:rsid w:val="00A3273F"/>
    <w:rsid w:val="00A32798"/>
    <w:rsid w:val="00A32F88"/>
    <w:rsid w:val="00A3317D"/>
    <w:rsid w:val="00A334ED"/>
    <w:rsid w:val="00A33511"/>
    <w:rsid w:val="00A3358D"/>
    <w:rsid w:val="00A337D8"/>
    <w:rsid w:val="00A338AC"/>
    <w:rsid w:val="00A3393F"/>
    <w:rsid w:val="00A33A30"/>
    <w:rsid w:val="00A33B90"/>
    <w:rsid w:val="00A33D57"/>
    <w:rsid w:val="00A33D8C"/>
    <w:rsid w:val="00A33DA6"/>
    <w:rsid w:val="00A33EAF"/>
    <w:rsid w:val="00A33F5F"/>
    <w:rsid w:val="00A342DA"/>
    <w:rsid w:val="00A344E7"/>
    <w:rsid w:val="00A345CB"/>
    <w:rsid w:val="00A348F7"/>
    <w:rsid w:val="00A34A81"/>
    <w:rsid w:val="00A34C54"/>
    <w:rsid w:val="00A34ECE"/>
    <w:rsid w:val="00A351DA"/>
    <w:rsid w:val="00A35200"/>
    <w:rsid w:val="00A353EB"/>
    <w:rsid w:val="00A358CF"/>
    <w:rsid w:val="00A359ED"/>
    <w:rsid w:val="00A35ACE"/>
    <w:rsid w:val="00A35AEF"/>
    <w:rsid w:val="00A35CE7"/>
    <w:rsid w:val="00A35E78"/>
    <w:rsid w:val="00A35F1F"/>
    <w:rsid w:val="00A36788"/>
    <w:rsid w:val="00A3679E"/>
    <w:rsid w:val="00A3694E"/>
    <w:rsid w:val="00A3698E"/>
    <w:rsid w:val="00A36C7D"/>
    <w:rsid w:val="00A36CFA"/>
    <w:rsid w:val="00A36DB3"/>
    <w:rsid w:val="00A36DBE"/>
    <w:rsid w:val="00A374BB"/>
    <w:rsid w:val="00A376B3"/>
    <w:rsid w:val="00A377E2"/>
    <w:rsid w:val="00A37815"/>
    <w:rsid w:val="00A37A8B"/>
    <w:rsid w:val="00A37B53"/>
    <w:rsid w:val="00A40288"/>
    <w:rsid w:val="00A4053F"/>
    <w:rsid w:val="00A4066A"/>
    <w:rsid w:val="00A407E1"/>
    <w:rsid w:val="00A409D2"/>
    <w:rsid w:val="00A41180"/>
    <w:rsid w:val="00A411B8"/>
    <w:rsid w:val="00A4134B"/>
    <w:rsid w:val="00A41362"/>
    <w:rsid w:val="00A4144F"/>
    <w:rsid w:val="00A41A78"/>
    <w:rsid w:val="00A41C82"/>
    <w:rsid w:val="00A41EC5"/>
    <w:rsid w:val="00A4226B"/>
    <w:rsid w:val="00A42295"/>
    <w:rsid w:val="00A424B8"/>
    <w:rsid w:val="00A42961"/>
    <w:rsid w:val="00A42E41"/>
    <w:rsid w:val="00A432E9"/>
    <w:rsid w:val="00A43593"/>
    <w:rsid w:val="00A4361B"/>
    <w:rsid w:val="00A43702"/>
    <w:rsid w:val="00A43C45"/>
    <w:rsid w:val="00A43C92"/>
    <w:rsid w:val="00A43E84"/>
    <w:rsid w:val="00A44222"/>
    <w:rsid w:val="00A44425"/>
    <w:rsid w:val="00A4442C"/>
    <w:rsid w:val="00A445F8"/>
    <w:rsid w:val="00A4467F"/>
    <w:rsid w:val="00A44829"/>
    <w:rsid w:val="00A44867"/>
    <w:rsid w:val="00A448F2"/>
    <w:rsid w:val="00A44F17"/>
    <w:rsid w:val="00A45189"/>
    <w:rsid w:val="00A45279"/>
    <w:rsid w:val="00A45574"/>
    <w:rsid w:val="00A45812"/>
    <w:rsid w:val="00A45CB9"/>
    <w:rsid w:val="00A45CDD"/>
    <w:rsid w:val="00A45DD8"/>
    <w:rsid w:val="00A46134"/>
    <w:rsid w:val="00A4622D"/>
    <w:rsid w:val="00A46C02"/>
    <w:rsid w:val="00A46E3D"/>
    <w:rsid w:val="00A46F55"/>
    <w:rsid w:val="00A47275"/>
    <w:rsid w:val="00A47409"/>
    <w:rsid w:val="00A47569"/>
    <w:rsid w:val="00A47710"/>
    <w:rsid w:val="00A478DB"/>
    <w:rsid w:val="00A47B75"/>
    <w:rsid w:val="00A47F1A"/>
    <w:rsid w:val="00A50231"/>
    <w:rsid w:val="00A50556"/>
    <w:rsid w:val="00A50709"/>
    <w:rsid w:val="00A50866"/>
    <w:rsid w:val="00A50CDE"/>
    <w:rsid w:val="00A50DFC"/>
    <w:rsid w:val="00A50F0A"/>
    <w:rsid w:val="00A50F0E"/>
    <w:rsid w:val="00A50F71"/>
    <w:rsid w:val="00A51047"/>
    <w:rsid w:val="00A515C9"/>
    <w:rsid w:val="00A51B67"/>
    <w:rsid w:val="00A51CCC"/>
    <w:rsid w:val="00A51F2B"/>
    <w:rsid w:val="00A520C6"/>
    <w:rsid w:val="00A5233C"/>
    <w:rsid w:val="00A524C0"/>
    <w:rsid w:val="00A52673"/>
    <w:rsid w:val="00A529AE"/>
    <w:rsid w:val="00A52CED"/>
    <w:rsid w:val="00A532F2"/>
    <w:rsid w:val="00A53634"/>
    <w:rsid w:val="00A53955"/>
    <w:rsid w:val="00A53BE4"/>
    <w:rsid w:val="00A53DE7"/>
    <w:rsid w:val="00A53DF1"/>
    <w:rsid w:val="00A53E67"/>
    <w:rsid w:val="00A53FC8"/>
    <w:rsid w:val="00A54358"/>
    <w:rsid w:val="00A543DF"/>
    <w:rsid w:val="00A544B8"/>
    <w:rsid w:val="00A54556"/>
    <w:rsid w:val="00A5468B"/>
    <w:rsid w:val="00A54720"/>
    <w:rsid w:val="00A54A5C"/>
    <w:rsid w:val="00A54B7B"/>
    <w:rsid w:val="00A55148"/>
    <w:rsid w:val="00A55BBD"/>
    <w:rsid w:val="00A55E05"/>
    <w:rsid w:val="00A55E4E"/>
    <w:rsid w:val="00A55E67"/>
    <w:rsid w:val="00A55E6A"/>
    <w:rsid w:val="00A55FEB"/>
    <w:rsid w:val="00A56673"/>
    <w:rsid w:val="00A56A24"/>
    <w:rsid w:val="00A56ABA"/>
    <w:rsid w:val="00A56D15"/>
    <w:rsid w:val="00A56D19"/>
    <w:rsid w:val="00A5704D"/>
    <w:rsid w:val="00A57216"/>
    <w:rsid w:val="00A572C5"/>
    <w:rsid w:val="00A572F3"/>
    <w:rsid w:val="00A5735D"/>
    <w:rsid w:val="00A576D7"/>
    <w:rsid w:val="00A57C61"/>
    <w:rsid w:val="00A57D2E"/>
    <w:rsid w:val="00A57E68"/>
    <w:rsid w:val="00A57E85"/>
    <w:rsid w:val="00A600E7"/>
    <w:rsid w:val="00A60133"/>
    <w:rsid w:val="00A6013C"/>
    <w:rsid w:val="00A6025A"/>
    <w:rsid w:val="00A603E1"/>
    <w:rsid w:val="00A605D1"/>
    <w:rsid w:val="00A606CF"/>
    <w:rsid w:val="00A6081E"/>
    <w:rsid w:val="00A6090D"/>
    <w:rsid w:val="00A60B07"/>
    <w:rsid w:val="00A60B8E"/>
    <w:rsid w:val="00A60D8C"/>
    <w:rsid w:val="00A60F96"/>
    <w:rsid w:val="00A61039"/>
    <w:rsid w:val="00A611FE"/>
    <w:rsid w:val="00A612CB"/>
    <w:rsid w:val="00A61883"/>
    <w:rsid w:val="00A61AB9"/>
    <w:rsid w:val="00A61CDD"/>
    <w:rsid w:val="00A61D4C"/>
    <w:rsid w:val="00A61E20"/>
    <w:rsid w:val="00A620A1"/>
    <w:rsid w:val="00A62146"/>
    <w:rsid w:val="00A62476"/>
    <w:rsid w:val="00A624A8"/>
    <w:rsid w:val="00A62FAE"/>
    <w:rsid w:val="00A63126"/>
    <w:rsid w:val="00A6356E"/>
    <w:rsid w:val="00A63600"/>
    <w:rsid w:val="00A63705"/>
    <w:rsid w:val="00A63AA5"/>
    <w:rsid w:val="00A63B9B"/>
    <w:rsid w:val="00A63FE5"/>
    <w:rsid w:val="00A64161"/>
    <w:rsid w:val="00A6432D"/>
    <w:rsid w:val="00A645B1"/>
    <w:rsid w:val="00A64635"/>
    <w:rsid w:val="00A64744"/>
    <w:rsid w:val="00A6476F"/>
    <w:rsid w:val="00A64827"/>
    <w:rsid w:val="00A6488B"/>
    <w:rsid w:val="00A64CAB"/>
    <w:rsid w:val="00A64E4D"/>
    <w:rsid w:val="00A64E61"/>
    <w:rsid w:val="00A64F49"/>
    <w:rsid w:val="00A655A8"/>
    <w:rsid w:val="00A65697"/>
    <w:rsid w:val="00A656B0"/>
    <w:rsid w:val="00A65A8C"/>
    <w:rsid w:val="00A65EEB"/>
    <w:rsid w:val="00A65F53"/>
    <w:rsid w:val="00A6630D"/>
    <w:rsid w:val="00A66438"/>
    <w:rsid w:val="00A66534"/>
    <w:rsid w:val="00A665CC"/>
    <w:rsid w:val="00A66641"/>
    <w:rsid w:val="00A6666D"/>
    <w:rsid w:val="00A667C0"/>
    <w:rsid w:val="00A668BC"/>
    <w:rsid w:val="00A66952"/>
    <w:rsid w:val="00A669FB"/>
    <w:rsid w:val="00A66B91"/>
    <w:rsid w:val="00A66F45"/>
    <w:rsid w:val="00A6718C"/>
    <w:rsid w:val="00A6720D"/>
    <w:rsid w:val="00A6733A"/>
    <w:rsid w:val="00A674C0"/>
    <w:rsid w:val="00A674E6"/>
    <w:rsid w:val="00A675FC"/>
    <w:rsid w:val="00A6779D"/>
    <w:rsid w:val="00A6792E"/>
    <w:rsid w:val="00A67C79"/>
    <w:rsid w:val="00A67DB2"/>
    <w:rsid w:val="00A67EBB"/>
    <w:rsid w:val="00A67FEE"/>
    <w:rsid w:val="00A7018A"/>
    <w:rsid w:val="00A7039B"/>
    <w:rsid w:val="00A70683"/>
    <w:rsid w:val="00A707BB"/>
    <w:rsid w:val="00A70C73"/>
    <w:rsid w:val="00A70CAD"/>
    <w:rsid w:val="00A70DB4"/>
    <w:rsid w:val="00A71011"/>
    <w:rsid w:val="00A7112B"/>
    <w:rsid w:val="00A71372"/>
    <w:rsid w:val="00A71440"/>
    <w:rsid w:val="00A7169D"/>
    <w:rsid w:val="00A7173F"/>
    <w:rsid w:val="00A71773"/>
    <w:rsid w:val="00A717DA"/>
    <w:rsid w:val="00A71B52"/>
    <w:rsid w:val="00A71C10"/>
    <w:rsid w:val="00A71E34"/>
    <w:rsid w:val="00A71E45"/>
    <w:rsid w:val="00A721CF"/>
    <w:rsid w:val="00A724C2"/>
    <w:rsid w:val="00A72781"/>
    <w:rsid w:val="00A72861"/>
    <w:rsid w:val="00A72900"/>
    <w:rsid w:val="00A72DD0"/>
    <w:rsid w:val="00A73AB6"/>
    <w:rsid w:val="00A73B25"/>
    <w:rsid w:val="00A73B43"/>
    <w:rsid w:val="00A73D3B"/>
    <w:rsid w:val="00A73DEA"/>
    <w:rsid w:val="00A73EAA"/>
    <w:rsid w:val="00A73F9D"/>
    <w:rsid w:val="00A74118"/>
    <w:rsid w:val="00A74652"/>
    <w:rsid w:val="00A74678"/>
    <w:rsid w:val="00A74689"/>
    <w:rsid w:val="00A748E6"/>
    <w:rsid w:val="00A74939"/>
    <w:rsid w:val="00A74C9B"/>
    <w:rsid w:val="00A75501"/>
    <w:rsid w:val="00A7580E"/>
    <w:rsid w:val="00A75D8E"/>
    <w:rsid w:val="00A76476"/>
    <w:rsid w:val="00A76542"/>
    <w:rsid w:val="00A767C2"/>
    <w:rsid w:val="00A768A8"/>
    <w:rsid w:val="00A76ABC"/>
    <w:rsid w:val="00A76C28"/>
    <w:rsid w:val="00A76D18"/>
    <w:rsid w:val="00A76E54"/>
    <w:rsid w:val="00A76EB6"/>
    <w:rsid w:val="00A76EE3"/>
    <w:rsid w:val="00A7758F"/>
    <w:rsid w:val="00A775CB"/>
    <w:rsid w:val="00A77787"/>
    <w:rsid w:val="00A7785D"/>
    <w:rsid w:val="00A778B5"/>
    <w:rsid w:val="00A77BF6"/>
    <w:rsid w:val="00A77FCD"/>
    <w:rsid w:val="00A8012F"/>
    <w:rsid w:val="00A803EC"/>
    <w:rsid w:val="00A8097A"/>
    <w:rsid w:val="00A80B07"/>
    <w:rsid w:val="00A80B9B"/>
    <w:rsid w:val="00A80EB6"/>
    <w:rsid w:val="00A80F91"/>
    <w:rsid w:val="00A80FA7"/>
    <w:rsid w:val="00A81317"/>
    <w:rsid w:val="00A81486"/>
    <w:rsid w:val="00A81529"/>
    <w:rsid w:val="00A816C9"/>
    <w:rsid w:val="00A8172A"/>
    <w:rsid w:val="00A817DB"/>
    <w:rsid w:val="00A8186A"/>
    <w:rsid w:val="00A81CC0"/>
    <w:rsid w:val="00A81D71"/>
    <w:rsid w:val="00A81D78"/>
    <w:rsid w:val="00A81E47"/>
    <w:rsid w:val="00A82224"/>
    <w:rsid w:val="00A82267"/>
    <w:rsid w:val="00A82281"/>
    <w:rsid w:val="00A823D9"/>
    <w:rsid w:val="00A82501"/>
    <w:rsid w:val="00A82808"/>
    <w:rsid w:val="00A82F19"/>
    <w:rsid w:val="00A83129"/>
    <w:rsid w:val="00A83248"/>
    <w:rsid w:val="00A833B2"/>
    <w:rsid w:val="00A83803"/>
    <w:rsid w:val="00A83880"/>
    <w:rsid w:val="00A838F5"/>
    <w:rsid w:val="00A83AEE"/>
    <w:rsid w:val="00A83CAF"/>
    <w:rsid w:val="00A83DDC"/>
    <w:rsid w:val="00A83E3A"/>
    <w:rsid w:val="00A840C2"/>
    <w:rsid w:val="00A8411E"/>
    <w:rsid w:val="00A842E2"/>
    <w:rsid w:val="00A843D8"/>
    <w:rsid w:val="00A8440E"/>
    <w:rsid w:val="00A84A70"/>
    <w:rsid w:val="00A84C19"/>
    <w:rsid w:val="00A85069"/>
    <w:rsid w:val="00A8519E"/>
    <w:rsid w:val="00A85224"/>
    <w:rsid w:val="00A8545A"/>
    <w:rsid w:val="00A855DB"/>
    <w:rsid w:val="00A855FF"/>
    <w:rsid w:val="00A85808"/>
    <w:rsid w:val="00A859B3"/>
    <w:rsid w:val="00A85A26"/>
    <w:rsid w:val="00A85B64"/>
    <w:rsid w:val="00A85C30"/>
    <w:rsid w:val="00A860B9"/>
    <w:rsid w:val="00A861DC"/>
    <w:rsid w:val="00A864EE"/>
    <w:rsid w:val="00A865A0"/>
    <w:rsid w:val="00A866E2"/>
    <w:rsid w:val="00A8680F"/>
    <w:rsid w:val="00A8682D"/>
    <w:rsid w:val="00A86B69"/>
    <w:rsid w:val="00A86CE8"/>
    <w:rsid w:val="00A86DC5"/>
    <w:rsid w:val="00A86E3B"/>
    <w:rsid w:val="00A86FF8"/>
    <w:rsid w:val="00A87123"/>
    <w:rsid w:val="00A8759D"/>
    <w:rsid w:val="00A8777E"/>
    <w:rsid w:val="00A87B01"/>
    <w:rsid w:val="00A87C54"/>
    <w:rsid w:val="00A87DE1"/>
    <w:rsid w:val="00A90022"/>
    <w:rsid w:val="00A9015C"/>
    <w:rsid w:val="00A9017F"/>
    <w:rsid w:val="00A90257"/>
    <w:rsid w:val="00A90735"/>
    <w:rsid w:val="00A908C1"/>
    <w:rsid w:val="00A909C6"/>
    <w:rsid w:val="00A90A14"/>
    <w:rsid w:val="00A90AE8"/>
    <w:rsid w:val="00A90FAB"/>
    <w:rsid w:val="00A91352"/>
    <w:rsid w:val="00A916B6"/>
    <w:rsid w:val="00A91814"/>
    <w:rsid w:val="00A91A86"/>
    <w:rsid w:val="00A91AEB"/>
    <w:rsid w:val="00A91B22"/>
    <w:rsid w:val="00A9207B"/>
    <w:rsid w:val="00A922F1"/>
    <w:rsid w:val="00A9277E"/>
    <w:rsid w:val="00A92BE0"/>
    <w:rsid w:val="00A9386C"/>
    <w:rsid w:val="00A93AEE"/>
    <w:rsid w:val="00A93CA2"/>
    <w:rsid w:val="00A943A0"/>
    <w:rsid w:val="00A9441B"/>
    <w:rsid w:val="00A94623"/>
    <w:rsid w:val="00A946FC"/>
    <w:rsid w:val="00A947F7"/>
    <w:rsid w:val="00A9480E"/>
    <w:rsid w:val="00A948E4"/>
    <w:rsid w:val="00A948ED"/>
    <w:rsid w:val="00A94A2E"/>
    <w:rsid w:val="00A94B7A"/>
    <w:rsid w:val="00A94F2E"/>
    <w:rsid w:val="00A94FC0"/>
    <w:rsid w:val="00A95083"/>
    <w:rsid w:val="00A9545F"/>
    <w:rsid w:val="00A9567C"/>
    <w:rsid w:val="00A95C3D"/>
    <w:rsid w:val="00A95C7F"/>
    <w:rsid w:val="00A95CF4"/>
    <w:rsid w:val="00A95E53"/>
    <w:rsid w:val="00A95E9E"/>
    <w:rsid w:val="00A9601E"/>
    <w:rsid w:val="00A968E2"/>
    <w:rsid w:val="00A96AD6"/>
    <w:rsid w:val="00A96B57"/>
    <w:rsid w:val="00A96BEB"/>
    <w:rsid w:val="00A9715E"/>
    <w:rsid w:val="00A978EA"/>
    <w:rsid w:val="00A97BF7"/>
    <w:rsid w:val="00A97CCF"/>
    <w:rsid w:val="00A97E29"/>
    <w:rsid w:val="00A97F72"/>
    <w:rsid w:val="00AA0481"/>
    <w:rsid w:val="00AA04EF"/>
    <w:rsid w:val="00AA051D"/>
    <w:rsid w:val="00AA0AAC"/>
    <w:rsid w:val="00AA0AFB"/>
    <w:rsid w:val="00AA0B33"/>
    <w:rsid w:val="00AA0B4E"/>
    <w:rsid w:val="00AA0E0B"/>
    <w:rsid w:val="00AA0E95"/>
    <w:rsid w:val="00AA124D"/>
    <w:rsid w:val="00AA15B7"/>
    <w:rsid w:val="00AA1D91"/>
    <w:rsid w:val="00AA1EBF"/>
    <w:rsid w:val="00AA21CD"/>
    <w:rsid w:val="00AA285F"/>
    <w:rsid w:val="00AA28CB"/>
    <w:rsid w:val="00AA2A65"/>
    <w:rsid w:val="00AA2AE7"/>
    <w:rsid w:val="00AA2CCA"/>
    <w:rsid w:val="00AA2D1D"/>
    <w:rsid w:val="00AA306B"/>
    <w:rsid w:val="00AA34D9"/>
    <w:rsid w:val="00AA3844"/>
    <w:rsid w:val="00AA39E7"/>
    <w:rsid w:val="00AA3D23"/>
    <w:rsid w:val="00AA4025"/>
    <w:rsid w:val="00AA44E6"/>
    <w:rsid w:val="00AA456A"/>
    <w:rsid w:val="00AA49C4"/>
    <w:rsid w:val="00AA4A9B"/>
    <w:rsid w:val="00AA4C43"/>
    <w:rsid w:val="00AA4DE0"/>
    <w:rsid w:val="00AA4F45"/>
    <w:rsid w:val="00AA509A"/>
    <w:rsid w:val="00AA54D6"/>
    <w:rsid w:val="00AA56EE"/>
    <w:rsid w:val="00AA573E"/>
    <w:rsid w:val="00AA5853"/>
    <w:rsid w:val="00AA59F0"/>
    <w:rsid w:val="00AA5AD6"/>
    <w:rsid w:val="00AA5B21"/>
    <w:rsid w:val="00AA5BE8"/>
    <w:rsid w:val="00AA5CF1"/>
    <w:rsid w:val="00AA5E73"/>
    <w:rsid w:val="00AA604A"/>
    <w:rsid w:val="00AA6523"/>
    <w:rsid w:val="00AA659D"/>
    <w:rsid w:val="00AA68C7"/>
    <w:rsid w:val="00AA6AE2"/>
    <w:rsid w:val="00AA6B9B"/>
    <w:rsid w:val="00AA6DFB"/>
    <w:rsid w:val="00AA6F1C"/>
    <w:rsid w:val="00AA706E"/>
    <w:rsid w:val="00AA7343"/>
    <w:rsid w:val="00AA7509"/>
    <w:rsid w:val="00AA75D8"/>
    <w:rsid w:val="00AA75EF"/>
    <w:rsid w:val="00AA770C"/>
    <w:rsid w:val="00AA78F3"/>
    <w:rsid w:val="00AA7F11"/>
    <w:rsid w:val="00AA7F34"/>
    <w:rsid w:val="00AB0056"/>
    <w:rsid w:val="00AB0247"/>
    <w:rsid w:val="00AB02B5"/>
    <w:rsid w:val="00AB03BB"/>
    <w:rsid w:val="00AB03D7"/>
    <w:rsid w:val="00AB08A0"/>
    <w:rsid w:val="00AB0C25"/>
    <w:rsid w:val="00AB0E7A"/>
    <w:rsid w:val="00AB0FF6"/>
    <w:rsid w:val="00AB1008"/>
    <w:rsid w:val="00AB1105"/>
    <w:rsid w:val="00AB1371"/>
    <w:rsid w:val="00AB14DC"/>
    <w:rsid w:val="00AB1581"/>
    <w:rsid w:val="00AB1785"/>
    <w:rsid w:val="00AB19F2"/>
    <w:rsid w:val="00AB1A9D"/>
    <w:rsid w:val="00AB1D41"/>
    <w:rsid w:val="00AB204C"/>
    <w:rsid w:val="00AB213A"/>
    <w:rsid w:val="00AB217A"/>
    <w:rsid w:val="00AB2659"/>
    <w:rsid w:val="00AB26AD"/>
    <w:rsid w:val="00AB26C6"/>
    <w:rsid w:val="00AB26F8"/>
    <w:rsid w:val="00AB27DE"/>
    <w:rsid w:val="00AB2C3B"/>
    <w:rsid w:val="00AB2E8F"/>
    <w:rsid w:val="00AB2FCC"/>
    <w:rsid w:val="00AB3176"/>
    <w:rsid w:val="00AB3334"/>
    <w:rsid w:val="00AB37BC"/>
    <w:rsid w:val="00AB3D4B"/>
    <w:rsid w:val="00AB3EBF"/>
    <w:rsid w:val="00AB425A"/>
    <w:rsid w:val="00AB42DF"/>
    <w:rsid w:val="00AB4548"/>
    <w:rsid w:val="00AB46A7"/>
    <w:rsid w:val="00AB470F"/>
    <w:rsid w:val="00AB4790"/>
    <w:rsid w:val="00AB4831"/>
    <w:rsid w:val="00AB4EB8"/>
    <w:rsid w:val="00AB4F55"/>
    <w:rsid w:val="00AB54EA"/>
    <w:rsid w:val="00AB58D1"/>
    <w:rsid w:val="00AB5A37"/>
    <w:rsid w:val="00AB5B07"/>
    <w:rsid w:val="00AB5B9D"/>
    <w:rsid w:val="00AB5EAF"/>
    <w:rsid w:val="00AB607B"/>
    <w:rsid w:val="00AB639C"/>
    <w:rsid w:val="00AB6606"/>
    <w:rsid w:val="00AB6A03"/>
    <w:rsid w:val="00AB6C52"/>
    <w:rsid w:val="00AB6C55"/>
    <w:rsid w:val="00AB6FA9"/>
    <w:rsid w:val="00AB7588"/>
    <w:rsid w:val="00AB788A"/>
    <w:rsid w:val="00AB791B"/>
    <w:rsid w:val="00AB7968"/>
    <w:rsid w:val="00AB79BE"/>
    <w:rsid w:val="00AB7A55"/>
    <w:rsid w:val="00AB7ABD"/>
    <w:rsid w:val="00AB7B47"/>
    <w:rsid w:val="00AC0046"/>
    <w:rsid w:val="00AC02F1"/>
    <w:rsid w:val="00AC04E3"/>
    <w:rsid w:val="00AC050C"/>
    <w:rsid w:val="00AC0A6F"/>
    <w:rsid w:val="00AC0C56"/>
    <w:rsid w:val="00AC11AA"/>
    <w:rsid w:val="00AC14EA"/>
    <w:rsid w:val="00AC1854"/>
    <w:rsid w:val="00AC18B9"/>
    <w:rsid w:val="00AC1C86"/>
    <w:rsid w:val="00AC1E19"/>
    <w:rsid w:val="00AC1F52"/>
    <w:rsid w:val="00AC2065"/>
    <w:rsid w:val="00AC218D"/>
    <w:rsid w:val="00AC248C"/>
    <w:rsid w:val="00AC2565"/>
    <w:rsid w:val="00AC2743"/>
    <w:rsid w:val="00AC2A3B"/>
    <w:rsid w:val="00AC2B96"/>
    <w:rsid w:val="00AC2BC6"/>
    <w:rsid w:val="00AC3023"/>
    <w:rsid w:val="00AC30F9"/>
    <w:rsid w:val="00AC31D9"/>
    <w:rsid w:val="00AC33F5"/>
    <w:rsid w:val="00AC3541"/>
    <w:rsid w:val="00AC357F"/>
    <w:rsid w:val="00AC36AB"/>
    <w:rsid w:val="00AC36F4"/>
    <w:rsid w:val="00AC4242"/>
    <w:rsid w:val="00AC4410"/>
    <w:rsid w:val="00AC465C"/>
    <w:rsid w:val="00AC4A57"/>
    <w:rsid w:val="00AC4B85"/>
    <w:rsid w:val="00AC4BFF"/>
    <w:rsid w:val="00AC4C3B"/>
    <w:rsid w:val="00AC4DA2"/>
    <w:rsid w:val="00AC51FD"/>
    <w:rsid w:val="00AC52D2"/>
    <w:rsid w:val="00AC5353"/>
    <w:rsid w:val="00AC537B"/>
    <w:rsid w:val="00AC5557"/>
    <w:rsid w:val="00AC56FF"/>
    <w:rsid w:val="00AC5D8B"/>
    <w:rsid w:val="00AC5E61"/>
    <w:rsid w:val="00AC5F6F"/>
    <w:rsid w:val="00AC603C"/>
    <w:rsid w:val="00AC6071"/>
    <w:rsid w:val="00AC6277"/>
    <w:rsid w:val="00AC63DC"/>
    <w:rsid w:val="00AC643F"/>
    <w:rsid w:val="00AC66F0"/>
    <w:rsid w:val="00AC6A74"/>
    <w:rsid w:val="00AC6EAC"/>
    <w:rsid w:val="00AC70B4"/>
    <w:rsid w:val="00AC7A3F"/>
    <w:rsid w:val="00AC7B2B"/>
    <w:rsid w:val="00AD0050"/>
    <w:rsid w:val="00AD00D7"/>
    <w:rsid w:val="00AD0161"/>
    <w:rsid w:val="00AD01BA"/>
    <w:rsid w:val="00AD0296"/>
    <w:rsid w:val="00AD0466"/>
    <w:rsid w:val="00AD0756"/>
    <w:rsid w:val="00AD0E84"/>
    <w:rsid w:val="00AD0FFA"/>
    <w:rsid w:val="00AD1147"/>
    <w:rsid w:val="00AD1507"/>
    <w:rsid w:val="00AD16C1"/>
    <w:rsid w:val="00AD1805"/>
    <w:rsid w:val="00AD18F5"/>
    <w:rsid w:val="00AD191E"/>
    <w:rsid w:val="00AD1CDC"/>
    <w:rsid w:val="00AD1DF3"/>
    <w:rsid w:val="00AD1F78"/>
    <w:rsid w:val="00AD1F81"/>
    <w:rsid w:val="00AD23FE"/>
    <w:rsid w:val="00AD24AA"/>
    <w:rsid w:val="00AD26AD"/>
    <w:rsid w:val="00AD2D69"/>
    <w:rsid w:val="00AD304C"/>
    <w:rsid w:val="00AD36C8"/>
    <w:rsid w:val="00AD3835"/>
    <w:rsid w:val="00AD3BB7"/>
    <w:rsid w:val="00AD3D3F"/>
    <w:rsid w:val="00AD3D8E"/>
    <w:rsid w:val="00AD4230"/>
    <w:rsid w:val="00AD427C"/>
    <w:rsid w:val="00AD436F"/>
    <w:rsid w:val="00AD44A6"/>
    <w:rsid w:val="00AD45AF"/>
    <w:rsid w:val="00AD4724"/>
    <w:rsid w:val="00AD4CA1"/>
    <w:rsid w:val="00AD5167"/>
    <w:rsid w:val="00AD52B0"/>
    <w:rsid w:val="00AD5338"/>
    <w:rsid w:val="00AD549D"/>
    <w:rsid w:val="00AD5551"/>
    <w:rsid w:val="00AD5784"/>
    <w:rsid w:val="00AD593F"/>
    <w:rsid w:val="00AD5A5E"/>
    <w:rsid w:val="00AD5B23"/>
    <w:rsid w:val="00AD5DE9"/>
    <w:rsid w:val="00AD5DF5"/>
    <w:rsid w:val="00AD5EAF"/>
    <w:rsid w:val="00AD5F94"/>
    <w:rsid w:val="00AD65E8"/>
    <w:rsid w:val="00AD671C"/>
    <w:rsid w:val="00AD68B9"/>
    <w:rsid w:val="00AD6A2C"/>
    <w:rsid w:val="00AD6C65"/>
    <w:rsid w:val="00AD6EB9"/>
    <w:rsid w:val="00AD724E"/>
    <w:rsid w:val="00AD7A37"/>
    <w:rsid w:val="00AD7A96"/>
    <w:rsid w:val="00AD7B71"/>
    <w:rsid w:val="00AE0298"/>
    <w:rsid w:val="00AE036E"/>
    <w:rsid w:val="00AE0535"/>
    <w:rsid w:val="00AE05B1"/>
    <w:rsid w:val="00AE07B8"/>
    <w:rsid w:val="00AE084C"/>
    <w:rsid w:val="00AE0B04"/>
    <w:rsid w:val="00AE0FAE"/>
    <w:rsid w:val="00AE107F"/>
    <w:rsid w:val="00AE1227"/>
    <w:rsid w:val="00AE14CE"/>
    <w:rsid w:val="00AE1535"/>
    <w:rsid w:val="00AE15B6"/>
    <w:rsid w:val="00AE16EE"/>
    <w:rsid w:val="00AE18BC"/>
    <w:rsid w:val="00AE19BD"/>
    <w:rsid w:val="00AE20F2"/>
    <w:rsid w:val="00AE2178"/>
    <w:rsid w:val="00AE21B6"/>
    <w:rsid w:val="00AE2354"/>
    <w:rsid w:val="00AE23DF"/>
    <w:rsid w:val="00AE2580"/>
    <w:rsid w:val="00AE26B0"/>
    <w:rsid w:val="00AE2988"/>
    <w:rsid w:val="00AE2A7A"/>
    <w:rsid w:val="00AE2AB5"/>
    <w:rsid w:val="00AE2AD1"/>
    <w:rsid w:val="00AE2EC6"/>
    <w:rsid w:val="00AE3040"/>
    <w:rsid w:val="00AE30A2"/>
    <w:rsid w:val="00AE35C5"/>
    <w:rsid w:val="00AE35FC"/>
    <w:rsid w:val="00AE39E8"/>
    <w:rsid w:val="00AE3BD0"/>
    <w:rsid w:val="00AE3EE1"/>
    <w:rsid w:val="00AE3F5B"/>
    <w:rsid w:val="00AE41F4"/>
    <w:rsid w:val="00AE4331"/>
    <w:rsid w:val="00AE4692"/>
    <w:rsid w:val="00AE48A6"/>
    <w:rsid w:val="00AE48D1"/>
    <w:rsid w:val="00AE4A54"/>
    <w:rsid w:val="00AE4A8E"/>
    <w:rsid w:val="00AE4B93"/>
    <w:rsid w:val="00AE4DD2"/>
    <w:rsid w:val="00AE52C1"/>
    <w:rsid w:val="00AE5389"/>
    <w:rsid w:val="00AE53EC"/>
    <w:rsid w:val="00AE545D"/>
    <w:rsid w:val="00AE57E2"/>
    <w:rsid w:val="00AE5950"/>
    <w:rsid w:val="00AE597A"/>
    <w:rsid w:val="00AE5BD0"/>
    <w:rsid w:val="00AE6251"/>
    <w:rsid w:val="00AE6753"/>
    <w:rsid w:val="00AE6A3C"/>
    <w:rsid w:val="00AE6C1A"/>
    <w:rsid w:val="00AE7009"/>
    <w:rsid w:val="00AE714E"/>
    <w:rsid w:val="00AE7195"/>
    <w:rsid w:val="00AE7398"/>
    <w:rsid w:val="00AE7524"/>
    <w:rsid w:val="00AE758B"/>
    <w:rsid w:val="00AE7A60"/>
    <w:rsid w:val="00AE7AE4"/>
    <w:rsid w:val="00AE7C22"/>
    <w:rsid w:val="00AF00EF"/>
    <w:rsid w:val="00AF0159"/>
    <w:rsid w:val="00AF02FD"/>
    <w:rsid w:val="00AF046D"/>
    <w:rsid w:val="00AF0702"/>
    <w:rsid w:val="00AF0B14"/>
    <w:rsid w:val="00AF1150"/>
    <w:rsid w:val="00AF1188"/>
    <w:rsid w:val="00AF126C"/>
    <w:rsid w:val="00AF1354"/>
    <w:rsid w:val="00AF1C59"/>
    <w:rsid w:val="00AF1C91"/>
    <w:rsid w:val="00AF216B"/>
    <w:rsid w:val="00AF22B1"/>
    <w:rsid w:val="00AF2ACA"/>
    <w:rsid w:val="00AF2AE4"/>
    <w:rsid w:val="00AF2CBB"/>
    <w:rsid w:val="00AF2D5F"/>
    <w:rsid w:val="00AF300B"/>
    <w:rsid w:val="00AF32E2"/>
    <w:rsid w:val="00AF3490"/>
    <w:rsid w:val="00AF358A"/>
    <w:rsid w:val="00AF3ECB"/>
    <w:rsid w:val="00AF3EEF"/>
    <w:rsid w:val="00AF3F5B"/>
    <w:rsid w:val="00AF4509"/>
    <w:rsid w:val="00AF45BB"/>
    <w:rsid w:val="00AF4656"/>
    <w:rsid w:val="00AF46A1"/>
    <w:rsid w:val="00AF48E4"/>
    <w:rsid w:val="00AF4AD8"/>
    <w:rsid w:val="00AF4BD6"/>
    <w:rsid w:val="00AF4C58"/>
    <w:rsid w:val="00AF4E8F"/>
    <w:rsid w:val="00AF4EC2"/>
    <w:rsid w:val="00AF4EE6"/>
    <w:rsid w:val="00AF50FE"/>
    <w:rsid w:val="00AF535F"/>
    <w:rsid w:val="00AF544A"/>
    <w:rsid w:val="00AF595C"/>
    <w:rsid w:val="00AF5B45"/>
    <w:rsid w:val="00AF5B70"/>
    <w:rsid w:val="00AF5BB6"/>
    <w:rsid w:val="00AF5BC6"/>
    <w:rsid w:val="00AF5DCB"/>
    <w:rsid w:val="00AF5FF2"/>
    <w:rsid w:val="00AF6307"/>
    <w:rsid w:val="00AF6997"/>
    <w:rsid w:val="00AF6A55"/>
    <w:rsid w:val="00AF6B04"/>
    <w:rsid w:val="00AF6B7C"/>
    <w:rsid w:val="00AF6BAC"/>
    <w:rsid w:val="00AF6BDA"/>
    <w:rsid w:val="00AF6E26"/>
    <w:rsid w:val="00AF70C4"/>
    <w:rsid w:val="00AF711D"/>
    <w:rsid w:val="00AF7150"/>
    <w:rsid w:val="00AF765D"/>
    <w:rsid w:val="00AF78EF"/>
    <w:rsid w:val="00AF7923"/>
    <w:rsid w:val="00AF7941"/>
    <w:rsid w:val="00AF7974"/>
    <w:rsid w:val="00AF79F8"/>
    <w:rsid w:val="00AF7C7D"/>
    <w:rsid w:val="00B0010E"/>
    <w:rsid w:val="00B001F9"/>
    <w:rsid w:val="00B0024E"/>
    <w:rsid w:val="00B0038D"/>
    <w:rsid w:val="00B004C5"/>
    <w:rsid w:val="00B009A8"/>
    <w:rsid w:val="00B00D3A"/>
    <w:rsid w:val="00B01066"/>
    <w:rsid w:val="00B0106A"/>
    <w:rsid w:val="00B01960"/>
    <w:rsid w:val="00B01B93"/>
    <w:rsid w:val="00B01D23"/>
    <w:rsid w:val="00B01E9A"/>
    <w:rsid w:val="00B01F0F"/>
    <w:rsid w:val="00B02354"/>
    <w:rsid w:val="00B02363"/>
    <w:rsid w:val="00B0257A"/>
    <w:rsid w:val="00B02684"/>
    <w:rsid w:val="00B028E0"/>
    <w:rsid w:val="00B03687"/>
    <w:rsid w:val="00B03AF3"/>
    <w:rsid w:val="00B04103"/>
    <w:rsid w:val="00B04279"/>
    <w:rsid w:val="00B04299"/>
    <w:rsid w:val="00B042C5"/>
    <w:rsid w:val="00B046E5"/>
    <w:rsid w:val="00B048C9"/>
    <w:rsid w:val="00B04AA6"/>
    <w:rsid w:val="00B04D50"/>
    <w:rsid w:val="00B04EAA"/>
    <w:rsid w:val="00B04EE2"/>
    <w:rsid w:val="00B05274"/>
    <w:rsid w:val="00B054A2"/>
    <w:rsid w:val="00B05A0D"/>
    <w:rsid w:val="00B05B4A"/>
    <w:rsid w:val="00B065B5"/>
    <w:rsid w:val="00B06608"/>
    <w:rsid w:val="00B06671"/>
    <w:rsid w:val="00B066BC"/>
    <w:rsid w:val="00B06A89"/>
    <w:rsid w:val="00B06CE3"/>
    <w:rsid w:val="00B06D21"/>
    <w:rsid w:val="00B07155"/>
    <w:rsid w:val="00B0730D"/>
    <w:rsid w:val="00B075F4"/>
    <w:rsid w:val="00B0785E"/>
    <w:rsid w:val="00B079F6"/>
    <w:rsid w:val="00B07A3D"/>
    <w:rsid w:val="00B102E2"/>
    <w:rsid w:val="00B107C9"/>
    <w:rsid w:val="00B108E6"/>
    <w:rsid w:val="00B10B01"/>
    <w:rsid w:val="00B10CA7"/>
    <w:rsid w:val="00B11004"/>
    <w:rsid w:val="00B11141"/>
    <w:rsid w:val="00B11195"/>
    <w:rsid w:val="00B11333"/>
    <w:rsid w:val="00B117AF"/>
    <w:rsid w:val="00B1190E"/>
    <w:rsid w:val="00B11D73"/>
    <w:rsid w:val="00B12009"/>
    <w:rsid w:val="00B121BC"/>
    <w:rsid w:val="00B12571"/>
    <w:rsid w:val="00B12698"/>
    <w:rsid w:val="00B126A1"/>
    <w:rsid w:val="00B12971"/>
    <w:rsid w:val="00B12993"/>
    <w:rsid w:val="00B12B75"/>
    <w:rsid w:val="00B12DFB"/>
    <w:rsid w:val="00B12FC5"/>
    <w:rsid w:val="00B130EA"/>
    <w:rsid w:val="00B1325A"/>
    <w:rsid w:val="00B132AE"/>
    <w:rsid w:val="00B1330F"/>
    <w:rsid w:val="00B134FA"/>
    <w:rsid w:val="00B13DC2"/>
    <w:rsid w:val="00B14014"/>
    <w:rsid w:val="00B141B3"/>
    <w:rsid w:val="00B1437C"/>
    <w:rsid w:val="00B14805"/>
    <w:rsid w:val="00B14822"/>
    <w:rsid w:val="00B14824"/>
    <w:rsid w:val="00B149A9"/>
    <w:rsid w:val="00B14AC6"/>
    <w:rsid w:val="00B154BB"/>
    <w:rsid w:val="00B15708"/>
    <w:rsid w:val="00B159CB"/>
    <w:rsid w:val="00B15BE8"/>
    <w:rsid w:val="00B15D76"/>
    <w:rsid w:val="00B15E37"/>
    <w:rsid w:val="00B15F35"/>
    <w:rsid w:val="00B16455"/>
    <w:rsid w:val="00B16499"/>
    <w:rsid w:val="00B16703"/>
    <w:rsid w:val="00B1692D"/>
    <w:rsid w:val="00B16C84"/>
    <w:rsid w:val="00B16F74"/>
    <w:rsid w:val="00B17064"/>
    <w:rsid w:val="00B172C8"/>
    <w:rsid w:val="00B1744E"/>
    <w:rsid w:val="00B175B6"/>
    <w:rsid w:val="00B175F1"/>
    <w:rsid w:val="00B176BA"/>
    <w:rsid w:val="00B1772D"/>
    <w:rsid w:val="00B17982"/>
    <w:rsid w:val="00B179C4"/>
    <w:rsid w:val="00B17CEF"/>
    <w:rsid w:val="00B17E8A"/>
    <w:rsid w:val="00B17EE0"/>
    <w:rsid w:val="00B20144"/>
    <w:rsid w:val="00B202D6"/>
    <w:rsid w:val="00B20300"/>
    <w:rsid w:val="00B20412"/>
    <w:rsid w:val="00B204FD"/>
    <w:rsid w:val="00B20599"/>
    <w:rsid w:val="00B207BE"/>
    <w:rsid w:val="00B207D9"/>
    <w:rsid w:val="00B20C66"/>
    <w:rsid w:val="00B21397"/>
    <w:rsid w:val="00B213BB"/>
    <w:rsid w:val="00B21458"/>
    <w:rsid w:val="00B21459"/>
    <w:rsid w:val="00B21607"/>
    <w:rsid w:val="00B21659"/>
    <w:rsid w:val="00B21761"/>
    <w:rsid w:val="00B2199E"/>
    <w:rsid w:val="00B21B5B"/>
    <w:rsid w:val="00B21D15"/>
    <w:rsid w:val="00B21F83"/>
    <w:rsid w:val="00B22040"/>
    <w:rsid w:val="00B224CD"/>
    <w:rsid w:val="00B2255A"/>
    <w:rsid w:val="00B225A5"/>
    <w:rsid w:val="00B229D0"/>
    <w:rsid w:val="00B22ACA"/>
    <w:rsid w:val="00B22C28"/>
    <w:rsid w:val="00B22C2D"/>
    <w:rsid w:val="00B22C6E"/>
    <w:rsid w:val="00B22EA6"/>
    <w:rsid w:val="00B22F19"/>
    <w:rsid w:val="00B231F1"/>
    <w:rsid w:val="00B2355D"/>
    <w:rsid w:val="00B23634"/>
    <w:rsid w:val="00B23820"/>
    <w:rsid w:val="00B23B2F"/>
    <w:rsid w:val="00B24024"/>
    <w:rsid w:val="00B24164"/>
    <w:rsid w:val="00B2416E"/>
    <w:rsid w:val="00B241B0"/>
    <w:rsid w:val="00B24515"/>
    <w:rsid w:val="00B24597"/>
    <w:rsid w:val="00B2485D"/>
    <w:rsid w:val="00B24A1A"/>
    <w:rsid w:val="00B24A97"/>
    <w:rsid w:val="00B24AD5"/>
    <w:rsid w:val="00B24F17"/>
    <w:rsid w:val="00B24F28"/>
    <w:rsid w:val="00B24F2C"/>
    <w:rsid w:val="00B253F0"/>
    <w:rsid w:val="00B256D0"/>
    <w:rsid w:val="00B25A7B"/>
    <w:rsid w:val="00B263D2"/>
    <w:rsid w:val="00B269A0"/>
    <w:rsid w:val="00B26E3C"/>
    <w:rsid w:val="00B27198"/>
    <w:rsid w:val="00B275A8"/>
    <w:rsid w:val="00B278D4"/>
    <w:rsid w:val="00B27A88"/>
    <w:rsid w:val="00B27AFF"/>
    <w:rsid w:val="00B27DF0"/>
    <w:rsid w:val="00B30062"/>
    <w:rsid w:val="00B301BC"/>
    <w:rsid w:val="00B30829"/>
    <w:rsid w:val="00B30CB7"/>
    <w:rsid w:val="00B30D6B"/>
    <w:rsid w:val="00B31134"/>
    <w:rsid w:val="00B3118B"/>
    <w:rsid w:val="00B31295"/>
    <w:rsid w:val="00B312EC"/>
    <w:rsid w:val="00B31560"/>
    <w:rsid w:val="00B31C2F"/>
    <w:rsid w:val="00B32095"/>
    <w:rsid w:val="00B32144"/>
    <w:rsid w:val="00B322F2"/>
    <w:rsid w:val="00B3252D"/>
    <w:rsid w:val="00B3258B"/>
    <w:rsid w:val="00B32599"/>
    <w:rsid w:val="00B32849"/>
    <w:rsid w:val="00B32A42"/>
    <w:rsid w:val="00B32AE4"/>
    <w:rsid w:val="00B32C81"/>
    <w:rsid w:val="00B33004"/>
    <w:rsid w:val="00B33053"/>
    <w:rsid w:val="00B335A6"/>
    <w:rsid w:val="00B33846"/>
    <w:rsid w:val="00B338B7"/>
    <w:rsid w:val="00B33961"/>
    <w:rsid w:val="00B33A11"/>
    <w:rsid w:val="00B33B0B"/>
    <w:rsid w:val="00B33C00"/>
    <w:rsid w:val="00B33CBA"/>
    <w:rsid w:val="00B33D83"/>
    <w:rsid w:val="00B34192"/>
    <w:rsid w:val="00B34963"/>
    <w:rsid w:val="00B34D90"/>
    <w:rsid w:val="00B34E36"/>
    <w:rsid w:val="00B34EDC"/>
    <w:rsid w:val="00B35065"/>
    <w:rsid w:val="00B35072"/>
    <w:rsid w:val="00B35174"/>
    <w:rsid w:val="00B35AC1"/>
    <w:rsid w:val="00B35DA2"/>
    <w:rsid w:val="00B35DAF"/>
    <w:rsid w:val="00B35E69"/>
    <w:rsid w:val="00B35F69"/>
    <w:rsid w:val="00B36160"/>
    <w:rsid w:val="00B36217"/>
    <w:rsid w:val="00B36714"/>
    <w:rsid w:val="00B368E2"/>
    <w:rsid w:val="00B36A92"/>
    <w:rsid w:val="00B36B44"/>
    <w:rsid w:val="00B36B74"/>
    <w:rsid w:val="00B36C6F"/>
    <w:rsid w:val="00B36CED"/>
    <w:rsid w:val="00B36D42"/>
    <w:rsid w:val="00B36DB8"/>
    <w:rsid w:val="00B36E01"/>
    <w:rsid w:val="00B36E6F"/>
    <w:rsid w:val="00B36F29"/>
    <w:rsid w:val="00B3701A"/>
    <w:rsid w:val="00B37105"/>
    <w:rsid w:val="00B375B1"/>
    <w:rsid w:val="00B37CDF"/>
    <w:rsid w:val="00B37E92"/>
    <w:rsid w:val="00B4031A"/>
    <w:rsid w:val="00B40A8B"/>
    <w:rsid w:val="00B40F54"/>
    <w:rsid w:val="00B41713"/>
    <w:rsid w:val="00B41C27"/>
    <w:rsid w:val="00B41C28"/>
    <w:rsid w:val="00B42008"/>
    <w:rsid w:val="00B4205C"/>
    <w:rsid w:val="00B420CC"/>
    <w:rsid w:val="00B42481"/>
    <w:rsid w:val="00B42893"/>
    <w:rsid w:val="00B42A9B"/>
    <w:rsid w:val="00B42C0A"/>
    <w:rsid w:val="00B43025"/>
    <w:rsid w:val="00B43216"/>
    <w:rsid w:val="00B43419"/>
    <w:rsid w:val="00B43840"/>
    <w:rsid w:val="00B43AAA"/>
    <w:rsid w:val="00B43E00"/>
    <w:rsid w:val="00B43F04"/>
    <w:rsid w:val="00B43F5E"/>
    <w:rsid w:val="00B44167"/>
    <w:rsid w:val="00B44224"/>
    <w:rsid w:val="00B442E4"/>
    <w:rsid w:val="00B4435D"/>
    <w:rsid w:val="00B4448B"/>
    <w:rsid w:val="00B444E1"/>
    <w:rsid w:val="00B445FC"/>
    <w:rsid w:val="00B44617"/>
    <w:rsid w:val="00B4478D"/>
    <w:rsid w:val="00B44887"/>
    <w:rsid w:val="00B448EB"/>
    <w:rsid w:val="00B44AA5"/>
    <w:rsid w:val="00B44B0A"/>
    <w:rsid w:val="00B44BC7"/>
    <w:rsid w:val="00B44C1A"/>
    <w:rsid w:val="00B44FB4"/>
    <w:rsid w:val="00B45202"/>
    <w:rsid w:val="00B45288"/>
    <w:rsid w:val="00B45369"/>
    <w:rsid w:val="00B453B5"/>
    <w:rsid w:val="00B45518"/>
    <w:rsid w:val="00B45533"/>
    <w:rsid w:val="00B456DC"/>
    <w:rsid w:val="00B45B5E"/>
    <w:rsid w:val="00B45B8A"/>
    <w:rsid w:val="00B45C31"/>
    <w:rsid w:val="00B45D81"/>
    <w:rsid w:val="00B45E94"/>
    <w:rsid w:val="00B46075"/>
    <w:rsid w:val="00B464FF"/>
    <w:rsid w:val="00B4654E"/>
    <w:rsid w:val="00B46B8E"/>
    <w:rsid w:val="00B46D27"/>
    <w:rsid w:val="00B4760A"/>
    <w:rsid w:val="00B476AC"/>
    <w:rsid w:val="00B4789C"/>
    <w:rsid w:val="00B479B7"/>
    <w:rsid w:val="00B47DC7"/>
    <w:rsid w:val="00B47EB3"/>
    <w:rsid w:val="00B47ECA"/>
    <w:rsid w:val="00B47EFF"/>
    <w:rsid w:val="00B47F84"/>
    <w:rsid w:val="00B47FD3"/>
    <w:rsid w:val="00B50354"/>
    <w:rsid w:val="00B50579"/>
    <w:rsid w:val="00B505D2"/>
    <w:rsid w:val="00B5061A"/>
    <w:rsid w:val="00B50631"/>
    <w:rsid w:val="00B50CBD"/>
    <w:rsid w:val="00B51098"/>
    <w:rsid w:val="00B5136F"/>
    <w:rsid w:val="00B516CB"/>
    <w:rsid w:val="00B51973"/>
    <w:rsid w:val="00B519A1"/>
    <w:rsid w:val="00B51AE1"/>
    <w:rsid w:val="00B51CA0"/>
    <w:rsid w:val="00B52039"/>
    <w:rsid w:val="00B5265D"/>
    <w:rsid w:val="00B526EF"/>
    <w:rsid w:val="00B527FC"/>
    <w:rsid w:val="00B52A42"/>
    <w:rsid w:val="00B52EF2"/>
    <w:rsid w:val="00B53037"/>
    <w:rsid w:val="00B53281"/>
    <w:rsid w:val="00B53567"/>
    <w:rsid w:val="00B535E9"/>
    <w:rsid w:val="00B53602"/>
    <w:rsid w:val="00B5361A"/>
    <w:rsid w:val="00B53870"/>
    <w:rsid w:val="00B5397B"/>
    <w:rsid w:val="00B53AD4"/>
    <w:rsid w:val="00B53BF0"/>
    <w:rsid w:val="00B54045"/>
    <w:rsid w:val="00B544B0"/>
    <w:rsid w:val="00B54614"/>
    <w:rsid w:val="00B54641"/>
    <w:rsid w:val="00B547BB"/>
    <w:rsid w:val="00B54803"/>
    <w:rsid w:val="00B548FE"/>
    <w:rsid w:val="00B55041"/>
    <w:rsid w:val="00B5532A"/>
    <w:rsid w:val="00B55926"/>
    <w:rsid w:val="00B559EC"/>
    <w:rsid w:val="00B55BF9"/>
    <w:rsid w:val="00B55E80"/>
    <w:rsid w:val="00B560E8"/>
    <w:rsid w:val="00B560EF"/>
    <w:rsid w:val="00B562F1"/>
    <w:rsid w:val="00B563F2"/>
    <w:rsid w:val="00B5646B"/>
    <w:rsid w:val="00B56597"/>
    <w:rsid w:val="00B5795D"/>
    <w:rsid w:val="00B57E7B"/>
    <w:rsid w:val="00B600D6"/>
    <w:rsid w:val="00B60331"/>
    <w:rsid w:val="00B60488"/>
    <w:rsid w:val="00B60580"/>
    <w:rsid w:val="00B60630"/>
    <w:rsid w:val="00B60638"/>
    <w:rsid w:val="00B607A9"/>
    <w:rsid w:val="00B60A2D"/>
    <w:rsid w:val="00B60A31"/>
    <w:rsid w:val="00B60C95"/>
    <w:rsid w:val="00B61112"/>
    <w:rsid w:val="00B61466"/>
    <w:rsid w:val="00B61947"/>
    <w:rsid w:val="00B61BA6"/>
    <w:rsid w:val="00B61BDF"/>
    <w:rsid w:val="00B61BFF"/>
    <w:rsid w:val="00B61C1D"/>
    <w:rsid w:val="00B61D0D"/>
    <w:rsid w:val="00B61D1E"/>
    <w:rsid w:val="00B61D9E"/>
    <w:rsid w:val="00B61EEB"/>
    <w:rsid w:val="00B62151"/>
    <w:rsid w:val="00B6253D"/>
    <w:rsid w:val="00B62BF6"/>
    <w:rsid w:val="00B62E06"/>
    <w:rsid w:val="00B631BB"/>
    <w:rsid w:val="00B637B1"/>
    <w:rsid w:val="00B639A1"/>
    <w:rsid w:val="00B63EE4"/>
    <w:rsid w:val="00B640FA"/>
    <w:rsid w:val="00B64111"/>
    <w:rsid w:val="00B646FD"/>
    <w:rsid w:val="00B647D1"/>
    <w:rsid w:val="00B649DB"/>
    <w:rsid w:val="00B6505A"/>
    <w:rsid w:val="00B652E3"/>
    <w:rsid w:val="00B65777"/>
    <w:rsid w:val="00B657E8"/>
    <w:rsid w:val="00B658A9"/>
    <w:rsid w:val="00B6592E"/>
    <w:rsid w:val="00B65A82"/>
    <w:rsid w:val="00B6606C"/>
    <w:rsid w:val="00B66229"/>
    <w:rsid w:val="00B66396"/>
    <w:rsid w:val="00B6655D"/>
    <w:rsid w:val="00B66561"/>
    <w:rsid w:val="00B66B7D"/>
    <w:rsid w:val="00B66CE6"/>
    <w:rsid w:val="00B67487"/>
    <w:rsid w:val="00B67733"/>
    <w:rsid w:val="00B679F9"/>
    <w:rsid w:val="00B67A89"/>
    <w:rsid w:val="00B67C39"/>
    <w:rsid w:val="00B67C73"/>
    <w:rsid w:val="00B67CD6"/>
    <w:rsid w:val="00B67D77"/>
    <w:rsid w:val="00B67DF8"/>
    <w:rsid w:val="00B67E53"/>
    <w:rsid w:val="00B70056"/>
    <w:rsid w:val="00B7007D"/>
    <w:rsid w:val="00B70329"/>
    <w:rsid w:val="00B70332"/>
    <w:rsid w:val="00B7039D"/>
    <w:rsid w:val="00B703CA"/>
    <w:rsid w:val="00B705DF"/>
    <w:rsid w:val="00B7079B"/>
    <w:rsid w:val="00B70822"/>
    <w:rsid w:val="00B7083E"/>
    <w:rsid w:val="00B70921"/>
    <w:rsid w:val="00B70A83"/>
    <w:rsid w:val="00B70AB4"/>
    <w:rsid w:val="00B70B29"/>
    <w:rsid w:val="00B70B7E"/>
    <w:rsid w:val="00B70D5B"/>
    <w:rsid w:val="00B70E6F"/>
    <w:rsid w:val="00B70ECD"/>
    <w:rsid w:val="00B710A7"/>
    <w:rsid w:val="00B7120B"/>
    <w:rsid w:val="00B71463"/>
    <w:rsid w:val="00B714F8"/>
    <w:rsid w:val="00B7151C"/>
    <w:rsid w:val="00B719CC"/>
    <w:rsid w:val="00B71AE5"/>
    <w:rsid w:val="00B71C1A"/>
    <w:rsid w:val="00B71D2C"/>
    <w:rsid w:val="00B71E35"/>
    <w:rsid w:val="00B72017"/>
    <w:rsid w:val="00B72AE3"/>
    <w:rsid w:val="00B7317B"/>
    <w:rsid w:val="00B7324E"/>
    <w:rsid w:val="00B732BA"/>
    <w:rsid w:val="00B735D6"/>
    <w:rsid w:val="00B73812"/>
    <w:rsid w:val="00B73857"/>
    <w:rsid w:val="00B7385C"/>
    <w:rsid w:val="00B738FA"/>
    <w:rsid w:val="00B73C98"/>
    <w:rsid w:val="00B73D52"/>
    <w:rsid w:val="00B74188"/>
    <w:rsid w:val="00B74619"/>
    <w:rsid w:val="00B7461D"/>
    <w:rsid w:val="00B74633"/>
    <w:rsid w:val="00B747E8"/>
    <w:rsid w:val="00B74B95"/>
    <w:rsid w:val="00B74C6E"/>
    <w:rsid w:val="00B74CCC"/>
    <w:rsid w:val="00B751AA"/>
    <w:rsid w:val="00B7540C"/>
    <w:rsid w:val="00B756A1"/>
    <w:rsid w:val="00B7571E"/>
    <w:rsid w:val="00B759D2"/>
    <w:rsid w:val="00B75D5B"/>
    <w:rsid w:val="00B763FF"/>
    <w:rsid w:val="00B76497"/>
    <w:rsid w:val="00B764A2"/>
    <w:rsid w:val="00B76899"/>
    <w:rsid w:val="00B769B6"/>
    <w:rsid w:val="00B76B49"/>
    <w:rsid w:val="00B76B5A"/>
    <w:rsid w:val="00B76BA5"/>
    <w:rsid w:val="00B76BEF"/>
    <w:rsid w:val="00B76CEC"/>
    <w:rsid w:val="00B76D69"/>
    <w:rsid w:val="00B76FD2"/>
    <w:rsid w:val="00B778DE"/>
    <w:rsid w:val="00B77C9A"/>
    <w:rsid w:val="00B77D1A"/>
    <w:rsid w:val="00B77EF7"/>
    <w:rsid w:val="00B77F07"/>
    <w:rsid w:val="00B80192"/>
    <w:rsid w:val="00B80322"/>
    <w:rsid w:val="00B803D5"/>
    <w:rsid w:val="00B80673"/>
    <w:rsid w:val="00B80896"/>
    <w:rsid w:val="00B809D1"/>
    <w:rsid w:val="00B80DA0"/>
    <w:rsid w:val="00B813B4"/>
    <w:rsid w:val="00B8160B"/>
    <w:rsid w:val="00B817F8"/>
    <w:rsid w:val="00B8188F"/>
    <w:rsid w:val="00B81983"/>
    <w:rsid w:val="00B81D8D"/>
    <w:rsid w:val="00B81F57"/>
    <w:rsid w:val="00B81F6C"/>
    <w:rsid w:val="00B81F7D"/>
    <w:rsid w:val="00B8288C"/>
    <w:rsid w:val="00B8291C"/>
    <w:rsid w:val="00B82A5B"/>
    <w:rsid w:val="00B82B25"/>
    <w:rsid w:val="00B831E8"/>
    <w:rsid w:val="00B832DE"/>
    <w:rsid w:val="00B83328"/>
    <w:rsid w:val="00B8384A"/>
    <w:rsid w:val="00B83996"/>
    <w:rsid w:val="00B83CEE"/>
    <w:rsid w:val="00B83CF6"/>
    <w:rsid w:val="00B83DA2"/>
    <w:rsid w:val="00B83E7A"/>
    <w:rsid w:val="00B83FCE"/>
    <w:rsid w:val="00B8418D"/>
    <w:rsid w:val="00B8460F"/>
    <w:rsid w:val="00B84753"/>
    <w:rsid w:val="00B84E84"/>
    <w:rsid w:val="00B85290"/>
    <w:rsid w:val="00B86303"/>
    <w:rsid w:val="00B865D3"/>
    <w:rsid w:val="00B86A6E"/>
    <w:rsid w:val="00B86C25"/>
    <w:rsid w:val="00B86D47"/>
    <w:rsid w:val="00B86DD8"/>
    <w:rsid w:val="00B86E4C"/>
    <w:rsid w:val="00B86F98"/>
    <w:rsid w:val="00B87006"/>
    <w:rsid w:val="00B87263"/>
    <w:rsid w:val="00B8762C"/>
    <w:rsid w:val="00B87814"/>
    <w:rsid w:val="00B87924"/>
    <w:rsid w:val="00B87958"/>
    <w:rsid w:val="00B87983"/>
    <w:rsid w:val="00B87C24"/>
    <w:rsid w:val="00B87F88"/>
    <w:rsid w:val="00B90A8F"/>
    <w:rsid w:val="00B90AD2"/>
    <w:rsid w:val="00B90F78"/>
    <w:rsid w:val="00B9112A"/>
    <w:rsid w:val="00B91172"/>
    <w:rsid w:val="00B912C3"/>
    <w:rsid w:val="00B91350"/>
    <w:rsid w:val="00B91883"/>
    <w:rsid w:val="00B91EAB"/>
    <w:rsid w:val="00B91EE1"/>
    <w:rsid w:val="00B92142"/>
    <w:rsid w:val="00B922DC"/>
    <w:rsid w:val="00B92628"/>
    <w:rsid w:val="00B92993"/>
    <w:rsid w:val="00B92B8B"/>
    <w:rsid w:val="00B92B96"/>
    <w:rsid w:val="00B93083"/>
    <w:rsid w:val="00B93200"/>
    <w:rsid w:val="00B93607"/>
    <w:rsid w:val="00B93768"/>
    <w:rsid w:val="00B9394B"/>
    <w:rsid w:val="00B9399C"/>
    <w:rsid w:val="00B93BBC"/>
    <w:rsid w:val="00B93FE6"/>
    <w:rsid w:val="00B93FFA"/>
    <w:rsid w:val="00B940D7"/>
    <w:rsid w:val="00B9444B"/>
    <w:rsid w:val="00B944F1"/>
    <w:rsid w:val="00B94555"/>
    <w:rsid w:val="00B9458B"/>
    <w:rsid w:val="00B94633"/>
    <w:rsid w:val="00B94695"/>
    <w:rsid w:val="00B949CE"/>
    <w:rsid w:val="00B95249"/>
    <w:rsid w:val="00B95597"/>
    <w:rsid w:val="00B9568D"/>
    <w:rsid w:val="00B95811"/>
    <w:rsid w:val="00B95B16"/>
    <w:rsid w:val="00B95C97"/>
    <w:rsid w:val="00B95EB2"/>
    <w:rsid w:val="00B95EC2"/>
    <w:rsid w:val="00B960C1"/>
    <w:rsid w:val="00B96123"/>
    <w:rsid w:val="00B9612A"/>
    <w:rsid w:val="00B965A7"/>
    <w:rsid w:val="00B965C7"/>
    <w:rsid w:val="00B96ABD"/>
    <w:rsid w:val="00B96C52"/>
    <w:rsid w:val="00B96DF6"/>
    <w:rsid w:val="00B96ECA"/>
    <w:rsid w:val="00B974D1"/>
    <w:rsid w:val="00B9762B"/>
    <w:rsid w:val="00B97665"/>
    <w:rsid w:val="00B97C82"/>
    <w:rsid w:val="00B97E1D"/>
    <w:rsid w:val="00BA0348"/>
    <w:rsid w:val="00BA05AB"/>
    <w:rsid w:val="00BA063C"/>
    <w:rsid w:val="00BA08D8"/>
    <w:rsid w:val="00BA08E2"/>
    <w:rsid w:val="00BA0D71"/>
    <w:rsid w:val="00BA1170"/>
    <w:rsid w:val="00BA1329"/>
    <w:rsid w:val="00BA142F"/>
    <w:rsid w:val="00BA178C"/>
    <w:rsid w:val="00BA1810"/>
    <w:rsid w:val="00BA1850"/>
    <w:rsid w:val="00BA18DA"/>
    <w:rsid w:val="00BA21BC"/>
    <w:rsid w:val="00BA227F"/>
    <w:rsid w:val="00BA235B"/>
    <w:rsid w:val="00BA2466"/>
    <w:rsid w:val="00BA246B"/>
    <w:rsid w:val="00BA252B"/>
    <w:rsid w:val="00BA2B0E"/>
    <w:rsid w:val="00BA2C6D"/>
    <w:rsid w:val="00BA2C79"/>
    <w:rsid w:val="00BA2D17"/>
    <w:rsid w:val="00BA2EEF"/>
    <w:rsid w:val="00BA3166"/>
    <w:rsid w:val="00BA3206"/>
    <w:rsid w:val="00BA32F0"/>
    <w:rsid w:val="00BA32FD"/>
    <w:rsid w:val="00BA3545"/>
    <w:rsid w:val="00BA3582"/>
    <w:rsid w:val="00BA3811"/>
    <w:rsid w:val="00BA3C8D"/>
    <w:rsid w:val="00BA3E98"/>
    <w:rsid w:val="00BA42A2"/>
    <w:rsid w:val="00BA4919"/>
    <w:rsid w:val="00BA4922"/>
    <w:rsid w:val="00BA4A78"/>
    <w:rsid w:val="00BA4B1A"/>
    <w:rsid w:val="00BA5787"/>
    <w:rsid w:val="00BA58DE"/>
    <w:rsid w:val="00BA5950"/>
    <w:rsid w:val="00BA5960"/>
    <w:rsid w:val="00BA5C5F"/>
    <w:rsid w:val="00BA60BB"/>
    <w:rsid w:val="00BA60F0"/>
    <w:rsid w:val="00BA6365"/>
    <w:rsid w:val="00BA65A4"/>
    <w:rsid w:val="00BA6A3D"/>
    <w:rsid w:val="00BA6A61"/>
    <w:rsid w:val="00BA6ADE"/>
    <w:rsid w:val="00BA6CC0"/>
    <w:rsid w:val="00BA6E13"/>
    <w:rsid w:val="00BA6E89"/>
    <w:rsid w:val="00BA75ED"/>
    <w:rsid w:val="00BA766C"/>
    <w:rsid w:val="00BA783A"/>
    <w:rsid w:val="00BA7A45"/>
    <w:rsid w:val="00BB0091"/>
    <w:rsid w:val="00BB00CB"/>
    <w:rsid w:val="00BB0228"/>
    <w:rsid w:val="00BB02F0"/>
    <w:rsid w:val="00BB0329"/>
    <w:rsid w:val="00BB0376"/>
    <w:rsid w:val="00BB0457"/>
    <w:rsid w:val="00BB058D"/>
    <w:rsid w:val="00BB084B"/>
    <w:rsid w:val="00BB0CCD"/>
    <w:rsid w:val="00BB0FEC"/>
    <w:rsid w:val="00BB122A"/>
    <w:rsid w:val="00BB147D"/>
    <w:rsid w:val="00BB151B"/>
    <w:rsid w:val="00BB1717"/>
    <w:rsid w:val="00BB17EC"/>
    <w:rsid w:val="00BB19A4"/>
    <w:rsid w:val="00BB1C58"/>
    <w:rsid w:val="00BB1D11"/>
    <w:rsid w:val="00BB1EB4"/>
    <w:rsid w:val="00BB20F6"/>
    <w:rsid w:val="00BB2151"/>
    <w:rsid w:val="00BB21FC"/>
    <w:rsid w:val="00BB265C"/>
    <w:rsid w:val="00BB27DF"/>
    <w:rsid w:val="00BB288B"/>
    <w:rsid w:val="00BB2AF7"/>
    <w:rsid w:val="00BB2C95"/>
    <w:rsid w:val="00BB2F37"/>
    <w:rsid w:val="00BB3224"/>
    <w:rsid w:val="00BB3255"/>
    <w:rsid w:val="00BB3261"/>
    <w:rsid w:val="00BB3764"/>
    <w:rsid w:val="00BB39DE"/>
    <w:rsid w:val="00BB3B69"/>
    <w:rsid w:val="00BB418B"/>
    <w:rsid w:val="00BB44C3"/>
    <w:rsid w:val="00BB4772"/>
    <w:rsid w:val="00BB480B"/>
    <w:rsid w:val="00BB49E7"/>
    <w:rsid w:val="00BB4D4A"/>
    <w:rsid w:val="00BB4E1A"/>
    <w:rsid w:val="00BB4FCA"/>
    <w:rsid w:val="00BB51F2"/>
    <w:rsid w:val="00BB54B8"/>
    <w:rsid w:val="00BB5592"/>
    <w:rsid w:val="00BB5607"/>
    <w:rsid w:val="00BB5D33"/>
    <w:rsid w:val="00BB5FF4"/>
    <w:rsid w:val="00BB6036"/>
    <w:rsid w:val="00BB6123"/>
    <w:rsid w:val="00BB6144"/>
    <w:rsid w:val="00BB6783"/>
    <w:rsid w:val="00BB6876"/>
    <w:rsid w:val="00BB6B9D"/>
    <w:rsid w:val="00BB6C77"/>
    <w:rsid w:val="00BB6D4A"/>
    <w:rsid w:val="00BB6EBA"/>
    <w:rsid w:val="00BB729C"/>
    <w:rsid w:val="00BB72E3"/>
    <w:rsid w:val="00BB742C"/>
    <w:rsid w:val="00BB7A86"/>
    <w:rsid w:val="00BB7C45"/>
    <w:rsid w:val="00BB7C99"/>
    <w:rsid w:val="00BC0F48"/>
    <w:rsid w:val="00BC14D6"/>
    <w:rsid w:val="00BC16EF"/>
    <w:rsid w:val="00BC1AC6"/>
    <w:rsid w:val="00BC22FE"/>
    <w:rsid w:val="00BC2708"/>
    <w:rsid w:val="00BC2DBC"/>
    <w:rsid w:val="00BC2E7C"/>
    <w:rsid w:val="00BC2F9D"/>
    <w:rsid w:val="00BC2FBC"/>
    <w:rsid w:val="00BC3020"/>
    <w:rsid w:val="00BC3171"/>
    <w:rsid w:val="00BC324D"/>
    <w:rsid w:val="00BC339B"/>
    <w:rsid w:val="00BC3683"/>
    <w:rsid w:val="00BC3743"/>
    <w:rsid w:val="00BC3BE0"/>
    <w:rsid w:val="00BC3C0F"/>
    <w:rsid w:val="00BC449A"/>
    <w:rsid w:val="00BC456B"/>
    <w:rsid w:val="00BC4841"/>
    <w:rsid w:val="00BC4A35"/>
    <w:rsid w:val="00BC4C76"/>
    <w:rsid w:val="00BC508D"/>
    <w:rsid w:val="00BC527E"/>
    <w:rsid w:val="00BC5331"/>
    <w:rsid w:val="00BC558F"/>
    <w:rsid w:val="00BC570B"/>
    <w:rsid w:val="00BC5B78"/>
    <w:rsid w:val="00BC5E5F"/>
    <w:rsid w:val="00BC62E7"/>
    <w:rsid w:val="00BC65BC"/>
    <w:rsid w:val="00BC692D"/>
    <w:rsid w:val="00BC6C9B"/>
    <w:rsid w:val="00BC6EF4"/>
    <w:rsid w:val="00BC70A3"/>
    <w:rsid w:val="00BC749F"/>
    <w:rsid w:val="00BC7662"/>
    <w:rsid w:val="00BC7A67"/>
    <w:rsid w:val="00BC7B2A"/>
    <w:rsid w:val="00BC7C29"/>
    <w:rsid w:val="00BC7C33"/>
    <w:rsid w:val="00BC7E10"/>
    <w:rsid w:val="00BC7E7A"/>
    <w:rsid w:val="00BC7FC7"/>
    <w:rsid w:val="00BD0041"/>
    <w:rsid w:val="00BD0125"/>
    <w:rsid w:val="00BD0163"/>
    <w:rsid w:val="00BD0220"/>
    <w:rsid w:val="00BD0237"/>
    <w:rsid w:val="00BD047A"/>
    <w:rsid w:val="00BD05AB"/>
    <w:rsid w:val="00BD0645"/>
    <w:rsid w:val="00BD08A8"/>
    <w:rsid w:val="00BD0D3D"/>
    <w:rsid w:val="00BD0EFE"/>
    <w:rsid w:val="00BD0F2B"/>
    <w:rsid w:val="00BD1521"/>
    <w:rsid w:val="00BD1776"/>
    <w:rsid w:val="00BD17C4"/>
    <w:rsid w:val="00BD1AB0"/>
    <w:rsid w:val="00BD1B1A"/>
    <w:rsid w:val="00BD1B52"/>
    <w:rsid w:val="00BD1C63"/>
    <w:rsid w:val="00BD1D2B"/>
    <w:rsid w:val="00BD1D79"/>
    <w:rsid w:val="00BD1EC2"/>
    <w:rsid w:val="00BD2029"/>
    <w:rsid w:val="00BD2217"/>
    <w:rsid w:val="00BD227D"/>
    <w:rsid w:val="00BD23FF"/>
    <w:rsid w:val="00BD261B"/>
    <w:rsid w:val="00BD285D"/>
    <w:rsid w:val="00BD2D06"/>
    <w:rsid w:val="00BD2F70"/>
    <w:rsid w:val="00BD3407"/>
    <w:rsid w:val="00BD35AB"/>
    <w:rsid w:val="00BD398E"/>
    <w:rsid w:val="00BD3B94"/>
    <w:rsid w:val="00BD4055"/>
    <w:rsid w:val="00BD43FC"/>
    <w:rsid w:val="00BD4417"/>
    <w:rsid w:val="00BD45DB"/>
    <w:rsid w:val="00BD467E"/>
    <w:rsid w:val="00BD4B27"/>
    <w:rsid w:val="00BD4B68"/>
    <w:rsid w:val="00BD4BA0"/>
    <w:rsid w:val="00BD4DAC"/>
    <w:rsid w:val="00BD4DEA"/>
    <w:rsid w:val="00BD4FCC"/>
    <w:rsid w:val="00BD5785"/>
    <w:rsid w:val="00BD59A4"/>
    <w:rsid w:val="00BD5B59"/>
    <w:rsid w:val="00BD5C40"/>
    <w:rsid w:val="00BD5CDB"/>
    <w:rsid w:val="00BD5D8A"/>
    <w:rsid w:val="00BD5DA6"/>
    <w:rsid w:val="00BD5DAE"/>
    <w:rsid w:val="00BD6033"/>
    <w:rsid w:val="00BD60EA"/>
    <w:rsid w:val="00BD624F"/>
    <w:rsid w:val="00BD73E3"/>
    <w:rsid w:val="00BD745E"/>
    <w:rsid w:val="00BD7815"/>
    <w:rsid w:val="00BD7905"/>
    <w:rsid w:val="00BD798F"/>
    <w:rsid w:val="00BD7AC4"/>
    <w:rsid w:val="00BD7B6B"/>
    <w:rsid w:val="00BD7D0B"/>
    <w:rsid w:val="00BD7FAE"/>
    <w:rsid w:val="00BE036A"/>
    <w:rsid w:val="00BE0650"/>
    <w:rsid w:val="00BE0B83"/>
    <w:rsid w:val="00BE0B8F"/>
    <w:rsid w:val="00BE0E9B"/>
    <w:rsid w:val="00BE164C"/>
    <w:rsid w:val="00BE16FD"/>
    <w:rsid w:val="00BE19A4"/>
    <w:rsid w:val="00BE1F1B"/>
    <w:rsid w:val="00BE1FFF"/>
    <w:rsid w:val="00BE2230"/>
    <w:rsid w:val="00BE24C8"/>
    <w:rsid w:val="00BE2679"/>
    <w:rsid w:val="00BE28C7"/>
    <w:rsid w:val="00BE298D"/>
    <w:rsid w:val="00BE2AA2"/>
    <w:rsid w:val="00BE2C03"/>
    <w:rsid w:val="00BE2C3C"/>
    <w:rsid w:val="00BE2CF4"/>
    <w:rsid w:val="00BE2EC6"/>
    <w:rsid w:val="00BE3260"/>
    <w:rsid w:val="00BE33C8"/>
    <w:rsid w:val="00BE3522"/>
    <w:rsid w:val="00BE352A"/>
    <w:rsid w:val="00BE363A"/>
    <w:rsid w:val="00BE37F0"/>
    <w:rsid w:val="00BE38D0"/>
    <w:rsid w:val="00BE3E8A"/>
    <w:rsid w:val="00BE3FDD"/>
    <w:rsid w:val="00BE4274"/>
    <w:rsid w:val="00BE43DA"/>
    <w:rsid w:val="00BE4467"/>
    <w:rsid w:val="00BE44D1"/>
    <w:rsid w:val="00BE47CC"/>
    <w:rsid w:val="00BE481B"/>
    <w:rsid w:val="00BE4923"/>
    <w:rsid w:val="00BE49D4"/>
    <w:rsid w:val="00BE4F82"/>
    <w:rsid w:val="00BE5091"/>
    <w:rsid w:val="00BE51B8"/>
    <w:rsid w:val="00BE53C0"/>
    <w:rsid w:val="00BE5519"/>
    <w:rsid w:val="00BE5624"/>
    <w:rsid w:val="00BE5D53"/>
    <w:rsid w:val="00BE5DEF"/>
    <w:rsid w:val="00BE5E4F"/>
    <w:rsid w:val="00BE6044"/>
    <w:rsid w:val="00BE6304"/>
    <w:rsid w:val="00BE6493"/>
    <w:rsid w:val="00BE64ED"/>
    <w:rsid w:val="00BE6790"/>
    <w:rsid w:val="00BE67CC"/>
    <w:rsid w:val="00BE6875"/>
    <w:rsid w:val="00BE6D73"/>
    <w:rsid w:val="00BE6EA3"/>
    <w:rsid w:val="00BE6EA5"/>
    <w:rsid w:val="00BE7378"/>
    <w:rsid w:val="00BE7409"/>
    <w:rsid w:val="00BE7479"/>
    <w:rsid w:val="00BE74A5"/>
    <w:rsid w:val="00BE7687"/>
    <w:rsid w:val="00BE768F"/>
    <w:rsid w:val="00BE7901"/>
    <w:rsid w:val="00BE7B82"/>
    <w:rsid w:val="00BE7BDA"/>
    <w:rsid w:val="00BE7E63"/>
    <w:rsid w:val="00BF0088"/>
    <w:rsid w:val="00BF01E5"/>
    <w:rsid w:val="00BF0372"/>
    <w:rsid w:val="00BF087B"/>
    <w:rsid w:val="00BF0BBF"/>
    <w:rsid w:val="00BF0DEB"/>
    <w:rsid w:val="00BF0E5F"/>
    <w:rsid w:val="00BF1564"/>
    <w:rsid w:val="00BF15A7"/>
    <w:rsid w:val="00BF15B3"/>
    <w:rsid w:val="00BF1671"/>
    <w:rsid w:val="00BF1A47"/>
    <w:rsid w:val="00BF1CDC"/>
    <w:rsid w:val="00BF1E61"/>
    <w:rsid w:val="00BF2239"/>
    <w:rsid w:val="00BF2391"/>
    <w:rsid w:val="00BF2436"/>
    <w:rsid w:val="00BF24B5"/>
    <w:rsid w:val="00BF2654"/>
    <w:rsid w:val="00BF2949"/>
    <w:rsid w:val="00BF2B1C"/>
    <w:rsid w:val="00BF2E4B"/>
    <w:rsid w:val="00BF2F84"/>
    <w:rsid w:val="00BF2F9A"/>
    <w:rsid w:val="00BF2FAB"/>
    <w:rsid w:val="00BF30D8"/>
    <w:rsid w:val="00BF32D5"/>
    <w:rsid w:val="00BF341A"/>
    <w:rsid w:val="00BF37A6"/>
    <w:rsid w:val="00BF39FB"/>
    <w:rsid w:val="00BF3B9B"/>
    <w:rsid w:val="00BF3E07"/>
    <w:rsid w:val="00BF3E6D"/>
    <w:rsid w:val="00BF4233"/>
    <w:rsid w:val="00BF44B7"/>
    <w:rsid w:val="00BF464E"/>
    <w:rsid w:val="00BF49E1"/>
    <w:rsid w:val="00BF4A03"/>
    <w:rsid w:val="00BF4ECC"/>
    <w:rsid w:val="00BF52A5"/>
    <w:rsid w:val="00BF55C2"/>
    <w:rsid w:val="00BF5A8C"/>
    <w:rsid w:val="00BF5B0D"/>
    <w:rsid w:val="00BF5B3F"/>
    <w:rsid w:val="00BF5BA4"/>
    <w:rsid w:val="00BF5BD3"/>
    <w:rsid w:val="00BF5C97"/>
    <w:rsid w:val="00BF5ECB"/>
    <w:rsid w:val="00BF6467"/>
    <w:rsid w:val="00BF6548"/>
    <w:rsid w:val="00BF6567"/>
    <w:rsid w:val="00BF6FA3"/>
    <w:rsid w:val="00BF71BF"/>
    <w:rsid w:val="00BF74FD"/>
    <w:rsid w:val="00BF75D9"/>
    <w:rsid w:val="00BF7787"/>
    <w:rsid w:val="00BF7BEC"/>
    <w:rsid w:val="00BF7FE2"/>
    <w:rsid w:val="00C0059B"/>
    <w:rsid w:val="00C005A0"/>
    <w:rsid w:val="00C00634"/>
    <w:rsid w:val="00C006E3"/>
    <w:rsid w:val="00C00908"/>
    <w:rsid w:val="00C00994"/>
    <w:rsid w:val="00C0107B"/>
    <w:rsid w:val="00C011BD"/>
    <w:rsid w:val="00C012CA"/>
    <w:rsid w:val="00C01535"/>
    <w:rsid w:val="00C0191B"/>
    <w:rsid w:val="00C019B3"/>
    <w:rsid w:val="00C019FA"/>
    <w:rsid w:val="00C01B46"/>
    <w:rsid w:val="00C01D18"/>
    <w:rsid w:val="00C01EF3"/>
    <w:rsid w:val="00C023C1"/>
    <w:rsid w:val="00C024B1"/>
    <w:rsid w:val="00C025FD"/>
    <w:rsid w:val="00C02769"/>
    <w:rsid w:val="00C02E6F"/>
    <w:rsid w:val="00C032B8"/>
    <w:rsid w:val="00C03507"/>
    <w:rsid w:val="00C03775"/>
    <w:rsid w:val="00C04164"/>
    <w:rsid w:val="00C0416E"/>
    <w:rsid w:val="00C043E3"/>
    <w:rsid w:val="00C04410"/>
    <w:rsid w:val="00C047DD"/>
    <w:rsid w:val="00C0493D"/>
    <w:rsid w:val="00C04999"/>
    <w:rsid w:val="00C049AA"/>
    <w:rsid w:val="00C049C1"/>
    <w:rsid w:val="00C04AAD"/>
    <w:rsid w:val="00C04CF7"/>
    <w:rsid w:val="00C04F5C"/>
    <w:rsid w:val="00C04FCD"/>
    <w:rsid w:val="00C0543A"/>
    <w:rsid w:val="00C05642"/>
    <w:rsid w:val="00C05795"/>
    <w:rsid w:val="00C057B7"/>
    <w:rsid w:val="00C05828"/>
    <w:rsid w:val="00C05930"/>
    <w:rsid w:val="00C05976"/>
    <w:rsid w:val="00C05D5D"/>
    <w:rsid w:val="00C05F9A"/>
    <w:rsid w:val="00C06308"/>
    <w:rsid w:val="00C0632C"/>
    <w:rsid w:val="00C06406"/>
    <w:rsid w:val="00C06AF7"/>
    <w:rsid w:val="00C06E6E"/>
    <w:rsid w:val="00C06F7C"/>
    <w:rsid w:val="00C0717A"/>
    <w:rsid w:val="00C072F9"/>
    <w:rsid w:val="00C07467"/>
    <w:rsid w:val="00C0759A"/>
    <w:rsid w:val="00C07634"/>
    <w:rsid w:val="00C0792D"/>
    <w:rsid w:val="00C079BA"/>
    <w:rsid w:val="00C07A46"/>
    <w:rsid w:val="00C07B93"/>
    <w:rsid w:val="00C07CD6"/>
    <w:rsid w:val="00C101E6"/>
    <w:rsid w:val="00C101F0"/>
    <w:rsid w:val="00C10265"/>
    <w:rsid w:val="00C102B8"/>
    <w:rsid w:val="00C102C5"/>
    <w:rsid w:val="00C107B0"/>
    <w:rsid w:val="00C107CE"/>
    <w:rsid w:val="00C10836"/>
    <w:rsid w:val="00C10935"/>
    <w:rsid w:val="00C10A71"/>
    <w:rsid w:val="00C10B29"/>
    <w:rsid w:val="00C10BB0"/>
    <w:rsid w:val="00C10C33"/>
    <w:rsid w:val="00C10C36"/>
    <w:rsid w:val="00C10E6A"/>
    <w:rsid w:val="00C10EF9"/>
    <w:rsid w:val="00C11038"/>
    <w:rsid w:val="00C110B9"/>
    <w:rsid w:val="00C111C0"/>
    <w:rsid w:val="00C1137C"/>
    <w:rsid w:val="00C11640"/>
    <w:rsid w:val="00C1186C"/>
    <w:rsid w:val="00C11E74"/>
    <w:rsid w:val="00C11ED1"/>
    <w:rsid w:val="00C12146"/>
    <w:rsid w:val="00C121A6"/>
    <w:rsid w:val="00C12462"/>
    <w:rsid w:val="00C12A7E"/>
    <w:rsid w:val="00C12DAA"/>
    <w:rsid w:val="00C13036"/>
    <w:rsid w:val="00C13091"/>
    <w:rsid w:val="00C13414"/>
    <w:rsid w:val="00C13859"/>
    <w:rsid w:val="00C13A20"/>
    <w:rsid w:val="00C13B43"/>
    <w:rsid w:val="00C144E4"/>
    <w:rsid w:val="00C1451D"/>
    <w:rsid w:val="00C145B9"/>
    <w:rsid w:val="00C14745"/>
    <w:rsid w:val="00C14886"/>
    <w:rsid w:val="00C149DB"/>
    <w:rsid w:val="00C14D38"/>
    <w:rsid w:val="00C14D44"/>
    <w:rsid w:val="00C15453"/>
    <w:rsid w:val="00C15991"/>
    <w:rsid w:val="00C159C6"/>
    <w:rsid w:val="00C15A08"/>
    <w:rsid w:val="00C15A5B"/>
    <w:rsid w:val="00C15DFE"/>
    <w:rsid w:val="00C15ECF"/>
    <w:rsid w:val="00C15FBD"/>
    <w:rsid w:val="00C1653E"/>
    <w:rsid w:val="00C16894"/>
    <w:rsid w:val="00C16BD1"/>
    <w:rsid w:val="00C16D92"/>
    <w:rsid w:val="00C16EAE"/>
    <w:rsid w:val="00C17A29"/>
    <w:rsid w:val="00C17AD6"/>
    <w:rsid w:val="00C17B82"/>
    <w:rsid w:val="00C17F77"/>
    <w:rsid w:val="00C2005E"/>
    <w:rsid w:val="00C202C3"/>
    <w:rsid w:val="00C203FA"/>
    <w:rsid w:val="00C20A1A"/>
    <w:rsid w:val="00C20BC0"/>
    <w:rsid w:val="00C20BE4"/>
    <w:rsid w:val="00C20C45"/>
    <w:rsid w:val="00C20E49"/>
    <w:rsid w:val="00C20E9F"/>
    <w:rsid w:val="00C20FC4"/>
    <w:rsid w:val="00C21111"/>
    <w:rsid w:val="00C21296"/>
    <w:rsid w:val="00C212D2"/>
    <w:rsid w:val="00C21483"/>
    <w:rsid w:val="00C2153F"/>
    <w:rsid w:val="00C2162B"/>
    <w:rsid w:val="00C21680"/>
    <w:rsid w:val="00C2190E"/>
    <w:rsid w:val="00C2197F"/>
    <w:rsid w:val="00C21994"/>
    <w:rsid w:val="00C219B6"/>
    <w:rsid w:val="00C21CB9"/>
    <w:rsid w:val="00C21E44"/>
    <w:rsid w:val="00C21E66"/>
    <w:rsid w:val="00C222D9"/>
    <w:rsid w:val="00C2247E"/>
    <w:rsid w:val="00C225F6"/>
    <w:rsid w:val="00C22957"/>
    <w:rsid w:val="00C229C5"/>
    <w:rsid w:val="00C22ADD"/>
    <w:rsid w:val="00C22BEE"/>
    <w:rsid w:val="00C22F07"/>
    <w:rsid w:val="00C22F75"/>
    <w:rsid w:val="00C22FFA"/>
    <w:rsid w:val="00C2314B"/>
    <w:rsid w:val="00C23810"/>
    <w:rsid w:val="00C23C9D"/>
    <w:rsid w:val="00C24020"/>
    <w:rsid w:val="00C24198"/>
    <w:rsid w:val="00C244D8"/>
    <w:rsid w:val="00C245C9"/>
    <w:rsid w:val="00C2468C"/>
    <w:rsid w:val="00C249AB"/>
    <w:rsid w:val="00C24DF8"/>
    <w:rsid w:val="00C25148"/>
    <w:rsid w:val="00C25334"/>
    <w:rsid w:val="00C2539A"/>
    <w:rsid w:val="00C2542A"/>
    <w:rsid w:val="00C25458"/>
    <w:rsid w:val="00C25563"/>
    <w:rsid w:val="00C255AB"/>
    <w:rsid w:val="00C259E1"/>
    <w:rsid w:val="00C259FE"/>
    <w:rsid w:val="00C25FD4"/>
    <w:rsid w:val="00C26134"/>
    <w:rsid w:val="00C26DA3"/>
    <w:rsid w:val="00C26F6C"/>
    <w:rsid w:val="00C27714"/>
    <w:rsid w:val="00C27860"/>
    <w:rsid w:val="00C278F8"/>
    <w:rsid w:val="00C27A64"/>
    <w:rsid w:val="00C27AAA"/>
    <w:rsid w:val="00C27B72"/>
    <w:rsid w:val="00C300A5"/>
    <w:rsid w:val="00C3020A"/>
    <w:rsid w:val="00C3059F"/>
    <w:rsid w:val="00C305BB"/>
    <w:rsid w:val="00C30650"/>
    <w:rsid w:val="00C30671"/>
    <w:rsid w:val="00C307E0"/>
    <w:rsid w:val="00C308B8"/>
    <w:rsid w:val="00C30C68"/>
    <w:rsid w:val="00C30EB7"/>
    <w:rsid w:val="00C31090"/>
    <w:rsid w:val="00C3123D"/>
    <w:rsid w:val="00C316EB"/>
    <w:rsid w:val="00C31A65"/>
    <w:rsid w:val="00C31D30"/>
    <w:rsid w:val="00C31E85"/>
    <w:rsid w:val="00C31FC5"/>
    <w:rsid w:val="00C32074"/>
    <w:rsid w:val="00C32309"/>
    <w:rsid w:val="00C325A7"/>
    <w:rsid w:val="00C32777"/>
    <w:rsid w:val="00C32DE9"/>
    <w:rsid w:val="00C32FE3"/>
    <w:rsid w:val="00C333D2"/>
    <w:rsid w:val="00C3363B"/>
    <w:rsid w:val="00C339AB"/>
    <w:rsid w:val="00C33BC3"/>
    <w:rsid w:val="00C33C93"/>
    <w:rsid w:val="00C34250"/>
    <w:rsid w:val="00C342F5"/>
    <w:rsid w:val="00C345F1"/>
    <w:rsid w:val="00C34860"/>
    <w:rsid w:val="00C3498C"/>
    <w:rsid w:val="00C34BF1"/>
    <w:rsid w:val="00C34C03"/>
    <w:rsid w:val="00C34DEB"/>
    <w:rsid w:val="00C34E5C"/>
    <w:rsid w:val="00C3560C"/>
    <w:rsid w:val="00C35730"/>
    <w:rsid w:val="00C3598C"/>
    <w:rsid w:val="00C35AEB"/>
    <w:rsid w:val="00C35C25"/>
    <w:rsid w:val="00C35C2C"/>
    <w:rsid w:val="00C35D9F"/>
    <w:rsid w:val="00C36131"/>
    <w:rsid w:val="00C367A8"/>
    <w:rsid w:val="00C36AF7"/>
    <w:rsid w:val="00C36B49"/>
    <w:rsid w:val="00C36BB1"/>
    <w:rsid w:val="00C36CE7"/>
    <w:rsid w:val="00C36D0F"/>
    <w:rsid w:val="00C36DE9"/>
    <w:rsid w:val="00C36E0C"/>
    <w:rsid w:val="00C36E8D"/>
    <w:rsid w:val="00C36FF0"/>
    <w:rsid w:val="00C37032"/>
    <w:rsid w:val="00C3708F"/>
    <w:rsid w:val="00C3735D"/>
    <w:rsid w:val="00C37943"/>
    <w:rsid w:val="00C37BAA"/>
    <w:rsid w:val="00C37C85"/>
    <w:rsid w:val="00C37D11"/>
    <w:rsid w:val="00C37DA0"/>
    <w:rsid w:val="00C37F55"/>
    <w:rsid w:val="00C40384"/>
    <w:rsid w:val="00C40685"/>
    <w:rsid w:val="00C4099B"/>
    <w:rsid w:val="00C40AB2"/>
    <w:rsid w:val="00C40B96"/>
    <w:rsid w:val="00C40DE8"/>
    <w:rsid w:val="00C41463"/>
    <w:rsid w:val="00C416A5"/>
    <w:rsid w:val="00C416B6"/>
    <w:rsid w:val="00C419A0"/>
    <w:rsid w:val="00C41B1D"/>
    <w:rsid w:val="00C41D9B"/>
    <w:rsid w:val="00C41DAE"/>
    <w:rsid w:val="00C41EF1"/>
    <w:rsid w:val="00C41FB7"/>
    <w:rsid w:val="00C42689"/>
    <w:rsid w:val="00C428FC"/>
    <w:rsid w:val="00C42A9A"/>
    <w:rsid w:val="00C42C21"/>
    <w:rsid w:val="00C430D1"/>
    <w:rsid w:val="00C4310D"/>
    <w:rsid w:val="00C4319E"/>
    <w:rsid w:val="00C4323A"/>
    <w:rsid w:val="00C432C8"/>
    <w:rsid w:val="00C4337D"/>
    <w:rsid w:val="00C4387D"/>
    <w:rsid w:val="00C438B3"/>
    <w:rsid w:val="00C43923"/>
    <w:rsid w:val="00C43BF3"/>
    <w:rsid w:val="00C4413B"/>
    <w:rsid w:val="00C448B9"/>
    <w:rsid w:val="00C448DC"/>
    <w:rsid w:val="00C44963"/>
    <w:rsid w:val="00C44A1E"/>
    <w:rsid w:val="00C44ABB"/>
    <w:rsid w:val="00C44C99"/>
    <w:rsid w:val="00C44E1F"/>
    <w:rsid w:val="00C45289"/>
    <w:rsid w:val="00C452CD"/>
    <w:rsid w:val="00C452DF"/>
    <w:rsid w:val="00C454CA"/>
    <w:rsid w:val="00C4555B"/>
    <w:rsid w:val="00C4597F"/>
    <w:rsid w:val="00C459B5"/>
    <w:rsid w:val="00C45A61"/>
    <w:rsid w:val="00C45AEE"/>
    <w:rsid w:val="00C4603F"/>
    <w:rsid w:val="00C4607B"/>
    <w:rsid w:val="00C462DB"/>
    <w:rsid w:val="00C46579"/>
    <w:rsid w:val="00C46809"/>
    <w:rsid w:val="00C46C5E"/>
    <w:rsid w:val="00C46E69"/>
    <w:rsid w:val="00C47004"/>
    <w:rsid w:val="00C47032"/>
    <w:rsid w:val="00C4709C"/>
    <w:rsid w:val="00C473BF"/>
    <w:rsid w:val="00C474C4"/>
    <w:rsid w:val="00C4771F"/>
    <w:rsid w:val="00C47851"/>
    <w:rsid w:val="00C479E7"/>
    <w:rsid w:val="00C47EFE"/>
    <w:rsid w:val="00C47F4F"/>
    <w:rsid w:val="00C5001C"/>
    <w:rsid w:val="00C50100"/>
    <w:rsid w:val="00C50280"/>
    <w:rsid w:val="00C50321"/>
    <w:rsid w:val="00C50707"/>
    <w:rsid w:val="00C50CB6"/>
    <w:rsid w:val="00C51007"/>
    <w:rsid w:val="00C5194B"/>
    <w:rsid w:val="00C51A7C"/>
    <w:rsid w:val="00C5200E"/>
    <w:rsid w:val="00C522E8"/>
    <w:rsid w:val="00C52444"/>
    <w:rsid w:val="00C52AAB"/>
    <w:rsid w:val="00C52C8F"/>
    <w:rsid w:val="00C52F07"/>
    <w:rsid w:val="00C52FE9"/>
    <w:rsid w:val="00C5306B"/>
    <w:rsid w:val="00C53277"/>
    <w:rsid w:val="00C53311"/>
    <w:rsid w:val="00C53416"/>
    <w:rsid w:val="00C53532"/>
    <w:rsid w:val="00C5366B"/>
    <w:rsid w:val="00C53A28"/>
    <w:rsid w:val="00C53EC5"/>
    <w:rsid w:val="00C540FE"/>
    <w:rsid w:val="00C541D2"/>
    <w:rsid w:val="00C5430D"/>
    <w:rsid w:val="00C54541"/>
    <w:rsid w:val="00C5462F"/>
    <w:rsid w:val="00C547D1"/>
    <w:rsid w:val="00C54A75"/>
    <w:rsid w:val="00C550D9"/>
    <w:rsid w:val="00C55429"/>
    <w:rsid w:val="00C55608"/>
    <w:rsid w:val="00C55903"/>
    <w:rsid w:val="00C55935"/>
    <w:rsid w:val="00C55B8B"/>
    <w:rsid w:val="00C55E95"/>
    <w:rsid w:val="00C5600D"/>
    <w:rsid w:val="00C5603F"/>
    <w:rsid w:val="00C56188"/>
    <w:rsid w:val="00C56236"/>
    <w:rsid w:val="00C56252"/>
    <w:rsid w:val="00C567C7"/>
    <w:rsid w:val="00C5698D"/>
    <w:rsid w:val="00C56D13"/>
    <w:rsid w:val="00C56E74"/>
    <w:rsid w:val="00C56FBD"/>
    <w:rsid w:val="00C57263"/>
    <w:rsid w:val="00C5755A"/>
    <w:rsid w:val="00C57857"/>
    <w:rsid w:val="00C57AFD"/>
    <w:rsid w:val="00C57B89"/>
    <w:rsid w:val="00C57D47"/>
    <w:rsid w:val="00C57F2C"/>
    <w:rsid w:val="00C602D7"/>
    <w:rsid w:val="00C6031B"/>
    <w:rsid w:val="00C60CC3"/>
    <w:rsid w:val="00C60E66"/>
    <w:rsid w:val="00C613DF"/>
    <w:rsid w:val="00C613F3"/>
    <w:rsid w:val="00C61482"/>
    <w:rsid w:val="00C61585"/>
    <w:rsid w:val="00C61BC4"/>
    <w:rsid w:val="00C61EA7"/>
    <w:rsid w:val="00C6203A"/>
    <w:rsid w:val="00C6208A"/>
    <w:rsid w:val="00C62896"/>
    <w:rsid w:val="00C6293D"/>
    <w:rsid w:val="00C62B06"/>
    <w:rsid w:val="00C62B69"/>
    <w:rsid w:val="00C62BBA"/>
    <w:rsid w:val="00C62BC1"/>
    <w:rsid w:val="00C62D07"/>
    <w:rsid w:val="00C62FFC"/>
    <w:rsid w:val="00C6314B"/>
    <w:rsid w:val="00C63199"/>
    <w:rsid w:val="00C631B0"/>
    <w:rsid w:val="00C6326B"/>
    <w:rsid w:val="00C63505"/>
    <w:rsid w:val="00C63600"/>
    <w:rsid w:val="00C63647"/>
    <w:rsid w:val="00C636E8"/>
    <w:rsid w:val="00C639A5"/>
    <w:rsid w:val="00C642ED"/>
    <w:rsid w:val="00C64351"/>
    <w:rsid w:val="00C6445D"/>
    <w:rsid w:val="00C64596"/>
    <w:rsid w:val="00C646F8"/>
    <w:rsid w:val="00C64A07"/>
    <w:rsid w:val="00C64D13"/>
    <w:rsid w:val="00C64D3E"/>
    <w:rsid w:val="00C651AC"/>
    <w:rsid w:val="00C65529"/>
    <w:rsid w:val="00C6557A"/>
    <w:rsid w:val="00C65652"/>
    <w:rsid w:val="00C6574B"/>
    <w:rsid w:val="00C658A4"/>
    <w:rsid w:val="00C6591D"/>
    <w:rsid w:val="00C659C7"/>
    <w:rsid w:val="00C65C4B"/>
    <w:rsid w:val="00C65F8F"/>
    <w:rsid w:val="00C660CB"/>
    <w:rsid w:val="00C6610B"/>
    <w:rsid w:val="00C66157"/>
    <w:rsid w:val="00C66420"/>
    <w:rsid w:val="00C6677A"/>
    <w:rsid w:val="00C667A2"/>
    <w:rsid w:val="00C667AB"/>
    <w:rsid w:val="00C66969"/>
    <w:rsid w:val="00C6698D"/>
    <w:rsid w:val="00C669D1"/>
    <w:rsid w:val="00C6731B"/>
    <w:rsid w:val="00C67595"/>
    <w:rsid w:val="00C67941"/>
    <w:rsid w:val="00C679A1"/>
    <w:rsid w:val="00C67ED8"/>
    <w:rsid w:val="00C67F30"/>
    <w:rsid w:val="00C67F8D"/>
    <w:rsid w:val="00C70395"/>
    <w:rsid w:val="00C70521"/>
    <w:rsid w:val="00C707B9"/>
    <w:rsid w:val="00C708E3"/>
    <w:rsid w:val="00C70912"/>
    <w:rsid w:val="00C70B83"/>
    <w:rsid w:val="00C70FDE"/>
    <w:rsid w:val="00C71029"/>
    <w:rsid w:val="00C711B3"/>
    <w:rsid w:val="00C71787"/>
    <w:rsid w:val="00C71894"/>
    <w:rsid w:val="00C71B5D"/>
    <w:rsid w:val="00C71BC4"/>
    <w:rsid w:val="00C71C87"/>
    <w:rsid w:val="00C71E92"/>
    <w:rsid w:val="00C720CE"/>
    <w:rsid w:val="00C721A8"/>
    <w:rsid w:val="00C722E1"/>
    <w:rsid w:val="00C72748"/>
    <w:rsid w:val="00C72C0D"/>
    <w:rsid w:val="00C72C8F"/>
    <w:rsid w:val="00C72C9C"/>
    <w:rsid w:val="00C72D82"/>
    <w:rsid w:val="00C7309B"/>
    <w:rsid w:val="00C73394"/>
    <w:rsid w:val="00C7388B"/>
    <w:rsid w:val="00C738DD"/>
    <w:rsid w:val="00C73B79"/>
    <w:rsid w:val="00C73C3E"/>
    <w:rsid w:val="00C73EBB"/>
    <w:rsid w:val="00C73EE1"/>
    <w:rsid w:val="00C74529"/>
    <w:rsid w:val="00C745DF"/>
    <w:rsid w:val="00C7470F"/>
    <w:rsid w:val="00C749E5"/>
    <w:rsid w:val="00C74C8D"/>
    <w:rsid w:val="00C74CA0"/>
    <w:rsid w:val="00C74E3A"/>
    <w:rsid w:val="00C74F25"/>
    <w:rsid w:val="00C7537D"/>
    <w:rsid w:val="00C75383"/>
    <w:rsid w:val="00C75790"/>
    <w:rsid w:val="00C75F1B"/>
    <w:rsid w:val="00C7663F"/>
    <w:rsid w:val="00C76C09"/>
    <w:rsid w:val="00C76C41"/>
    <w:rsid w:val="00C7717F"/>
    <w:rsid w:val="00C776B5"/>
    <w:rsid w:val="00C777DB"/>
    <w:rsid w:val="00C800DE"/>
    <w:rsid w:val="00C80869"/>
    <w:rsid w:val="00C8097D"/>
    <w:rsid w:val="00C809B9"/>
    <w:rsid w:val="00C80A50"/>
    <w:rsid w:val="00C80E44"/>
    <w:rsid w:val="00C80FC5"/>
    <w:rsid w:val="00C81220"/>
    <w:rsid w:val="00C81227"/>
    <w:rsid w:val="00C814E9"/>
    <w:rsid w:val="00C81886"/>
    <w:rsid w:val="00C81F96"/>
    <w:rsid w:val="00C822CD"/>
    <w:rsid w:val="00C823F3"/>
    <w:rsid w:val="00C824BD"/>
    <w:rsid w:val="00C82532"/>
    <w:rsid w:val="00C8264A"/>
    <w:rsid w:val="00C826C3"/>
    <w:rsid w:val="00C82C48"/>
    <w:rsid w:val="00C82D1D"/>
    <w:rsid w:val="00C82D40"/>
    <w:rsid w:val="00C83620"/>
    <w:rsid w:val="00C83A5A"/>
    <w:rsid w:val="00C84061"/>
    <w:rsid w:val="00C84585"/>
    <w:rsid w:val="00C845A2"/>
    <w:rsid w:val="00C8465F"/>
    <w:rsid w:val="00C84748"/>
    <w:rsid w:val="00C848C3"/>
    <w:rsid w:val="00C84A4E"/>
    <w:rsid w:val="00C84A89"/>
    <w:rsid w:val="00C84B78"/>
    <w:rsid w:val="00C8512A"/>
    <w:rsid w:val="00C85470"/>
    <w:rsid w:val="00C856A9"/>
    <w:rsid w:val="00C8574D"/>
    <w:rsid w:val="00C857B6"/>
    <w:rsid w:val="00C85AD0"/>
    <w:rsid w:val="00C85F97"/>
    <w:rsid w:val="00C85FAF"/>
    <w:rsid w:val="00C862A4"/>
    <w:rsid w:val="00C864E3"/>
    <w:rsid w:val="00C865C2"/>
    <w:rsid w:val="00C8663D"/>
    <w:rsid w:val="00C87362"/>
    <w:rsid w:val="00C874EC"/>
    <w:rsid w:val="00C874EF"/>
    <w:rsid w:val="00C8756F"/>
    <w:rsid w:val="00C877A4"/>
    <w:rsid w:val="00C87A9E"/>
    <w:rsid w:val="00C87C56"/>
    <w:rsid w:val="00C87F3A"/>
    <w:rsid w:val="00C902CB"/>
    <w:rsid w:val="00C90390"/>
    <w:rsid w:val="00C9064B"/>
    <w:rsid w:val="00C90710"/>
    <w:rsid w:val="00C9089F"/>
    <w:rsid w:val="00C90BB8"/>
    <w:rsid w:val="00C90CED"/>
    <w:rsid w:val="00C90CFC"/>
    <w:rsid w:val="00C90D17"/>
    <w:rsid w:val="00C90FE2"/>
    <w:rsid w:val="00C9107E"/>
    <w:rsid w:val="00C910D6"/>
    <w:rsid w:val="00C910F4"/>
    <w:rsid w:val="00C911C0"/>
    <w:rsid w:val="00C911F2"/>
    <w:rsid w:val="00C9121B"/>
    <w:rsid w:val="00C914E0"/>
    <w:rsid w:val="00C91525"/>
    <w:rsid w:val="00C91873"/>
    <w:rsid w:val="00C91F25"/>
    <w:rsid w:val="00C92342"/>
    <w:rsid w:val="00C92B6F"/>
    <w:rsid w:val="00C92BA7"/>
    <w:rsid w:val="00C92CD4"/>
    <w:rsid w:val="00C92D79"/>
    <w:rsid w:val="00C92E5D"/>
    <w:rsid w:val="00C92EF7"/>
    <w:rsid w:val="00C92F37"/>
    <w:rsid w:val="00C93206"/>
    <w:rsid w:val="00C9340B"/>
    <w:rsid w:val="00C9345B"/>
    <w:rsid w:val="00C9354C"/>
    <w:rsid w:val="00C9363B"/>
    <w:rsid w:val="00C93A40"/>
    <w:rsid w:val="00C93ACC"/>
    <w:rsid w:val="00C93EE5"/>
    <w:rsid w:val="00C943FA"/>
    <w:rsid w:val="00C944BC"/>
    <w:rsid w:val="00C9451A"/>
    <w:rsid w:val="00C94960"/>
    <w:rsid w:val="00C94B51"/>
    <w:rsid w:val="00C94C00"/>
    <w:rsid w:val="00C94C30"/>
    <w:rsid w:val="00C94CCF"/>
    <w:rsid w:val="00C94D46"/>
    <w:rsid w:val="00C94D63"/>
    <w:rsid w:val="00C94DD8"/>
    <w:rsid w:val="00C94F0E"/>
    <w:rsid w:val="00C94F9C"/>
    <w:rsid w:val="00C9529D"/>
    <w:rsid w:val="00C9549C"/>
    <w:rsid w:val="00C95964"/>
    <w:rsid w:val="00C95B95"/>
    <w:rsid w:val="00C95C80"/>
    <w:rsid w:val="00C95CEC"/>
    <w:rsid w:val="00C95F9E"/>
    <w:rsid w:val="00C96007"/>
    <w:rsid w:val="00C9606C"/>
    <w:rsid w:val="00C96174"/>
    <w:rsid w:val="00C96526"/>
    <w:rsid w:val="00C9670C"/>
    <w:rsid w:val="00C969EE"/>
    <w:rsid w:val="00C96A2F"/>
    <w:rsid w:val="00C96AC4"/>
    <w:rsid w:val="00C96AE7"/>
    <w:rsid w:val="00C96B3A"/>
    <w:rsid w:val="00C96F60"/>
    <w:rsid w:val="00C9728C"/>
    <w:rsid w:val="00C9738F"/>
    <w:rsid w:val="00C97534"/>
    <w:rsid w:val="00C9760A"/>
    <w:rsid w:val="00C97729"/>
    <w:rsid w:val="00C97777"/>
    <w:rsid w:val="00C97BA1"/>
    <w:rsid w:val="00C97C75"/>
    <w:rsid w:val="00CA0068"/>
    <w:rsid w:val="00CA0957"/>
    <w:rsid w:val="00CA0C35"/>
    <w:rsid w:val="00CA0FDB"/>
    <w:rsid w:val="00CA0FFE"/>
    <w:rsid w:val="00CA13FF"/>
    <w:rsid w:val="00CA174B"/>
    <w:rsid w:val="00CA1C0A"/>
    <w:rsid w:val="00CA1D24"/>
    <w:rsid w:val="00CA1D48"/>
    <w:rsid w:val="00CA1EBC"/>
    <w:rsid w:val="00CA1FFE"/>
    <w:rsid w:val="00CA21BB"/>
    <w:rsid w:val="00CA2414"/>
    <w:rsid w:val="00CA2A14"/>
    <w:rsid w:val="00CA2A73"/>
    <w:rsid w:val="00CA2B95"/>
    <w:rsid w:val="00CA2CDF"/>
    <w:rsid w:val="00CA35C1"/>
    <w:rsid w:val="00CA3C7E"/>
    <w:rsid w:val="00CA3D36"/>
    <w:rsid w:val="00CA4418"/>
    <w:rsid w:val="00CA454C"/>
    <w:rsid w:val="00CA45BA"/>
    <w:rsid w:val="00CA4887"/>
    <w:rsid w:val="00CA49FD"/>
    <w:rsid w:val="00CA4A4A"/>
    <w:rsid w:val="00CA4A56"/>
    <w:rsid w:val="00CA4AB6"/>
    <w:rsid w:val="00CA4E16"/>
    <w:rsid w:val="00CA52BF"/>
    <w:rsid w:val="00CA5427"/>
    <w:rsid w:val="00CA5750"/>
    <w:rsid w:val="00CA588D"/>
    <w:rsid w:val="00CA5A32"/>
    <w:rsid w:val="00CA5C84"/>
    <w:rsid w:val="00CA5EB2"/>
    <w:rsid w:val="00CA5F5A"/>
    <w:rsid w:val="00CA6307"/>
    <w:rsid w:val="00CA63D6"/>
    <w:rsid w:val="00CA63F2"/>
    <w:rsid w:val="00CA6607"/>
    <w:rsid w:val="00CA669D"/>
    <w:rsid w:val="00CA6734"/>
    <w:rsid w:val="00CA6911"/>
    <w:rsid w:val="00CA6C31"/>
    <w:rsid w:val="00CA6E25"/>
    <w:rsid w:val="00CA70CA"/>
    <w:rsid w:val="00CA77D7"/>
    <w:rsid w:val="00CA78AE"/>
    <w:rsid w:val="00CA7982"/>
    <w:rsid w:val="00CA7B1D"/>
    <w:rsid w:val="00CA7BE4"/>
    <w:rsid w:val="00CA7BFC"/>
    <w:rsid w:val="00CA7E9A"/>
    <w:rsid w:val="00CB00B6"/>
    <w:rsid w:val="00CB022B"/>
    <w:rsid w:val="00CB0609"/>
    <w:rsid w:val="00CB061C"/>
    <w:rsid w:val="00CB0626"/>
    <w:rsid w:val="00CB0640"/>
    <w:rsid w:val="00CB0689"/>
    <w:rsid w:val="00CB0A12"/>
    <w:rsid w:val="00CB0A86"/>
    <w:rsid w:val="00CB0B5F"/>
    <w:rsid w:val="00CB0C3F"/>
    <w:rsid w:val="00CB0F4C"/>
    <w:rsid w:val="00CB1041"/>
    <w:rsid w:val="00CB141F"/>
    <w:rsid w:val="00CB14FB"/>
    <w:rsid w:val="00CB199F"/>
    <w:rsid w:val="00CB233E"/>
    <w:rsid w:val="00CB23A8"/>
    <w:rsid w:val="00CB2549"/>
    <w:rsid w:val="00CB263C"/>
    <w:rsid w:val="00CB2771"/>
    <w:rsid w:val="00CB2E79"/>
    <w:rsid w:val="00CB3748"/>
    <w:rsid w:val="00CB39B7"/>
    <w:rsid w:val="00CB3AB6"/>
    <w:rsid w:val="00CB3C76"/>
    <w:rsid w:val="00CB3C87"/>
    <w:rsid w:val="00CB3E19"/>
    <w:rsid w:val="00CB3FDB"/>
    <w:rsid w:val="00CB4116"/>
    <w:rsid w:val="00CB4277"/>
    <w:rsid w:val="00CB499D"/>
    <w:rsid w:val="00CB4A7C"/>
    <w:rsid w:val="00CB4DFC"/>
    <w:rsid w:val="00CB4F28"/>
    <w:rsid w:val="00CB5041"/>
    <w:rsid w:val="00CB5079"/>
    <w:rsid w:val="00CB53F9"/>
    <w:rsid w:val="00CB59B7"/>
    <w:rsid w:val="00CB59EA"/>
    <w:rsid w:val="00CB5A5D"/>
    <w:rsid w:val="00CB5D7A"/>
    <w:rsid w:val="00CB5F95"/>
    <w:rsid w:val="00CB60E9"/>
    <w:rsid w:val="00CB6271"/>
    <w:rsid w:val="00CB632E"/>
    <w:rsid w:val="00CB6B15"/>
    <w:rsid w:val="00CB6BD9"/>
    <w:rsid w:val="00CB6CBB"/>
    <w:rsid w:val="00CB7393"/>
    <w:rsid w:val="00CB748C"/>
    <w:rsid w:val="00CB75F3"/>
    <w:rsid w:val="00CB7700"/>
    <w:rsid w:val="00CB7C70"/>
    <w:rsid w:val="00CB7EFE"/>
    <w:rsid w:val="00CC0126"/>
    <w:rsid w:val="00CC02C2"/>
    <w:rsid w:val="00CC0599"/>
    <w:rsid w:val="00CC06CA"/>
    <w:rsid w:val="00CC088E"/>
    <w:rsid w:val="00CC0903"/>
    <w:rsid w:val="00CC09BC"/>
    <w:rsid w:val="00CC0A24"/>
    <w:rsid w:val="00CC0B4C"/>
    <w:rsid w:val="00CC0BD8"/>
    <w:rsid w:val="00CC10BB"/>
    <w:rsid w:val="00CC1242"/>
    <w:rsid w:val="00CC166D"/>
    <w:rsid w:val="00CC17C4"/>
    <w:rsid w:val="00CC17DC"/>
    <w:rsid w:val="00CC1A8D"/>
    <w:rsid w:val="00CC1AC7"/>
    <w:rsid w:val="00CC1D6E"/>
    <w:rsid w:val="00CC1D77"/>
    <w:rsid w:val="00CC1FEF"/>
    <w:rsid w:val="00CC206C"/>
    <w:rsid w:val="00CC23F1"/>
    <w:rsid w:val="00CC2869"/>
    <w:rsid w:val="00CC29C0"/>
    <w:rsid w:val="00CC2A5C"/>
    <w:rsid w:val="00CC2BFF"/>
    <w:rsid w:val="00CC2C9A"/>
    <w:rsid w:val="00CC2E87"/>
    <w:rsid w:val="00CC3038"/>
    <w:rsid w:val="00CC30FE"/>
    <w:rsid w:val="00CC31F0"/>
    <w:rsid w:val="00CC340A"/>
    <w:rsid w:val="00CC3746"/>
    <w:rsid w:val="00CC3858"/>
    <w:rsid w:val="00CC3BC6"/>
    <w:rsid w:val="00CC3C7E"/>
    <w:rsid w:val="00CC3E02"/>
    <w:rsid w:val="00CC3EF1"/>
    <w:rsid w:val="00CC4144"/>
    <w:rsid w:val="00CC436C"/>
    <w:rsid w:val="00CC4754"/>
    <w:rsid w:val="00CC47AC"/>
    <w:rsid w:val="00CC49D9"/>
    <w:rsid w:val="00CC4C3E"/>
    <w:rsid w:val="00CC4D1A"/>
    <w:rsid w:val="00CC5273"/>
    <w:rsid w:val="00CC5331"/>
    <w:rsid w:val="00CC5403"/>
    <w:rsid w:val="00CC5416"/>
    <w:rsid w:val="00CC5556"/>
    <w:rsid w:val="00CC5594"/>
    <w:rsid w:val="00CC5627"/>
    <w:rsid w:val="00CC5655"/>
    <w:rsid w:val="00CC5820"/>
    <w:rsid w:val="00CC6198"/>
    <w:rsid w:val="00CC65B6"/>
    <w:rsid w:val="00CC6826"/>
    <w:rsid w:val="00CC6BB9"/>
    <w:rsid w:val="00CC6C03"/>
    <w:rsid w:val="00CC6D66"/>
    <w:rsid w:val="00CC7034"/>
    <w:rsid w:val="00CC71EC"/>
    <w:rsid w:val="00CC7295"/>
    <w:rsid w:val="00CC7437"/>
    <w:rsid w:val="00CC74A6"/>
    <w:rsid w:val="00CC7930"/>
    <w:rsid w:val="00CC7C0B"/>
    <w:rsid w:val="00CC7D68"/>
    <w:rsid w:val="00CD027C"/>
    <w:rsid w:val="00CD049D"/>
    <w:rsid w:val="00CD0750"/>
    <w:rsid w:val="00CD096E"/>
    <w:rsid w:val="00CD099C"/>
    <w:rsid w:val="00CD0B38"/>
    <w:rsid w:val="00CD0BCB"/>
    <w:rsid w:val="00CD0F62"/>
    <w:rsid w:val="00CD1402"/>
    <w:rsid w:val="00CD14BE"/>
    <w:rsid w:val="00CD151D"/>
    <w:rsid w:val="00CD1A0C"/>
    <w:rsid w:val="00CD1A6A"/>
    <w:rsid w:val="00CD1CBD"/>
    <w:rsid w:val="00CD257D"/>
    <w:rsid w:val="00CD25CB"/>
    <w:rsid w:val="00CD2CEE"/>
    <w:rsid w:val="00CD2E99"/>
    <w:rsid w:val="00CD3007"/>
    <w:rsid w:val="00CD3101"/>
    <w:rsid w:val="00CD31AA"/>
    <w:rsid w:val="00CD3242"/>
    <w:rsid w:val="00CD3258"/>
    <w:rsid w:val="00CD330B"/>
    <w:rsid w:val="00CD3C44"/>
    <w:rsid w:val="00CD3CD7"/>
    <w:rsid w:val="00CD3DB0"/>
    <w:rsid w:val="00CD3F24"/>
    <w:rsid w:val="00CD3F5A"/>
    <w:rsid w:val="00CD3FB3"/>
    <w:rsid w:val="00CD4183"/>
    <w:rsid w:val="00CD4209"/>
    <w:rsid w:val="00CD44FC"/>
    <w:rsid w:val="00CD483B"/>
    <w:rsid w:val="00CD526E"/>
    <w:rsid w:val="00CD5600"/>
    <w:rsid w:val="00CD5673"/>
    <w:rsid w:val="00CD5868"/>
    <w:rsid w:val="00CD58BD"/>
    <w:rsid w:val="00CD59F0"/>
    <w:rsid w:val="00CD5A7E"/>
    <w:rsid w:val="00CD61D0"/>
    <w:rsid w:val="00CD6212"/>
    <w:rsid w:val="00CD64C4"/>
    <w:rsid w:val="00CD663C"/>
    <w:rsid w:val="00CD68F8"/>
    <w:rsid w:val="00CD6A87"/>
    <w:rsid w:val="00CD6B09"/>
    <w:rsid w:val="00CD6B31"/>
    <w:rsid w:val="00CD6BD9"/>
    <w:rsid w:val="00CD6DAE"/>
    <w:rsid w:val="00CD6EB6"/>
    <w:rsid w:val="00CD6F76"/>
    <w:rsid w:val="00CD6F78"/>
    <w:rsid w:val="00CD7208"/>
    <w:rsid w:val="00CD749D"/>
    <w:rsid w:val="00CD76C2"/>
    <w:rsid w:val="00CD77D4"/>
    <w:rsid w:val="00CD7930"/>
    <w:rsid w:val="00CD7AE6"/>
    <w:rsid w:val="00CD7DB4"/>
    <w:rsid w:val="00CD7DE0"/>
    <w:rsid w:val="00CD7F19"/>
    <w:rsid w:val="00CE05C6"/>
    <w:rsid w:val="00CE0656"/>
    <w:rsid w:val="00CE075E"/>
    <w:rsid w:val="00CE076A"/>
    <w:rsid w:val="00CE0921"/>
    <w:rsid w:val="00CE0A38"/>
    <w:rsid w:val="00CE0B2F"/>
    <w:rsid w:val="00CE0C39"/>
    <w:rsid w:val="00CE0C65"/>
    <w:rsid w:val="00CE0D1E"/>
    <w:rsid w:val="00CE0FA4"/>
    <w:rsid w:val="00CE1159"/>
    <w:rsid w:val="00CE11DD"/>
    <w:rsid w:val="00CE13D8"/>
    <w:rsid w:val="00CE155D"/>
    <w:rsid w:val="00CE16C9"/>
    <w:rsid w:val="00CE16DD"/>
    <w:rsid w:val="00CE1A62"/>
    <w:rsid w:val="00CE1BBB"/>
    <w:rsid w:val="00CE23CE"/>
    <w:rsid w:val="00CE27E0"/>
    <w:rsid w:val="00CE2AB1"/>
    <w:rsid w:val="00CE2C2D"/>
    <w:rsid w:val="00CE2C2F"/>
    <w:rsid w:val="00CE2CB5"/>
    <w:rsid w:val="00CE2E58"/>
    <w:rsid w:val="00CE2EFD"/>
    <w:rsid w:val="00CE3226"/>
    <w:rsid w:val="00CE34CE"/>
    <w:rsid w:val="00CE3689"/>
    <w:rsid w:val="00CE390A"/>
    <w:rsid w:val="00CE3A41"/>
    <w:rsid w:val="00CE40F8"/>
    <w:rsid w:val="00CE422B"/>
    <w:rsid w:val="00CE429A"/>
    <w:rsid w:val="00CE42AE"/>
    <w:rsid w:val="00CE47A0"/>
    <w:rsid w:val="00CE4880"/>
    <w:rsid w:val="00CE48F4"/>
    <w:rsid w:val="00CE49EC"/>
    <w:rsid w:val="00CE534C"/>
    <w:rsid w:val="00CE56DD"/>
    <w:rsid w:val="00CE5C56"/>
    <w:rsid w:val="00CE5DF1"/>
    <w:rsid w:val="00CE5E1B"/>
    <w:rsid w:val="00CE5E28"/>
    <w:rsid w:val="00CE5F46"/>
    <w:rsid w:val="00CE6436"/>
    <w:rsid w:val="00CE6A88"/>
    <w:rsid w:val="00CE6C8E"/>
    <w:rsid w:val="00CE6C95"/>
    <w:rsid w:val="00CE6ECA"/>
    <w:rsid w:val="00CE6F21"/>
    <w:rsid w:val="00CE710D"/>
    <w:rsid w:val="00CE73D7"/>
    <w:rsid w:val="00CE778D"/>
    <w:rsid w:val="00CE79AF"/>
    <w:rsid w:val="00CE79CF"/>
    <w:rsid w:val="00CE7C7A"/>
    <w:rsid w:val="00CE7C81"/>
    <w:rsid w:val="00CE7E81"/>
    <w:rsid w:val="00CF0019"/>
    <w:rsid w:val="00CF0060"/>
    <w:rsid w:val="00CF08CE"/>
    <w:rsid w:val="00CF0B51"/>
    <w:rsid w:val="00CF0D3B"/>
    <w:rsid w:val="00CF0D53"/>
    <w:rsid w:val="00CF0FFE"/>
    <w:rsid w:val="00CF162B"/>
    <w:rsid w:val="00CF1683"/>
    <w:rsid w:val="00CF1940"/>
    <w:rsid w:val="00CF1B03"/>
    <w:rsid w:val="00CF1FE7"/>
    <w:rsid w:val="00CF2065"/>
    <w:rsid w:val="00CF228A"/>
    <w:rsid w:val="00CF2820"/>
    <w:rsid w:val="00CF2A3A"/>
    <w:rsid w:val="00CF2BAF"/>
    <w:rsid w:val="00CF2E34"/>
    <w:rsid w:val="00CF30BF"/>
    <w:rsid w:val="00CF3299"/>
    <w:rsid w:val="00CF3943"/>
    <w:rsid w:val="00CF3DE1"/>
    <w:rsid w:val="00CF3E9F"/>
    <w:rsid w:val="00CF404D"/>
    <w:rsid w:val="00CF439C"/>
    <w:rsid w:val="00CF45BF"/>
    <w:rsid w:val="00CF462F"/>
    <w:rsid w:val="00CF4933"/>
    <w:rsid w:val="00CF4988"/>
    <w:rsid w:val="00CF4A6F"/>
    <w:rsid w:val="00CF4CC4"/>
    <w:rsid w:val="00CF4FBD"/>
    <w:rsid w:val="00CF5168"/>
    <w:rsid w:val="00CF53C0"/>
    <w:rsid w:val="00CF5609"/>
    <w:rsid w:val="00CF56C5"/>
    <w:rsid w:val="00CF56F2"/>
    <w:rsid w:val="00CF57D2"/>
    <w:rsid w:val="00CF58AF"/>
    <w:rsid w:val="00CF5C1B"/>
    <w:rsid w:val="00CF5C97"/>
    <w:rsid w:val="00CF5EC5"/>
    <w:rsid w:val="00CF6043"/>
    <w:rsid w:val="00CF60D4"/>
    <w:rsid w:val="00CF6261"/>
    <w:rsid w:val="00CF6686"/>
    <w:rsid w:val="00CF6B41"/>
    <w:rsid w:val="00CF6F12"/>
    <w:rsid w:val="00CF6FB1"/>
    <w:rsid w:val="00CF73A7"/>
    <w:rsid w:val="00CF7673"/>
    <w:rsid w:val="00CF7940"/>
    <w:rsid w:val="00CF7A26"/>
    <w:rsid w:val="00CF7C08"/>
    <w:rsid w:val="00CF7EA5"/>
    <w:rsid w:val="00CF7F48"/>
    <w:rsid w:val="00CF7F6D"/>
    <w:rsid w:val="00D00215"/>
    <w:rsid w:val="00D00375"/>
    <w:rsid w:val="00D00689"/>
    <w:rsid w:val="00D01062"/>
    <w:rsid w:val="00D012D5"/>
    <w:rsid w:val="00D01483"/>
    <w:rsid w:val="00D01588"/>
    <w:rsid w:val="00D01670"/>
    <w:rsid w:val="00D01680"/>
    <w:rsid w:val="00D01915"/>
    <w:rsid w:val="00D01E10"/>
    <w:rsid w:val="00D01FD8"/>
    <w:rsid w:val="00D020CD"/>
    <w:rsid w:val="00D022BD"/>
    <w:rsid w:val="00D02730"/>
    <w:rsid w:val="00D029EF"/>
    <w:rsid w:val="00D02AA5"/>
    <w:rsid w:val="00D02C92"/>
    <w:rsid w:val="00D02CEC"/>
    <w:rsid w:val="00D02D82"/>
    <w:rsid w:val="00D030C0"/>
    <w:rsid w:val="00D032CE"/>
    <w:rsid w:val="00D0361D"/>
    <w:rsid w:val="00D036F0"/>
    <w:rsid w:val="00D039D3"/>
    <w:rsid w:val="00D03AB6"/>
    <w:rsid w:val="00D03B3C"/>
    <w:rsid w:val="00D03C6F"/>
    <w:rsid w:val="00D03C81"/>
    <w:rsid w:val="00D03EA6"/>
    <w:rsid w:val="00D03FE6"/>
    <w:rsid w:val="00D040BC"/>
    <w:rsid w:val="00D04700"/>
    <w:rsid w:val="00D04897"/>
    <w:rsid w:val="00D049D8"/>
    <w:rsid w:val="00D04C17"/>
    <w:rsid w:val="00D04D34"/>
    <w:rsid w:val="00D0515F"/>
    <w:rsid w:val="00D05335"/>
    <w:rsid w:val="00D054C8"/>
    <w:rsid w:val="00D05679"/>
    <w:rsid w:val="00D05A44"/>
    <w:rsid w:val="00D0618D"/>
    <w:rsid w:val="00D066E0"/>
    <w:rsid w:val="00D06712"/>
    <w:rsid w:val="00D0684B"/>
    <w:rsid w:val="00D0693B"/>
    <w:rsid w:val="00D06A4E"/>
    <w:rsid w:val="00D06A90"/>
    <w:rsid w:val="00D06BA4"/>
    <w:rsid w:val="00D06E18"/>
    <w:rsid w:val="00D06E7E"/>
    <w:rsid w:val="00D06EC5"/>
    <w:rsid w:val="00D071DD"/>
    <w:rsid w:val="00D07415"/>
    <w:rsid w:val="00D076A5"/>
    <w:rsid w:val="00D07834"/>
    <w:rsid w:val="00D079F2"/>
    <w:rsid w:val="00D07B0C"/>
    <w:rsid w:val="00D07C7F"/>
    <w:rsid w:val="00D07FF1"/>
    <w:rsid w:val="00D101F4"/>
    <w:rsid w:val="00D1029E"/>
    <w:rsid w:val="00D10588"/>
    <w:rsid w:val="00D10728"/>
    <w:rsid w:val="00D1078D"/>
    <w:rsid w:val="00D1084C"/>
    <w:rsid w:val="00D10870"/>
    <w:rsid w:val="00D1096F"/>
    <w:rsid w:val="00D1098C"/>
    <w:rsid w:val="00D10B8B"/>
    <w:rsid w:val="00D10BC3"/>
    <w:rsid w:val="00D10C8E"/>
    <w:rsid w:val="00D10D03"/>
    <w:rsid w:val="00D10D99"/>
    <w:rsid w:val="00D10DFA"/>
    <w:rsid w:val="00D10E05"/>
    <w:rsid w:val="00D10F74"/>
    <w:rsid w:val="00D112D3"/>
    <w:rsid w:val="00D11622"/>
    <w:rsid w:val="00D11680"/>
    <w:rsid w:val="00D118D6"/>
    <w:rsid w:val="00D11B83"/>
    <w:rsid w:val="00D11C9C"/>
    <w:rsid w:val="00D11E68"/>
    <w:rsid w:val="00D11F4F"/>
    <w:rsid w:val="00D122FC"/>
    <w:rsid w:val="00D123F9"/>
    <w:rsid w:val="00D12BA2"/>
    <w:rsid w:val="00D12FF6"/>
    <w:rsid w:val="00D13004"/>
    <w:rsid w:val="00D13235"/>
    <w:rsid w:val="00D134DB"/>
    <w:rsid w:val="00D136DE"/>
    <w:rsid w:val="00D13874"/>
    <w:rsid w:val="00D13A79"/>
    <w:rsid w:val="00D13CD8"/>
    <w:rsid w:val="00D13DB9"/>
    <w:rsid w:val="00D13F14"/>
    <w:rsid w:val="00D14265"/>
    <w:rsid w:val="00D14270"/>
    <w:rsid w:val="00D143F5"/>
    <w:rsid w:val="00D14527"/>
    <w:rsid w:val="00D145EE"/>
    <w:rsid w:val="00D1472D"/>
    <w:rsid w:val="00D1481C"/>
    <w:rsid w:val="00D14FE9"/>
    <w:rsid w:val="00D1529F"/>
    <w:rsid w:val="00D15343"/>
    <w:rsid w:val="00D158BD"/>
    <w:rsid w:val="00D159B2"/>
    <w:rsid w:val="00D15A08"/>
    <w:rsid w:val="00D15C08"/>
    <w:rsid w:val="00D15C11"/>
    <w:rsid w:val="00D15E85"/>
    <w:rsid w:val="00D1639F"/>
    <w:rsid w:val="00D16553"/>
    <w:rsid w:val="00D1667F"/>
    <w:rsid w:val="00D16875"/>
    <w:rsid w:val="00D16962"/>
    <w:rsid w:val="00D16A12"/>
    <w:rsid w:val="00D16B43"/>
    <w:rsid w:val="00D16D02"/>
    <w:rsid w:val="00D17020"/>
    <w:rsid w:val="00D171A2"/>
    <w:rsid w:val="00D1727A"/>
    <w:rsid w:val="00D17884"/>
    <w:rsid w:val="00D17B33"/>
    <w:rsid w:val="00D17C04"/>
    <w:rsid w:val="00D17DFC"/>
    <w:rsid w:val="00D202DB"/>
    <w:rsid w:val="00D20414"/>
    <w:rsid w:val="00D2055A"/>
    <w:rsid w:val="00D2059C"/>
    <w:rsid w:val="00D20861"/>
    <w:rsid w:val="00D2099F"/>
    <w:rsid w:val="00D210C1"/>
    <w:rsid w:val="00D212FD"/>
    <w:rsid w:val="00D2136B"/>
    <w:rsid w:val="00D216A1"/>
    <w:rsid w:val="00D21E03"/>
    <w:rsid w:val="00D21F12"/>
    <w:rsid w:val="00D21F55"/>
    <w:rsid w:val="00D21F9F"/>
    <w:rsid w:val="00D22217"/>
    <w:rsid w:val="00D2260A"/>
    <w:rsid w:val="00D227D6"/>
    <w:rsid w:val="00D228A2"/>
    <w:rsid w:val="00D22C26"/>
    <w:rsid w:val="00D22F6A"/>
    <w:rsid w:val="00D231EF"/>
    <w:rsid w:val="00D2321B"/>
    <w:rsid w:val="00D23227"/>
    <w:rsid w:val="00D232AC"/>
    <w:rsid w:val="00D23447"/>
    <w:rsid w:val="00D2348A"/>
    <w:rsid w:val="00D23848"/>
    <w:rsid w:val="00D23A6D"/>
    <w:rsid w:val="00D23BF1"/>
    <w:rsid w:val="00D23C62"/>
    <w:rsid w:val="00D23C75"/>
    <w:rsid w:val="00D23CD6"/>
    <w:rsid w:val="00D23D28"/>
    <w:rsid w:val="00D23E28"/>
    <w:rsid w:val="00D24503"/>
    <w:rsid w:val="00D246EF"/>
    <w:rsid w:val="00D24770"/>
    <w:rsid w:val="00D2477B"/>
    <w:rsid w:val="00D24895"/>
    <w:rsid w:val="00D24A3E"/>
    <w:rsid w:val="00D24CD3"/>
    <w:rsid w:val="00D25112"/>
    <w:rsid w:val="00D2526F"/>
    <w:rsid w:val="00D253EF"/>
    <w:rsid w:val="00D253FA"/>
    <w:rsid w:val="00D25535"/>
    <w:rsid w:val="00D257A2"/>
    <w:rsid w:val="00D25D6A"/>
    <w:rsid w:val="00D25DF2"/>
    <w:rsid w:val="00D25E40"/>
    <w:rsid w:val="00D25E5F"/>
    <w:rsid w:val="00D26125"/>
    <w:rsid w:val="00D2623A"/>
    <w:rsid w:val="00D262F8"/>
    <w:rsid w:val="00D264A7"/>
    <w:rsid w:val="00D26A8D"/>
    <w:rsid w:val="00D26B85"/>
    <w:rsid w:val="00D270B5"/>
    <w:rsid w:val="00D274CD"/>
    <w:rsid w:val="00D27613"/>
    <w:rsid w:val="00D2777C"/>
    <w:rsid w:val="00D278DB"/>
    <w:rsid w:val="00D27902"/>
    <w:rsid w:val="00D27AF6"/>
    <w:rsid w:val="00D27BE3"/>
    <w:rsid w:val="00D27C85"/>
    <w:rsid w:val="00D27EF7"/>
    <w:rsid w:val="00D27F2B"/>
    <w:rsid w:val="00D30097"/>
    <w:rsid w:val="00D300A1"/>
    <w:rsid w:val="00D3048B"/>
    <w:rsid w:val="00D30581"/>
    <w:rsid w:val="00D30966"/>
    <w:rsid w:val="00D30B3E"/>
    <w:rsid w:val="00D3102D"/>
    <w:rsid w:val="00D310A9"/>
    <w:rsid w:val="00D31345"/>
    <w:rsid w:val="00D3148A"/>
    <w:rsid w:val="00D3159A"/>
    <w:rsid w:val="00D316B3"/>
    <w:rsid w:val="00D31A23"/>
    <w:rsid w:val="00D31A43"/>
    <w:rsid w:val="00D31BC1"/>
    <w:rsid w:val="00D31C08"/>
    <w:rsid w:val="00D320E5"/>
    <w:rsid w:val="00D32100"/>
    <w:rsid w:val="00D3267F"/>
    <w:rsid w:val="00D32739"/>
    <w:rsid w:val="00D32C1F"/>
    <w:rsid w:val="00D32ED7"/>
    <w:rsid w:val="00D32F76"/>
    <w:rsid w:val="00D3318C"/>
    <w:rsid w:val="00D3320C"/>
    <w:rsid w:val="00D33353"/>
    <w:rsid w:val="00D33408"/>
    <w:rsid w:val="00D33B45"/>
    <w:rsid w:val="00D33C60"/>
    <w:rsid w:val="00D33D2C"/>
    <w:rsid w:val="00D33E73"/>
    <w:rsid w:val="00D341E3"/>
    <w:rsid w:val="00D347A8"/>
    <w:rsid w:val="00D34AA3"/>
    <w:rsid w:val="00D34BCD"/>
    <w:rsid w:val="00D34EF8"/>
    <w:rsid w:val="00D350E9"/>
    <w:rsid w:val="00D352D7"/>
    <w:rsid w:val="00D353D8"/>
    <w:rsid w:val="00D355DE"/>
    <w:rsid w:val="00D35784"/>
    <w:rsid w:val="00D35811"/>
    <w:rsid w:val="00D3595E"/>
    <w:rsid w:val="00D3673E"/>
    <w:rsid w:val="00D369D4"/>
    <w:rsid w:val="00D36B01"/>
    <w:rsid w:val="00D36E0A"/>
    <w:rsid w:val="00D37046"/>
    <w:rsid w:val="00D3712E"/>
    <w:rsid w:val="00D37143"/>
    <w:rsid w:val="00D371B8"/>
    <w:rsid w:val="00D37287"/>
    <w:rsid w:val="00D37355"/>
    <w:rsid w:val="00D37391"/>
    <w:rsid w:val="00D37652"/>
    <w:rsid w:val="00D377F1"/>
    <w:rsid w:val="00D378C2"/>
    <w:rsid w:val="00D37957"/>
    <w:rsid w:val="00D379B1"/>
    <w:rsid w:val="00D37B3C"/>
    <w:rsid w:val="00D37B83"/>
    <w:rsid w:val="00D37D16"/>
    <w:rsid w:val="00D37E12"/>
    <w:rsid w:val="00D37F10"/>
    <w:rsid w:val="00D400F0"/>
    <w:rsid w:val="00D402B6"/>
    <w:rsid w:val="00D4046B"/>
    <w:rsid w:val="00D40497"/>
    <w:rsid w:val="00D404BE"/>
    <w:rsid w:val="00D406C0"/>
    <w:rsid w:val="00D40977"/>
    <w:rsid w:val="00D40AD6"/>
    <w:rsid w:val="00D40B66"/>
    <w:rsid w:val="00D410D1"/>
    <w:rsid w:val="00D410E7"/>
    <w:rsid w:val="00D41233"/>
    <w:rsid w:val="00D41236"/>
    <w:rsid w:val="00D4149D"/>
    <w:rsid w:val="00D41913"/>
    <w:rsid w:val="00D41EEB"/>
    <w:rsid w:val="00D42158"/>
    <w:rsid w:val="00D4221F"/>
    <w:rsid w:val="00D4237E"/>
    <w:rsid w:val="00D42B2B"/>
    <w:rsid w:val="00D42E00"/>
    <w:rsid w:val="00D42E7A"/>
    <w:rsid w:val="00D42F0D"/>
    <w:rsid w:val="00D433B3"/>
    <w:rsid w:val="00D4359D"/>
    <w:rsid w:val="00D43640"/>
    <w:rsid w:val="00D436C8"/>
    <w:rsid w:val="00D4388D"/>
    <w:rsid w:val="00D43BF0"/>
    <w:rsid w:val="00D43CBC"/>
    <w:rsid w:val="00D4429E"/>
    <w:rsid w:val="00D4443F"/>
    <w:rsid w:val="00D4444B"/>
    <w:rsid w:val="00D4461C"/>
    <w:rsid w:val="00D4467D"/>
    <w:rsid w:val="00D4468D"/>
    <w:rsid w:val="00D44FA3"/>
    <w:rsid w:val="00D451E4"/>
    <w:rsid w:val="00D45A96"/>
    <w:rsid w:val="00D45D16"/>
    <w:rsid w:val="00D45D90"/>
    <w:rsid w:val="00D45F66"/>
    <w:rsid w:val="00D4631A"/>
    <w:rsid w:val="00D4641A"/>
    <w:rsid w:val="00D46613"/>
    <w:rsid w:val="00D466B8"/>
    <w:rsid w:val="00D46A48"/>
    <w:rsid w:val="00D46E52"/>
    <w:rsid w:val="00D47013"/>
    <w:rsid w:val="00D47338"/>
    <w:rsid w:val="00D474C2"/>
    <w:rsid w:val="00D477C6"/>
    <w:rsid w:val="00D47893"/>
    <w:rsid w:val="00D47A69"/>
    <w:rsid w:val="00D47DC9"/>
    <w:rsid w:val="00D500EC"/>
    <w:rsid w:val="00D504C9"/>
    <w:rsid w:val="00D5077C"/>
    <w:rsid w:val="00D50983"/>
    <w:rsid w:val="00D50C6A"/>
    <w:rsid w:val="00D50F7D"/>
    <w:rsid w:val="00D51084"/>
    <w:rsid w:val="00D511EB"/>
    <w:rsid w:val="00D5143B"/>
    <w:rsid w:val="00D517F7"/>
    <w:rsid w:val="00D51E96"/>
    <w:rsid w:val="00D51F51"/>
    <w:rsid w:val="00D525D2"/>
    <w:rsid w:val="00D52688"/>
    <w:rsid w:val="00D5297D"/>
    <w:rsid w:val="00D52B19"/>
    <w:rsid w:val="00D52B85"/>
    <w:rsid w:val="00D52C68"/>
    <w:rsid w:val="00D52C71"/>
    <w:rsid w:val="00D52E88"/>
    <w:rsid w:val="00D530B2"/>
    <w:rsid w:val="00D5315A"/>
    <w:rsid w:val="00D535CE"/>
    <w:rsid w:val="00D5364C"/>
    <w:rsid w:val="00D5379C"/>
    <w:rsid w:val="00D539CF"/>
    <w:rsid w:val="00D53E1A"/>
    <w:rsid w:val="00D53F35"/>
    <w:rsid w:val="00D54113"/>
    <w:rsid w:val="00D542FF"/>
    <w:rsid w:val="00D54310"/>
    <w:rsid w:val="00D5476C"/>
    <w:rsid w:val="00D552FB"/>
    <w:rsid w:val="00D55383"/>
    <w:rsid w:val="00D5554D"/>
    <w:rsid w:val="00D555B1"/>
    <w:rsid w:val="00D5583F"/>
    <w:rsid w:val="00D55862"/>
    <w:rsid w:val="00D55BCF"/>
    <w:rsid w:val="00D55CB1"/>
    <w:rsid w:val="00D55E4F"/>
    <w:rsid w:val="00D56546"/>
    <w:rsid w:val="00D567AB"/>
    <w:rsid w:val="00D56AE4"/>
    <w:rsid w:val="00D56B41"/>
    <w:rsid w:val="00D56CB2"/>
    <w:rsid w:val="00D56F08"/>
    <w:rsid w:val="00D56F5A"/>
    <w:rsid w:val="00D56FFD"/>
    <w:rsid w:val="00D572AD"/>
    <w:rsid w:val="00D5767A"/>
    <w:rsid w:val="00D57774"/>
    <w:rsid w:val="00D577BF"/>
    <w:rsid w:val="00D5783A"/>
    <w:rsid w:val="00D57B44"/>
    <w:rsid w:val="00D60193"/>
    <w:rsid w:val="00D60344"/>
    <w:rsid w:val="00D60491"/>
    <w:rsid w:val="00D60B8C"/>
    <w:rsid w:val="00D610F3"/>
    <w:rsid w:val="00D6112C"/>
    <w:rsid w:val="00D61164"/>
    <w:rsid w:val="00D61212"/>
    <w:rsid w:val="00D614B3"/>
    <w:rsid w:val="00D616EB"/>
    <w:rsid w:val="00D6172A"/>
    <w:rsid w:val="00D61D99"/>
    <w:rsid w:val="00D62131"/>
    <w:rsid w:val="00D62670"/>
    <w:rsid w:val="00D62D22"/>
    <w:rsid w:val="00D62F2F"/>
    <w:rsid w:val="00D62F55"/>
    <w:rsid w:val="00D63058"/>
    <w:rsid w:val="00D6328E"/>
    <w:rsid w:val="00D63415"/>
    <w:rsid w:val="00D634A0"/>
    <w:rsid w:val="00D634C3"/>
    <w:rsid w:val="00D638E4"/>
    <w:rsid w:val="00D63D1E"/>
    <w:rsid w:val="00D63D5A"/>
    <w:rsid w:val="00D63E6F"/>
    <w:rsid w:val="00D64275"/>
    <w:rsid w:val="00D642E5"/>
    <w:rsid w:val="00D64502"/>
    <w:rsid w:val="00D64568"/>
    <w:rsid w:val="00D64592"/>
    <w:rsid w:val="00D64863"/>
    <w:rsid w:val="00D6486E"/>
    <w:rsid w:val="00D648A5"/>
    <w:rsid w:val="00D64A47"/>
    <w:rsid w:val="00D64E34"/>
    <w:rsid w:val="00D64E82"/>
    <w:rsid w:val="00D64E97"/>
    <w:rsid w:val="00D655BF"/>
    <w:rsid w:val="00D65780"/>
    <w:rsid w:val="00D658C9"/>
    <w:rsid w:val="00D65A73"/>
    <w:rsid w:val="00D65C26"/>
    <w:rsid w:val="00D65ED3"/>
    <w:rsid w:val="00D660E2"/>
    <w:rsid w:val="00D665CC"/>
    <w:rsid w:val="00D66708"/>
    <w:rsid w:val="00D66AEF"/>
    <w:rsid w:val="00D66C5B"/>
    <w:rsid w:val="00D66DDF"/>
    <w:rsid w:val="00D66DEC"/>
    <w:rsid w:val="00D66E99"/>
    <w:rsid w:val="00D66F06"/>
    <w:rsid w:val="00D67005"/>
    <w:rsid w:val="00D6704E"/>
    <w:rsid w:val="00D67321"/>
    <w:rsid w:val="00D67485"/>
    <w:rsid w:val="00D6779B"/>
    <w:rsid w:val="00D679F6"/>
    <w:rsid w:val="00D67E3D"/>
    <w:rsid w:val="00D67E89"/>
    <w:rsid w:val="00D67EC9"/>
    <w:rsid w:val="00D700E9"/>
    <w:rsid w:val="00D70186"/>
    <w:rsid w:val="00D70407"/>
    <w:rsid w:val="00D70DB4"/>
    <w:rsid w:val="00D70E0A"/>
    <w:rsid w:val="00D70E7A"/>
    <w:rsid w:val="00D70EEA"/>
    <w:rsid w:val="00D70F75"/>
    <w:rsid w:val="00D7104F"/>
    <w:rsid w:val="00D71162"/>
    <w:rsid w:val="00D7122E"/>
    <w:rsid w:val="00D712A2"/>
    <w:rsid w:val="00D712E1"/>
    <w:rsid w:val="00D714BB"/>
    <w:rsid w:val="00D71759"/>
    <w:rsid w:val="00D71B59"/>
    <w:rsid w:val="00D71BE4"/>
    <w:rsid w:val="00D71BFB"/>
    <w:rsid w:val="00D71D42"/>
    <w:rsid w:val="00D71DCF"/>
    <w:rsid w:val="00D71E37"/>
    <w:rsid w:val="00D720D1"/>
    <w:rsid w:val="00D72300"/>
    <w:rsid w:val="00D724BE"/>
    <w:rsid w:val="00D72596"/>
    <w:rsid w:val="00D727BD"/>
    <w:rsid w:val="00D72978"/>
    <w:rsid w:val="00D729D2"/>
    <w:rsid w:val="00D72A87"/>
    <w:rsid w:val="00D72D8E"/>
    <w:rsid w:val="00D731E9"/>
    <w:rsid w:val="00D73331"/>
    <w:rsid w:val="00D7333A"/>
    <w:rsid w:val="00D73468"/>
    <w:rsid w:val="00D73507"/>
    <w:rsid w:val="00D737D8"/>
    <w:rsid w:val="00D738E7"/>
    <w:rsid w:val="00D73990"/>
    <w:rsid w:val="00D739DE"/>
    <w:rsid w:val="00D73DF7"/>
    <w:rsid w:val="00D73E7A"/>
    <w:rsid w:val="00D73ECA"/>
    <w:rsid w:val="00D74320"/>
    <w:rsid w:val="00D7447F"/>
    <w:rsid w:val="00D744D0"/>
    <w:rsid w:val="00D745B0"/>
    <w:rsid w:val="00D74608"/>
    <w:rsid w:val="00D747A1"/>
    <w:rsid w:val="00D74C9D"/>
    <w:rsid w:val="00D7507D"/>
    <w:rsid w:val="00D750BC"/>
    <w:rsid w:val="00D750E1"/>
    <w:rsid w:val="00D75347"/>
    <w:rsid w:val="00D754C6"/>
    <w:rsid w:val="00D754DD"/>
    <w:rsid w:val="00D75527"/>
    <w:rsid w:val="00D75902"/>
    <w:rsid w:val="00D75B8B"/>
    <w:rsid w:val="00D75CD3"/>
    <w:rsid w:val="00D75F7B"/>
    <w:rsid w:val="00D76411"/>
    <w:rsid w:val="00D76698"/>
    <w:rsid w:val="00D768A0"/>
    <w:rsid w:val="00D76A6A"/>
    <w:rsid w:val="00D76CEE"/>
    <w:rsid w:val="00D76F4F"/>
    <w:rsid w:val="00D771C3"/>
    <w:rsid w:val="00D77735"/>
    <w:rsid w:val="00D7779A"/>
    <w:rsid w:val="00D77A7B"/>
    <w:rsid w:val="00D77F3E"/>
    <w:rsid w:val="00D77F8D"/>
    <w:rsid w:val="00D80044"/>
    <w:rsid w:val="00D80093"/>
    <w:rsid w:val="00D804B2"/>
    <w:rsid w:val="00D804DD"/>
    <w:rsid w:val="00D805A4"/>
    <w:rsid w:val="00D80670"/>
    <w:rsid w:val="00D80A7F"/>
    <w:rsid w:val="00D80D02"/>
    <w:rsid w:val="00D80E75"/>
    <w:rsid w:val="00D80EE6"/>
    <w:rsid w:val="00D810D9"/>
    <w:rsid w:val="00D81449"/>
    <w:rsid w:val="00D8159C"/>
    <w:rsid w:val="00D81800"/>
    <w:rsid w:val="00D819E3"/>
    <w:rsid w:val="00D81C63"/>
    <w:rsid w:val="00D8233D"/>
    <w:rsid w:val="00D823D4"/>
    <w:rsid w:val="00D8256B"/>
    <w:rsid w:val="00D82685"/>
    <w:rsid w:val="00D8297F"/>
    <w:rsid w:val="00D82D83"/>
    <w:rsid w:val="00D82E44"/>
    <w:rsid w:val="00D83427"/>
    <w:rsid w:val="00D83535"/>
    <w:rsid w:val="00D83640"/>
    <w:rsid w:val="00D83BB1"/>
    <w:rsid w:val="00D83EC3"/>
    <w:rsid w:val="00D84007"/>
    <w:rsid w:val="00D84189"/>
    <w:rsid w:val="00D842D5"/>
    <w:rsid w:val="00D843E1"/>
    <w:rsid w:val="00D84D70"/>
    <w:rsid w:val="00D84DED"/>
    <w:rsid w:val="00D84F95"/>
    <w:rsid w:val="00D85563"/>
    <w:rsid w:val="00D856E6"/>
    <w:rsid w:val="00D85B51"/>
    <w:rsid w:val="00D85DAB"/>
    <w:rsid w:val="00D85DFA"/>
    <w:rsid w:val="00D861CE"/>
    <w:rsid w:val="00D862C4"/>
    <w:rsid w:val="00D865D6"/>
    <w:rsid w:val="00D8668B"/>
    <w:rsid w:val="00D86871"/>
    <w:rsid w:val="00D86A51"/>
    <w:rsid w:val="00D86E6F"/>
    <w:rsid w:val="00D86E92"/>
    <w:rsid w:val="00D872D1"/>
    <w:rsid w:val="00D872D7"/>
    <w:rsid w:val="00D87350"/>
    <w:rsid w:val="00D873F3"/>
    <w:rsid w:val="00D8747F"/>
    <w:rsid w:val="00D874CE"/>
    <w:rsid w:val="00D8757A"/>
    <w:rsid w:val="00D87619"/>
    <w:rsid w:val="00D8761C"/>
    <w:rsid w:val="00D87630"/>
    <w:rsid w:val="00D877AD"/>
    <w:rsid w:val="00D87CBE"/>
    <w:rsid w:val="00D901C5"/>
    <w:rsid w:val="00D901D6"/>
    <w:rsid w:val="00D90243"/>
    <w:rsid w:val="00D90AAA"/>
    <w:rsid w:val="00D90C6C"/>
    <w:rsid w:val="00D90E1C"/>
    <w:rsid w:val="00D91232"/>
    <w:rsid w:val="00D913D1"/>
    <w:rsid w:val="00D91421"/>
    <w:rsid w:val="00D91503"/>
    <w:rsid w:val="00D91A55"/>
    <w:rsid w:val="00D91C95"/>
    <w:rsid w:val="00D91CFD"/>
    <w:rsid w:val="00D9211F"/>
    <w:rsid w:val="00D92345"/>
    <w:rsid w:val="00D9296B"/>
    <w:rsid w:val="00D92BBF"/>
    <w:rsid w:val="00D92D0C"/>
    <w:rsid w:val="00D92FC9"/>
    <w:rsid w:val="00D935AE"/>
    <w:rsid w:val="00D935FB"/>
    <w:rsid w:val="00D937A7"/>
    <w:rsid w:val="00D93E78"/>
    <w:rsid w:val="00D93EEB"/>
    <w:rsid w:val="00D93F6D"/>
    <w:rsid w:val="00D94073"/>
    <w:rsid w:val="00D942B3"/>
    <w:rsid w:val="00D946CF"/>
    <w:rsid w:val="00D94932"/>
    <w:rsid w:val="00D94B5C"/>
    <w:rsid w:val="00D94EA8"/>
    <w:rsid w:val="00D95104"/>
    <w:rsid w:val="00D95126"/>
    <w:rsid w:val="00D9524B"/>
    <w:rsid w:val="00D954C7"/>
    <w:rsid w:val="00D95801"/>
    <w:rsid w:val="00D95892"/>
    <w:rsid w:val="00D95B29"/>
    <w:rsid w:val="00D95EF2"/>
    <w:rsid w:val="00D9649B"/>
    <w:rsid w:val="00D96732"/>
    <w:rsid w:val="00D96E3D"/>
    <w:rsid w:val="00D96F8F"/>
    <w:rsid w:val="00D9705C"/>
    <w:rsid w:val="00D97405"/>
    <w:rsid w:val="00D9762A"/>
    <w:rsid w:val="00D979D1"/>
    <w:rsid w:val="00DA02A5"/>
    <w:rsid w:val="00DA02CA"/>
    <w:rsid w:val="00DA057A"/>
    <w:rsid w:val="00DA05CA"/>
    <w:rsid w:val="00DA06B6"/>
    <w:rsid w:val="00DA06B7"/>
    <w:rsid w:val="00DA0AE9"/>
    <w:rsid w:val="00DA0BC6"/>
    <w:rsid w:val="00DA0C58"/>
    <w:rsid w:val="00DA0EC7"/>
    <w:rsid w:val="00DA1123"/>
    <w:rsid w:val="00DA16B7"/>
    <w:rsid w:val="00DA19E9"/>
    <w:rsid w:val="00DA1C7E"/>
    <w:rsid w:val="00DA216A"/>
    <w:rsid w:val="00DA22D6"/>
    <w:rsid w:val="00DA22F9"/>
    <w:rsid w:val="00DA2354"/>
    <w:rsid w:val="00DA25F3"/>
    <w:rsid w:val="00DA2A1F"/>
    <w:rsid w:val="00DA2AFF"/>
    <w:rsid w:val="00DA2B8B"/>
    <w:rsid w:val="00DA2C58"/>
    <w:rsid w:val="00DA2EAE"/>
    <w:rsid w:val="00DA2F01"/>
    <w:rsid w:val="00DA300E"/>
    <w:rsid w:val="00DA304A"/>
    <w:rsid w:val="00DA34AA"/>
    <w:rsid w:val="00DA3A84"/>
    <w:rsid w:val="00DA3CF8"/>
    <w:rsid w:val="00DA41B7"/>
    <w:rsid w:val="00DA41CC"/>
    <w:rsid w:val="00DA4261"/>
    <w:rsid w:val="00DA4705"/>
    <w:rsid w:val="00DA4ACE"/>
    <w:rsid w:val="00DA4E78"/>
    <w:rsid w:val="00DA4EB7"/>
    <w:rsid w:val="00DA50A6"/>
    <w:rsid w:val="00DA51BE"/>
    <w:rsid w:val="00DA52B8"/>
    <w:rsid w:val="00DA54EE"/>
    <w:rsid w:val="00DA56A3"/>
    <w:rsid w:val="00DA5ADD"/>
    <w:rsid w:val="00DA5B64"/>
    <w:rsid w:val="00DA5E47"/>
    <w:rsid w:val="00DA5F5B"/>
    <w:rsid w:val="00DA60F0"/>
    <w:rsid w:val="00DA616B"/>
    <w:rsid w:val="00DA68BE"/>
    <w:rsid w:val="00DA6BFF"/>
    <w:rsid w:val="00DA6C39"/>
    <w:rsid w:val="00DA6FF6"/>
    <w:rsid w:val="00DA75C9"/>
    <w:rsid w:val="00DA75F6"/>
    <w:rsid w:val="00DA7A08"/>
    <w:rsid w:val="00DA7D60"/>
    <w:rsid w:val="00DB0073"/>
    <w:rsid w:val="00DB009C"/>
    <w:rsid w:val="00DB011B"/>
    <w:rsid w:val="00DB03E4"/>
    <w:rsid w:val="00DB0A1E"/>
    <w:rsid w:val="00DB0C76"/>
    <w:rsid w:val="00DB0D03"/>
    <w:rsid w:val="00DB1128"/>
    <w:rsid w:val="00DB112B"/>
    <w:rsid w:val="00DB14E0"/>
    <w:rsid w:val="00DB152A"/>
    <w:rsid w:val="00DB19EE"/>
    <w:rsid w:val="00DB1BB4"/>
    <w:rsid w:val="00DB1D55"/>
    <w:rsid w:val="00DB1E1A"/>
    <w:rsid w:val="00DB1F94"/>
    <w:rsid w:val="00DB2040"/>
    <w:rsid w:val="00DB2098"/>
    <w:rsid w:val="00DB2208"/>
    <w:rsid w:val="00DB228B"/>
    <w:rsid w:val="00DB2362"/>
    <w:rsid w:val="00DB24B9"/>
    <w:rsid w:val="00DB24DB"/>
    <w:rsid w:val="00DB2612"/>
    <w:rsid w:val="00DB2979"/>
    <w:rsid w:val="00DB2B70"/>
    <w:rsid w:val="00DB2E7C"/>
    <w:rsid w:val="00DB3094"/>
    <w:rsid w:val="00DB357E"/>
    <w:rsid w:val="00DB370B"/>
    <w:rsid w:val="00DB3AFF"/>
    <w:rsid w:val="00DB3BC7"/>
    <w:rsid w:val="00DB3D6A"/>
    <w:rsid w:val="00DB40DE"/>
    <w:rsid w:val="00DB43BB"/>
    <w:rsid w:val="00DB45D5"/>
    <w:rsid w:val="00DB4800"/>
    <w:rsid w:val="00DB4BE2"/>
    <w:rsid w:val="00DB4F90"/>
    <w:rsid w:val="00DB53F9"/>
    <w:rsid w:val="00DB5624"/>
    <w:rsid w:val="00DB574B"/>
    <w:rsid w:val="00DB5771"/>
    <w:rsid w:val="00DB579D"/>
    <w:rsid w:val="00DB57D1"/>
    <w:rsid w:val="00DB581D"/>
    <w:rsid w:val="00DB58A7"/>
    <w:rsid w:val="00DB5C6A"/>
    <w:rsid w:val="00DB5E13"/>
    <w:rsid w:val="00DB5EC3"/>
    <w:rsid w:val="00DB6278"/>
    <w:rsid w:val="00DB6329"/>
    <w:rsid w:val="00DB6419"/>
    <w:rsid w:val="00DB64BE"/>
    <w:rsid w:val="00DB6880"/>
    <w:rsid w:val="00DB6979"/>
    <w:rsid w:val="00DB6980"/>
    <w:rsid w:val="00DB6A5B"/>
    <w:rsid w:val="00DB6B10"/>
    <w:rsid w:val="00DB6B7D"/>
    <w:rsid w:val="00DB6BE9"/>
    <w:rsid w:val="00DB6D2F"/>
    <w:rsid w:val="00DB6D83"/>
    <w:rsid w:val="00DB6FE7"/>
    <w:rsid w:val="00DB73B1"/>
    <w:rsid w:val="00DB76A2"/>
    <w:rsid w:val="00DB770B"/>
    <w:rsid w:val="00DB7724"/>
    <w:rsid w:val="00DB78C4"/>
    <w:rsid w:val="00DB7DA3"/>
    <w:rsid w:val="00DB7DEC"/>
    <w:rsid w:val="00DB7F7A"/>
    <w:rsid w:val="00DC0027"/>
    <w:rsid w:val="00DC01F4"/>
    <w:rsid w:val="00DC05E2"/>
    <w:rsid w:val="00DC071E"/>
    <w:rsid w:val="00DC07E6"/>
    <w:rsid w:val="00DC09A4"/>
    <w:rsid w:val="00DC0B1E"/>
    <w:rsid w:val="00DC0CB2"/>
    <w:rsid w:val="00DC0FFF"/>
    <w:rsid w:val="00DC105F"/>
    <w:rsid w:val="00DC1615"/>
    <w:rsid w:val="00DC1637"/>
    <w:rsid w:val="00DC1CF9"/>
    <w:rsid w:val="00DC1F21"/>
    <w:rsid w:val="00DC2114"/>
    <w:rsid w:val="00DC21FF"/>
    <w:rsid w:val="00DC2497"/>
    <w:rsid w:val="00DC2A27"/>
    <w:rsid w:val="00DC2AAD"/>
    <w:rsid w:val="00DC2D28"/>
    <w:rsid w:val="00DC2DB5"/>
    <w:rsid w:val="00DC2FDC"/>
    <w:rsid w:val="00DC3498"/>
    <w:rsid w:val="00DC356A"/>
    <w:rsid w:val="00DC38E9"/>
    <w:rsid w:val="00DC3AD3"/>
    <w:rsid w:val="00DC3BB2"/>
    <w:rsid w:val="00DC3C20"/>
    <w:rsid w:val="00DC3E2E"/>
    <w:rsid w:val="00DC3F8D"/>
    <w:rsid w:val="00DC4017"/>
    <w:rsid w:val="00DC42AC"/>
    <w:rsid w:val="00DC437F"/>
    <w:rsid w:val="00DC440B"/>
    <w:rsid w:val="00DC4527"/>
    <w:rsid w:val="00DC462E"/>
    <w:rsid w:val="00DC466C"/>
    <w:rsid w:val="00DC47D3"/>
    <w:rsid w:val="00DC481F"/>
    <w:rsid w:val="00DC4829"/>
    <w:rsid w:val="00DC4A3E"/>
    <w:rsid w:val="00DC4D04"/>
    <w:rsid w:val="00DC4F46"/>
    <w:rsid w:val="00DC503B"/>
    <w:rsid w:val="00DC51EB"/>
    <w:rsid w:val="00DC5250"/>
    <w:rsid w:val="00DC53F7"/>
    <w:rsid w:val="00DC5454"/>
    <w:rsid w:val="00DC5581"/>
    <w:rsid w:val="00DC5616"/>
    <w:rsid w:val="00DC5A10"/>
    <w:rsid w:val="00DC5BB8"/>
    <w:rsid w:val="00DC5D0C"/>
    <w:rsid w:val="00DC5D19"/>
    <w:rsid w:val="00DC5D61"/>
    <w:rsid w:val="00DC6012"/>
    <w:rsid w:val="00DC61AB"/>
    <w:rsid w:val="00DC63B5"/>
    <w:rsid w:val="00DC6535"/>
    <w:rsid w:val="00DC65D9"/>
    <w:rsid w:val="00DC6B4A"/>
    <w:rsid w:val="00DC6BEB"/>
    <w:rsid w:val="00DC6C18"/>
    <w:rsid w:val="00DC6E39"/>
    <w:rsid w:val="00DC6E3F"/>
    <w:rsid w:val="00DC6EC9"/>
    <w:rsid w:val="00DC702C"/>
    <w:rsid w:val="00DC72C5"/>
    <w:rsid w:val="00DC735B"/>
    <w:rsid w:val="00DC7A24"/>
    <w:rsid w:val="00DC7A27"/>
    <w:rsid w:val="00DC7A83"/>
    <w:rsid w:val="00DC7AFE"/>
    <w:rsid w:val="00DD01B1"/>
    <w:rsid w:val="00DD024A"/>
    <w:rsid w:val="00DD02C4"/>
    <w:rsid w:val="00DD032C"/>
    <w:rsid w:val="00DD0796"/>
    <w:rsid w:val="00DD0D91"/>
    <w:rsid w:val="00DD0EF8"/>
    <w:rsid w:val="00DD12BA"/>
    <w:rsid w:val="00DD14E1"/>
    <w:rsid w:val="00DD1EFD"/>
    <w:rsid w:val="00DD228D"/>
    <w:rsid w:val="00DD22DF"/>
    <w:rsid w:val="00DD2329"/>
    <w:rsid w:val="00DD23C7"/>
    <w:rsid w:val="00DD2E23"/>
    <w:rsid w:val="00DD2E69"/>
    <w:rsid w:val="00DD341C"/>
    <w:rsid w:val="00DD3492"/>
    <w:rsid w:val="00DD37D8"/>
    <w:rsid w:val="00DD3ABD"/>
    <w:rsid w:val="00DD3AF1"/>
    <w:rsid w:val="00DD3D0B"/>
    <w:rsid w:val="00DD3DFB"/>
    <w:rsid w:val="00DD3E2F"/>
    <w:rsid w:val="00DD4695"/>
    <w:rsid w:val="00DD4873"/>
    <w:rsid w:val="00DD4C56"/>
    <w:rsid w:val="00DD4C62"/>
    <w:rsid w:val="00DD4DFB"/>
    <w:rsid w:val="00DD51E7"/>
    <w:rsid w:val="00DD53FC"/>
    <w:rsid w:val="00DD56C0"/>
    <w:rsid w:val="00DD59EF"/>
    <w:rsid w:val="00DD5B90"/>
    <w:rsid w:val="00DD5CB6"/>
    <w:rsid w:val="00DD5FD1"/>
    <w:rsid w:val="00DD608C"/>
    <w:rsid w:val="00DD670A"/>
    <w:rsid w:val="00DD6A5C"/>
    <w:rsid w:val="00DD6C05"/>
    <w:rsid w:val="00DD6D0B"/>
    <w:rsid w:val="00DD6EF9"/>
    <w:rsid w:val="00DD75F7"/>
    <w:rsid w:val="00DD7956"/>
    <w:rsid w:val="00DD7960"/>
    <w:rsid w:val="00DD7BA5"/>
    <w:rsid w:val="00DD7D62"/>
    <w:rsid w:val="00DD7D78"/>
    <w:rsid w:val="00DE00DA"/>
    <w:rsid w:val="00DE0772"/>
    <w:rsid w:val="00DE0AD0"/>
    <w:rsid w:val="00DE0F91"/>
    <w:rsid w:val="00DE0FD6"/>
    <w:rsid w:val="00DE0FDB"/>
    <w:rsid w:val="00DE1564"/>
    <w:rsid w:val="00DE1586"/>
    <w:rsid w:val="00DE15C5"/>
    <w:rsid w:val="00DE16DD"/>
    <w:rsid w:val="00DE18B5"/>
    <w:rsid w:val="00DE19CF"/>
    <w:rsid w:val="00DE1C19"/>
    <w:rsid w:val="00DE1E72"/>
    <w:rsid w:val="00DE242A"/>
    <w:rsid w:val="00DE2437"/>
    <w:rsid w:val="00DE2595"/>
    <w:rsid w:val="00DE2897"/>
    <w:rsid w:val="00DE296B"/>
    <w:rsid w:val="00DE29D5"/>
    <w:rsid w:val="00DE2B5A"/>
    <w:rsid w:val="00DE2FA1"/>
    <w:rsid w:val="00DE3045"/>
    <w:rsid w:val="00DE39FC"/>
    <w:rsid w:val="00DE3CB0"/>
    <w:rsid w:val="00DE3DA5"/>
    <w:rsid w:val="00DE421C"/>
    <w:rsid w:val="00DE4388"/>
    <w:rsid w:val="00DE45FD"/>
    <w:rsid w:val="00DE472F"/>
    <w:rsid w:val="00DE491F"/>
    <w:rsid w:val="00DE4937"/>
    <w:rsid w:val="00DE4D15"/>
    <w:rsid w:val="00DE5548"/>
    <w:rsid w:val="00DE5665"/>
    <w:rsid w:val="00DE5980"/>
    <w:rsid w:val="00DE5C3D"/>
    <w:rsid w:val="00DE6836"/>
    <w:rsid w:val="00DE6B2A"/>
    <w:rsid w:val="00DE6DEE"/>
    <w:rsid w:val="00DE6E54"/>
    <w:rsid w:val="00DE6F04"/>
    <w:rsid w:val="00DE6F58"/>
    <w:rsid w:val="00DE7A5F"/>
    <w:rsid w:val="00DE7A91"/>
    <w:rsid w:val="00DE7BD5"/>
    <w:rsid w:val="00DE7E0F"/>
    <w:rsid w:val="00DE7E92"/>
    <w:rsid w:val="00DF0137"/>
    <w:rsid w:val="00DF0C4E"/>
    <w:rsid w:val="00DF0D5E"/>
    <w:rsid w:val="00DF0F2E"/>
    <w:rsid w:val="00DF103C"/>
    <w:rsid w:val="00DF1300"/>
    <w:rsid w:val="00DF1383"/>
    <w:rsid w:val="00DF13E7"/>
    <w:rsid w:val="00DF147F"/>
    <w:rsid w:val="00DF1959"/>
    <w:rsid w:val="00DF19F8"/>
    <w:rsid w:val="00DF1B13"/>
    <w:rsid w:val="00DF1D69"/>
    <w:rsid w:val="00DF2066"/>
    <w:rsid w:val="00DF20AD"/>
    <w:rsid w:val="00DF23BD"/>
    <w:rsid w:val="00DF2657"/>
    <w:rsid w:val="00DF2A5A"/>
    <w:rsid w:val="00DF2BEA"/>
    <w:rsid w:val="00DF2C94"/>
    <w:rsid w:val="00DF2D7A"/>
    <w:rsid w:val="00DF2F45"/>
    <w:rsid w:val="00DF33B8"/>
    <w:rsid w:val="00DF3403"/>
    <w:rsid w:val="00DF3535"/>
    <w:rsid w:val="00DF37BA"/>
    <w:rsid w:val="00DF39B3"/>
    <w:rsid w:val="00DF3A26"/>
    <w:rsid w:val="00DF3AC2"/>
    <w:rsid w:val="00DF3B78"/>
    <w:rsid w:val="00DF3D20"/>
    <w:rsid w:val="00DF3E12"/>
    <w:rsid w:val="00DF3EAA"/>
    <w:rsid w:val="00DF3FC5"/>
    <w:rsid w:val="00DF40F8"/>
    <w:rsid w:val="00DF41CE"/>
    <w:rsid w:val="00DF4702"/>
    <w:rsid w:val="00DF4848"/>
    <w:rsid w:val="00DF48E3"/>
    <w:rsid w:val="00DF4B88"/>
    <w:rsid w:val="00DF4C7C"/>
    <w:rsid w:val="00DF4D3C"/>
    <w:rsid w:val="00DF4E04"/>
    <w:rsid w:val="00DF506F"/>
    <w:rsid w:val="00DF51FA"/>
    <w:rsid w:val="00DF58A7"/>
    <w:rsid w:val="00DF5A91"/>
    <w:rsid w:val="00DF5D9F"/>
    <w:rsid w:val="00DF5F24"/>
    <w:rsid w:val="00DF5F3D"/>
    <w:rsid w:val="00DF632B"/>
    <w:rsid w:val="00DF6527"/>
    <w:rsid w:val="00DF66DB"/>
    <w:rsid w:val="00DF69E2"/>
    <w:rsid w:val="00DF69FB"/>
    <w:rsid w:val="00DF6C10"/>
    <w:rsid w:val="00DF726B"/>
    <w:rsid w:val="00DF75B9"/>
    <w:rsid w:val="00DF7715"/>
    <w:rsid w:val="00DF78B9"/>
    <w:rsid w:val="00DF7C19"/>
    <w:rsid w:val="00E000D2"/>
    <w:rsid w:val="00E00C7A"/>
    <w:rsid w:val="00E00FCA"/>
    <w:rsid w:val="00E013FE"/>
    <w:rsid w:val="00E017B0"/>
    <w:rsid w:val="00E017F4"/>
    <w:rsid w:val="00E01918"/>
    <w:rsid w:val="00E01AB6"/>
    <w:rsid w:val="00E01B9F"/>
    <w:rsid w:val="00E01C7C"/>
    <w:rsid w:val="00E020EE"/>
    <w:rsid w:val="00E024EE"/>
    <w:rsid w:val="00E02942"/>
    <w:rsid w:val="00E02A51"/>
    <w:rsid w:val="00E02C4F"/>
    <w:rsid w:val="00E02DAC"/>
    <w:rsid w:val="00E02F33"/>
    <w:rsid w:val="00E03129"/>
    <w:rsid w:val="00E03217"/>
    <w:rsid w:val="00E03892"/>
    <w:rsid w:val="00E039BF"/>
    <w:rsid w:val="00E039CA"/>
    <w:rsid w:val="00E03B06"/>
    <w:rsid w:val="00E03C38"/>
    <w:rsid w:val="00E03DAA"/>
    <w:rsid w:val="00E043F7"/>
    <w:rsid w:val="00E04509"/>
    <w:rsid w:val="00E04765"/>
    <w:rsid w:val="00E049AB"/>
    <w:rsid w:val="00E04CC7"/>
    <w:rsid w:val="00E04CDC"/>
    <w:rsid w:val="00E04F49"/>
    <w:rsid w:val="00E0501B"/>
    <w:rsid w:val="00E056C8"/>
    <w:rsid w:val="00E058CE"/>
    <w:rsid w:val="00E0590A"/>
    <w:rsid w:val="00E059B4"/>
    <w:rsid w:val="00E05A9C"/>
    <w:rsid w:val="00E05E8A"/>
    <w:rsid w:val="00E05EA1"/>
    <w:rsid w:val="00E0623C"/>
    <w:rsid w:val="00E06364"/>
    <w:rsid w:val="00E06499"/>
    <w:rsid w:val="00E06616"/>
    <w:rsid w:val="00E0674F"/>
    <w:rsid w:val="00E06819"/>
    <w:rsid w:val="00E06885"/>
    <w:rsid w:val="00E069E6"/>
    <w:rsid w:val="00E06AA4"/>
    <w:rsid w:val="00E06BD7"/>
    <w:rsid w:val="00E06CE0"/>
    <w:rsid w:val="00E0728B"/>
    <w:rsid w:val="00E0758E"/>
    <w:rsid w:val="00E0769B"/>
    <w:rsid w:val="00E078EF"/>
    <w:rsid w:val="00E0797A"/>
    <w:rsid w:val="00E07D92"/>
    <w:rsid w:val="00E10224"/>
    <w:rsid w:val="00E103F5"/>
    <w:rsid w:val="00E104CF"/>
    <w:rsid w:val="00E10838"/>
    <w:rsid w:val="00E109D8"/>
    <w:rsid w:val="00E10AC0"/>
    <w:rsid w:val="00E10FFE"/>
    <w:rsid w:val="00E111D7"/>
    <w:rsid w:val="00E11629"/>
    <w:rsid w:val="00E119A0"/>
    <w:rsid w:val="00E11C01"/>
    <w:rsid w:val="00E11E9C"/>
    <w:rsid w:val="00E11F07"/>
    <w:rsid w:val="00E1201C"/>
    <w:rsid w:val="00E124C3"/>
    <w:rsid w:val="00E1271F"/>
    <w:rsid w:val="00E12A8C"/>
    <w:rsid w:val="00E12B0C"/>
    <w:rsid w:val="00E12B9A"/>
    <w:rsid w:val="00E13164"/>
    <w:rsid w:val="00E13310"/>
    <w:rsid w:val="00E135C2"/>
    <w:rsid w:val="00E13613"/>
    <w:rsid w:val="00E13639"/>
    <w:rsid w:val="00E13725"/>
    <w:rsid w:val="00E13F0F"/>
    <w:rsid w:val="00E1417C"/>
    <w:rsid w:val="00E142B8"/>
    <w:rsid w:val="00E14ADA"/>
    <w:rsid w:val="00E14D56"/>
    <w:rsid w:val="00E14E2C"/>
    <w:rsid w:val="00E14ECB"/>
    <w:rsid w:val="00E14ED8"/>
    <w:rsid w:val="00E14F16"/>
    <w:rsid w:val="00E14F6C"/>
    <w:rsid w:val="00E15524"/>
    <w:rsid w:val="00E15844"/>
    <w:rsid w:val="00E15BC2"/>
    <w:rsid w:val="00E15DF1"/>
    <w:rsid w:val="00E161BB"/>
    <w:rsid w:val="00E162EE"/>
    <w:rsid w:val="00E162F1"/>
    <w:rsid w:val="00E1644C"/>
    <w:rsid w:val="00E1660C"/>
    <w:rsid w:val="00E16719"/>
    <w:rsid w:val="00E1695D"/>
    <w:rsid w:val="00E16EAE"/>
    <w:rsid w:val="00E16EEF"/>
    <w:rsid w:val="00E17041"/>
    <w:rsid w:val="00E172D1"/>
    <w:rsid w:val="00E17366"/>
    <w:rsid w:val="00E17478"/>
    <w:rsid w:val="00E174FE"/>
    <w:rsid w:val="00E17652"/>
    <w:rsid w:val="00E17980"/>
    <w:rsid w:val="00E17982"/>
    <w:rsid w:val="00E17B65"/>
    <w:rsid w:val="00E17F04"/>
    <w:rsid w:val="00E17FAE"/>
    <w:rsid w:val="00E2018A"/>
    <w:rsid w:val="00E20275"/>
    <w:rsid w:val="00E20334"/>
    <w:rsid w:val="00E20480"/>
    <w:rsid w:val="00E20901"/>
    <w:rsid w:val="00E2097F"/>
    <w:rsid w:val="00E20BA5"/>
    <w:rsid w:val="00E20F92"/>
    <w:rsid w:val="00E20FF7"/>
    <w:rsid w:val="00E2109C"/>
    <w:rsid w:val="00E212F9"/>
    <w:rsid w:val="00E2145F"/>
    <w:rsid w:val="00E214DD"/>
    <w:rsid w:val="00E2160D"/>
    <w:rsid w:val="00E21AC0"/>
    <w:rsid w:val="00E21C73"/>
    <w:rsid w:val="00E21D91"/>
    <w:rsid w:val="00E21EF2"/>
    <w:rsid w:val="00E2201F"/>
    <w:rsid w:val="00E223AB"/>
    <w:rsid w:val="00E2250F"/>
    <w:rsid w:val="00E225AE"/>
    <w:rsid w:val="00E22AAA"/>
    <w:rsid w:val="00E22B2A"/>
    <w:rsid w:val="00E22B53"/>
    <w:rsid w:val="00E2300D"/>
    <w:rsid w:val="00E23324"/>
    <w:rsid w:val="00E236A1"/>
    <w:rsid w:val="00E23A16"/>
    <w:rsid w:val="00E23EC7"/>
    <w:rsid w:val="00E23EF1"/>
    <w:rsid w:val="00E2405D"/>
    <w:rsid w:val="00E24429"/>
    <w:rsid w:val="00E24435"/>
    <w:rsid w:val="00E2451A"/>
    <w:rsid w:val="00E24A21"/>
    <w:rsid w:val="00E24AB7"/>
    <w:rsid w:val="00E24DCD"/>
    <w:rsid w:val="00E24FA9"/>
    <w:rsid w:val="00E24FE7"/>
    <w:rsid w:val="00E25010"/>
    <w:rsid w:val="00E2530E"/>
    <w:rsid w:val="00E253FB"/>
    <w:rsid w:val="00E254BF"/>
    <w:rsid w:val="00E255C7"/>
    <w:rsid w:val="00E25616"/>
    <w:rsid w:val="00E256C2"/>
    <w:rsid w:val="00E257A7"/>
    <w:rsid w:val="00E2592E"/>
    <w:rsid w:val="00E25A1F"/>
    <w:rsid w:val="00E25D34"/>
    <w:rsid w:val="00E25DF4"/>
    <w:rsid w:val="00E2627D"/>
    <w:rsid w:val="00E2641E"/>
    <w:rsid w:val="00E264F4"/>
    <w:rsid w:val="00E2654A"/>
    <w:rsid w:val="00E266DD"/>
    <w:rsid w:val="00E26CC2"/>
    <w:rsid w:val="00E26D47"/>
    <w:rsid w:val="00E26DA7"/>
    <w:rsid w:val="00E274E1"/>
    <w:rsid w:val="00E27769"/>
    <w:rsid w:val="00E277BF"/>
    <w:rsid w:val="00E27976"/>
    <w:rsid w:val="00E27A27"/>
    <w:rsid w:val="00E30099"/>
    <w:rsid w:val="00E300DA"/>
    <w:rsid w:val="00E30589"/>
    <w:rsid w:val="00E30786"/>
    <w:rsid w:val="00E3079D"/>
    <w:rsid w:val="00E308B3"/>
    <w:rsid w:val="00E30B9C"/>
    <w:rsid w:val="00E30CB4"/>
    <w:rsid w:val="00E31212"/>
    <w:rsid w:val="00E3140C"/>
    <w:rsid w:val="00E31497"/>
    <w:rsid w:val="00E317ED"/>
    <w:rsid w:val="00E31AEE"/>
    <w:rsid w:val="00E321B9"/>
    <w:rsid w:val="00E32407"/>
    <w:rsid w:val="00E32426"/>
    <w:rsid w:val="00E3250B"/>
    <w:rsid w:val="00E3277D"/>
    <w:rsid w:val="00E32803"/>
    <w:rsid w:val="00E329F4"/>
    <w:rsid w:val="00E32AD6"/>
    <w:rsid w:val="00E32B5E"/>
    <w:rsid w:val="00E32B7F"/>
    <w:rsid w:val="00E330AE"/>
    <w:rsid w:val="00E330C9"/>
    <w:rsid w:val="00E331EC"/>
    <w:rsid w:val="00E338E4"/>
    <w:rsid w:val="00E34035"/>
    <w:rsid w:val="00E3421F"/>
    <w:rsid w:val="00E34407"/>
    <w:rsid w:val="00E34651"/>
    <w:rsid w:val="00E34AE8"/>
    <w:rsid w:val="00E34B91"/>
    <w:rsid w:val="00E34DCA"/>
    <w:rsid w:val="00E34EB7"/>
    <w:rsid w:val="00E351A7"/>
    <w:rsid w:val="00E351CD"/>
    <w:rsid w:val="00E359FD"/>
    <w:rsid w:val="00E35A19"/>
    <w:rsid w:val="00E35B72"/>
    <w:rsid w:val="00E35E4E"/>
    <w:rsid w:val="00E361CA"/>
    <w:rsid w:val="00E361DE"/>
    <w:rsid w:val="00E36643"/>
    <w:rsid w:val="00E367A1"/>
    <w:rsid w:val="00E36A70"/>
    <w:rsid w:val="00E36CE2"/>
    <w:rsid w:val="00E36F64"/>
    <w:rsid w:val="00E36FF9"/>
    <w:rsid w:val="00E37067"/>
    <w:rsid w:val="00E3739D"/>
    <w:rsid w:val="00E373AD"/>
    <w:rsid w:val="00E376BC"/>
    <w:rsid w:val="00E377A8"/>
    <w:rsid w:val="00E37826"/>
    <w:rsid w:val="00E37BA1"/>
    <w:rsid w:val="00E401B5"/>
    <w:rsid w:val="00E40550"/>
    <w:rsid w:val="00E40578"/>
    <w:rsid w:val="00E4058B"/>
    <w:rsid w:val="00E405FD"/>
    <w:rsid w:val="00E40656"/>
    <w:rsid w:val="00E408AD"/>
    <w:rsid w:val="00E40E4D"/>
    <w:rsid w:val="00E416E4"/>
    <w:rsid w:val="00E416FB"/>
    <w:rsid w:val="00E41CAC"/>
    <w:rsid w:val="00E41F00"/>
    <w:rsid w:val="00E41FE1"/>
    <w:rsid w:val="00E42106"/>
    <w:rsid w:val="00E42264"/>
    <w:rsid w:val="00E423D6"/>
    <w:rsid w:val="00E42472"/>
    <w:rsid w:val="00E424EB"/>
    <w:rsid w:val="00E42765"/>
    <w:rsid w:val="00E427D4"/>
    <w:rsid w:val="00E42A6F"/>
    <w:rsid w:val="00E42A89"/>
    <w:rsid w:val="00E42ADE"/>
    <w:rsid w:val="00E42EF0"/>
    <w:rsid w:val="00E42F62"/>
    <w:rsid w:val="00E42F93"/>
    <w:rsid w:val="00E43070"/>
    <w:rsid w:val="00E43143"/>
    <w:rsid w:val="00E4339D"/>
    <w:rsid w:val="00E4416B"/>
    <w:rsid w:val="00E441AD"/>
    <w:rsid w:val="00E44274"/>
    <w:rsid w:val="00E443FE"/>
    <w:rsid w:val="00E44A75"/>
    <w:rsid w:val="00E44B9A"/>
    <w:rsid w:val="00E450BE"/>
    <w:rsid w:val="00E454E2"/>
    <w:rsid w:val="00E45926"/>
    <w:rsid w:val="00E45953"/>
    <w:rsid w:val="00E459C7"/>
    <w:rsid w:val="00E45C06"/>
    <w:rsid w:val="00E46266"/>
    <w:rsid w:val="00E46715"/>
    <w:rsid w:val="00E46AFC"/>
    <w:rsid w:val="00E46E60"/>
    <w:rsid w:val="00E474F6"/>
    <w:rsid w:val="00E47B72"/>
    <w:rsid w:val="00E47E87"/>
    <w:rsid w:val="00E500A1"/>
    <w:rsid w:val="00E501A4"/>
    <w:rsid w:val="00E5044A"/>
    <w:rsid w:val="00E5045D"/>
    <w:rsid w:val="00E5050F"/>
    <w:rsid w:val="00E50667"/>
    <w:rsid w:val="00E50996"/>
    <w:rsid w:val="00E50C7E"/>
    <w:rsid w:val="00E50E13"/>
    <w:rsid w:val="00E50F81"/>
    <w:rsid w:val="00E5106C"/>
    <w:rsid w:val="00E5129C"/>
    <w:rsid w:val="00E51526"/>
    <w:rsid w:val="00E516CC"/>
    <w:rsid w:val="00E518A3"/>
    <w:rsid w:val="00E51D96"/>
    <w:rsid w:val="00E520D2"/>
    <w:rsid w:val="00E52136"/>
    <w:rsid w:val="00E52810"/>
    <w:rsid w:val="00E528A3"/>
    <w:rsid w:val="00E529E3"/>
    <w:rsid w:val="00E52A09"/>
    <w:rsid w:val="00E52ABA"/>
    <w:rsid w:val="00E52CBB"/>
    <w:rsid w:val="00E52D18"/>
    <w:rsid w:val="00E52D2B"/>
    <w:rsid w:val="00E52EDE"/>
    <w:rsid w:val="00E52F73"/>
    <w:rsid w:val="00E5304E"/>
    <w:rsid w:val="00E5318D"/>
    <w:rsid w:val="00E531CD"/>
    <w:rsid w:val="00E534C7"/>
    <w:rsid w:val="00E5350D"/>
    <w:rsid w:val="00E53A6D"/>
    <w:rsid w:val="00E53B94"/>
    <w:rsid w:val="00E53C1F"/>
    <w:rsid w:val="00E53F03"/>
    <w:rsid w:val="00E54655"/>
    <w:rsid w:val="00E549FD"/>
    <w:rsid w:val="00E54B6C"/>
    <w:rsid w:val="00E54BB6"/>
    <w:rsid w:val="00E54C45"/>
    <w:rsid w:val="00E54E15"/>
    <w:rsid w:val="00E54F27"/>
    <w:rsid w:val="00E55234"/>
    <w:rsid w:val="00E55761"/>
    <w:rsid w:val="00E55805"/>
    <w:rsid w:val="00E55AA2"/>
    <w:rsid w:val="00E560D9"/>
    <w:rsid w:val="00E56570"/>
    <w:rsid w:val="00E567F5"/>
    <w:rsid w:val="00E56A68"/>
    <w:rsid w:val="00E56B92"/>
    <w:rsid w:val="00E56E11"/>
    <w:rsid w:val="00E56F75"/>
    <w:rsid w:val="00E57169"/>
    <w:rsid w:val="00E57291"/>
    <w:rsid w:val="00E5797B"/>
    <w:rsid w:val="00E57D06"/>
    <w:rsid w:val="00E57DE8"/>
    <w:rsid w:val="00E57EFF"/>
    <w:rsid w:val="00E600C1"/>
    <w:rsid w:val="00E608D6"/>
    <w:rsid w:val="00E60A4C"/>
    <w:rsid w:val="00E60AF2"/>
    <w:rsid w:val="00E60B2E"/>
    <w:rsid w:val="00E61011"/>
    <w:rsid w:val="00E61044"/>
    <w:rsid w:val="00E6121F"/>
    <w:rsid w:val="00E617B1"/>
    <w:rsid w:val="00E61A24"/>
    <w:rsid w:val="00E61A43"/>
    <w:rsid w:val="00E61D73"/>
    <w:rsid w:val="00E622D5"/>
    <w:rsid w:val="00E62368"/>
    <w:rsid w:val="00E623D5"/>
    <w:rsid w:val="00E62452"/>
    <w:rsid w:val="00E6263D"/>
    <w:rsid w:val="00E62B83"/>
    <w:rsid w:val="00E62D99"/>
    <w:rsid w:val="00E63124"/>
    <w:rsid w:val="00E6364E"/>
    <w:rsid w:val="00E63926"/>
    <w:rsid w:val="00E63BE0"/>
    <w:rsid w:val="00E63E2C"/>
    <w:rsid w:val="00E63F6F"/>
    <w:rsid w:val="00E64363"/>
    <w:rsid w:val="00E64366"/>
    <w:rsid w:val="00E6445E"/>
    <w:rsid w:val="00E644F4"/>
    <w:rsid w:val="00E64521"/>
    <w:rsid w:val="00E645A4"/>
    <w:rsid w:val="00E64604"/>
    <w:rsid w:val="00E64646"/>
    <w:rsid w:val="00E646F1"/>
    <w:rsid w:val="00E648C5"/>
    <w:rsid w:val="00E649D5"/>
    <w:rsid w:val="00E64A48"/>
    <w:rsid w:val="00E64AA5"/>
    <w:rsid w:val="00E64C5B"/>
    <w:rsid w:val="00E64DC4"/>
    <w:rsid w:val="00E64E0F"/>
    <w:rsid w:val="00E65072"/>
    <w:rsid w:val="00E65126"/>
    <w:rsid w:val="00E65436"/>
    <w:rsid w:val="00E6560B"/>
    <w:rsid w:val="00E6584E"/>
    <w:rsid w:val="00E65A1B"/>
    <w:rsid w:val="00E65B3C"/>
    <w:rsid w:val="00E65D11"/>
    <w:rsid w:val="00E65D24"/>
    <w:rsid w:val="00E65E0B"/>
    <w:rsid w:val="00E65F1F"/>
    <w:rsid w:val="00E66123"/>
    <w:rsid w:val="00E66251"/>
    <w:rsid w:val="00E664B9"/>
    <w:rsid w:val="00E66AFC"/>
    <w:rsid w:val="00E66C54"/>
    <w:rsid w:val="00E67188"/>
    <w:rsid w:val="00E6718A"/>
    <w:rsid w:val="00E679B7"/>
    <w:rsid w:val="00E67BA6"/>
    <w:rsid w:val="00E67D4D"/>
    <w:rsid w:val="00E703E6"/>
    <w:rsid w:val="00E70518"/>
    <w:rsid w:val="00E7068D"/>
    <w:rsid w:val="00E707DF"/>
    <w:rsid w:val="00E70910"/>
    <w:rsid w:val="00E70A51"/>
    <w:rsid w:val="00E70D7D"/>
    <w:rsid w:val="00E70DEE"/>
    <w:rsid w:val="00E7132F"/>
    <w:rsid w:val="00E715CD"/>
    <w:rsid w:val="00E715D8"/>
    <w:rsid w:val="00E716A9"/>
    <w:rsid w:val="00E71781"/>
    <w:rsid w:val="00E71F29"/>
    <w:rsid w:val="00E71F46"/>
    <w:rsid w:val="00E7212A"/>
    <w:rsid w:val="00E721A3"/>
    <w:rsid w:val="00E729CE"/>
    <w:rsid w:val="00E72A54"/>
    <w:rsid w:val="00E72CB1"/>
    <w:rsid w:val="00E72D00"/>
    <w:rsid w:val="00E72E32"/>
    <w:rsid w:val="00E7337A"/>
    <w:rsid w:val="00E733A8"/>
    <w:rsid w:val="00E7352B"/>
    <w:rsid w:val="00E73808"/>
    <w:rsid w:val="00E73891"/>
    <w:rsid w:val="00E73B81"/>
    <w:rsid w:val="00E73C26"/>
    <w:rsid w:val="00E74167"/>
    <w:rsid w:val="00E746A1"/>
    <w:rsid w:val="00E74B51"/>
    <w:rsid w:val="00E74B83"/>
    <w:rsid w:val="00E74EBD"/>
    <w:rsid w:val="00E75126"/>
    <w:rsid w:val="00E756A9"/>
    <w:rsid w:val="00E759CB"/>
    <w:rsid w:val="00E75A9D"/>
    <w:rsid w:val="00E75BBD"/>
    <w:rsid w:val="00E75DF0"/>
    <w:rsid w:val="00E75EA1"/>
    <w:rsid w:val="00E75FA1"/>
    <w:rsid w:val="00E760E3"/>
    <w:rsid w:val="00E76712"/>
    <w:rsid w:val="00E767AB"/>
    <w:rsid w:val="00E76809"/>
    <w:rsid w:val="00E76935"/>
    <w:rsid w:val="00E7697A"/>
    <w:rsid w:val="00E76A31"/>
    <w:rsid w:val="00E76D68"/>
    <w:rsid w:val="00E76DCA"/>
    <w:rsid w:val="00E76FAA"/>
    <w:rsid w:val="00E772EF"/>
    <w:rsid w:val="00E777D2"/>
    <w:rsid w:val="00E77AD5"/>
    <w:rsid w:val="00E77AE9"/>
    <w:rsid w:val="00E77CAC"/>
    <w:rsid w:val="00E77CFB"/>
    <w:rsid w:val="00E77D36"/>
    <w:rsid w:val="00E77DE5"/>
    <w:rsid w:val="00E801EB"/>
    <w:rsid w:val="00E805E1"/>
    <w:rsid w:val="00E811F1"/>
    <w:rsid w:val="00E81322"/>
    <w:rsid w:val="00E81345"/>
    <w:rsid w:val="00E81675"/>
    <w:rsid w:val="00E817AD"/>
    <w:rsid w:val="00E81BEE"/>
    <w:rsid w:val="00E82173"/>
    <w:rsid w:val="00E825F3"/>
    <w:rsid w:val="00E82662"/>
    <w:rsid w:val="00E826B9"/>
    <w:rsid w:val="00E8297D"/>
    <w:rsid w:val="00E82D00"/>
    <w:rsid w:val="00E82D59"/>
    <w:rsid w:val="00E82F05"/>
    <w:rsid w:val="00E83086"/>
    <w:rsid w:val="00E836A4"/>
    <w:rsid w:val="00E83A99"/>
    <w:rsid w:val="00E83CC0"/>
    <w:rsid w:val="00E83E34"/>
    <w:rsid w:val="00E8407E"/>
    <w:rsid w:val="00E840AF"/>
    <w:rsid w:val="00E84394"/>
    <w:rsid w:val="00E84661"/>
    <w:rsid w:val="00E846BE"/>
    <w:rsid w:val="00E846F8"/>
    <w:rsid w:val="00E847A8"/>
    <w:rsid w:val="00E849B7"/>
    <w:rsid w:val="00E84A09"/>
    <w:rsid w:val="00E84A95"/>
    <w:rsid w:val="00E84C7F"/>
    <w:rsid w:val="00E84E12"/>
    <w:rsid w:val="00E84E30"/>
    <w:rsid w:val="00E84F10"/>
    <w:rsid w:val="00E84FDC"/>
    <w:rsid w:val="00E85087"/>
    <w:rsid w:val="00E85204"/>
    <w:rsid w:val="00E8575E"/>
    <w:rsid w:val="00E858BC"/>
    <w:rsid w:val="00E859A7"/>
    <w:rsid w:val="00E85E4C"/>
    <w:rsid w:val="00E861DF"/>
    <w:rsid w:val="00E8634F"/>
    <w:rsid w:val="00E86687"/>
    <w:rsid w:val="00E866F5"/>
    <w:rsid w:val="00E86998"/>
    <w:rsid w:val="00E86A98"/>
    <w:rsid w:val="00E86DF6"/>
    <w:rsid w:val="00E87107"/>
    <w:rsid w:val="00E876E4"/>
    <w:rsid w:val="00E87749"/>
    <w:rsid w:val="00E87A14"/>
    <w:rsid w:val="00E87AA2"/>
    <w:rsid w:val="00E87B52"/>
    <w:rsid w:val="00E87E3E"/>
    <w:rsid w:val="00E9041F"/>
    <w:rsid w:val="00E90B21"/>
    <w:rsid w:val="00E90B7E"/>
    <w:rsid w:val="00E90E33"/>
    <w:rsid w:val="00E91090"/>
    <w:rsid w:val="00E913D6"/>
    <w:rsid w:val="00E91852"/>
    <w:rsid w:val="00E91A80"/>
    <w:rsid w:val="00E91D1C"/>
    <w:rsid w:val="00E91D34"/>
    <w:rsid w:val="00E91D93"/>
    <w:rsid w:val="00E91E32"/>
    <w:rsid w:val="00E91E5B"/>
    <w:rsid w:val="00E91EDC"/>
    <w:rsid w:val="00E91F3E"/>
    <w:rsid w:val="00E91F63"/>
    <w:rsid w:val="00E92045"/>
    <w:rsid w:val="00E9208B"/>
    <w:rsid w:val="00E92186"/>
    <w:rsid w:val="00E924CF"/>
    <w:rsid w:val="00E92579"/>
    <w:rsid w:val="00E926CD"/>
    <w:rsid w:val="00E92A18"/>
    <w:rsid w:val="00E92D66"/>
    <w:rsid w:val="00E92E9E"/>
    <w:rsid w:val="00E92FC5"/>
    <w:rsid w:val="00E93037"/>
    <w:rsid w:val="00E9304A"/>
    <w:rsid w:val="00E93051"/>
    <w:rsid w:val="00E930C4"/>
    <w:rsid w:val="00E930EB"/>
    <w:rsid w:val="00E933C6"/>
    <w:rsid w:val="00E93464"/>
    <w:rsid w:val="00E934E2"/>
    <w:rsid w:val="00E93BFF"/>
    <w:rsid w:val="00E93CF1"/>
    <w:rsid w:val="00E942EE"/>
    <w:rsid w:val="00E9437D"/>
    <w:rsid w:val="00E943AC"/>
    <w:rsid w:val="00E94524"/>
    <w:rsid w:val="00E9474A"/>
    <w:rsid w:val="00E948ED"/>
    <w:rsid w:val="00E94A59"/>
    <w:rsid w:val="00E94B2B"/>
    <w:rsid w:val="00E94B6E"/>
    <w:rsid w:val="00E94B7D"/>
    <w:rsid w:val="00E94C00"/>
    <w:rsid w:val="00E94E37"/>
    <w:rsid w:val="00E95039"/>
    <w:rsid w:val="00E95A2E"/>
    <w:rsid w:val="00E95BB1"/>
    <w:rsid w:val="00E95D81"/>
    <w:rsid w:val="00E95EB7"/>
    <w:rsid w:val="00E9621C"/>
    <w:rsid w:val="00E97044"/>
    <w:rsid w:val="00E971AA"/>
    <w:rsid w:val="00E971B8"/>
    <w:rsid w:val="00E972B5"/>
    <w:rsid w:val="00E972FC"/>
    <w:rsid w:val="00E97456"/>
    <w:rsid w:val="00E97836"/>
    <w:rsid w:val="00E97BDD"/>
    <w:rsid w:val="00E97C08"/>
    <w:rsid w:val="00E97D52"/>
    <w:rsid w:val="00E97FD8"/>
    <w:rsid w:val="00EA00DD"/>
    <w:rsid w:val="00EA04A8"/>
    <w:rsid w:val="00EA04DB"/>
    <w:rsid w:val="00EA0559"/>
    <w:rsid w:val="00EA06D8"/>
    <w:rsid w:val="00EA06EF"/>
    <w:rsid w:val="00EA094B"/>
    <w:rsid w:val="00EA0E9E"/>
    <w:rsid w:val="00EA0FA6"/>
    <w:rsid w:val="00EA1206"/>
    <w:rsid w:val="00EA13CD"/>
    <w:rsid w:val="00EA1461"/>
    <w:rsid w:val="00EA150F"/>
    <w:rsid w:val="00EA193B"/>
    <w:rsid w:val="00EA1958"/>
    <w:rsid w:val="00EA19E7"/>
    <w:rsid w:val="00EA1B3C"/>
    <w:rsid w:val="00EA1BA6"/>
    <w:rsid w:val="00EA1E05"/>
    <w:rsid w:val="00EA209F"/>
    <w:rsid w:val="00EA20EF"/>
    <w:rsid w:val="00EA21CC"/>
    <w:rsid w:val="00EA2203"/>
    <w:rsid w:val="00EA24C5"/>
    <w:rsid w:val="00EA28E9"/>
    <w:rsid w:val="00EA2920"/>
    <w:rsid w:val="00EA292A"/>
    <w:rsid w:val="00EA2959"/>
    <w:rsid w:val="00EA2980"/>
    <w:rsid w:val="00EA29B7"/>
    <w:rsid w:val="00EA2B55"/>
    <w:rsid w:val="00EA2B69"/>
    <w:rsid w:val="00EA2EEA"/>
    <w:rsid w:val="00EA3072"/>
    <w:rsid w:val="00EA3437"/>
    <w:rsid w:val="00EA35DB"/>
    <w:rsid w:val="00EA367F"/>
    <w:rsid w:val="00EA378F"/>
    <w:rsid w:val="00EA3C27"/>
    <w:rsid w:val="00EA3D37"/>
    <w:rsid w:val="00EA3D9F"/>
    <w:rsid w:val="00EA3DA7"/>
    <w:rsid w:val="00EA3FD3"/>
    <w:rsid w:val="00EA4495"/>
    <w:rsid w:val="00EA476F"/>
    <w:rsid w:val="00EA4BF1"/>
    <w:rsid w:val="00EA4CAA"/>
    <w:rsid w:val="00EA4CC8"/>
    <w:rsid w:val="00EA4F90"/>
    <w:rsid w:val="00EA5136"/>
    <w:rsid w:val="00EA525B"/>
    <w:rsid w:val="00EA540E"/>
    <w:rsid w:val="00EA546F"/>
    <w:rsid w:val="00EA583D"/>
    <w:rsid w:val="00EA593D"/>
    <w:rsid w:val="00EA5966"/>
    <w:rsid w:val="00EA5B70"/>
    <w:rsid w:val="00EA5D33"/>
    <w:rsid w:val="00EA5DCC"/>
    <w:rsid w:val="00EA5E5B"/>
    <w:rsid w:val="00EA6279"/>
    <w:rsid w:val="00EA62FC"/>
    <w:rsid w:val="00EA65BE"/>
    <w:rsid w:val="00EA6696"/>
    <w:rsid w:val="00EA6859"/>
    <w:rsid w:val="00EA68BA"/>
    <w:rsid w:val="00EA68F1"/>
    <w:rsid w:val="00EA6963"/>
    <w:rsid w:val="00EA6A3B"/>
    <w:rsid w:val="00EA6EE5"/>
    <w:rsid w:val="00EA7027"/>
    <w:rsid w:val="00EA73E2"/>
    <w:rsid w:val="00EA7485"/>
    <w:rsid w:val="00EA7784"/>
    <w:rsid w:val="00EA79D9"/>
    <w:rsid w:val="00EA7FAA"/>
    <w:rsid w:val="00EB033B"/>
    <w:rsid w:val="00EB03F3"/>
    <w:rsid w:val="00EB0410"/>
    <w:rsid w:val="00EB0716"/>
    <w:rsid w:val="00EB07A8"/>
    <w:rsid w:val="00EB0877"/>
    <w:rsid w:val="00EB0A2D"/>
    <w:rsid w:val="00EB0BA9"/>
    <w:rsid w:val="00EB0C35"/>
    <w:rsid w:val="00EB0DC6"/>
    <w:rsid w:val="00EB11FF"/>
    <w:rsid w:val="00EB1398"/>
    <w:rsid w:val="00EB14BD"/>
    <w:rsid w:val="00EB153B"/>
    <w:rsid w:val="00EB16A4"/>
    <w:rsid w:val="00EB16DD"/>
    <w:rsid w:val="00EB2146"/>
    <w:rsid w:val="00EB2195"/>
    <w:rsid w:val="00EB2196"/>
    <w:rsid w:val="00EB26A6"/>
    <w:rsid w:val="00EB26E7"/>
    <w:rsid w:val="00EB2862"/>
    <w:rsid w:val="00EB29F6"/>
    <w:rsid w:val="00EB2E48"/>
    <w:rsid w:val="00EB2E76"/>
    <w:rsid w:val="00EB32B9"/>
    <w:rsid w:val="00EB3319"/>
    <w:rsid w:val="00EB37C4"/>
    <w:rsid w:val="00EB380B"/>
    <w:rsid w:val="00EB3972"/>
    <w:rsid w:val="00EB3CB2"/>
    <w:rsid w:val="00EB3EE3"/>
    <w:rsid w:val="00EB430B"/>
    <w:rsid w:val="00EB44C8"/>
    <w:rsid w:val="00EB4AE0"/>
    <w:rsid w:val="00EB4FD4"/>
    <w:rsid w:val="00EB5348"/>
    <w:rsid w:val="00EB55CA"/>
    <w:rsid w:val="00EB5705"/>
    <w:rsid w:val="00EB582E"/>
    <w:rsid w:val="00EB59E2"/>
    <w:rsid w:val="00EB5A0C"/>
    <w:rsid w:val="00EB5B04"/>
    <w:rsid w:val="00EB5CBA"/>
    <w:rsid w:val="00EB6213"/>
    <w:rsid w:val="00EB624D"/>
    <w:rsid w:val="00EB62B8"/>
    <w:rsid w:val="00EB6389"/>
    <w:rsid w:val="00EB66C1"/>
    <w:rsid w:val="00EB6858"/>
    <w:rsid w:val="00EB6BA6"/>
    <w:rsid w:val="00EB6C45"/>
    <w:rsid w:val="00EB6F32"/>
    <w:rsid w:val="00EB710D"/>
    <w:rsid w:val="00EB72B0"/>
    <w:rsid w:val="00EB72EF"/>
    <w:rsid w:val="00EB7EFE"/>
    <w:rsid w:val="00EB7F89"/>
    <w:rsid w:val="00EC04A8"/>
    <w:rsid w:val="00EC0646"/>
    <w:rsid w:val="00EC0656"/>
    <w:rsid w:val="00EC098B"/>
    <w:rsid w:val="00EC0A81"/>
    <w:rsid w:val="00EC0B12"/>
    <w:rsid w:val="00EC0C63"/>
    <w:rsid w:val="00EC0D76"/>
    <w:rsid w:val="00EC0D85"/>
    <w:rsid w:val="00EC0DDD"/>
    <w:rsid w:val="00EC0F75"/>
    <w:rsid w:val="00EC130A"/>
    <w:rsid w:val="00EC137E"/>
    <w:rsid w:val="00EC1385"/>
    <w:rsid w:val="00EC13EC"/>
    <w:rsid w:val="00EC156B"/>
    <w:rsid w:val="00EC1716"/>
    <w:rsid w:val="00EC173F"/>
    <w:rsid w:val="00EC1743"/>
    <w:rsid w:val="00EC18F7"/>
    <w:rsid w:val="00EC1B29"/>
    <w:rsid w:val="00EC2047"/>
    <w:rsid w:val="00EC2535"/>
    <w:rsid w:val="00EC26C2"/>
    <w:rsid w:val="00EC280D"/>
    <w:rsid w:val="00EC2A08"/>
    <w:rsid w:val="00EC3062"/>
    <w:rsid w:val="00EC30E8"/>
    <w:rsid w:val="00EC3648"/>
    <w:rsid w:val="00EC386E"/>
    <w:rsid w:val="00EC38ED"/>
    <w:rsid w:val="00EC3A8A"/>
    <w:rsid w:val="00EC3E9F"/>
    <w:rsid w:val="00EC4132"/>
    <w:rsid w:val="00EC424B"/>
    <w:rsid w:val="00EC428A"/>
    <w:rsid w:val="00EC4413"/>
    <w:rsid w:val="00EC4A91"/>
    <w:rsid w:val="00EC4AF5"/>
    <w:rsid w:val="00EC4B09"/>
    <w:rsid w:val="00EC4CA7"/>
    <w:rsid w:val="00EC4EFB"/>
    <w:rsid w:val="00EC4F7D"/>
    <w:rsid w:val="00EC5027"/>
    <w:rsid w:val="00EC50D2"/>
    <w:rsid w:val="00EC54E8"/>
    <w:rsid w:val="00EC5512"/>
    <w:rsid w:val="00EC590C"/>
    <w:rsid w:val="00EC5D9A"/>
    <w:rsid w:val="00EC5E9A"/>
    <w:rsid w:val="00EC5F5C"/>
    <w:rsid w:val="00EC6619"/>
    <w:rsid w:val="00EC671F"/>
    <w:rsid w:val="00EC6975"/>
    <w:rsid w:val="00EC6C13"/>
    <w:rsid w:val="00EC6F10"/>
    <w:rsid w:val="00EC7429"/>
    <w:rsid w:val="00EC782C"/>
    <w:rsid w:val="00EC784E"/>
    <w:rsid w:val="00EC7D26"/>
    <w:rsid w:val="00ED03DF"/>
    <w:rsid w:val="00ED057A"/>
    <w:rsid w:val="00ED09CB"/>
    <w:rsid w:val="00ED0E9F"/>
    <w:rsid w:val="00ED0F8C"/>
    <w:rsid w:val="00ED11D3"/>
    <w:rsid w:val="00ED1222"/>
    <w:rsid w:val="00ED1237"/>
    <w:rsid w:val="00ED17E1"/>
    <w:rsid w:val="00ED1803"/>
    <w:rsid w:val="00ED18ED"/>
    <w:rsid w:val="00ED19D4"/>
    <w:rsid w:val="00ED1C60"/>
    <w:rsid w:val="00ED1E51"/>
    <w:rsid w:val="00ED1F99"/>
    <w:rsid w:val="00ED2225"/>
    <w:rsid w:val="00ED2238"/>
    <w:rsid w:val="00ED23C3"/>
    <w:rsid w:val="00ED273B"/>
    <w:rsid w:val="00ED29CB"/>
    <w:rsid w:val="00ED29E0"/>
    <w:rsid w:val="00ED2BA0"/>
    <w:rsid w:val="00ED2D01"/>
    <w:rsid w:val="00ED30A9"/>
    <w:rsid w:val="00ED333E"/>
    <w:rsid w:val="00ED35A0"/>
    <w:rsid w:val="00ED3788"/>
    <w:rsid w:val="00ED39B7"/>
    <w:rsid w:val="00ED3A88"/>
    <w:rsid w:val="00ED3C0D"/>
    <w:rsid w:val="00ED3D44"/>
    <w:rsid w:val="00ED3ECF"/>
    <w:rsid w:val="00ED3F55"/>
    <w:rsid w:val="00ED4084"/>
    <w:rsid w:val="00ED424F"/>
    <w:rsid w:val="00ED4328"/>
    <w:rsid w:val="00ED440A"/>
    <w:rsid w:val="00ED4ED0"/>
    <w:rsid w:val="00ED4FA3"/>
    <w:rsid w:val="00ED52A0"/>
    <w:rsid w:val="00ED56BB"/>
    <w:rsid w:val="00ED573B"/>
    <w:rsid w:val="00ED5925"/>
    <w:rsid w:val="00ED5A2C"/>
    <w:rsid w:val="00ED5C20"/>
    <w:rsid w:val="00ED5C55"/>
    <w:rsid w:val="00ED5C68"/>
    <w:rsid w:val="00ED5DAA"/>
    <w:rsid w:val="00ED605C"/>
    <w:rsid w:val="00ED64A5"/>
    <w:rsid w:val="00ED668A"/>
    <w:rsid w:val="00ED6C94"/>
    <w:rsid w:val="00ED70AA"/>
    <w:rsid w:val="00ED7364"/>
    <w:rsid w:val="00ED73BC"/>
    <w:rsid w:val="00ED75A7"/>
    <w:rsid w:val="00ED771A"/>
    <w:rsid w:val="00ED77B1"/>
    <w:rsid w:val="00ED7820"/>
    <w:rsid w:val="00ED7FE9"/>
    <w:rsid w:val="00EE0108"/>
    <w:rsid w:val="00EE0261"/>
    <w:rsid w:val="00EE0376"/>
    <w:rsid w:val="00EE0556"/>
    <w:rsid w:val="00EE05E9"/>
    <w:rsid w:val="00EE0646"/>
    <w:rsid w:val="00EE07B2"/>
    <w:rsid w:val="00EE084B"/>
    <w:rsid w:val="00EE090F"/>
    <w:rsid w:val="00EE0958"/>
    <w:rsid w:val="00EE0BC7"/>
    <w:rsid w:val="00EE0C0D"/>
    <w:rsid w:val="00EE0F95"/>
    <w:rsid w:val="00EE0FF8"/>
    <w:rsid w:val="00EE14FE"/>
    <w:rsid w:val="00EE168A"/>
    <w:rsid w:val="00EE1B74"/>
    <w:rsid w:val="00EE1D4F"/>
    <w:rsid w:val="00EE206B"/>
    <w:rsid w:val="00EE2203"/>
    <w:rsid w:val="00EE22D3"/>
    <w:rsid w:val="00EE23C6"/>
    <w:rsid w:val="00EE24A5"/>
    <w:rsid w:val="00EE2604"/>
    <w:rsid w:val="00EE27AF"/>
    <w:rsid w:val="00EE27BB"/>
    <w:rsid w:val="00EE29A4"/>
    <w:rsid w:val="00EE2AB6"/>
    <w:rsid w:val="00EE2D63"/>
    <w:rsid w:val="00EE2DC2"/>
    <w:rsid w:val="00EE2E76"/>
    <w:rsid w:val="00EE2F7E"/>
    <w:rsid w:val="00EE2F9A"/>
    <w:rsid w:val="00EE2FB9"/>
    <w:rsid w:val="00EE32A2"/>
    <w:rsid w:val="00EE341C"/>
    <w:rsid w:val="00EE34B7"/>
    <w:rsid w:val="00EE35F2"/>
    <w:rsid w:val="00EE3C14"/>
    <w:rsid w:val="00EE4780"/>
    <w:rsid w:val="00EE4BF8"/>
    <w:rsid w:val="00EE4C86"/>
    <w:rsid w:val="00EE4D30"/>
    <w:rsid w:val="00EE4EB3"/>
    <w:rsid w:val="00EE4F64"/>
    <w:rsid w:val="00EE5203"/>
    <w:rsid w:val="00EE55E1"/>
    <w:rsid w:val="00EE5897"/>
    <w:rsid w:val="00EE5A16"/>
    <w:rsid w:val="00EE5BA8"/>
    <w:rsid w:val="00EE5C64"/>
    <w:rsid w:val="00EE6201"/>
    <w:rsid w:val="00EE6518"/>
    <w:rsid w:val="00EE68B6"/>
    <w:rsid w:val="00EE69B1"/>
    <w:rsid w:val="00EE6F02"/>
    <w:rsid w:val="00EE6FC2"/>
    <w:rsid w:val="00EE7354"/>
    <w:rsid w:val="00EE7703"/>
    <w:rsid w:val="00EE7722"/>
    <w:rsid w:val="00EE7900"/>
    <w:rsid w:val="00EE7BB3"/>
    <w:rsid w:val="00EE7C92"/>
    <w:rsid w:val="00EF01AC"/>
    <w:rsid w:val="00EF0282"/>
    <w:rsid w:val="00EF02FB"/>
    <w:rsid w:val="00EF0517"/>
    <w:rsid w:val="00EF0D37"/>
    <w:rsid w:val="00EF0F07"/>
    <w:rsid w:val="00EF150F"/>
    <w:rsid w:val="00EF1561"/>
    <w:rsid w:val="00EF1926"/>
    <w:rsid w:val="00EF1B10"/>
    <w:rsid w:val="00EF1B61"/>
    <w:rsid w:val="00EF1CCF"/>
    <w:rsid w:val="00EF1DEA"/>
    <w:rsid w:val="00EF1F5E"/>
    <w:rsid w:val="00EF21BD"/>
    <w:rsid w:val="00EF227E"/>
    <w:rsid w:val="00EF2387"/>
    <w:rsid w:val="00EF2560"/>
    <w:rsid w:val="00EF2707"/>
    <w:rsid w:val="00EF279A"/>
    <w:rsid w:val="00EF2A78"/>
    <w:rsid w:val="00EF2BDB"/>
    <w:rsid w:val="00EF3033"/>
    <w:rsid w:val="00EF30CA"/>
    <w:rsid w:val="00EF32F4"/>
    <w:rsid w:val="00EF342E"/>
    <w:rsid w:val="00EF379B"/>
    <w:rsid w:val="00EF38D0"/>
    <w:rsid w:val="00EF3BDF"/>
    <w:rsid w:val="00EF3C9E"/>
    <w:rsid w:val="00EF3D69"/>
    <w:rsid w:val="00EF3F78"/>
    <w:rsid w:val="00EF4060"/>
    <w:rsid w:val="00EF424A"/>
    <w:rsid w:val="00EF4422"/>
    <w:rsid w:val="00EF4638"/>
    <w:rsid w:val="00EF46EB"/>
    <w:rsid w:val="00EF490D"/>
    <w:rsid w:val="00EF4AF7"/>
    <w:rsid w:val="00EF4B49"/>
    <w:rsid w:val="00EF4DA8"/>
    <w:rsid w:val="00EF4EFD"/>
    <w:rsid w:val="00EF5209"/>
    <w:rsid w:val="00EF560A"/>
    <w:rsid w:val="00EF56C2"/>
    <w:rsid w:val="00EF59C5"/>
    <w:rsid w:val="00EF5AD0"/>
    <w:rsid w:val="00EF5D2E"/>
    <w:rsid w:val="00EF5E1F"/>
    <w:rsid w:val="00EF601C"/>
    <w:rsid w:val="00EF61C4"/>
    <w:rsid w:val="00EF63D1"/>
    <w:rsid w:val="00EF652D"/>
    <w:rsid w:val="00EF66C0"/>
    <w:rsid w:val="00EF681F"/>
    <w:rsid w:val="00EF694A"/>
    <w:rsid w:val="00EF6BDB"/>
    <w:rsid w:val="00EF7427"/>
    <w:rsid w:val="00EF77BA"/>
    <w:rsid w:val="00EF7A35"/>
    <w:rsid w:val="00EF7A97"/>
    <w:rsid w:val="00EF7B85"/>
    <w:rsid w:val="00EF7C9D"/>
    <w:rsid w:val="00F0024B"/>
    <w:rsid w:val="00F00260"/>
    <w:rsid w:val="00F00307"/>
    <w:rsid w:val="00F0049B"/>
    <w:rsid w:val="00F00819"/>
    <w:rsid w:val="00F00B09"/>
    <w:rsid w:val="00F00BB2"/>
    <w:rsid w:val="00F00F6D"/>
    <w:rsid w:val="00F01036"/>
    <w:rsid w:val="00F01229"/>
    <w:rsid w:val="00F01261"/>
    <w:rsid w:val="00F0138F"/>
    <w:rsid w:val="00F013B1"/>
    <w:rsid w:val="00F01422"/>
    <w:rsid w:val="00F015A8"/>
    <w:rsid w:val="00F018B6"/>
    <w:rsid w:val="00F01BDF"/>
    <w:rsid w:val="00F01CAB"/>
    <w:rsid w:val="00F01E5C"/>
    <w:rsid w:val="00F01EDF"/>
    <w:rsid w:val="00F01F96"/>
    <w:rsid w:val="00F0217C"/>
    <w:rsid w:val="00F0220C"/>
    <w:rsid w:val="00F02223"/>
    <w:rsid w:val="00F02255"/>
    <w:rsid w:val="00F02358"/>
    <w:rsid w:val="00F027A2"/>
    <w:rsid w:val="00F02940"/>
    <w:rsid w:val="00F02E79"/>
    <w:rsid w:val="00F02F80"/>
    <w:rsid w:val="00F03209"/>
    <w:rsid w:val="00F032DD"/>
    <w:rsid w:val="00F033EC"/>
    <w:rsid w:val="00F0370A"/>
    <w:rsid w:val="00F03990"/>
    <w:rsid w:val="00F03A6F"/>
    <w:rsid w:val="00F03B23"/>
    <w:rsid w:val="00F03BBB"/>
    <w:rsid w:val="00F03DA4"/>
    <w:rsid w:val="00F03FF2"/>
    <w:rsid w:val="00F0429E"/>
    <w:rsid w:val="00F044E5"/>
    <w:rsid w:val="00F0452F"/>
    <w:rsid w:val="00F0487F"/>
    <w:rsid w:val="00F04E40"/>
    <w:rsid w:val="00F05149"/>
    <w:rsid w:val="00F051FF"/>
    <w:rsid w:val="00F0530E"/>
    <w:rsid w:val="00F05480"/>
    <w:rsid w:val="00F05719"/>
    <w:rsid w:val="00F0579B"/>
    <w:rsid w:val="00F0580F"/>
    <w:rsid w:val="00F05B1C"/>
    <w:rsid w:val="00F05B4D"/>
    <w:rsid w:val="00F05D91"/>
    <w:rsid w:val="00F05E0B"/>
    <w:rsid w:val="00F05FEA"/>
    <w:rsid w:val="00F063D1"/>
    <w:rsid w:val="00F06483"/>
    <w:rsid w:val="00F065E9"/>
    <w:rsid w:val="00F06834"/>
    <w:rsid w:val="00F0683D"/>
    <w:rsid w:val="00F069D7"/>
    <w:rsid w:val="00F06B09"/>
    <w:rsid w:val="00F06FA9"/>
    <w:rsid w:val="00F0726F"/>
    <w:rsid w:val="00F07355"/>
    <w:rsid w:val="00F07412"/>
    <w:rsid w:val="00F0749B"/>
    <w:rsid w:val="00F0785B"/>
    <w:rsid w:val="00F079B5"/>
    <w:rsid w:val="00F07B33"/>
    <w:rsid w:val="00F07CD3"/>
    <w:rsid w:val="00F07D6B"/>
    <w:rsid w:val="00F10084"/>
    <w:rsid w:val="00F101F5"/>
    <w:rsid w:val="00F1049B"/>
    <w:rsid w:val="00F10612"/>
    <w:rsid w:val="00F10C43"/>
    <w:rsid w:val="00F10D65"/>
    <w:rsid w:val="00F10FD2"/>
    <w:rsid w:val="00F1110F"/>
    <w:rsid w:val="00F1116D"/>
    <w:rsid w:val="00F1121E"/>
    <w:rsid w:val="00F117C7"/>
    <w:rsid w:val="00F11C92"/>
    <w:rsid w:val="00F11DD4"/>
    <w:rsid w:val="00F11E5F"/>
    <w:rsid w:val="00F11F79"/>
    <w:rsid w:val="00F11F90"/>
    <w:rsid w:val="00F120CF"/>
    <w:rsid w:val="00F1279E"/>
    <w:rsid w:val="00F127FD"/>
    <w:rsid w:val="00F12B75"/>
    <w:rsid w:val="00F1325B"/>
    <w:rsid w:val="00F133A8"/>
    <w:rsid w:val="00F13482"/>
    <w:rsid w:val="00F137F2"/>
    <w:rsid w:val="00F1392A"/>
    <w:rsid w:val="00F142AE"/>
    <w:rsid w:val="00F1451D"/>
    <w:rsid w:val="00F1471B"/>
    <w:rsid w:val="00F14A93"/>
    <w:rsid w:val="00F14B36"/>
    <w:rsid w:val="00F14BF6"/>
    <w:rsid w:val="00F150A9"/>
    <w:rsid w:val="00F151D9"/>
    <w:rsid w:val="00F151E1"/>
    <w:rsid w:val="00F15334"/>
    <w:rsid w:val="00F157BC"/>
    <w:rsid w:val="00F15846"/>
    <w:rsid w:val="00F15A3C"/>
    <w:rsid w:val="00F15B41"/>
    <w:rsid w:val="00F15C05"/>
    <w:rsid w:val="00F15CBA"/>
    <w:rsid w:val="00F16532"/>
    <w:rsid w:val="00F16631"/>
    <w:rsid w:val="00F16798"/>
    <w:rsid w:val="00F16882"/>
    <w:rsid w:val="00F16B66"/>
    <w:rsid w:val="00F16D49"/>
    <w:rsid w:val="00F16ED9"/>
    <w:rsid w:val="00F1725F"/>
    <w:rsid w:val="00F177F2"/>
    <w:rsid w:val="00F178D3"/>
    <w:rsid w:val="00F17AAB"/>
    <w:rsid w:val="00F17B60"/>
    <w:rsid w:val="00F17BF6"/>
    <w:rsid w:val="00F17D8F"/>
    <w:rsid w:val="00F17EEF"/>
    <w:rsid w:val="00F200A2"/>
    <w:rsid w:val="00F20493"/>
    <w:rsid w:val="00F2050A"/>
    <w:rsid w:val="00F2057F"/>
    <w:rsid w:val="00F205BC"/>
    <w:rsid w:val="00F207FF"/>
    <w:rsid w:val="00F208B1"/>
    <w:rsid w:val="00F20991"/>
    <w:rsid w:val="00F20CAA"/>
    <w:rsid w:val="00F20D6C"/>
    <w:rsid w:val="00F20F86"/>
    <w:rsid w:val="00F2162A"/>
    <w:rsid w:val="00F21B9A"/>
    <w:rsid w:val="00F21DDE"/>
    <w:rsid w:val="00F21F12"/>
    <w:rsid w:val="00F21FF9"/>
    <w:rsid w:val="00F22179"/>
    <w:rsid w:val="00F2227B"/>
    <w:rsid w:val="00F22280"/>
    <w:rsid w:val="00F223E9"/>
    <w:rsid w:val="00F22468"/>
    <w:rsid w:val="00F22C0C"/>
    <w:rsid w:val="00F233E0"/>
    <w:rsid w:val="00F2398D"/>
    <w:rsid w:val="00F23C76"/>
    <w:rsid w:val="00F23CAC"/>
    <w:rsid w:val="00F23D8D"/>
    <w:rsid w:val="00F23E4E"/>
    <w:rsid w:val="00F23FFB"/>
    <w:rsid w:val="00F241B2"/>
    <w:rsid w:val="00F2426B"/>
    <w:rsid w:val="00F244D9"/>
    <w:rsid w:val="00F24616"/>
    <w:rsid w:val="00F25321"/>
    <w:rsid w:val="00F25424"/>
    <w:rsid w:val="00F2562D"/>
    <w:rsid w:val="00F25805"/>
    <w:rsid w:val="00F25884"/>
    <w:rsid w:val="00F25AFD"/>
    <w:rsid w:val="00F25C0D"/>
    <w:rsid w:val="00F25CA8"/>
    <w:rsid w:val="00F25DAB"/>
    <w:rsid w:val="00F25E19"/>
    <w:rsid w:val="00F25FA9"/>
    <w:rsid w:val="00F260FF"/>
    <w:rsid w:val="00F2618C"/>
    <w:rsid w:val="00F262A1"/>
    <w:rsid w:val="00F26436"/>
    <w:rsid w:val="00F26AFB"/>
    <w:rsid w:val="00F26B68"/>
    <w:rsid w:val="00F26BC0"/>
    <w:rsid w:val="00F26DFE"/>
    <w:rsid w:val="00F26E14"/>
    <w:rsid w:val="00F26E60"/>
    <w:rsid w:val="00F26FA0"/>
    <w:rsid w:val="00F27011"/>
    <w:rsid w:val="00F27175"/>
    <w:rsid w:val="00F273A9"/>
    <w:rsid w:val="00F276E2"/>
    <w:rsid w:val="00F278F2"/>
    <w:rsid w:val="00F279DA"/>
    <w:rsid w:val="00F27CA0"/>
    <w:rsid w:val="00F27F7F"/>
    <w:rsid w:val="00F3009C"/>
    <w:rsid w:val="00F30211"/>
    <w:rsid w:val="00F302E2"/>
    <w:rsid w:val="00F30462"/>
    <w:rsid w:val="00F30661"/>
    <w:rsid w:val="00F3075F"/>
    <w:rsid w:val="00F308AB"/>
    <w:rsid w:val="00F308EF"/>
    <w:rsid w:val="00F30908"/>
    <w:rsid w:val="00F30A2F"/>
    <w:rsid w:val="00F30B42"/>
    <w:rsid w:val="00F30C3B"/>
    <w:rsid w:val="00F31398"/>
    <w:rsid w:val="00F316E0"/>
    <w:rsid w:val="00F31722"/>
    <w:rsid w:val="00F31A3A"/>
    <w:rsid w:val="00F31D0E"/>
    <w:rsid w:val="00F31E5A"/>
    <w:rsid w:val="00F32010"/>
    <w:rsid w:val="00F32327"/>
    <w:rsid w:val="00F32494"/>
    <w:rsid w:val="00F326D9"/>
    <w:rsid w:val="00F32746"/>
    <w:rsid w:val="00F327AE"/>
    <w:rsid w:val="00F327D2"/>
    <w:rsid w:val="00F32A1C"/>
    <w:rsid w:val="00F32BC0"/>
    <w:rsid w:val="00F32E0F"/>
    <w:rsid w:val="00F32E96"/>
    <w:rsid w:val="00F32ED8"/>
    <w:rsid w:val="00F330EC"/>
    <w:rsid w:val="00F33362"/>
    <w:rsid w:val="00F33871"/>
    <w:rsid w:val="00F33A61"/>
    <w:rsid w:val="00F34030"/>
    <w:rsid w:val="00F341FB"/>
    <w:rsid w:val="00F3424F"/>
    <w:rsid w:val="00F34328"/>
    <w:rsid w:val="00F348B8"/>
    <w:rsid w:val="00F34D8E"/>
    <w:rsid w:val="00F34D9F"/>
    <w:rsid w:val="00F34DD6"/>
    <w:rsid w:val="00F354CC"/>
    <w:rsid w:val="00F35547"/>
    <w:rsid w:val="00F35661"/>
    <w:rsid w:val="00F356E1"/>
    <w:rsid w:val="00F356FC"/>
    <w:rsid w:val="00F3590C"/>
    <w:rsid w:val="00F35AFB"/>
    <w:rsid w:val="00F35C18"/>
    <w:rsid w:val="00F35C26"/>
    <w:rsid w:val="00F35D52"/>
    <w:rsid w:val="00F35FF3"/>
    <w:rsid w:val="00F366A7"/>
    <w:rsid w:val="00F36771"/>
    <w:rsid w:val="00F36875"/>
    <w:rsid w:val="00F369E0"/>
    <w:rsid w:val="00F36A52"/>
    <w:rsid w:val="00F36B22"/>
    <w:rsid w:val="00F36C13"/>
    <w:rsid w:val="00F36DA7"/>
    <w:rsid w:val="00F37007"/>
    <w:rsid w:val="00F37040"/>
    <w:rsid w:val="00F37555"/>
    <w:rsid w:val="00F3792E"/>
    <w:rsid w:val="00F379FC"/>
    <w:rsid w:val="00F37AEC"/>
    <w:rsid w:val="00F37F0A"/>
    <w:rsid w:val="00F40016"/>
    <w:rsid w:val="00F4001E"/>
    <w:rsid w:val="00F4024B"/>
    <w:rsid w:val="00F4037C"/>
    <w:rsid w:val="00F405F9"/>
    <w:rsid w:val="00F40973"/>
    <w:rsid w:val="00F40A3E"/>
    <w:rsid w:val="00F40B41"/>
    <w:rsid w:val="00F40B66"/>
    <w:rsid w:val="00F40F06"/>
    <w:rsid w:val="00F411D5"/>
    <w:rsid w:val="00F414EC"/>
    <w:rsid w:val="00F415A6"/>
    <w:rsid w:val="00F416EF"/>
    <w:rsid w:val="00F41E99"/>
    <w:rsid w:val="00F41FD8"/>
    <w:rsid w:val="00F4204A"/>
    <w:rsid w:val="00F42138"/>
    <w:rsid w:val="00F4239F"/>
    <w:rsid w:val="00F42431"/>
    <w:rsid w:val="00F426CD"/>
    <w:rsid w:val="00F427E0"/>
    <w:rsid w:val="00F4295F"/>
    <w:rsid w:val="00F42A26"/>
    <w:rsid w:val="00F42AF4"/>
    <w:rsid w:val="00F42CF1"/>
    <w:rsid w:val="00F42D36"/>
    <w:rsid w:val="00F42DAC"/>
    <w:rsid w:val="00F42E17"/>
    <w:rsid w:val="00F42F44"/>
    <w:rsid w:val="00F43273"/>
    <w:rsid w:val="00F43331"/>
    <w:rsid w:val="00F4348B"/>
    <w:rsid w:val="00F434A9"/>
    <w:rsid w:val="00F43685"/>
    <w:rsid w:val="00F43B4C"/>
    <w:rsid w:val="00F43EAC"/>
    <w:rsid w:val="00F4409F"/>
    <w:rsid w:val="00F44398"/>
    <w:rsid w:val="00F447EF"/>
    <w:rsid w:val="00F44805"/>
    <w:rsid w:val="00F449B1"/>
    <w:rsid w:val="00F44AC3"/>
    <w:rsid w:val="00F44AFB"/>
    <w:rsid w:val="00F44C29"/>
    <w:rsid w:val="00F44DFB"/>
    <w:rsid w:val="00F45140"/>
    <w:rsid w:val="00F45253"/>
    <w:rsid w:val="00F45265"/>
    <w:rsid w:val="00F4566A"/>
    <w:rsid w:val="00F459F6"/>
    <w:rsid w:val="00F45A19"/>
    <w:rsid w:val="00F45D0B"/>
    <w:rsid w:val="00F46172"/>
    <w:rsid w:val="00F461F4"/>
    <w:rsid w:val="00F4620F"/>
    <w:rsid w:val="00F46344"/>
    <w:rsid w:val="00F46501"/>
    <w:rsid w:val="00F4684C"/>
    <w:rsid w:val="00F4692E"/>
    <w:rsid w:val="00F469EA"/>
    <w:rsid w:val="00F46ABD"/>
    <w:rsid w:val="00F46BC9"/>
    <w:rsid w:val="00F46E4A"/>
    <w:rsid w:val="00F47193"/>
    <w:rsid w:val="00F47577"/>
    <w:rsid w:val="00F476B5"/>
    <w:rsid w:val="00F47919"/>
    <w:rsid w:val="00F47CC6"/>
    <w:rsid w:val="00F50059"/>
    <w:rsid w:val="00F501C7"/>
    <w:rsid w:val="00F501E4"/>
    <w:rsid w:val="00F50230"/>
    <w:rsid w:val="00F50429"/>
    <w:rsid w:val="00F505F9"/>
    <w:rsid w:val="00F50812"/>
    <w:rsid w:val="00F50A6C"/>
    <w:rsid w:val="00F50BE0"/>
    <w:rsid w:val="00F50C62"/>
    <w:rsid w:val="00F50D94"/>
    <w:rsid w:val="00F50F3C"/>
    <w:rsid w:val="00F50FBB"/>
    <w:rsid w:val="00F514D6"/>
    <w:rsid w:val="00F51888"/>
    <w:rsid w:val="00F519D1"/>
    <w:rsid w:val="00F519F8"/>
    <w:rsid w:val="00F51AC9"/>
    <w:rsid w:val="00F51C50"/>
    <w:rsid w:val="00F51CF5"/>
    <w:rsid w:val="00F520F1"/>
    <w:rsid w:val="00F5224B"/>
    <w:rsid w:val="00F52329"/>
    <w:rsid w:val="00F523D4"/>
    <w:rsid w:val="00F524E9"/>
    <w:rsid w:val="00F52639"/>
    <w:rsid w:val="00F526E6"/>
    <w:rsid w:val="00F52715"/>
    <w:rsid w:val="00F52AAF"/>
    <w:rsid w:val="00F52B83"/>
    <w:rsid w:val="00F52D1F"/>
    <w:rsid w:val="00F531D6"/>
    <w:rsid w:val="00F5322C"/>
    <w:rsid w:val="00F532EC"/>
    <w:rsid w:val="00F53652"/>
    <w:rsid w:val="00F537B8"/>
    <w:rsid w:val="00F537EE"/>
    <w:rsid w:val="00F53A65"/>
    <w:rsid w:val="00F53A95"/>
    <w:rsid w:val="00F543D8"/>
    <w:rsid w:val="00F54587"/>
    <w:rsid w:val="00F54750"/>
    <w:rsid w:val="00F547FC"/>
    <w:rsid w:val="00F54A92"/>
    <w:rsid w:val="00F54AA9"/>
    <w:rsid w:val="00F54AD6"/>
    <w:rsid w:val="00F54B1E"/>
    <w:rsid w:val="00F54B61"/>
    <w:rsid w:val="00F54B9C"/>
    <w:rsid w:val="00F54BF4"/>
    <w:rsid w:val="00F54C6D"/>
    <w:rsid w:val="00F54D31"/>
    <w:rsid w:val="00F54D86"/>
    <w:rsid w:val="00F54E2F"/>
    <w:rsid w:val="00F54E3F"/>
    <w:rsid w:val="00F54EC3"/>
    <w:rsid w:val="00F550E5"/>
    <w:rsid w:val="00F55125"/>
    <w:rsid w:val="00F5519A"/>
    <w:rsid w:val="00F55422"/>
    <w:rsid w:val="00F554F8"/>
    <w:rsid w:val="00F557D0"/>
    <w:rsid w:val="00F55985"/>
    <w:rsid w:val="00F55A4E"/>
    <w:rsid w:val="00F55CBD"/>
    <w:rsid w:val="00F561E2"/>
    <w:rsid w:val="00F56564"/>
    <w:rsid w:val="00F56914"/>
    <w:rsid w:val="00F56997"/>
    <w:rsid w:val="00F56C19"/>
    <w:rsid w:val="00F56F1F"/>
    <w:rsid w:val="00F56F4B"/>
    <w:rsid w:val="00F571F6"/>
    <w:rsid w:val="00F5726A"/>
    <w:rsid w:val="00F572CD"/>
    <w:rsid w:val="00F57605"/>
    <w:rsid w:val="00F57788"/>
    <w:rsid w:val="00F57883"/>
    <w:rsid w:val="00F578CE"/>
    <w:rsid w:val="00F57B73"/>
    <w:rsid w:val="00F60526"/>
    <w:rsid w:val="00F6081A"/>
    <w:rsid w:val="00F60B03"/>
    <w:rsid w:val="00F60BCD"/>
    <w:rsid w:val="00F60D7B"/>
    <w:rsid w:val="00F60E8A"/>
    <w:rsid w:val="00F60F40"/>
    <w:rsid w:val="00F60F46"/>
    <w:rsid w:val="00F6140C"/>
    <w:rsid w:val="00F614A0"/>
    <w:rsid w:val="00F61506"/>
    <w:rsid w:val="00F6161D"/>
    <w:rsid w:val="00F61625"/>
    <w:rsid w:val="00F61638"/>
    <w:rsid w:val="00F618EC"/>
    <w:rsid w:val="00F61C6F"/>
    <w:rsid w:val="00F61E44"/>
    <w:rsid w:val="00F620D8"/>
    <w:rsid w:val="00F623C0"/>
    <w:rsid w:val="00F624BC"/>
    <w:rsid w:val="00F624F3"/>
    <w:rsid w:val="00F626F8"/>
    <w:rsid w:val="00F62AE2"/>
    <w:rsid w:val="00F62F0C"/>
    <w:rsid w:val="00F62FCF"/>
    <w:rsid w:val="00F63044"/>
    <w:rsid w:val="00F63425"/>
    <w:rsid w:val="00F6350E"/>
    <w:rsid w:val="00F6359A"/>
    <w:rsid w:val="00F63694"/>
    <w:rsid w:val="00F637A7"/>
    <w:rsid w:val="00F63A23"/>
    <w:rsid w:val="00F63A6D"/>
    <w:rsid w:val="00F63C8A"/>
    <w:rsid w:val="00F641EC"/>
    <w:rsid w:val="00F64255"/>
    <w:rsid w:val="00F644E6"/>
    <w:rsid w:val="00F64513"/>
    <w:rsid w:val="00F64554"/>
    <w:rsid w:val="00F6458F"/>
    <w:rsid w:val="00F648AD"/>
    <w:rsid w:val="00F64C21"/>
    <w:rsid w:val="00F64C66"/>
    <w:rsid w:val="00F64CF9"/>
    <w:rsid w:val="00F64DA6"/>
    <w:rsid w:val="00F64E48"/>
    <w:rsid w:val="00F65074"/>
    <w:rsid w:val="00F6539E"/>
    <w:rsid w:val="00F653B0"/>
    <w:rsid w:val="00F656A7"/>
    <w:rsid w:val="00F6576E"/>
    <w:rsid w:val="00F657F8"/>
    <w:rsid w:val="00F658A2"/>
    <w:rsid w:val="00F658E5"/>
    <w:rsid w:val="00F65937"/>
    <w:rsid w:val="00F65961"/>
    <w:rsid w:val="00F65ABB"/>
    <w:rsid w:val="00F65B43"/>
    <w:rsid w:val="00F65F6F"/>
    <w:rsid w:val="00F665F2"/>
    <w:rsid w:val="00F667D7"/>
    <w:rsid w:val="00F6705E"/>
    <w:rsid w:val="00F672C8"/>
    <w:rsid w:val="00F67571"/>
    <w:rsid w:val="00F675FB"/>
    <w:rsid w:val="00F67A39"/>
    <w:rsid w:val="00F67DBE"/>
    <w:rsid w:val="00F67E95"/>
    <w:rsid w:val="00F67F9C"/>
    <w:rsid w:val="00F701BC"/>
    <w:rsid w:val="00F70DB9"/>
    <w:rsid w:val="00F70E33"/>
    <w:rsid w:val="00F70FAA"/>
    <w:rsid w:val="00F7102E"/>
    <w:rsid w:val="00F71147"/>
    <w:rsid w:val="00F71242"/>
    <w:rsid w:val="00F71295"/>
    <w:rsid w:val="00F71444"/>
    <w:rsid w:val="00F71EB8"/>
    <w:rsid w:val="00F71FBD"/>
    <w:rsid w:val="00F723EF"/>
    <w:rsid w:val="00F72AAF"/>
    <w:rsid w:val="00F72EA2"/>
    <w:rsid w:val="00F72F65"/>
    <w:rsid w:val="00F72FCA"/>
    <w:rsid w:val="00F734FF"/>
    <w:rsid w:val="00F7352F"/>
    <w:rsid w:val="00F737DF"/>
    <w:rsid w:val="00F73820"/>
    <w:rsid w:val="00F738CA"/>
    <w:rsid w:val="00F739CD"/>
    <w:rsid w:val="00F73A61"/>
    <w:rsid w:val="00F73BCE"/>
    <w:rsid w:val="00F73D89"/>
    <w:rsid w:val="00F7413A"/>
    <w:rsid w:val="00F7418C"/>
    <w:rsid w:val="00F74195"/>
    <w:rsid w:val="00F741DC"/>
    <w:rsid w:val="00F74371"/>
    <w:rsid w:val="00F743C8"/>
    <w:rsid w:val="00F74457"/>
    <w:rsid w:val="00F74DD1"/>
    <w:rsid w:val="00F75026"/>
    <w:rsid w:val="00F75117"/>
    <w:rsid w:val="00F75163"/>
    <w:rsid w:val="00F752DA"/>
    <w:rsid w:val="00F756E9"/>
    <w:rsid w:val="00F75B76"/>
    <w:rsid w:val="00F75CC4"/>
    <w:rsid w:val="00F75D7E"/>
    <w:rsid w:val="00F75FAF"/>
    <w:rsid w:val="00F75FFF"/>
    <w:rsid w:val="00F760DA"/>
    <w:rsid w:val="00F764DE"/>
    <w:rsid w:val="00F76667"/>
    <w:rsid w:val="00F7666C"/>
    <w:rsid w:val="00F76685"/>
    <w:rsid w:val="00F769D6"/>
    <w:rsid w:val="00F76A19"/>
    <w:rsid w:val="00F76DB3"/>
    <w:rsid w:val="00F771DF"/>
    <w:rsid w:val="00F77717"/>
    <w:rsid w:val="00F77A63"/>
    <w:rsid w:val="00F77B06"/>
    <w:rsid w:val="00F77C5A"/>
    <w:rsid w:val="00F77E59"/>
    <w:rsid w:val="00F77E77"/>
    <w:rsid w:val="00F77F25"/>
    <w:rsid w:val="00F80209"/>
    <w:rsid w:val="00F804E4"/>
    <w:rsid w:val="00F807FF"/>
    <w:rsid w:val="00F80B60"/>
    <w:rsid w:val="00F80C69"/>
    <w:rsid w:val="00F81174"/>
    <w:rsid w:val="00F81280"/>
    <w:rsid w:val="00F812BF"/>
    <w:rsid w:val="00F817DA"/>
    <w:rsid w:val="00F81850"/>
    <w:rsid w:val="00F818F1"/>
    <w:rsid w:val="00F81954"/>
    <w:rsid w:val="00F81C23"/>
    <w:rsid w:val="00F81C4F"/>
    <w:rsid w:val="00F81D95"/>
    <w:rsid w:val="00F81EAD"/>
    <w:rsid w:val="00F81F62"/>
    <w:rsid w:val="00F821E2"/>
    <w:rsid w:val="00F825C2"/>
    <w:rsid w:val="00F8288A"/>
    <w:rsid w:val="00F82965"/>
    <w:rsid w:val="00F8298F"/>
    <w:rsid w:val="00F829FC"/>
    <w:rsid w:val="00F82A10"/>
    <w:rsid w:val="00F82D9F"/>
    <w:rsid w:val="00F82DA1"/>
    <w:rsid w:val="00F82E48"/>
    <w:rsid w:val="00F82F8A"/>
    <w:rsid w:val="00F835E1"/>
    <w:rsid w:val="00F83788"/>
    <w:rsid w:val="00F837A0"/>
    <w:rsid w:val="00F8392F"/>
    <w:rsid w:val="00F83F02"/>
    <w:rsid w:val="00F83F0D"/>
    <w:rsid w:val="00F84771"/>
    <w:rsid w:val="00F847CE"/>
    <w:rsid w:val="00F848EF"/>
    <w:rsid w:val="00F84ACF"/>
    <w:rsid w:val="00F84B20"/>
    <w:rsid w:val="00F84B8B"/>
    <w:rsid w:val="00F84CD8"/>
    <w:rsid w:val="00F8504C"/>
    <w:rsid w:val="00F8507E"/>
    <w:rsid w:val="00F85176"/>
    <w:rsid w:val="00F85184"/>
    <w:rsid w:val="00F85908"/>
    <w:rsid w:val="00F85923"/>
    <w:rsid w:val="00F85AF3"/>
    <w:rsid w:val="00F85B63"/>
    <w:rsid w:val="00F85D4D"/>
    <w:rsid w:val="00F8644C"/>
    <w:rsid w:val="00F864B9"/>
    <w:rsid w:val="00F86723"/>
    <w:rsid w:val="00F86AB5"/>
    <w:rsid w:val="00F86B1D"/>
    <w:rsid w:val="00F87160"/>
    <w:rsid w:val="00F87182"/>
    <w:rsid w:val="00F87875"/>
    <w:rsid w:val="00F87892"/>
    <w:rsid w:val="00F879EE"/>
    <w:rsid w:val="00F87B5D"/>
    <w:rsid w:val="00F87CF4"/>
    <w:rsid w:val="00F90152"/>
    <w:rsid w:val="00F901DB"/>
    <w:rsid w:val="00F903F1"/>
    <w:rsid w:val="00F904B0"/>
    <w:rsid w:val="00F90566"/>
    <w:rsid w:val="00F90B29"/>
    <w:rsid w:val="00F91042"/>
    <w:rsid w:val="00F913B7"/>
    <w:rsid w:val="00F91662"/>
    <w:rsid w:val="00F916B1"/>
    <w:rsid w:val="00F918FB"/>
    <w:rsid w:val="00F919BB"/>
    <w:rsid w:val="00F91A4B"/>
    <w:rsid w:val="00F91B40"/>
    <w:rsid w:val="00F91EFB"/>
    <w:rsid w:val="00F92010"/>
    <w:rsid w:val="00F929AF"/>
    <w:rsid w:val="00F92E00"/>
    <w:rsid w:val="00F92FD5"/>
    <w:rsid w:val="00F9306C"/>
    <w:rsid w:val="00F932E4"/>
    <w:rsid w:val="00F93359"/>
    <w:rsid w:val="00F9336F"/>
    <w:rsid w:val="00F934F0"/>
    <w:rsid w:val="00F93BD2"/>
    <w:rsid w:val="00F9425C"/>
    <w:rsid w:val="00F94546"/>
    <w:rsid w:val="00F94A8E"/>
    <w:rsid w:val="00F94B29"/>
    <w:rsid w:val="00F94B35"/>
    <w:rsid w:val="00F94D4B"/>
    <w:rsid w:val="00F94D53"/>
    <w:rsid w:val="00F94E2F"/>
    <w:rsid w:val="00F95061"/>
    <w:rsid w:val="00F95131"/>
    <w:rsid w:val="00F95171"/>
    <w:rsid w:val="00F9526F"/>
    <w:rsid w:val="00F952F8"/>
    <w:rsid w:val="00F9546A"/>
    <w:rsid w:val="00F959B9"/>
    <w:rsid w:val="00F95B53"/>
    <w:rsid w:val="00F95DC7"/>
    <w:rsid w:val="00F95EFD"/>
    <w:rsid w:val="00F95F2D"/>
    <w:rsid w:val="00F961CB"/>
    <w:rsid w:val="00F96213"/>
    <w:rsid w:val="00F9623F"/>
    <w:rsid w:val="00F962B5"/>
    <w:rsid w:val="00F963D0"/>
    <w:rsid w:val="00F9656C"/>
    <w:rsid w:val="00F96822"/>
    <w:rsid w:val="00F968A1"/>
    <w:rsid w:val="00F969B9"/>
    <w:rsid w:val="00F96F42"/>
    <w:rsid w:val="00F9727D"/>
    <w:rsid w:val="00F9739A"/>
    <w:rsid w:val="00F9762C"/>
    <w:rsid w:val="00F976F0"/>
    <w:rsid w:val="00F978BE"/>
    <w:rsid w:val="00F9790F"/>
    <w:rsid w:val="00F97DE9"/>
    <w:rsid w:val="00F97F52"/>
    <w:rsid w:val="00FA00D2"/>
    <w:rsid w:val="00FA0871"/>
    <w:rsid w:val="00FA09F5"/>
    <w:rsid w:val="00FA0C17"/>
    <w:rsid w:val="00FA0C2F"/>
    <w:rsid w:val="00FA0DE3"/>
    <w:rsid w:val="00FA1127"/>
    <w:rsid w:val="00FA160E"/>
    <w:rsid w:val="00FA1616"/>
    <w:rsid w:val="00FA1893"/>
    <w:rsid w:val="00FA198C"/>
    <w:rsid w:val="00FA1BCD"/>
    <w:rsid w:val="00FA1C07"/>
    <w:rsid w:val="00FA1DBE"/>
    <w:rsid w:val="00FA1DFF"/>
    <w:rsid w:val="00FA1E30"/>
    <w:rsid w:val="00FA1E6F"/>
    <w:rsid w:val="00FA1F26"/>
    <w:rsid w:val="00FA2281"/>
    <w:rsid w:val="00FA2945"/>
    <w:rsid w:val="00FA2A5D"/>
    <w:rsid w:val="00FA2AF2"/>
    <w:rsid w:val="00FA2BA7"/>
    <w:rsid w:val="00FA2C31"/>
    <w:rsid w:val="00FA2C3D"/>
    <w:rsid w:val="00FA3110"/>
    <w:rsid w:val="00FA322B"/>
    <w:rsid w:val="00FA332C"/>
    <w:rsid w:val="00FA3428"/>
    <w:rsid w:val="00FA34A3"/>
    <w:rsid w:val="00FA34C8"/>
    <w:rsid w:val="00FA3984"/>
    <w:rsid w:val="00FA3BDA"/>
    <w:rsid w:val="00FA3BF8"/>
    <w:rsid w:val="00FA4032"/>
    <w:rsid w:val="00FA443A"/>
    <w:rsid w:val="00FA487E"/>
    <w:rsid w:val="00FA4A23"/>
    <w:rsid w:val="00FA4B24"/>
    <w:rsid w:val="00FA4D6F"/>
    <w:rsid w:val="00FA50B0"/>
    <w:rsid w:val="00FA5282"/>
    <w:rsid w:val="00FA5306"/>
    <w:rsid w:val="00FA5639"/>
    <w:rsid w:val="00FA574C"/>
    <w:rsid w:val="00FA5901"/>
    <w:rsid w:val="00FA5CA8"/>
    <w:rsid w:val="00FA5CF9"/>
    <w:rsid w:val="00FA5E5A"/>
    <w:rsid w:val="00FA602B"/>
    <w:rsid w:val="00FA6248"/>
    <w:rsid w:val="00FA64B0"/>
    <w:rsid w:val="00FA6697"/>
    <w:rsid w:val="00FA68D7"/>
    <w:rsid w:val="00FA6A91"/>
    <w:rsid w:val="00FA6B75"/>
    <w:rsid w:val="00FA6F76"/>
    <w:rsid w:val="00FA6F9C"/>
    <w:rsid w:val="00FA6FB5"/>
    <w:rsid w:val="00FA710B"/>
    <w:rsid w:val="00FA7236"/>
    <w:rsid w:val="00FA7938"/>
    <w:rsid w:val="00FA7975"/>
    <w:rsid w:val="00FA7A74"/>
    <w:rsid w:val="00FA7DC3"/>
    <w:rsid w:val="00FA7E60"/>
    <w:rsid w:val="00FB0225"/>
    <w:rsid w:val="00FB02C4"/>
    <w:rsid w:val="00FB0545"/>
    <w:rsid w:val="00FB09E0"/>
    <w:rsid w:val="00FB0A7E"/>
    <w:rsid w:val="00FB0DF6"/>
    <w:rsid w:val="00FB0E4F"/>
    <w:rsid w:val="00FB0F0F"/>
    <w:rsid w:val="00FB2003"/>
    <w:rsid w:val="00FB2323"/>
    <w:rsid w:val="00FB253F"/>
    <w:rsid w:val="00FB26F6"/>
    <w:rsid w:val="00FB2857"/>
    <w:rsid w:val="00FB28F3"/>
    <w:rsid w:val="00FB30D7"/>
    <w:rsid w:val="00FB31B7"/>
    <w:rsid w:val="00FB36E5"/>
    <w:rsid w:val="00FB3915"/>
    <w:rsid w:val="00FB3C96"/>
    <w:rsid w:val="00FB3DFB"/>
    <w:rsid w:val="00FB40C9"/>
    <w:rsid w:val="00FB4754"/>
    <w:rsid w:val="00FB47EB"/>
    <w:rsid w:val="00FB4E3F"/>
    <w:rsid w:val="00FB5063"/>
    <w:rsid w:val="00FB5267"/>
    <w:rsid w:val="00FB52DD"/>
    <w:rsid w:val="00FB558F"/>
    <w:rsid w:val="00FB56BF"/>
    <w:rsid w:val="00FB59B3"/>
    <w:rsid w:val="00FB5B80"/>
    <w:rsid w:val="00FB5DEB"/>
    <w:rsid w:val="00FB602C"/>
    <w:rsid w:val="00FB60DF"/>
    <w:rsid w:val="00FB624E"/>
    <w:rsid w:val="00FB629A"/>
    <w:rsid w:val="00FB639D"/>
    <w:rsid w:val="00FB642B"/>
    <w:rsid w:val="00FB646D"/>
    <w:rsid w:val="00FB65AC"/>
    <w:rsid w:val="00FB65CC"/>
    <w:rsid w:val="00FB65D0"/>
    <w:rsid w:val="00FB69E5"/>
    <w:rsid w:val="00FB6C70"/>
    <w:rsid w:val="00FB6D31"/>
    <w:rsid w:val="00FB6E86"/>
    <w:rsid w:val="00FB6EFB"/>
    <w:rsid w:val="00FB71BA"/>
    <w:rsid w:val="00FB72AC"/>
    <w:rsid w:val="00FB73DC"/>
    <w:rsid w:val="00FB7445"/>
    <w:rsid w:val="00FB74B3"/>
    <w:rsid w:val="00FB7695"/>
    <w:rsid w:val="00FB7915"/>
    <w:rsid w:val="00FB7A6C"/>
    <w:rsid w:val="00FB7AAD"/>
    <w:rsid w:val="00FB7D41"/>
    <w:rsid w:val="00FC007C"/>
    <w:rsid w:val="00FC098F"/>
    <w:rsid w:val="00FC0AB4"/>
    <w:rsid w:val="00FC0AC2"/>
    <w:rsid w:val="00FC0AF9"/>
    <w:rsid w:val="00FC0DBD"/>
    <w:rsid w:val="00FC0F18"/>
    <w:rsid w:val="00FC0F6B"/>
    <w:rsid w:val="00FC1062"/>
    <w:rsid w:val="00FC1565"/>
    <w:rsid w:val="00FC15A1"/>
    <w:rsid w:val="00FC1774"/>
    <w:rsid w:val="00FC185E"/>
    <w:rsid w:val="00FC1FC5"/>
    <w:rsid w:val="00FC2024"/>
    <w:rsid w:val="00FC2308"/>
    <w:rsid w:val="00FC23D2"/>
    <w:rsid w:val="00FC2563"/>
    <w:rsid w:val="00FC2892"/>
    <w:rsid w:val="00FC2E37"/>
    <w:rsid w:val="00FC2E55"/>
    <w:rsid w:val="00FC357E"/>
    <w:rsid w:val="00FC366F"/>
    <w:rsid w:val="00FC389D"/>
    <w:rsid w:val="00FC38F0"/>
    <w:rsid w:val="00FC397B"/>
    <w:rsid w:val="00FC39CD"/>
    <w:rsid w:val="00FC39EE"/>
    <w:rsid w:val="00FC3C36"/>
    <w:rsid w:val="00FC3F5E"/>
    <w:rsid w:val="00FC41DA"/>
    <w:rsid w:val="00FC4803"/>
    <w:rsid w:val="00FC4A06"/>
    <w:rsid w:val="00FC4CBD"/>
    <w:rsid w:val="00FC4F3D"/>
    <w:rsid w:val="00FC5728"/>
    <w:rsid w:val="00FC5809"/>
    <w:rsid w:val="00FC59EF"/>
    <w:rsid w:val="00FC5BC4"/>
    <w:rsid w:val="00FC5D12"/>
    <w:rsid w:val="00FC5DCD"/>
    <w:rsid w:val="00FC6068"/>
    <w:rsid w:val="00FC63B5"/>
    <w:rsid w:val="00FC693C"/>
    <w:rsid w:val="00FC6EC0"/>
    <w:rsid w:val="00FC6F85"/>
    <w:rsid w:val="00FC6FE0"/>
    <w:rsid w:val="00FC70E8"/>
    <w:rsid w:val="00FC7128"/>
    <w:rsid w:val="00FC7201"/>
    <w:rsid w:val="00FC7222"/>
    <w:rsid w:val="00FC73CC"/>
    <w:rsid w:val="00FC75C2"/>
    <w:rsid w:val="00FC75C5"/>
    <w:rsid w:val="00FC7632"/>
    <w:rsid w:val="00FC794C"/>
    <w:rsid w:val="00FC7A60"/>
    <w:rsid w:val="00FC7B13"/>
    <w:rsid w:val="00FD03B1"/>
    <w:rsid w:val="00FD0775"/>
    <w:rsid w:val="00FD08B6"/>
    <w:rsid w:val="00FD0986"/>
    <w:rsid w:val="00FD09EA"/>
    <w:rsid w:val="00FD0AAF"/>
    <w:rsid w:val="00FD0BC0"/>
    <w:rsid w:val="00FD0CEC"/>
    <w:rsid w:val="00FD0DA2"/>
    <w:rsid w:val="00FD0FCD"/>
    <w:rsid w:val="00FD1133"/>
    <w:rsid w:val="00FD17D7"/>
    <w:rsid w:val="00FD1823"/>
    <w:rsid w:val="00FD195E"/>
    <w:rsid w:val="00FD1DED"/>
    <w:rsid w:val="00FD20EE"/>
    <w:rsid w:val="00FD2170"/>
    <w:rsid w:val="00FD234C"/>
    <w:rsid w:val="00FD25E9"/>
    <w:rsid w:val="00FD2815"/>
    <w:rsid w:val="00FD2B94"/>
    <w:rsid w:val="00FD2BA3"/>
    <w:rsid w:val="00FD2BB6"/>
    <w:rsid w:val="00FD2CD8"/>
    <w:rsid w:val="00FD2D25"/>
    <w:rsid w:val="00FD2D76"/>
    <w:rsid w:val="00FD3129"/>
    <w:rsid w:val="00FD3586"/>
    <w:rsid w:val="00FD36B3"/>
    <w:rsid w:val="00FD379A"/>
    <w:rsid w:val="00FD38BE"/>
    <w:rsid w:val="00FD38F5"/>
    <w:rsid w:val="00FD3D61"/>
    <w:rsid w:val="00FD4056"/>
    <w:rsid w:val="00FD4291"/>
    <w:rsid w:val="00FD44F0"/>
    <w:rsid w:val="00FD4848"/>
    <w:rsid w:val="00FD48AC"/>
    <w:rsid w:val="00FD4C85"/>
    <w:rsid w:val="00FD4CCD"/>
    <w:rsid w:val="00FD50D2"/>
    <w:rsid w:val="00FD5177"/>
    <w:rsid w:val="00FD53C5"/>
    <w:rsid w:val="00FD5646"/>
    <w:rsid w:val="00FD5A95"/>
    <w:rsid w:val="00FD5D88"/>
    <w:rsid w:val="00FD5DDA"/>
    <w:rsid w:val="00FD5DF0"/>
    <w:rsid w:val="00FD5FCA"/>
    <w:rsid w:val="00FD6141"/>
    <w:rsid w:val="00FD6152"/>
    <w:rsid w:val="00FD616E"/>
    <w:rsid w:val="00FD61D1"/>
    <w:rsid w:val="00FD6503"/>
    <w:rsid w:val="00FD67D2"/>
    <w:rsid w:val="00FD6C2A"/>
    <w:rsid w:val="00FD6FD8"/>
    <w:rsid w:val="00FD70DF"/>
    <w:rsid w:val="00FD77DD"/>
    <w:rsid w:val="00FD798C"/>
    <w:rsid w:val="00FD7BB1"/>
    <w:rsid w:val="00FD7C5F"/>
    <w:rsid w:val="00FD7DD7"/>
    <w:rsid w:val="00FE02BE"/>
    <w:rsid w:val="00FE0710"/>
    <w:rsid w:val="00FE08D6"/>
    <w:rsid w:val="00FE0A82"/>
    <w:rsid w:val="00FE0B7A"/>
    <w:rsid w:val="00FE0C63"/>
    <w:rsid w:val="00FE146A"/>
    <w:rsid w:val="00FE14D3"/>
    <w:rsid w:val="00FE1513"/>
    <w:rsid w:val="00FE16E8"/>
    <w:rsid w:val="00FE17F0"/>
    <w:rsid w:val="00FE1B37"/>
    <w:rsid w:val="00FE1D5F"/>
    <w:rsid w:val="00FE1D7A"/>
    <w:rsid w:val="00FE1FFE"/>
    <w:rsid w:val="00FE204A"/>
    <w:rsid w:val="00FE22C2"/>
    <w:rsid w:val="00FE24C5"/>
    <w:rsid w:val="00FE25CA"/>
    <w:rsid w:val="00FE26E1"/>
    <w:rsid w:val="00FE2840"/>
    <w:rsid w:val="00FE29A4"/>
    <w:rsid w:val="00FE2B34"/>
    <w:rsid w:val="00FE2B72"/>
    <w:rsid w:val="00FE2C16"/>
    <w:rsid w:val="00FE305C"/>
    <w:rsid w:val="00FE33CF"/>
    <w:rsid w:val="00FE3412"/>
    <w:rsid w:val="00FE356B"/>
    <w:rsid w:val="00FE35AB"/>
    <w:rsid w:val="00FE3942"/>
    <w:rsid w:val="00FE39F8"/>
    <w:rsid w:val="00FE3B01"/>
    <w:rsid w:val="00FE3BAD"/>
    <w:rsid w:val="00FE3C65"/>
    <w:rsid w:val="00FE3C95"/>
    <w:rsid w:val="00FE3D22"/>
    <w:rsid w:val="00FE3DC4"/>
    <w:rsid w:val="00FE4423"/>
    <w:rsid w:val="00FE45AF"/>
    <w:rsid w:val="00FE4CCB"/>
    <w:rsid w:val="00FE5308"/>
    <w:rsid w:val="00FE5408"/>
    <w:rsid w:val="00FE5ECE"/>
    <w:rsid w:val="00FE63F5"/>
    <w:rsid w:val="00FE6432"/>
    <w:rsid w:val="00FE673C"/>
    <w:rsid w:val="00FE6881"/>
    <w:rsid w:val="00FE68AB"/>
    <w:rsid w:val="00FE6994"/>
    <w:rsid w:val="00FE7010"/>
    <w:rsid w:val="00FE7514"/>
    <w:rsid w:val="00FE76B0"/>
    <w:rsid w:val="00FE771E"/>
    <w:rsid w:val="00FE7857"/>
    <w:rsid w:val="00FE7947"/>
    <w:rsid w:val="00FE7A22"/>
    <w:rsid w:val="00FE7CB3"/>
    <w:rsid w:val="00FE7F9D"/>
    <w:rsid w:val="00FF016F"/>
    <w:rsid w:val="00FF0185"/>
    <w:rsid w:val="00FF0336"/>
    <w:rsid w:val="00FF0442"/>
    <w:rsid w:val="00FF0B3B"/>
    <w:rsid w:val="00FF0B77"/>
    <w:rsid w:val="00FF0BE2"/>
    <w:rsid w:val="00FF0D0F"/>
    <w:rsid w:val="00FF0E38"/>
    <w:rsid w:val="00FF0F39"/>
    <w:rsid w:val="00FF0FE7"/>
    <w:rsid w:val="00FF12BD"/>
    <w:rsid w:val="00FF13D9"/>
    <w:rsid w:val="00FF14F2"/>
    <w:rsid w:val="00FF1963"/>
    <w:rsid w:val="00FF1C6F"/>
    <w:rsid w:val="00FF1D9E"/>
    <w:rsid w:val="00FF1F87"/>
    <w:rsid w:val="00FF23AF"/>
    <w:rsid w:val="00FF23F6"/>
    <w:rsid w:val="00FF2741"/>
    <w:rsid w:val="00FF2930"/>
    <w:rsid w:val="00FF2962"/>
    <w:rsid w:val="00FF29D5"/>
    <w:rsid w:val="00FF2C17"/>
    <w:rsid w:val="00FF2CAC"/>
    <w:rsid w:val="00FF2F76"/>
    <w:rsid w:val="00FF3355"/>
    <w:rsid w:val="00FF33AA"/>
    <w:rsid w:val="00FF34F5"/>
    <w:rsid w:val="00FF3717"/>
    <w:rsid w:val="00FF381E"/>
    <w:rsid w:val="00FF3A8A"/>
    <w:rsid w:val="00FF3D20"/>
    <w:rsid w:val="00FF3D3C"/>
    <w:rsid w:val="00FF3F61"/>
    <w:rsid w:val="00FF4358"/>
    <w:rsid w:val="00FF45E9"/>
    <w:rsid w:val="00FF4AAB"/>
    <w:rsid w:val="00FF4B24"/>
    <w:rsid w:val="00FF4CA4"/>
    <w:rsid w:val="00FF4DBF"/>
    <w:rsid w:val="00FF4DC5"/>
    <w:rsid w:val="00FF4FD9"/>
    <w:rsid w:val="00FF5451"/>
    <w:rsid w:val="00FF54EB"/>
    <w:rsid w:val="00FF58F4"/>
    <w:rsid w:val="00FF593E"/>
    <w:rsid w:val="00FF5CE4"/>
    <w:rsid w:val="00FF5FE6"/>
    <w:rsid w:val="00FF6160"/>
    <w:rsid w:val="00FF6440"/>
    <w:rsid w:val="00FF6640"/>
    <w:rsid w:val="00FF68D7"/>
    <w:rsid w:val="00FF6BEE"/>
    <w:rsid w:val="00FF6CD2"/>
    <w:rsid w:val="00FF6D35"/>
    <w:rsid w:val="00FF6DA1"/>
    <w:rsid w:val="00FF716A"/>
    <w:rsid w:val="00FF7440"/>
    <w:rsid w:val="00FF786C"/>
    <w:rsid w:val="00FF7901"/>
    <w:rsid w:val="00FF7B92"/>
    <w:rsid w:val="00FF7E01"/>
    <w:rsid w:val="00FF7E6B"/>
    <w:rsid w:val="00FF7EB0"/>
    <w:rsid w:val="5F1F6EB6"/>
    <w:rsid w:val="695F3E27"/>
    <w:rsid w:val="6C6A5C09"/>
    <w:rsid w:val="790CC4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C6A5C09"/>
  <w14:defaultImageDpi w14:val="32767"/>
  <w15:chartTrackingRefBased/>
  <w15:docId w15:val="{8510B669-7BC5-4CE7-8D37-E4C9161B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7AD"/>
    <w:rPr>
      <w:rFonts w:ascii="Times New Roman" w:hAnsi="Times New Roman"/>
      <w:lang w:val="en-GB"/>
    </w:rPr>
  </w:style>
  <w:style w:type="paragraph" w:styleId="Heading1">
    <w:name w:val="heading 1"/>
    <w:basedOn w:val="Normal"/>
    <w:next w:val="Normal"/>
    <w:link w:val="Heading1Char"/>
    <w:autoRedefine/>
    <w:uiPriority w:val="9"/>
    <w:qFormat/>
    <w:rsid w:val="002469AB"/>
    <w:pPr>
      <w:keepNext/>
      <w:keepLines/>
      <w:spacing w:before="120" w:after="120"/>
      <w:outlineLvl w:val="0"/>
    </w:pPr>
    <w:rPr>
      <w:rFonts w:eastAsiaTheme="majorEastAsia" w:cstheme="majorBidi"/>
      <w:b/>
      <w:sz w:val="36"/>
      <w:szCs w:val="32"/>
      <w:u w:val="single"/>
    </w:rPr>
  </w:style>
  <w:style w:type="paragraph" w:styleId="Heading2">
    <w:name w:val="heading 2"/>
    <w:basedOn w:val="Normal"/>
    <w:next w:val="Normal"/>
    <w:link w:val="Heading2Char"/>
    <w:autoRedefine/>
    <w:uiPriority w:val="9"/>
    <w:unhideWhenUsed/>
    <w:qFormat/>
    <w:rsid w:val="005C6F7E"/>
    <w:pPr>
      <w:keepNext/>
      <w:keepLines/>
      <w:spacing w:before="120" w:after="120" w:line="240" w:lineRule="auto"/>
      <w:outlineLvl w:val="1"/>
    </w:pPr>
    <w:rPr>
      <w:rFonts w:eastAsiaTheme="majorEastAsia" w:cs="Times New Roman"/>
      <w:b/>
      <w:sz w:val="30"/>
      <w:szCs w:val="26"/>
      <w:u w:val="single"/>
    </w:rPr>
  </w:style>
  <w:style w:type="paragraph" w:styleId="Heading3">
    <w:name w:val="heading 3"/>
    <w:basedOn w:val="Normal"/>
    <w:next w:val="Normal"/>
    <w:link w:val="Heading3Char"/>
    <w:autoRedefine/>
    <w:uiPriority w:val="9"/>
    <w:unhideWhenUsed/>
    <w:qFormat/>
    <w:rsid w:val="00E84C7F"/>
    <w:pPr>
      <w:keepNext/>
      <w:keepLines/>
      <w:spacing w:before="120" w:after="120"/>
      <w:outlineLvl w:val="2"/>
    </w:pPr>
    <w:rPr>
      <w:rFonts w:eastAsiaTheme="majorEastAsia" w:cs="Times New Roman"/>
      <w:b/>
      <w:sz w:val="28"/>
      <w:szCs w:val="24"/>
    </w:rPr>
  </w:style>
  <w:style w:type="paragraph" w:styleId="Heading4">
    <w:name w:val="heading 4"/>
    <w:basedOn w:val="Normal"/>
    <w:next w:val="Normal"/>
    <w:link w:val="Heading4Char"/>
    <w:autoRedefine/>
    <w:uiPriority w:val="9"/>
    <w:unhideWhenUsed/>
    <w:qFormat/>
    <w:rsid w:val="00E330C9"/>
    <w:pPr>
      <w:keepNext/>
      <w:keepLines/>
      <w:spacing w:after="0"/>
      <w:outlineLvl w:val="3"/>
    </w:pPr>
    <w:rPr>
      <w:rFonts w:eastAsiaTheme="majorEastAsia" w:cstheme="majorBidi"/>
      <w:b/>
      <w:iCs/>
      <w:sz w:val="26"/>
    </w:rPr>
  </w:style>
  <w:style w:type="paragraph" w:styleId="Heading5">
    <w:name w:val="heading 5"/>
    <w:basedOn w:val="Normal"/>
    <w:next w:val="Normal"/>
    <w:link w:val="Heading5Char"/>
    <w:autoRedefine/>
    <w:uiPriority w:val="9"/>
    <w:unhideWhenUsed/>
    <w:qFormat/>
    <w:rsid w:val="009850DF"/>
    <w:pPr>
      <w:keepNext/>
      <w:keepLines/>
      <w:spacing w:before="40" w:after="0"/>
      <w:outlineLvl w:val="4"/>
    </w:pPr>
    <w:rPr>
      <w:rFonts w:eastAsiaTheme="majorEastAsia" w:cstheme="majorBidi"/>
      <w:b/>
      <w:i/>
      <w:sz w:val="26"/>
    </w:rPr>
  </w:style>
  <w:style w:type="paragraph" w:styleId="Heading6">
    <w:name w:val="heading 6"/>
    <w:basedOn w:val="Normal"/>
    <w:next w:val="Normal"/>
    <w:link w:val="Heading6Char"/>
    <w:autoRedefine/>
    <w:uiPriority w:val="9"/>
    <w:unhideWhenUsed/>
    <w:qFormat/>
    <w:rsid w:val="002A01B6"/>
    <w:pPr>
      <w:keepNext/>
      <w:keepLines/>
      <w:spacing w:after="0" w:line="240" w:lineRule="auto"/>
      <w:outlineLvl w:val="5"/>
    </w:pPr>
    <w:rPr>
      <w:rFonts w:eastAsiaTheme="majorEastAsia" w:cstheme="majorBidi"/>
      <w:sz w:val="18"/>
    </w:rPr>
  </w:style>
  <w:style w:type="paragraph" w:styleId="Heading7">
    <w:name w:val="heading 7"/>
    <w:basedOn w:val="Normal"/>
    <w:next w:val="Normal"/>
    <w:link w:val="Heading7Char"/>
    <w:uiPriority w:val="9"/>
    <w:unhideWhenUsed/>
    <w:qFormat/>
    <w:rsid w:val="002A01B6"/>
    <w:pPr>
      <w:keepNext/>
      <w:keepLines/>
      <w:spacing w:after="0" w:line="240" w:lineRule="auto"/>
      <w:jc w:val="right"/>
      <w:outlineLvl w:val="6"/>
    </w:pPr>
    <w:rPr>
      <w:rFonts w:eastAsiaTheme="majorEastAsia" w:cstheme="majorBidi"/>
      <w:iCs/>
    </w:rPr>
  </w:style>
  <w:style w:type="paragraph" w:styleId="Heading8">
    <w:name w:val="heading 8"/>
    <w:basedOn w:val="Normal"/>
    <w:next w:val="Normal"/>
    <w:link w:val="Heading8Char"/>
    <w:autoRedefine/>
    <w:uiPriority w:val="9"/>
    <w:unhideWhenUsed/>
    <w:qFormat/>
    <w:rsid w:val="009436CE"/>
    <w:pPr>
      <w:keepNext/>
      <w:keepLines/>
      <w:spacing w:after="0" w:line="240" w:lineRule="auto"/>
      <w:outlineLvl w:val="7"/>
    </w:pPr>
    <w:rPr>
      <w:rFonts w:eastAsiaTheme="majorEastAsia" w:cstheme="majorBidi"/>
      <w:b/>
      <w:szCs w:val="21"/>
    </w:rPr>
  </w:style>
  <w:style w:type="paragraph" w:styleId="Heading9">
    <w:name w:val="heading 9"/>
    <w:basedOn w:val="Normal"/>
    <w:next w:val="Normal"/>
    <w:link w:val="Heading9Char"/>
    <w:uiPriority w:val="9"/>
    <w:unhideWhenUsed/>
    <w:qFormat/>
    <w:rsid w:val="002A01B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F79"/>
    <w:rPr>
      <w:rFonts w:ascii="Times New Roman" w:eastAsiaTheme="majorEastAsia" w:hAnsi="Times New Roman" w:cstheme="majorBidi"/>
      <w:b/>
      <w:sz w:val="36"/>
      <w:szCs w:val="32"/>
      <w:u w:val="single"/>
      <w:lang w:val="en-GB"/>
    </w:rPr>
  </w:style>
  <w:style w:type="paragraph" w:styleId="TOCHeading">
    <w:name w:val="TOC Heading"/>
    <w:basedOn w:val="Heading1"/>
    <w:next w:val="Normal"/>
    <w:uiPriority w:val="39"/>
    <w:unhideWhenUsed/>
    <w:qFormat/>
    <w:rsid w:val="00FA34A3"/>
    <w:pPr>
      <w:spacing w:line="240" w:lineRule="auto"/>
      <w:outlineLvl w:val="9"/>
    </w:pPr>
    <w:rPr>
      <w:sz w:val="28"/>
    </w:rPr>
  </w:style>
  <w:style w:type="paragraph" w:styleId="TOC1">
    <w:name w:val="toc 1"/>
    <w:basedOn w:val="Normal"/>
    <w:next w:val="Normal"/>
    <w:autoRedefine/>
    <w:uiPriority w:val="39"/>
    <w:unhideWhenUsed/>
    <w:rsid w:val="005E789D"/>
    <w:pPr>
      <w:tabs>
        <w:tab w:val="right" w:leader="dot" w:pos="9350"/>
      </w:tabs>
      <w:spacing w:after="80" w:line="240" w:lineRule="auto"/>
    </w:pPr>
    <w:rPr>
      <w:sz w:val="18"/>
    </w:rPr>
  </w:style>
  <w:style w:type="character" w:styleId="Hyperlink">
    <w:name w:val="Hyperlink"/>
    <w:basedOn w:val="DefaultParagraphFont"/>
    <w:uiPriority w:val="99"/>
    <w:unhideWhenUsed/>
    <w:rsid w:val="006D4AC9"/>
    <w:rPr>
      <w:color w:val="0563C1" w:themeColor="hyperlink"/>
      <w:u w:val="single"/>
    </w:rPr>
  </w:style>
  <w:style w:type="paragraph" w:styleId="FootnoteText">
    <w:name w:val="footnote text"/>
    <w:basedOn w:val="Normal"/>
    <w:link w:val="FootnoteTextChar"/>
    <w:uiPriority w:val="99"/>
    <w:semiHidden/>
    <w:unhideWhenUsed/>
    <w:rsid w:val="006D4A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4AC9"/>
    <w:rPr>
      <w:sz w:val="20"/>
      <w:szCs w:val="20"/>
    </w:rPr>
  </w:style>
  <w:style w:type="character" w:styleId="FootnoteReference">
    <w:name w:val="footnote reference"/>
    <w:basedOn w:val="DefaultParagraphFont"/>
    <w:uiPriority w:val="99"/>
    <w:unhideWhenUsed/>
    <w:rsid w:val="006D4AC9"/>
    <w:rPr>
      <w:vertAlign w:val="superscript"/>
    </w:rPr>
  </w:style>
  <w:style w:type="character" w:customStyle="1" w:styleId="normaltextrun">
    <w:name w:val="normaltextrun"/>
    <w:basedOn w:val="DefaultParagraphFont"/>
    <w:rsid w:val="006D4AC9"/>
  </w:style>
  <w:style w:type="character" w:customStyle="1" w:styleId="eop">
    <w:name w:val="eop"/>
    <w:basedOn w:val="DefaultParagraphFont"/>
    <w:rsid w:val="006D4AC9"/>
  </w:style>
  <w:style w:type="character" w:customStyle="1" w:styleId="Heading2Char">
    <w:name w:val="Heading 2 Char"/>
    <w:basedOn w:val="DefaultParagraphFont"/>
    <w:link w:val="Heading2"/>
    <w:uiPriority w:val="9"/>
    <w:rsid w:val="00307F79"/>
    <w:rPr>
      <w:rFonts w:ascii="Times New Roman" w:eastAsiaTheme="majorEastAsia" w:hAnsi="Times New Roman" w:cs="Times New Roman"/>
      <w:b/>
      <w:sz w:val="30"/>
      <w:szCs w:val="26"/>
      <w:u w:val="single"/>
      <w:lang w:val="en-GB"/>
    </w:rPr>
  </w:style>
  <w:style w:type="character" w:customStyle="1" w:styleId="Heading3Char">
    <w:name w:val="Heading 3 Char"/>
    <w:basedOn w:val="DefaultParagraphFont"/>
    <w:link w:val="Heading3"/>
    <w:uiPriority w:val="9"/>
    <w:rsid w:val="00E84C7F"/>
    <w:rPr>
      <w:rFonts w:ascii="Times New Roman" w:eastAsiaTheme="majorEastAsia" w:hAnsi="Times New Roman" w:cs="Times New Roman"/>
      <w:b/>
      <w:sz w:val="28"/>
      <w:szCs w:val="24"/>
      <w:lang w:val="en-GB"/>
    </w:rPr>
  </w:style>
  <w:style w:type="character" w:customStyle="1" w:styleId="Heading4Char">
    <w:name w:val="Heading 4 Char"/>
    <w:basedOn w:val="DefaultParagraphFont"/>
    <w:link w:val="Heading4"/>
    <w:uiPriority w:val="9"/>
    <w:rsid w:val="00E330C9"/>
    <w:rPr>
      <w:rFonts w:ascii="Times New Roman" w:eastAsiaTheme="majorEastAsia" w:hAnsi="Times New Roman" w:cstheme="majorBidi"/>
      <w:b/>
      <w:iCs/>
      <w:sz w:val="26"/>
      <w:lang w:val="en-GB"/>
    </w:rPr>
  </w:style>
  <w:style w:type="table" w:styleId="TableGrid">
    <w:name w:val="Table Grid"/>
    <w:basedOn w:val="TableNormal"/>
    <w:uiPriority w:val="39"/>
    <w:rsid w:val="007E2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07BB"/>
    <w:rPr>
      <w:color w:val="605E5C"/>
      <w:shd w:val="clear" w:color="auto" w:fill="E1DFDD"/>
    </w:rPr>
  </w:style>
  <w:style w:type="paragraph" w:styleId="TOC2">
    <w:name w:val="toc 2"/>
    <w:basedOn w:val="Normal"/>
    <w:next w:val="Normal"/>
    <w:autoRedefine/>
    <w:uiPriority w:val="39"/>
    <w:unhideWhenUsed/>
    <w:rsid w:val="005E789D"/>
    <w:pPr>
      <w:tabs>
        <w:tab w:val="right" w:leader="dot" w:pos="4512"/>
      </w:tabs>
      <w:spacing w:after="80" w:line="240" w:lineRule="auto"/>
      <w:ind w:left="221"/>
    </w:pPr>
    <w:rPr>
      <w:sz w:val="18"/>
    </w:rPr>
  </w:style>
  <w:style w:type="paragraph" w:styleId="TOC3">
    <w:name w:val="toc 3"/>
    <w:basedOn w:val="Normal"/>
    <w:next w:val="Normal"/>
    <w:autoRedefine/>
    <w:uiPriority w:val="39"/>
    <w:unhideWhenUsed/>
    <w:rsid w:val="005E789D"/>
    <w:pPr>
      <w:spacing w:after="80" w:line="240" w:lineRule="auto"/>
      <w:ind w:left="442"/>
    </w:pPr>
    <w:rPr>
      <w:sz w:val="18"/>
    </w:rPr>
  </w:style>
  <w:style w:type="character" w:styleId="FollowedHyperlink">
    <w:name w:val="FollowedHyperlink"/>
    <w:basedOn w:val="DefaultParagraphFont"/>
    <w:uiPriority w:val="99"/>
    <w:semiHidden/>
    <w:unhideWhenUsed/>
    <w:rsid w:val="007D4054"/>
    <w:rPr>
      <w:color w:val="954F72" w:themeColor="followedHyperlink"/>
      <w:u w:val="single"/>
    </w:rPr>
  </w:style>
  <w:style w:type="paragraph" w:styleId="Header">
    <w:name w:val="header"/>
    <w:basedOn w:val="Normal"/>
    <w:link w:val="HeaderChar"/>
    <w:uiPriority w:val="99"/>
    <w:unhideWhenUsed/>
    <w:rsid w:val="00CC3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BC6"/>
  </w:style>
  <w:style w:type="paragraph" w:styleId="Footer">
    <w:name w:val="footer"/>
    <w:basedOn w:val="Normal"/>
    <w:link w:val="FooterChar"/>
    <w:uiPriority w:val="99"/>
    <w:unhideWhenUsed/>
    <w:rsid w:val="00CC3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BC6"/>
  </w:style>
  <w:style w:type="character" w:customStyle="1" w:styleId="Heading5Char">
    <w:name w:val="Heading 5 Char"/>
    <w:basedOn w:val="DefaultParagraphFont"/>
    <w:link w:val="Heading5"/>
    <w:uiPriority w:val="9"/>
    <w:rsid w:val="009850DF"/>
    <w:rPr>
      <w:rFonts w:ascii="Times New Roman" w:eastAsiaTheme="majorEastAsia" w:hAnsi="Times New Roman" w:cstheme="majorBidi"/>
      <w:b/>
      <w:i/>
      <w:sz w:val="26"/>
      <w:lang w:val="en-GB"/>
    </w:rPr>
  </w:style>
  <w:style w:type="paragraph" w:styleId="BalloonText">
    <w:name w:val="Balloon Text"/>
    <w:basedOn w:val="Normal"/>
    <w:link w:val="BalloonTextChar"/>
    <w:uiPriority w:val="99"/>
    <w:semiHidden/>
    <w:unhideWhenUsed/>
    <w:rsid w:val="00D30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966"/>
    <w:rPr>
      <w:rFonts w:ascii="Segoe UI" w:hAnsi="Segoe UI" w:cs="Segoe UI"/>
      <w:sz w:val="18"/>
      <w:szCs w:val="18"/>
    </w:rPr>
  </w:style>
  <w:style w:type="paragraph" w:styleId="EndnoteText">
    <w:name w:val="endnote text"/>
    <w:basedOn w:val="Normal"/>
    <w:link w:val="EndnoteTextChar"/>
    <w:uiPriority w:val="99"/>
    <w:semiHidden/>
    <w:unhideWhenUsed/>
    <w:rsid w:val="001A71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71D9"/>
    <w:rPr>
      <w:sz w:val="20"/>
      <w:szCs w:val="20"/>
    </w:rPr>
  </w:style>
  <w:style w:type="character" w:styleId="EndnoteReference">
    <w:name w:val="endnote reference"/>
    <w:basedOn w:val="DefaultParagraphFont"/>
    <w:uiPriority w:val="99"/>
    <w:semiHidden/>
    <w:unhideWhenUsed/>
    <w:rsid w:val="001A71D9"/>
    <w:rPr>
      <w:vertAlign w:val="superscript"/>
    </w:rPr>
  </w:style>
  <w:style w:type="numbering" w:customStyle="1" w:styleId="NoList1">
    <w:name w:val="No List1"/>
    <w:next w:val="NoList"/>
    <w:uiPriority w:val="99"/>
    <w:semiHidden/>
    <w:unhideWhenUsed/>
    <w:rsid w:val="00E23A16"/>
  </w:style>
  <w:style w:type="paragraph" w:customStyle="1" w:styleId="msonormal0">
    <w:name w:val="msonormal"/>
    <w:basedOn w:val="Normal"/>
    <w:rsid w:val="00E23A16"/>
    <w:pPr>
      <w:spacing w:before="100" w:beforeAutospacing="1" w:after="100" w:afterAutospacing="1" w:line="240" w:lineRule="auto"/>
    </w:pPr>
    <w:rPr>
      <w:rFonts w:eastAsia="Times New Roman" w:cs="Times New Roman"/>
      <w:sz w:val="24"/>
      <w:szCs w:val="24"/>
      <w:lang w:eastAsia="en-GB"/>
    </w:rPr>
  </w:style>
  <w:style w:type="paragraph" w:styleId="HTMLPreformatted">
    <w:name w:val="HTML Preformatted"/>
    <w:basedOn w:val="Normal"/>
    <w:link w:val="HTMLPreformattedChar"/>
    <w:uiPriority w:val="99"/>
    <w:unhideWhenUsed/>
    <w:rsid w:val="00FC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7128"/>
    <w:rPr>
      <w:rFonts w:ascii="Courier New" w:eastAsia="Times New Roman" w:hAnsi="Courier New" w:cs="Courier New"/>
      <w:sz w:val="20"/>
      <w:szCs w:val="20"/>
      <w:lang w:val="en-GB" w:eastAsia="en-GB"/>
    </w:rPr>
  </w:style>
  <w:style w:type="paragraph" w:styleId="ListParagraph">
    <w:name w:val="List Paragraph"/>
    <w:basedOn w:val="Normal"/>
    <w:uiPriority w:val="34"/>
    <w:qFormat/>
    <w:rsid w:val="008C2F5C"/>
    <w:pPr>
      <w:ind w:left="720"/>
      <w:contextualSpacing/>
    </w:pPr>
  </w:style>
  <w:style w:type="paragraph" w:styleId="NoSpacing">
    <w:name w:val="No Spacing"/>
    <w:link w:val="NoSpacingChar"/>
    <w:uiPriority w:val="1"/>
    <w:qFormat/>
    <w:rsid w:val="006E7412"/>
    <w:pPr>
      <w:spacing w:after="0" w:line="240" w:lineRule="auto"/>
    </w:pPr>
    <w:rPr>
      <w:rFonts w:eastAsiaTheme="minorEastAsia"/>
    </w:rPr>
  </w:style>
  <w:style w:type="character" w:customStyle="1" w:styleId="NoSpacingChar">
    <w:name w:val="No Spacing Char"/>
    <w:basedOn w:val="DefaultParagraphFont"/>
    <w:link w:val="NoSpacing"/>
    <w:uiPriority w:val="1"/>
    <w:rsid w:val="006E7412"/>
    <w:rPr>
      <w:rFonts w:eastAsiaTheme="minorEastAsia"/>
    </w:rPr>
  </w:style>
  <w:style w:type="character" w:customStyle="1" w:styleId="Heading6Char">
    <w:name w:val="Heading 6 Char"/>
    <w:basedOn w:val="DefaultParagraphFont"/>
    <w:link w:val="Heading6"/>
    <w:uiPriority w:val="9"/>
    <w:rsid w:val="002A01B6"/>
    <w:rPr>
      <w:rFonts w:ascii="Times New Roman" w:eastAsiaTheme="majorEastAsia" w:hAnsi="Times New Roman" w:cstheme="majorBidi"/>
      <w:sz w:val="18"/>
      <w:lang w:val="en-GB"/>
    </w:rPr>
  </w:style>
  <w:style w:type="character" w:customStyle="1" w:styleId="Heading7Char">
    <w:name w:val="Heading 7 Char"/>
    <w:basedOn w:val="DefaultParagraphFont"/>
    <w:link w:val="Heading7"/>
    <w:uiPriority w:val="9"/>
    <w:rsid w:val="002A01B6"/>
    <w:rPr>
      <w:rFonts w:ascii="Times New Roman" w:eastAsiaTheme="majorEastAsia" w:hAnsi="Times New Roman" w:cstheme="majorBidi"/>
      <w:iCs/>
      <w:lang w:val="en-GB"/>
    </w:rPr>
  </w:style>
  <w:style w:type="character" w:customStyle="1" w:styleId="Heading8Char">
    <w:name w:val="Heading 8 Char"/>
    <w:basedOn w:val="DefaultParagraphFont"/>
    <w:link w:val="Heading8"/>
    <w:uiPriority w:val="9"/>
    <w:rsid w:val="009436CE"/>
    <w:rPr>
      <w:rFonts w:ascii="Times New Roman" w:eastAsiaTheme="majorEastAsia" w:hAnsi="Times New Roman" w:cstheme="majorBidi"/>
      <w:b/>
      <w:szCs w:val="21"/>
      <w:lang w:val="en-GB"/>
    </w:rPr>
  </w:style>
  <w:style w:type="character" w:customStyle="1" w:styleId="Heading9Char">
    <w:name w:val="Heading 9 Char"/>
    <w:basedOn w:val="DefaultParagraphFont"/>
    <w:link w:val="Heading9"/>
    <w:uiPriority w:val="9"/>
    <w:rsid w:val="002A01B6"/>
    <w:rPr>
      <w:rFonts w:asciiTheme="majorHAnsi" w:eastAsiaTheme="majorEastAsia" w:hAnsiTheme="majorHAnsi" w:cstheme="majorBidi"/>
      <w:i/>
      <w:iCs/>
      <w:color w:val="272727" w:themeColor="text1" w:themeTint="D8"/>
      <w:sz w:val="21"/>
      <w:szCs w:val="21"/>
      <w:lang w:val="en-GB"/>
    </w:rPr>
  </w:style>
  <w:style w:type="paragraph" w:styleId="TableofFigures">
    <w:name w:val="table of figures"/>
    <w:basedOn w:val="Normal"/>
    <w:next w:val="Normal"/>
    <w:uiPriority w:val="99"/>
    <w:unhideWhenUsed/>
    <w:rsid w:val="002A01B6"/>
    <w:pPr>
      <w:spacing w:after="0"/>
      <w:ind w:left="440" w:hanging="440"/>
    </w:pPr>
    <w:rPr>
      <w:rFonts w:cstheme="minorHAnsi"/>
      <w:caps/>
      <w:sz w:val="20"/>
      <w:szCs w:val="20"/>
    </w:rPr>
  </w:style>
  <w:style w:type="paragraph" w:styleId="Revision">
    <w:name w:val="Revision"/>
    <w:hidden/>
    <w:uiPriority w:val="99"/>
    <w:semiHidden/>
    <w:rsid w:val="002A01B6"/>
    <w:pPr>
      <w:spacing w:after="0" w:line="240" w:lineRule="auto"/>
    </w:pPr>
    <w:rPr>
      <w:rFonts w:ascii="Times New Roman" w:hAnsi="Times New Roman"/>
      <w:lang w:val="en-GB"/>
    </w:rPr>
  </w:style>
  <w:style w:type="paragraph" w:styleId="TOC4">
    <w:name w:val="toc 4"/>
    <w:basedOn w:val="Normal"/>
    <w:next w:val="Normal"/>
    <w:autoRedefine/>
    <w:uiPriority w:val="39"/>
    <w:unhideWhenUsed/>
    <w:rsid w:val="002A01B6"/>
    <w:pPr>
      <w:spacing w:after="100"/>
      <w:ind w:left="660"/>
    </w:pPr>
    <w:rPr>
      <w:sz w:val="18"/>
    </w:rPr>
  </w:style>
  <w:style w:type="paragraph" w:styleId="TOC5">
    <w:name w:val="toc 5"/>
    <w:basedOn w:val="Normal"/>
    <w:next w:val="Normal"/>
    <w:autoRedefine/>
    <w:uiPriority w:val="39"/>
    <w:unhideWhenUsed/>
    <w:rsid w:val="002A01B6"/>
    <w:pPr>
      <w:spacing w:after="100"/>
      <w:ind w:left="880"/>
    </w:pPr>
    <w:rPr>
      <w:sz w:val="18"/>
    </w:rPr>
  </w:style>
  <w:style w:type="paragraph" w:styleId="TOC6">
    <w:name w:val="toc 6"/>
    <w:basedOn w:val="Normal"/>
    <w:next w:val="Normal"/>
    <w:autoRedefine/>
    <w:uiPriority w:val="39"/>
    <w:unhideWhenUsed/>
    <w:rsid w:val="002A01B6"/>
    <w:pPr>
      <w:spacing w:after="100"/>
      <w:ind w:left="1100"/>
    </w:pPr>
    <w:rPr>
      <w:rFonts w:eastAsiaTheme="minorEastAsia"/>
      <w:lang w:eastAsia="en-GB"/>
    </w:rPr>
  </w:style>
  <w:style w:type="paragraph" w:styleId="TOC7">
    <w:name w:val="toc 7"/>
    <w:basedOn w:val="Normal"/>
    <w:next w:val="Normal"/>
    <w:autoRedefine/>
    <w:uiPriority w:val="39"/>
    <w:unhideWhenUsed/>
    <w:rsid w:val="002A01B6"/>
    <w:pPr>
      <w:spacing w:after="100"/>
      <w:ind w:left="1320"/>
    </w:pPr>
    <w:rPr>
      <w:rFonts w:eastAsiaTheme="minorEastAsia"/>
      <w:lang w:eastAsia="en-GB"/>
    </w:rPr>
  </w:style>
  <w:style w:type="paragraph" w:styleId="TOC8">
    <w:name w:val="toc 8"/>
    <w:basedOn w:val="Normal"/>
    <w:next w:val="Normal"/>
    <w:autoRedefine/>
    <w:uiPriority w:val="39"/>
    <w:unhideWhenUsed/>
    <w:rsid w:val="002A01B6"/>
    <w:pPr>
      <w:spacing w:after="100"/>
      <w:ind w:left="1540"/>
    </w:pPr>
    <w:rPr>
      <w:rFonts w:eastAsiaTheme="minorEastAsia"/>
      <w:lang w:eastAsia="en-GB"/>
    </w:rPr>
  </w:style>
  <w:style w:type="paragraph" w:styleId="TOC9">
    <w:name w:val="toc 9"/>
    <w:basedOn w:val="Normal"/>
    <w:next w:val="Normal"/>
    <w:autoRedefine/>
    <w:uiPriority w:val="39"/>
    <w:unhideWhenUsed/>
    <w:rsid w:val="002A01B6"/>
    <w:pPr>
      <w:spacing w:after="100"/>
      <w:ind w:left="1760"/>
    </w:pPr>
    <w:rPr>
      <w:rFonts w:eastAsiaTheme="minorEastAsia"/>
      <w:lang w:eastAsia="en-GB"/>
    </w:rPr>
  </w:style>
  <w:style w:type="character" w:styleId="PlaceholderText">
    <w:name w:val="Placeholder Text"/>
    <w:basedOn w:val="DefaultParagraphFont"/>
    <w:uiPriority w:val="99"/>
    <w:semiHidden/>
    <w:rsid w:val="00806FF1"/>
    <w:rPr>
      <w:color w:val="808080"/>
    </w:rPr>
  </w:style>
  <w:style w:type="character" w:styleId="LineNumber">
    <w:name w:val="line number"/>
    <w:basedOn w:val="DefaultParagraphFont"/>
    <w:uiPriority w:val="99"/>
    <w:unhideWhenUsed/>
    <w:rsid w:val="00117D8E"/>
    <w:rPr>
      <w:rFonts w:ascii="Consolas" w:hAnsi="Consolas"/>
      <w:sz w:val="12"/>
    </w:rPr>
  </w:style>
  <w:style w:type="paragraph" w:customStyle="1" w:styleId="Style1">
    <w:name w:val="Style1"/>
    <w:basedOn w:val="Heading3"/>
    <w:link w:val="Style1Char"/>
    <w:rsid w:val="00D71759"/>
  </w:style>
  <w:style w:type="character" w:customStyle="1" w:styleId="Style1Char">
    <w:name w:val="Style1 Char"/>
    <w:basedOn w:val="Heading3Char"/>
    <w:link w:val="Style1"/>
    <w:rsid w:val="00D71759"/>
    <w:rPr>
      <w:rFonts w:ascii="Times New Roman" w:eastAsiaTheme="majorEastAsia" w:hAnsi="Times New Roman" w:cs="Times New Roman"/>
      <w:b/>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114">
      <w:bodyDiv w:val="1"/>
      <w:marLeft w:val="0"/>
      <w:marRight w:val="0"/>
      <w:marTop w:val="0"/>
      <w:marBottom w:val="0"/>
      <w:divBdr>
        <w:top w:val="none" w:sz="0" w:space="0" w:color="auto"/>
        <w:left w:val="none" w:sz="0" w:space="0" w:color="auto"/>
        <w:bottom w:val="none" w:sz="0" w:space="0" w:color="auto"/>
        <w:right w:val="none" w:sz="0" w:space="0" w:color="auto"/>
      </w:divBdr>
    </w:div>
    <w:div w:id="89468061">
      <w:bodyDiv w:val="1"/>
      <w:marLeft w:val="0"/>
      <w:marRight w:val="0"/>
      <w:marTop w:val="0"/>
      <w:marBottom w:val="0"/>
      <w:divBdr>
        <w:top w:val="none" w:sz="0" w:space="0" w:color="auto"/>
        <w:left w:val="none" w:sz="0" w:space="0" w:color="auto"/>
        <w:bottom w:val="none" w:sz="0" w:space="0" w:color="auto"/>
        <w:right w:val="none" w:sz="0" w:space="0" w:color="auto"/>
      </w:divBdr>
    </w:div>
    <w:div w:id="158278716">
      <w:bodyDiv w:val="1"/>
      <w:marLeft w:val="0"/>
      <w:marRight w:val="0"/>
      <w:marTop w:val="0"/>
      <w:marBottom w:val="0"/>
      <w:divBdr>
        <w:top w:val="none" w:sz="0" w:space="0" w:color="auto"/>
        <w:left w:val="none" w:sz="0" w:space="0" w:color="auto"/>
        <w:bottom w:val="none" w:sz="0" w:space="0" w:color="auto"/>
        <w:right w:val="none" w:sz="0" w:space="0" w:color="auto"/>
      </w:divBdr>
    </w:div>
    <w:div w:id="199558082">
      <w:bodyDiv w:val="1"/>
      <w:marLeft w:val="0"/>
      <w:marRight w:val="0"/>
      <w:marTop w:val="0"/>
      <w:marBottom w:val="0"/>
      <w:divBdr>
        <w:top w:val="none" w:sz="0" w:space="0" w:color="auto"/>
        <w:left w:val="none" w:sz="0" w:space="0" w:color="auto"/>
        <w:bottom w:val="none" w:sz="0" w:space="0" w:color="auto"/>
        <w:right w:val="none" w:sz="0" w:space="0" w:color="auto"/>
      </w:divBdr>
    </w:div>
    <w:div w:id="218054370">
      <w:bodyDiv w:val="1"/>
      <w:marLeft w:val="0"/>
      <w:marRight w:val="0"/>
      <w:marTop w:val="0"/>
      <w:marBottom w:val="0"/>
      <w:divBdr>
        <w:top w:val="none" w:sz="0" w:space="0" w:color="auto"/>
        <w:left w:val="none" w:sz="0" w:space="0" w:color="auto"/>
        <w:bottom w:val="none" w:sz="0" w:space="0" w:color="auto"/>
        <w:right w:val="none" w:sz="0" w:space="0" w:color="auto"/>
      </w:divBdr>
    </w:div>
    <w:div w:id="251166310">
      <w:bodyDiv w:val="1"/>
      <w:marLeft w:val="0"/>
      <w:marRight w:val="0"/>
      <w:marTop w:val="0"/>
      <w:marBottom w:val="0"/>
      <w:divBdr>
        <w:top w:val="none" w:sz="0" w:space="0" w:color="auto"/>
        <w:left w:val="none" w:sz="0" w:space="0" w:color="auto"/>
        <w:bottom w:val="none" w:sz="0" w:space="0" w:color="auto"/>
        <w:right w:val="none" w:sz="0" w:space="0" w:color="auto"/>
      </w:divBdr>
    </w:div>
    <w:div w:id="260843468">
      <w:bodyDiv w:val="1"/>
      <w:marLeft w:val="0"/>
      <w:marRight w:val="0"/>
      <w:marTop w:val="0"/>
      <w:marBottom w:val="0"/>
      <w:divBdr>
        <w:top w:val="none" w:sz="0" w:space="0" w:color="auto"/>
        <w:left w:val="none" w:sz="0" w:space="0" w:color="auto"/>
        <w:bottom w:val="none" w:sz="0" w:space="0" w:color="auto"/>
        <w:right w:val="none" w:sz="0" w:space="0" w:color="auto"/>
      </w:divBdr>
    </w:div>
    <w:div w:id="267543861">
      <w:bodyDiv w:val="1"/>
      <w:marLeft w:val="0"/>
      <w:marRight w:val="0"/>
      <w:marTop w:val="0"/>
      <w:marBottom w:val="0"/>
      <w:divBdr>
        <w:top w:val="none" w:sz="0" w:space="0" w:color="auto"/>
        <w:left w:val="none" w:sz="0" w:space="0" w:color="auto"/>
        <w:bottom w:val="none" w:sz="0" w:space="0" w:color="auto"/>
        <w:right w:val="none" w:sz="0" w:space="0" w:color="auto"/>
      </w:divBdr>
    </w:div>
    <w:div w:id="290012871">
      <w:bodyDiv w:val="1"/>
      <w:marLeft w:val="0"/>
      <w:marRight w:val="0"/>
      <w:marTop w:val="0"/>
      <w:marBottom w:val="0"/>
      <w:divBdr>
        <w:top w:val="none" w:sz="0" w:space="0" w:color="auto"/>
        <w:left w:val="none" w:sz="0" w:space="0" w:color="auto"/>
        <w:bottom w:val="none" w:sz="0" w:space="0" w:color="auto"/>
        <w:right w:val="none" w:sz="0" w:space="0" w:color="auto"/>
      </w:divBdr>
    </w:div>
    <w:div w:id="295068362">
      <w:bodyDiv w:val="1"/>
      <w:marLeft w:val="0"/>
      <w:marRight w:val="0"/>
      <w:marTop w:val="0"/>
      <w:marBottom w:val="0"/>
      <w:divBdr>
        <w:top w:val="none" w:sz="0" w:space="0" w:color="auto"/>
        <w:left w:val="none" w:sz="0" w:space="0" w:color="auto"/>
        <w:bottom w:val="none" w:sz="0" w:space="0" w:color="auto"/>
        <w:right w:val="none" w:sz="0" w:space="0" w:color="auto"/>
      </w:divBdr>
    </w:div>
    <w:div w:id="299919360">
      <w:bodyDiv w:val="1"/>
      <w:marLeft w:val="0"/>
      <w:marRight w:val="0"/>
      <w:marTop w:val="0"/>
      <w:marBottom w:val="0"/>
      <w:divBdr>
        <w:top w:val="none" w:sz="0" w:space="0" w:color="auto"/>
        <w:left w:val="none" w:sz="0" w:space="0" w:color="auto"/>
        <w:bottom w:val="none" w:sz="0" w:space="0" w:color="auto"/>
        <w:right w:val="none" w:sz="0" w:space="0" w:color="auto"/>
      </w:divBdr>
    </w:div>
    <w:div w:id="313876504">
      <w:bodyDiv w:val="1"/>
      <w:marLeft w:val="0"/>
      <w:marRight w:val="0"/>
      <w:marTop w:val="0"/>
      <w:marBottom w:val="0"/>
      <w:divBdr>
        <w:top w:val="none" w:sz="0" w:space="0" w:color="auto"/>
        <w:left w:val="none" w:sz="0" w:space="0" w:color="auto"/>
        <w:bottom w:val="none" w:sz="0" w:space="0" w:color="auto"/>
        <w:right w:val="none" w:sz="0" w:space="0" w:color="auto"/>
      </w:divBdr>
    </w:div>
    <w:div w:id="325981059">
      <w:bodyDiv w:val="1"/>
      <w:marLeft w:val="0"/>
      <w:marRight w:val="0"/>
      <w:marTop w:val="0"/>
      <w:marBottom w:val="0"/>
      <w:divBdr>
        <w:top w:val="none" w:sz="0" w:space="0" w:color="auto"/>
        <w:left w:val="none" w:sz="0" w:space="0" w:color="auto"/>
        <w:bottom w:val="none" w:sz="0" w:space="0" w:color="auto"/>
        <w:right w:val="none" w:sz="0" w:space="0" w:color="auto"/>
      </w:divBdr>
    </w:div>
    <w:div w:id="326716258">
      <w:bodyDiv w:val="1"/>
      <w:marLeft w:val="0"/>
      <w:marRight w:val="0"/>
      <w:marTop w:val="0"/>
      <w:marBottom w:val="0"/>
      <w:divBdr>
        <w:top w:val="none" w:sz="0" w:space="0" w:color="auto"/>
        <w:left w:val="none" w:sz="0" w:space="0" w:color="auto"/>
        <w:bottom w:val="none" w:sz="0" w:space="0" w:color="auto"/>
        <w:right w:val="none" w:sz="0" w:space="0" w:color="auto"/>
      </w:divBdr>
    </w:div>
    <w:div w:id="343020476">
      <w:bodyDiv w:val="1"/>
      <w:marLeft w:val="0"/>
      <w:marRight w:val="0"/>
      <w:marTop w:val="0"/>
      <w:marBottom w:val="0"/>
      <w:divBdr>
        <w:top w:val="none" w:sz="0" w:space="0" w:color="auto"/>
        <w:left w:val="none" w:sz="0" w:space="0" w:color="auto"/>
        <w:bottom w:val="none" w:sz="0" w:space="0" w:color="auto"/>
        <w:right w:val="none" w:sz="0" w:space="0" w:color="auto"/>
      </w:divBdr>
    </w:div>
    <w:div w:id="358940809">
      <w:bodyDiv w:val="1"/>
      <w:marLeft w:val="0"/>
      <w:marRight w:val="0"/>
      <w:marTop w:val="0"/>
      <w:marBottom w:val="0"/>
      <w:divBdr>
        <w:top w:val="none" w:sz="0" w:space="0" w:color="auto"/>
        <w:left w:val="none" w:sz="0" w:space="0" w:color="auto"/>
        <w:bottom w:val="none" w:sz="0" w:space="0" w:color="auto"/>
        <w:right w:val="none" w:sz="0" w:space="0" w:color="auto"/>
      </w:divBdr>
    </w:div>
    <w:div w:id="367220042">
      <w:bodyDiv w:val="1"/>
      <w:marLeft w:val="0"/>
      <w:marRight w:val="0"/>
      <w:marTop w:val="0"/>
      <w:marBottom w:val="0"/>
      <w:divBdr>
        <w:top w:val="none" w:sz="0" w:space="0" w:color="auto"/>
        <w:left w:val="none" w:sz="0" w:space="0" w:color="auto"/>
        <w:bottom w:val="none" w:sz="0" w:space="0" w:color="auto"/>
        <w:right w:val="none" w:sz="0" w:space="0" w:color="auto"/>
      </w:divBdr>
    </w:div>
    <w:div w:id="378283750">
      <w:bodyDiv w:val="1"/>
      <w:marLeft w:val="0"/>
      <w:marRight w:val="0"/>
      <w:marTop w:val="0"/>
      <w:marBottom w:val="0"/>
      <w:divBdr>
        <w:top w:val="none" w:sz="0" w:space="0" w:color="auto"/>
        <w:left w:val="none" w:sz="0" w:space="0" w:color="auto"/>
        <w:bottom w:val="none" w:sz="0" w:space="0" w:color="auto"/>
        <w:right w:val="none" w:sz="0" w:space="0" w:color="auto"/>
      </w:divBdr>
    </w:div>
    <w:div w:id="411895238">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94490958">
      <w:bodyDiv w:val="1"/>
      <w:marLeft w:val="0"/>
      <w:marRight w:val="0"/>
      <w:marTop w:val="0"/>
      <w:marBottom w:val="0"/>
      <w:divBdr>
        <w:top w:val="none" w:sz="0" w:space="0" w:color="auto"/>
        <w:left w:val="none" w:sz="0" w:space="0" w:color="auto"/>
        <w:bottom w:val="none" w:sz="0" w:space="0" w:color="auto"/>
        <w:right w:val="none" w:sz="0" w:space="0" w:color="auto"/>
      </w:divBdr>
    </w:div>
    <w:div w:id="497428737">
      <w:bodyDiv w:val="1"/>
      <w:marLeft w:val="0"/>
      <w:marRight w:val="0"/>
      <w:marTop w:val="0"/>
      <w:marBottom w:val="0"/>
      <w:divBdr>
        <w:top w:val="none" w:sz="0" w:space="0" w:color="auto"/>
        <w:left w:val="none" w:sz="0" w:space="0" w:color="auto"/>
        <w:bottom w:val="none" w:sz="0" w:space="0" w:color="auto"/>
        <w:right w:val="none" w:sz="0" w:space="0" w:color="auto"/>
      </w:divBdr>
    </w:div>
    <w:div w:id="506485403">
      <w:bodyDiv w:val="1"/>
      <w:marLeft w:val="0"/>
      <w:marRight w:val="0"/>
      <w:marTop w:val="0"/>
      <w:marBottom w:val="0"/>
      <w:divBdr>
        <w:top w:val="none" w:sz="0" w:space="0" w:color="auto"/>
        <w:left w:val="none" w:sz="0" w:space="0" w:color="auto"/>
        <w:bottom w:val="none" w:sz="0" w:space="0" w:color="auto"/>
        <w:right w:val="none" w:sz="0" w:space="0" w:color="auto"/>
      </w:divBdr>
    </w:div>
    <w:div w:id="508839500">
      <w:bodyDiv w:val="1"/>
      <w:marLeft w:val="0"/>
      <w:marRight w:val="0"/>
      <w:marTop w:val="0"/>
      <w:marBottom w:val="0"/>
      <w:divBdr>
        <w:top w:val="none" w:sz="0" w:space="0" w:color="auto"/>
        <w:left w:val="none" w:sz="0" w:space="0" w:color="auto"/>
        <w:bottom w:val="none" w:sz="0" w:space="0" w:color="auto"/>
        <w:right w:val="none" w:sz="0" w:space="0" w:color="auto"/>
      </w:divBdr>
    </w:div>
    <w:div w:id="516118063">
      <w:bodyDiv w:val="1"/>
      <w:marLeft w:val="0"/>
      <w:marRight w:val="0"/>
      <w:marTop w:val="0"/>
      <w:marBottom w:val="0"/>
      <w:divBdr>
        <w:top w:val="none" w:sz="0" w:space="0" w:color="auto"/>
        <w:left w:val="none" w:sz="0" w:space="0" w:color="auto"/>
        <w:bottom w:val="none" w:sz="0" w:space="0" w:color="auto"/>
        <w:right w:val="none" w:sz="0" w:space="0" w:color="auto"/>
      </w:divBdr>
    </w:div>
    <w:div w:id="529606700">
      <w:bodyDiv w:val="1"/>
      <w:marLeft w:val="0"/>
      <w:marRight w:val="0"/>
      <w:marTop w:val="0"/>
      <w:marBottom w:val="0"/>
      <w:divBdr>
        <w:top w:val="none" w:sz="0" w:space="0" w:color="auto"/>
        <w:left w:val="none" w:sz="0" w:space="0" w:color="auto"/>
        <w:bottom w:val="none" w:sz="0" w:space="0" w:color="auto"/>
        <w:right w:val="none" w:sz="0" w:space="0" w:color="auto"/>
      </w:divBdr>
    </w:div>
    <w:div w:id="539364582">
      <w:bodyDiv w:val="1"/>
      <w:marLeft w:val="0"/>
      <w:marRight w:val="0"/>
      <w:marTop w:val="0"/>
      <w:marBottom w:val="0"/>
      <w:divBdr>
        <w:top w:val="none" w:sz="0" w:space="0" w:color="auto"/>
        <w:left w:val="none" w:sz="0" w:space="0" w:color="auto"/>
        <w:bottom w:val="none" w:sz="0" w:space="0" w:color="auto"/>
        <w:right w:val="none" w:sz="0" w:space="0" w:color="auto"/>
      </w:divBdr>
    </w:div>
    <w:div w:id="555236796">
      <w:bodyDiv w:val="1"/>
      <w:marLeft w:val="0"/>
      <w:marRight w:val="0"/>
      <w:marTop w:val="0"/>
      <w:marBottom w:val="0"/>
      <w:divBdr>
        <w:top w:val="none" w:sz="0" w:space="0" w:color="auto"/>
        <w:left w:val="none" w:sz="0" w:space="0" w:color="auto"/>
        <w:bottom w:val="none" w:sz="0" w:space="0" w:color="auto"/>
        <w:right w:val="none" w:sz="0" w:space="0" w:color="auto"/>
      </w:divBdr>
    </w:div>
    <w:div w:id="563031705">
      <w:bodyDiv w:val="1"/>
      <w:marLeft w:val="0"/>
      <w:marRight w:val="0"/>
      <w:marTop w:val="0"/>
      <w:marBottom w:val="0"/>
      <w:divBdr>
        <w:top w:val="none" w:sz="0" w:space="0" w:color="auto"/>
        <w:left w:val="none" w:sz="0" w:space="0" w:color="auto"/>
        <w:bottom w:val="none" w:sz="0" w:space="0" w:color="auto"/>
        <w:right w:val="none" w:sz="0" w:space="0" w:color="auto"/>
      </w:divBdr>
    </w:div>
    <w:div w:id="627468232">
      <w:bodyDiv w:val="1"/>
      <w:marLeft w:val="0"/>
      <w:marRight w:val="0"/>
      <w:marTop w:val="0"/>
      <w:marBottom w:val="0"/>
      <w:divBdr>
        <w:top w:val="none" w:sz="0" w:space="0" w:color="auto"/>
        <w:left w:val="none" w:sz="0" w:space="0" w:color="auto"/>
        <w:bottom w:val="none" w:sz="0" w:space="0" w:color="auto"/>
        <w:right w:val="none" w:sz="0" w:space="0" w:color="auto"/>
      </w:divBdr>
    </w:div>
    <w:div w:id="666710356">
      <w:bodyDiv w:val="1"/>
      <w:marLeft w:val="0"/>
      <w:marRight w:val="0"/>
      <w:marTop w:val="0"/>
      <w:marBottom w:val="0"/>
      <w:divBdr>
        <w:top w:val="none" w:sz="0" w:space="0" w:color="auto"/>
        <w:left w:val="none" w:sz="0" w:space="0" w:color="auto"/>
        <w:bottom w:val="none" w:sz="0" w:space="0" w:color="auto"/>
        <w:right w:val="none" w:sz="0" w:space="0" w:color="auto"/>
      </w:divBdr>
    </w:div>
    <w:div w:id="680276025">
      <w:bodyDiv w:val="1"/>
      <w:marLeft w:val="0"/>
      <w:marRight w:val="0"/>
      <w:marTop w:val="0"/>
      <w:marBottom w:val="0"/>
      <w:divBdr>
        <w:top w:val="none" w:sz="0" w:space="0" w:color="auto"/>
        <w:left w:val="none" w:sz="0" w:space="0" w:color="auto"/>
        <w:bottom w:val="none" w:sz="0" w:space="0" w:color="auto"/>
        <w:right w:val="none" w:sz="0" w:space="0" w:color="auto"/>
      </w:divBdr>
    </w:div>
    <w:div w:id="688413206">
      <w:bodyDiv w:val="1"/>
      <w:marLeft w:val="0"/>
      <w:marRight w:val="0"/>
      <w:marTop w:val="0"/>
      <w:marBottom w:val="0"/>
      <w:divBdr>
        <w:top w:val="none" w:sz="0" w:space="0" w:color="auto"/>
        <w:left w:val="none" w:sz="0" w:space="0" w:color="auto"/>
        <w:bottom w:val="none" w:sz="0" w:space="0" w:color="auto"/>
        <w:right w:val="none" w:sz="0" w:space="0" w:color="auto"/>
      </w:divBdr>
    </w:div>
    <w:div w:id="698702493">
      <w:bodyDiv w:val="1"/>
      <w:marLeft w:val="0"/>
      <w:marRight w:val="0"/>
      <w:marTop w:val="0"/>
      <w:marBottom w:val="0"/>
      <w:divBdr>
        <w:top w:val="none" w:sz="0" w:space="0" w:color="auto"/>
        <w:left w:val="none" w:sz="0" w:space="0" w:color="auto"/>
        <w:bottom w:val="none" w:sz="0" w:space="0" w:color="auto"/>
        <w:right w:val="none" w:sz="0" w:space="0" w:color="auto"/>
      </w:divBdr>
    </w:div>
    <w:div w:id="731120104">
      <w:bodyDiv w:val="1"/>
      <w:marLeft w:val="0"/>
      <w:marRight w:val="0"/>
      <w:marTop w:val="0"/>
      <w:marBottom w:val="0"/>
      <w:divBdr>
        <w:top w:val="none" w:sz="0" w:space="0" w:color="auto"/>
        <w:left w:val="none" w:sz="0" w:space="0" w:color="auto"/>
        <w:bottom w:val="none" w:sz="0" w:space="0" w:color="auto"/>
        <w:right w:val="none" w:sz="0" w:space="0" w:color="auto"/>
      </w:divBdr>
    </w:div>
    <w:div w:id="800002496">
      <w:bodyDiv w:val="1"/>
      <w:marLeft w:val="0"/>
      <w:marRight w:val="0"/>
      <w:marTop w:val="0"/>
      <w:marBottom w:val="0"/>
      <w:divBdr>
        <w:top w:val="none" w:sz="0" w:space="0" w:color="auto"/>
        <w:left w:val="none" w:sz="0" w:space="0" w:color="auto"/>
        <w:bottom w:val="none" w:sz="0" w:space="0" w:color="auto"/>
        <w:right w:val="none" w:sz="0" w:space="0" w:color="auto"/>
      </w:divBdr>
    </w:div>
    <w:div w:id="827329192">
      <w:bodyDiv w:val="1"/>
      <w:marLeft w:val="0"/>
      <w:marRight w:val="0"/>
      <w:marTop w:val="0"/>
      <w:marBottom w:val="0"/>
      <w:divBdr>
        <w:top w:val="none" w:sz="0" w:space="0" w:color="auto"/>
        <w:left w:val="none" w:sz="0" w:space="0" w:color="auto"/>
        <w:bottom w:val="none" w:sz="0" w:space="0" w:color="auto"/>
        <w:right w:val="none" w:sz="0" w:space="0" w:color="auto"/>
      </w:divBdr>
    </w:div>
    <w:div w:id="842934426">
      <w:bodyDiv w:val="1"/>
      <w:marLeft w:val="0"/>
      <w:marRight w:val="0"/>
      <w:marTop w:val="0"/>
      <w:marBottom w:val="0"/>
      <w:divBdr>
        <w:top w:val="none" w:sz="0" w:space="0" w:color="auto"/>
        <w:left w:val="none" w:sz="0" w:space="0" w:color="auto"/>
        <w:bottom w:val="none" w:sz="0" w:space="0" w:color="auto"/>
        <w:right w:val="none" w:sz="0" w:space="0" w:color="auto"/>
      </w:divBdr>
    </w:div>
    <w:div w:id="858661635">
      <w:bodyDiv w:val="1"/>
      <w:marLeft w:val="0"/>
      <w:marRight w:val="0"/>
      <w:marTop w:val="0"/>
      <w:marBottom w:val="0"/>
      <w:divBdr>
        <w:top w:val="none" w:sz="0" w:space="0" w:color="auto"/>
        <w:left w:val="none" w:sz="0" w:space="0" w:color="auto"/>
        <w:bottom w:val="none" w:sz="0" w:space="0" w:color="auto"/>
        <w:right w:val="none" w:sz="0" w:space="0" w:color="auto"/>
      </w:divBdr>
    </w:div>
    <w:div w:id="923611737">
      <w:bodyDiv w:val="1"/>
      <w:marLeft w:val="0"/>
      <w:marRight w:val="0"/>
      <w:marTop w:val="0"/>
      <w:marBottom w:val="0"/>
      <w:divBdr>
        <w:top w:val="none" w:sz="0" w:space="0" w:color="auto"/>
        <w:left w:val="none" w:sz="0" w:space="0" w:color="auto"/>
        <w:bottom w:val="none" w:sz="0" w:space="0" w:color="auto"/>
        <w:right w:val="none" w:sz="0" w:space="0" w:color="auto"/>
      </w:divBdr>
    </w:div>
    <w:div w:id="926890168">
      <w:bodyDiv w:val="1"/>
      <w:marLeft w:val="0"/>
      <w:marRight w:val="0"/>
      <w:marTop w:val="0"/>
      <w:marBottom w:val="0"/>
      <w:divBdr>
        <w:top w:val="none" w:sz="0" w:space="0" w:color="auto"/>
        <w:left w:val="none" w:sz="0" w:space="0" w:color="auto"/>
        <w:bottom w:val="none" w:sz="0" w:space="0" w:color="auto"/>
        <w:right w:val="none" w:sz="0" w:space="0" w:color="auto"/>
      </w:divBdr>
    </w:div>
    <w:div w:id="933786719">
      <w:bodyDiv w:val="1"/>
      <w:marLeft w:val="0"/>
      <w:marRight w:val="0"/>
      <w:marTop w:val="0"/>
      <w:marBottom w:val="0"/>
      <w:divBdr>
        <w:top w:val="none" w:sz="0" w:space="0" w:color="auto"/>
        <w:left w:val="none" w:sz="0" w:space="0" w:color="auto"/>
        <w:bottom w:val="none" w:sz="0" w:space="0" w:color="auto"/>
        <w:right w:val="none" w:sz="0" w:space="0" w:color="auto"/>
      </w:divBdr>
    </w:div>
    <w:div w:id="935599184">
      <w:bodyDiv w:val="1"/>
      <w:marLeft w:val="0"/>
      <w:marRight w:val="0"/>
      <w:marTop w:val="0"/>
      <w:marBottom w:val="0"/>
      <w:divBdr>
        <w:top w:val="none" w:sz="0" w:space="0" w:color="auto"/>
        <w:left w:val="none" w:sz="0" w:space="0" w:color="auto"/>
        <w:bottom w:val="none" w:sz="0" w:space="0" w:color="auto"/>
        <w:right w:val="none" w:sz="0" w:space="0" w:color="auto"/>
      </w:divBdr>
    </w:div>
    <w:div w:id="949239946">
      <w:bodyDiv w:val="1"/>
      <w:marLeft w:val="0"/>
      <w:marRight w:val="0"/>
      <w:marTop w:val="0"/>
      <w:marBottom w:val="0"/>
      <w:divBdr>
        <w:top w:val="none" w:sz="0" w:space="0" w:color="auto"/>
        <w:left w:val="none" w:sz="0" w:space="0" w:color="auto"/>
        <w:bottom w:val="none" w:sz="0" w:space="0" w:color="auto"/>
        <w:right w:val="none" w:sz="0" w:space="0" w:color="auto"/>
      </w:divBdr>
    </w:div>
    <w:div w:id="950671067">
      <w:bodyDiv w:val="1"/>
      <w:marLeft w:val="0"/>
      <w:marRight w:val="0"/>
      <w:marTop w:val="0"/>
      <w:marBottom w:val="0"/>
      <w:divBdr>
        <w:top w:val="none" w:sz="0" w:space="0" w:color="auto"/>
        <w:left w:val="none" w:sz="0" w:space="0" w:color="auto"/>
        <w:bottom w:val="none" w:sz="0" w:space="0" w:color="auto"/>
        <w:right w:val="none" w:sz="0" w:space="0" w:color="auto"/>
      </w:divBdr>
    </w:div>
    <w:div w:id="986321729">
      <w:bodyDiv w:val="1"/>
      <w:marLeft w:val="0"/>
      <w:marRight w:val="0"/>
      <w:marTop w:val="0"/>
      <w:marBottom w:val="0"/>
      <w:divBdr>
        <w:top w:val="none" w:sz="0" w:space="0" w:color="auto"/>
        <w:left w:val="none" w:sz="0" w:space="0" w:color="auto"/>
        <w:bottom w:val="none" w:sz="0" w:space="0" w:color="auto"/>
        <w:right w:val="none" w:sz="0" w:space="0" w:color="auto"/>
      </w:divBdr>
    </w:div>
    <w:div w:id="990907948">
      <w:bodyDiv w:val="1"/>
      <w:marLeft w:val="0"/>
      <w:marRight w:val="0"/>
      <w:marTop w:val="0"/>
      <w:marBottom w:val="0"/>
      <w:divBdr>
        <w:top w:val="none" w:sz="0" w:space="0" w:color="auto"/>
        <w:left w:val="none" w:sz="0" w:space="0" w:color="auto"/>
        <w:bottom w:val="none" w:sz="0" w:space="0" w:color="auto"/>
        <w:right w:val="none" w:sz="0" w:space="0" w:color="auto"/>
      </w:divBdr>
    </w:div>
    <w:div w:id="994918237">
      <w:bodyDiv w:val="1"/>
      <w:marLeft w:val="0"/>
      <w:marRight w:val="0"/>
      <w:marTop w:val="0"/>
      <w:marBottom w:val="0"/>
      <w:divBdr>
        <w:top w:val="none" w:sz="0" w:space="0" w:color="auto"/>
        <w:left w:val="none" w:sz="0" w:space="0" w:color="auto"/>
        <w:bottom w:val="none" w:sz="0" w:space="0" w:color="auto"/>
        <w:right w:val="none" w:sz="0" w:space="0" w:color="auto"/>
      </w:divBdr>
    </w:div>
    <w:div w:id="997458028">
      <w:bodyDiv w:val="1"/>
      <w:marLeft w:val="0"/>
      <w:marRight w:val="0"/>
      <w:marTop w:val="0"/>
      <w:marBottom w:val="0"/>
      <w:divBdr>
        <w:top w:val="none" w:sz="0" w:space="0" w:color="auto"/>
        <w:left w:val="none" w:sz="0" w:space="0" w:color="auto"/>
        <w:bottom w:val="none" w:sz="0" w:space="0" w:color="auto"/>
        <w:right w:val="none" w:sz="0" w:space="0" w:color="auto"/>
      </w:divBdr>
    </w:div>
    <w:div w:id="1043945569">
      <w:bodyDiv w:val="1"/>
      <w:marLeft w:val="0"/>
      <w:marRight w:val="0"/>
      <w:marTop w:val="0"/>
      <w:marBottom w:val="0"/>
      <w:divBdr>
        <w:top w:val="none" w:sz="0" w:space="0" w:color="auto"/>
        <w:left w:val="none" w:sz="0" w:space="0" w:color="auto"/>
        <w:bottom w:val="none" w:sz="0" w:space="0" w:color="auto"/>
        <w:right w:val="none" w:sz="0" w:space="0" w:color="auto"/>
      </w:divBdr>
    </w:div>
    <w:div w:id="1048261190">
      <w:bodyDiv w:val="1"/>
      <w:marLeft w:val="0"/>
      <w:marRight w:val="0"/>
      <w:marTop w:val="0"/>
      <w:marBottom w:val="0"/>
      <w:divBdr>
        <w:top w:val="none" w:sz="0" w:space="0" w:color="auto"/>
        <w:left w:val="none" w:sz="0" w:space="0" w:color="auto"/>
        <w:bottom w:val="none" w:sz="0" w:space="0" w:color="auto"/>
        <w:right w:val="none" w:sz="0" w:space="0" w:color="auto"/>
      </w:divBdr>
    </w:div>
    <w:div w:id="1062021218">
      <w:bodyDiv w:val="1"/>
      <w:marLeft w:val="0"/>
      <w:marRight w:val="0"/>
      <w:marTop w:val="0"/>
      <w:marBottom w:val="0"/>
      <w:divBdr>
        <w:top w:val="none" w:sz="0" w:space="0" w:color="auto"/>
        <w:left w:val="none" w:sz="0" w:space="0" w:color="auto"/>
        <w:bottom w:val="none" w:sz="0" w:space="0" w:color="auto"/>
        <w:right w:val="none" w:sz="0" w:space="0" w:color="auto"/>
      </w:divBdr>
    </w:div>
    <w:div w:id="1068529296">
      <w:bodyDiv w:val="1"/>
      <w:marLeft w:val="0"/>
      <w:marRight w:val="0"/>
      <w:marTop w:val="0"/>
      <w:marBottom w:val="0"/>
      <w:divBdr>
        <w:top w:val="none" w:sz="0" w:space="0" w:color="auto"/>
        <w:left w:val="none" w:sz="0" w:space="0" w:color="auto"/>
        <w:bottom w:val="none" w:sz="0" w:space="0" w:color="auto"/>
        <w:right w:val="none" w:sz="0" w:space="0" w:color="auto"/>
      </w:divBdr>
    </w:div>
    <w:div w:id="1095903786">
      <w:bodyDiv w:val="1"/>
      <w:marLeft w:val="0"/>
      <w:marRight w:val="0"/>
      <w:marTop w:val="0"/>
      <w:marBottom w:val="0"/>
      <w:divBdr>
        <w:top w:val="none" w:sz="0" w:space="0" w:color="auto"/>
        <w:left w:val="none" w:sz="0" w:space="0" w:color="auto"/>
        <w:bottom w:val="none" w:sz="0" w:space="0" w:color="auto"/>
        <w:right w:val="none" w:sz="0" w:space="0" w:color="auto"/>
      </w:divBdr>
    </w:div>
    <w:div w:id="1132135738">
      <w:bodyDiv w:val="1"/>
      <w:marLeft w:val="0"/>
      <w:marRight w:val="0"/>
      <w:marTop w:val="0"/>
      <w:marBottom w:val="0"/>
      <w:divBdr>
        <w:top w:val="none" w:sz="0" w:space="0" w:color="auto"/>
        <w:left w:val="none" w:sz="0" w:space="0" w:color="auto"/>
        <w:bottom w:val="none" w:sz="0" w:space="0" w:color="auto"/>
        <w:right w:val="none" w:sz="0" w:space="0" w:color="auto"/>
      </w:divBdr>
    </w:div>
    <w:div w:id="1137793730">
      <w:bodyDiv w:val="1"/>
      <w:marLeft w:val="0"/>
      <w:marRight w:val="0"/>
      <w:marTop w:val="0"/>
      <w:marBottom w:val="0"/>
      <w:divBdr>
        <w:top w:val="none" w:sz="0" w:space="0" w:color="auto"/>
        <w:left w:val="none" w:sz="0" w:space="0" w:color="auto"/>
        <w:bottom w:val="none" w:sz="0" w:space="0" w:color="auto"/>
        <w:right w:val="none" w:sz="0" w:space="0" w:color="auto"/>
      </w:divBdr>
    </w:div>
    <w:div w:id="1149860747">
      <w:bodyDiv w:val="1"/>
      <w:marLeft w:val="0"/>
      <w:marRight w:val="0"/>
      <w:marTop w:val="0"/>
      <w:marBottom w:val="0"/>
      <w:divBdr>
        <w:top w:val="none" w:sz="0" w:space="0" w:color="auto"/>
        <w:left w:val="none" w:sz="0" w:space="0" w:color="auto"/>
        <w:bottom w:val="none" w:sz="0" w:space="0" w:color="auto"/>
        <w:right w:val="none" w:sz="0" w:space="0" w:color="auto"/>
      </w:divBdr>
    </w:div>
    <w:div w:id="1158770092">
      <w:bodyDiv w:val="1"/>
      <w:marLeft w:val="0"/>
      <w:marRight w:val="0"/>
      <w:marTop w:val="0"/>
      <w:marBottom w:val="0"/>
      <w:divBdr>
        <w:top w:val="none" w:sz="0" w:space="0" w:color="auto"/>
        <w:left w:val="none" w:sz="0" w:space="0" w:color="auto"/>
        <w:bottom w:val="none" w:sz="0" w:space="0" w:color="auto"/>
        <w:right w:val="none" w:sz="0" w:space="0" w:color="auto"/>
      </w:divBdr>
    </w:div>
    <w:div w:id="1177579641">
      <w:bodyDiv w:val="1"/>
      <w:marLeft w:val="0"/>
      <w:marRight w:val="0"/>
      <w:marTop w:val="0"/>
      <w:marBottom w:val="0"/>
      <w:divBdr>
        <w:top w:val="none" w:sz="0" w:space="0" w:color="auto"/>
        <w:left w:val="none" w:sz="0" w:space="0" w:color="auto"/>
        <w:bottom w:val="none" w:sz="0" w:space="0" w:color="auto"/>
        <w:right w:val="none" w:sz="0" w:space="0" w:color="auto"/>
      </w:divBdr>
    </w:div>
    <w:div w:id="1178236140">
      <w:bodyDiv w:val="1"/>
      <w:marLeft w:val="0"/>
      <w:marRight w:val="0"/>
      <w:marTop w:val="0"/>
      <w:marBottom w:val="0"/>
      <w:divBdr>
        <w:top w:val="none" w:sz="0" w:space="0" w:color="auto"/>
        <w:left w:val="none" w:sz="0" w:space="0" w:color="auto"/>
        <w:bottom w:val="none" w:sz="0" w:space="0" w:color="auto"/>
        <w:right w:val="none" w:sz="0" w:space="0" w:color="auto"/>
      </w:divBdr>
    </w:div>
    <w:div w:id="1218012164">
      <w:bodyDiv w:val="1"/>
      <w:marLeft w:val="0"/>
      <w:marRight w:val="0"/>
      <w:marTop w:val="0"/>
      <w:marBottom w:val="0"/>
      <w:divBdr>
        <w:top w:val="none" w:sz="0" w:space="0" w:color="auto"/>
        <w:left w:val="none" w:sz="0" w:space="0" w:color="auto"/>
        <w:bottom w:val="none" w:sz="0" w:space="0" w:color="auto"/>
        <w:right w:val="none" w:sz="0" w:space="0" w:color="auto"/>
      </w:divBdr>
    </w:div>
    <w:div w:id="1239248676">
      <w:bodyDiv w:val="1"/>
      <w:marLeft w:val="0"/>
      <w:marRight w:val="0"/>
      <w:marTop w:val="0"/>
      <w:marBottom w:val="0"/>
      <w:divBdr>
        <w:top w:val="none" w:sz="0" w:space="0" w:color="auto"/>
        <w:left w:val="none" w:sz="0" w:space="0" w:color="auto"/>
        <w:bottom w:val="none" w:sz="0" w:space="0" w:color="auto"/>
        <w:right w:val="none" w:sz="0" w:space="0" w:color="auto"/>
      </w:divBdr>
    </w:div>
    <w:div w:id="1246527251">
      <w:bodyDiv w:val="1"/>
      <w:marLeft w:val="0"/>
      <w:marRight w:val="0"/>
      <w:marTop w:val="0"/>
      <w:marBottom w:val="0"/>
      <w:divBdr>
        <w:top w:val="none" w:sz="0" w:space="0" w:color="auto"/>
        <w:left w:val="none" w:sz="0" w:space="0" w:color="auto"/>
        <w:bottom w:val="none" w:sz="0" w:space="0" w:color="auto"/>
        <w:right w:val="none" w:sz="0" w:space="0" w:color="auto"/>
      </w:divBdr>
    </w:div>
    <w:div w:id="1263950705">
      <w:bodyDiv w:val="1"/>
      <w:marLeft w:val="0"/>
      <w:marRight w:val="0"/>
      <w:marTop w:val="0"/>
      <w:marBottom w:val="0"/>
      <w:divBdr>
        <w:top w:val="none" w:sz="0" w:space="0" w:color="auto"/>
        <w:left w:val="none" w:sz="0" w:space="0" w:color="auto"/>
        <w:bottom w:val="none" w:sz="0" w:space="0" w:color="auto"/>
        <w:right w:val="none" w:sz="0" w:space="0" w:color="auto"/>
      </w:divBdr>
    </w:div>
    <w:div w:id="1269192166">
      <w:bodyDiv w:val="1"/>
      <w:marLeft w:val="0"/>
      <w:marRight w:val="0"/>
      <w:marTop w:val="0"/>
      <w:marBottom w:val="0"/>
      <w:divBdr>
        <w:top w:val="none" w:sz="0" w:space="0" w:color="auto"/>
        <w:left w:val="none" w:sz="0" w:space="0" w:color="auto"/>
        <w:bottom w:val="none" w:sz="0" w:space="0" w:color="auto"/>
        <w:right w:val="none" w:sz="0" w:space="0" w:color="auto"/>
      </w:divBdr>
    </w:div>
    <w:div w:id="1271814051">
      <w:bodyDiv w:val="1"/>
      <w:marLeft w:val="0"/>
      <w:marRight w:val="0"/>
      <w:marTop w:val="0"/>
      <w:marBottom w:val="0"/>
      <w:divBdr>
        <w:top w:val="none" w:sz="0" w:space="0" w:color="auto"/>
        <w:left w:val="none" w:sz="0" w:space="0" w:color="auto"/>
        <w:bottom w:val="none" w:sz="0" w:space="0" w:color="auto"/>
        <w:right w:val="none" w:sz="0" w:space="0" w:color="auto"/>
      </w:divBdr>
    </w:div>
    <w:div w:id="1277755465">
      <w:bodyDiv w:val="1"/>
      <w:marLeft w:val="0"/>
      <w:marRight w:val="0"/>
      <w:marTop w:val="0"/>
      <w:marBottom w:val="0"/>
      <w:divBdr>
        <w:top w:val="none" w:sz="0" w:space="0" w:color="auto"/>
        <w:left w:val="none" w:sz="0" w:space="0" w:color="auto"/>
        <w:bottom w:val="none" w:sz="0" w:space="0" w:color="auto"/>
        <w:right w:val="none" w:sz="0" w:space="0" w:color="auto"/>
      </w:divBdr>
    </w:div>
    <w:div w:id="1279490081">
      <w:bodyDiv w:val="1"/>
      <w:marLeft w:val="0"/>
      <w:marRight w:val="0"/>
      <w:marTop w:val="0"/>
      <w:marBottom w:val="0"/>
      <w:divBdr>
        <w:top w:val="none" w:sz="0" w:space="0" w:color="auto"/>
        <w:left w:val="none" w:sz="0" w:space="0" w:color="auto"/>
        <w:bottom w:val="none" w:sz="0" w:space="0" w:color="auto"/>
        <w:right w:val="none" w:sz="0" w:space="0" w:color="auto"/>
      </w:divBdr>
    </w:div>
    <w:div w:id="1307124023">
      <w:bodyDiv w:val="1"/>
      <w:marLeft w:val="0"/>
      <w:marRight w:val="0"/>
      <w:marTop w:val="0"/>
      <w:marBottom w:val="0"/>
      <w:divBdr>
        <w:top w:val="none" w:sz="0" w:space="0" w:color="auto"/>
        <w:left w:val="none" w:sz="0" w:space="0" w:color="auto"/>
        <w:bottom w:val="none" w:sz="0" w:space="0" w:color="auto"/>
        <w:right w:val="none" w:sz="0" w:space="0" w:color="auto"/>
      </w:divBdr>
    </w:div>
    <w:div w:id="1311401760">
      <w:bodyDiv w:val="1"/>
      <w:marLeft w:val="0"/>
      <w:marRight w:val="0"/>
      <w:marTop w:val="0"/>
      <w:marBottom w:val="0"/>
      <w:divBdr>
        <w:top w:val="none" w:sz="0" w:space="0" w:color="auto"/>
        <w:left w:val="none" w:sz="0" w:space="0" w:color="auto"/>
        <w:bottom w:val="none" w:sz="0" w:space="0" w:color="auto"/>
        <w:right w:val="none" w:sz="0" w:space="0" w:color="auto"/>
      </w:divBdr>
    </w:div>
    <w:div w:id="1319769857">
      <w:bodyDiv w:val="1"/>
      <w:marLeft w:val="0"/>
      <w:marRight w:val="0"/>
      <w:marTop w:val="0"/>
      <w:marBottom w:val="0"/>
      <w:divBdr>
        <w:top w:val="none" w:sz="0" w:space="0" w:color="auto"/>
        <w:left w:val="none" w:sz="0" w:space="0" w:color="auto"/>
        <w:bottom w:val="none" w:sz="0" w:space="0" w:color="auto"/>
        <w:right w:val="none" w:sz="0" w:space="0" w:color="auto"/>
      </w:divBdr>
    </w:div>
    <w:div w:id="1333099364">
      <w:bodyDiv w:val="1"/>
      <w:marLeft w:val="0"/>
      <w:marRight w:val="0"/>
      <w:marTop w:val="0"/>
      <w:marBottom w:val="0"/>
      <w:divBdr>
        <w:top w:val="none" w:sz="0" w:space="0" w:color="auto"/>
        <w:left w:val="none" w:sz="0" w:space="0" w:color="auto"/>
        <w:bottom w:val="none" w:sz="0" w:space="0" w:color="auto"/>
        <w:right w:val="none" w:sz="0" w:space="0" w:color="auto"/>
      </w:divBdr>
    </w:div>
    <w:div w:id="1333408246">
      <w:bodyDiv w:val="1"/>
      <w:marLeft w:val="0"/>
      <w:marRight w:val="0"/>
      <w:marTop w:val="0"/>
      <w:marBottom w:val="0"/>
      <w:divBdr>
        <w:top w:val="none" w:sz="0" w:space="0" w:color="auto"/>
        <w:left w:val="none" w:sz="0" w:space="0" w:color="auto"/>
        <w:bottom w:val="none" w:sz="0" w:space="0" w:color="auto"/>
        <w:right w:val="none" w:sz="0" w:space="0" w:color="auto"/>
      </w:divBdr>
    </w:div>
    <w:div w:id="1391925460">
      <w:bodyDiv w:val="1"/>
      <w:marLeft w:val="0"/>
      <w:marRight w:val="0"/>
      <w:marTop w:val="0"/>
      <w:marBottom w:val="0"/>
      <w:divBdr>
        <w:top w:val="none" w:sz="0" w:space="0" w:color="auto"/>
        <w:left w:val="none" w:sz="0" w:space="0" w:color="auto"/>
        <w:bottom w:val="none" w:sz="0" w:space="0" w:color="auto"/>
        <w:right w:val="none" w:sz="0" w:space="0" w:color="auto"/>
      </w:divBdr>
    </w:div>
    <w:div w:id="1399396213">
      <w:bodyDiv w:val="1"/>
      <w:marLeft w:val="0"/>
      <w:marRight w:val="0"/>
      <w:marTop w:val="0"/>
      <w:marBottom w:val="0"/>
      <w:divBdr>
        <w:top w:val="none" w:sz="0" w:space="0" w:color="auto"/>
        <w:left w:val="none" w:sz="0" w:space="0" w:color="auto"/>
        <w:bottom w:val="none" w:sz="0" w:space="0" w:color="auto"/>
        <w:right w:val="none" w:sz="0" w:space="0" w:color="auto"/>
      </w:divBdr>
    </w:div>
    <w:div w:id="1404522646">
      <w:bodyDiv w:val="1"/>
      <w:marLeft w:val="0"/>
      <w:marRight w:val="0"/>
      <w:marTop w:val="0"/>
      <w:marBottom w:val="0"/>
      <w:divBdr>
        <w:top w:val="none" w:sz="0" w:space="0" w:color="auto"/>
        <w:left w:val="none" w:sz="0" w:space="0" w:color="auto"/>
        <w:bottom w:val="none" w:sz="0" w:space="0" w:color="auto"/>
        <w:right w:val="none" w:sz="0" w:space="0" w:color="auto"/>
      </w:divBdr>
    </w:div>
    <w:div w:id="1413625407">
      <w:bodyDiv w:val="1"/>
      <w:marLeft w:val="0"/>
      <w:marRight w:val="0"/>
      <w:marTop w:val="0"/>
      <w:marBottom w:val="0"/>
      <w:divBdr>
        <w:top w:val="none" w:sz="0" w:space="0" w:color="auto"/>
        <w:left w:val="none" w:sz="0" w:space="0" w:color="auto"/>
        <w:bottom w:val="none" w:sz="0" w:space="0" w:color="auto"/>
        <w:right w:val="none" w:sz="0" w:space="0" w:color="auto"/>
      </w:divBdr>
    </w:div>
    <w:div w:id="1452935831">
      <w:bodyDiv w:val="1"/>
      <w:marLeft w:val="0"/>
      <w:marRight w:val="0"/>
      <w:marTop w:val="0"/>
      <w:marBottom w:val="0"/>
      <w:divBdr>
        <w:top w:val="none" w:sz="0" w:space="0" w:color="auto"/>
        <w:left w:val="none" w:sz="0" w:space="0" w:color="auto"/>
        <w:bottom w:val="none" w:sz="0" w:space="0" w:color="auto"/>
        <w:right w:val="none" w:sz="0" w:space="0" w:color="auto"/>
      </w:divBdr>
    </w:div>
    <w:div w:id="1480998847">
      <w:bodyDiv w:val="1"/>
      <w:marLeft w:val="0"/>
      <w:marRight w:val="0"/>
      <w:marTop w:val="0"/>
      <w:marBottom w:val="0"/>
      <w:divBdr>
        <w:top w:val="none" w:sz="0" w:space="0" w:color="auto"/>
        <w:left w:val="none" w:sz="0" w:space="0" w:color="auto"/>
        <w:bottom w:val="none" w:sz="0" w:space="0" w:color="auto"/>
        <w:right w:val="none" w:sz="0" w:space="0" w:color="auto"/>
      </w:divBdr>
    </w:div>
    <w:div w:id="1487162137">
      <w:bodyDiv w:val="1"/>
      <w:marLeft w:val="0"/>
      <w:marRight w:val="0"/>
      <w:marTop w:val="0"/>
      <w:marBottom w:val="0"/>
      <w:divBdr>
        <w:top w:val="none" w:sz="0" w:space="0" w:color="auto"/>
        <w:left w:val="none" w:sz="0" w:space="0" w:color="auto"/>
        <w:bottom w:val="none" w:sz="0" w:space="0" w:color="auto"/>
        <w:right w:val="none" w:sz="0" w:space="0" w:color="auto"/>
      </w:divBdr>
    </w:div>
    <w:div w:id="1495753983">
      <w:bodyDiv w:val="1"/>
      <w:marLeft w:val="0"/>
      <w:marRight w:val="0"/>
      <w:marTop w:val="0"/>
      <w:marBottom w:val="0"/>
      <w:divBdr>
        <w:top w:val="none" w:sz="0" w:space="0" w:color="auto"/>
        <w:left w:val="none" w:sz="0" w:space="0" w:color="auto"/>
        <w:bottom w:val="none" w:sz="0" w:space="0" w:color="auto"/>
        <w:right w:val="none" w:sz="0" w:space="0" w:color="auto"/>
      </w:divBdr>
    </w:div>
    <w:div w:id="1498575837">
      <w:bodyDiv w:val="1"/>
      <w:marLeft w:val="0"/>
      <w:marRight w:val="0"/>
      <w:marTop w:val="0"/>
      <w:marBottom w:val="0"/>
      <w:divBdr>
        <w:top w:val="none" w:sz="0" w:space="0" w:color="auto"/>
        <w:left w:val="none" w:sz="0" w:space="0" w:color="auto"/>
        <w:bottom w:val="none" w:sz="0" w:space="0" w:color="auto"/>
        <w:right w:val="none" w:sz="0" w:space="0" w:color="auto"/>
      </w:divBdr>
    </w:div>
    <w:div w:id="1506481401">
      <w:bodyDiv w:val="1"/>
      <w:marLeft w:val="0"/>
      <w:marRight w:val="0"/>
      <w:marTop w:val="0"/>
      <w:marBottom w:val="0"/>
      <w:divBdr>
        <w:top w:val="none" w:sz="0" w:space="0" w:color="auto"/>
        <w:left w:val="none" w:sz="0" w:space="0" w:color="auto"/>
        <w:bottom w:val="none" w:sz="0" w:space="0" w:color="auto"/>
        <w:right w:val="none" w:sz="0" w:space="0" w:color="auto"/>
      </w:divBdr>
    </w:div>
    <w:div w:id="1511525713">
      <w:bodyDiv w:val="1"/>
      <w:marLeft w:val="0"/>
      <w:marRight w:val="0"/>
      <w:marTop w:val="0"/>
      <w:marBottom w:val="0"/>
      <w:divBdr>
        <w:top w:val="none" w:sz="0" w:space="0" w:color="auto"/>
        <w:left w:val="none" w:sz="0" w:space="0" w:color="auto"/>
        <w:bottom w:val="none" w:sz="0" w:space="0" w:color="auto"/>
        <w:right w:val="none" w:sz="0" w:space="0" w:color="auto"/>
      </w:divBdr>
    </w:div>
    <w:div w:id="1569803292">
      <w:bodyDiv w:val="1"/>
      <w:marLeft w:val="0"/>
      <w:marRight w:val="0"/>
      <w:marTop w:val="0"/>
      <w:marBottom w:val="0"/>
      <w:divBdr>
        <w:top w:val="none" w:sz="0" w:space="0" w:color="auto"/>
        <w:left w:val="none" w:sz="0" w:space="0" w:color="auto"/>
        <w:bottom w:val="none" w:sz="0" w:space="0" w:color="auto"/>
        <w:right w:val="none" w:sz="0" w:space="0" w:color="auto"/>
      </w:divBdr>
    </w:div>
    <w:div w:id="1579821284">
      <w:bodyDiv w:val="1"/>
      <w:marLeft w:val="0"/>
      <w:marRight w:val="0"/>
      <w:marTop w:val="0"/>
      <w:marBottom w:val="0"/>
      <w:divBdr>
        <w:top w:val="none" w:sz="0" w:space="0" w:color="auto"/>
        <w:left w:val="none" w:sz="0" w:space="0" w:color="auto"/>
        <w:bottom w:val="none" w:sz="0" w:space="0" w:color="auto"/>
        <w:right w:val="none" w:sz="0" w:space="0" w:color="auto"/>
      </w:divBdr>
    </w:div>
    <w:div w:id="1604998839">
      <w:bodyDiv w:val="1"/>
      <w:marLeft w:val="0"/>
      <w:marRight w:val="0"/>
      <w:marTop w:val="0"/>
      <w:marBottom w:val="0"/>
      <w:divBdr>
        <w:top w:val="none" w:sz="0" w:space="0" w:color="auto"/>
        <w:left w:val="none" w:sz="0" w:space="0" w:color="auto"/>
        <w:bottom w:val="none" w:sz="0" w:space="0" w:color="auto"/>
        <w:right w:val="none" w:sz="0" w:space="0" w:color="auto"/>
      </w:divBdr>
    </w:div>
    <w:div w:id="1610888054">
      <w:bodyDiv w:val="1"/>
      <w:marLeft w:val="0"/>
      <w:marRight w:val="0"/>
      <w:marTop w:val="0"/>
      <w:marBottom w:val="0"/>
      <w:divBdr>
        <w:top w:val="none" w:sz="0" w:space="0" w:color="auto"/>
        <w:left w:val="none" w:sz="0" w:space="0" w:color="auto"/>
        <w:bottom w:val="none" w:sz="0" w:space="0" w:color="auto"/>
        <w:right w:val="none" w:sz="0" w:space="0" w:color="auto"/>
      </w:divBdr>
    </w:div>
    <w:div w:id="1612470476">
      <w:bodyDiv w:val="1"/>
      <w:marLeft w:val="0"/>
      <w:marRight w:val="0"/>
      <w:marTop w:val="0"/>
      <w:marBottom w:val="0"/>
      <w:divBdr>
        <w:top w:val="none" w:sz="0" w:space="0" w:color="auto"/>
        <w:left w:val="none" w:sz="0" w:space="0" w:color="auto"/>
        <w:bottom w:val="none" w:sz="0" w:space="0" w:color="auto"/>
        <w:right w:val="none" w:sz="0" w:space="0" w:color="auto"/>
      </w:divBdr>
    </w:div>
    <w:div w:id="1622420796">
      <w:bodyDiv w:val="1"/>
      <w:marLeft w:val="0"/>
      <w:marRight w:val="0"/>
      <w:marTop w:val="0"/>
      <w:marBottom w:val="0"/>
      <w:divBdr>
        <w:top w:val="none" w:sz="0" w:space="0" w:color="auto"/>
        <w:left w:val="none" w:sz="0" w:space="0" w:color="auto"/>
        <w:bottom w:val="none" w:sz="0" w:space="0" w:color="auto"/>
        <w:right w:val="none" w:sz="0" w:space="0" w:color="auto"/>
      </w:divBdr>
    </w:div>
    <w:div w:id="1687756499">
      <w:bodyDiv w:val="1"/>
      <w:marLeft w:val="0"/>
      <w:marRight w:val="0"/>
      <w:marTop w:val="0"/>
      <w:marBottom w:val="0"/>
      <w:divBdr>
        <w:top w:val="none" w:sz="0" w:space="0" w:color="auto"/>
        <w:left w:val="none" w:sz="0" w:space="0" w:color="auto"/>
        <w:bottom w:val="none" w:sz="0" w:space="0" w:color="auto"/>
        <w:right w:val="none" w:sz="0" w:space="0" w:color="auto"/>
      </w:divBdr>
    </w:div>
    <w:div w:id="1688672952">
      <w:bodyDiv w:val="1"/>
      <w:marLeft w:val="0"/>
      <w:marRight w:val="0"/>
      <w:marTop w:val="0"/>
      <w:marBottom w:val="0"/>
      <w:divBdr>
        <w:top w:val="none" w:sz="0" w:space="0" w:color="auto"/>
        <w:left w:val="none" w:sz="0" w:space="0" w:color="auto"/>
        <w:bottom w:val="none" w:sz="0" w:space="0" w:color="auto"/>
        <w:right w:val="none" w:sz="0" w:space="0" w:color="auto"/>
      </w:divBdr>
    </w:div>
    <w:div w:id="1700274706">
      <w:bodyDiv w:val="1"/>
      <w:marLeft w:val="0"/>
      <w:marRight w:val="0"/>
      <w:marTop w:val="0"/>
      <w:marBottom w:val="0"/>
      <w:divBdr>
        <w:top w:val="none" w:sz="0" w:space="0" w:color="auto"/>
        <w:left w:val="none" w:sz="0" w:space="0" w:color="auto"/>
        <w:bottom w:val="none" w:sz="0" w:space="0" w:color="auto"/>
        <w:right w:val="none" w:sz="0" w:space="0" w:color="auto"/>
      </w:divBdr>
    </w:div>
    <w:div w:id="1769885891">
      <w:bodyDiv w:val="1"/>
      <w:marLeft w:val="0"/>
      <w:marRight w:val="0"/>
      <w:marTop w:val="0"/>
      <w:marBottom w:val="0"/>
      <w:divBdr>
        <w:top w:val="none" w:sz="0" w:space="0" w:color="auto"/>
        <w:left w:val="none" w:sz="0" w:space="0" w:color="auto"/>
        <w:bottom w:val="none" w:sz="0" w:space="0" w:color="auto"/>
        <w:right w:val="none" w:sz="0" w:space="0" w:color="auto"/>
      </w:divBdr>
    </w:div>
    <w:div w:id="1776906426">
      <w:bodyDiv w:val="1"/>
      <w:marLeft w:val="0"/>
      <w:marRight w:val="0"/>
      <w:marTop w:val="0"/>
      <w:marBottom w:val="0"/>
      <w:divBdr>
        <w:top w:val="none" w:sz="0" w:space="0" w:color="auto"/>
        <w:left w:val="none" w:sz="0" w:space="0" w:color="auto"/>
        <w:bottom w:val="none" w:sz="0" w:space="0" w:color="auto"/>
        <w:right w:val="none" w:sz="0" w:space="0" w:color="auto"/>
      </w:divBdr>
    </w:div>
    <w:div w:id="1852255171">
      <w:bodyDiv w:val="1"/>
      <w:marLeft w:val="0"/>
      <w:marRight w:val="0"/>
      <w:marTop w:val="0"/>
      <w:marBottom w:val="0"/>
      <w:divBdr>
        <w:top w:val="none" w:sz="0" w:space="0" w:color="auto"/>
        <w:left w:val="none" w:sz="0" w:space="0" w:color="auto"/>
        <w:bottom w:val="none" w:sz="0" w:space="0" w:color="auto"/>
        <w:right w:val="none" w:sz="0" w:space="0" w:color="auto"/>
      </w:divBdr>
    </w:div>
    <w:div w:id="1913084320">
      <w:bodyDiv w:val="1"/>
      <w:marLeft w:val="0"/>
      <w:marRight w:val="0"/>
      <w:marTop w:val="0"/>
      <w:marBottom w:val="0"/>
      <w:divBdr>
        <w:top w:val="none" w:sz="0" w:space="0" w:color="auto"/>
        <w:left w:val="none" w:sz="0" w:space="0" w:color="auto"/>
        <w:bottom w:val="none" w:sz="0" w:space="0" w:color="auto"/>
        <w:right w:val="none" w:sz="0" w:space="0" w:color="auto"/>
      </w:divBdr>
    </w:div>
    <w:div w:id="1927418427">
      <w:bodyDiv w:val="1"/>
      <w:marLeft w:val="0"/>
      <w:marRight w:val="0"/>
      <w:marTop w:val="0"/>
      <w:marBottom w:val="0"/>
      <w:divBdr>
        <w:top w:val="none" w:sz="0" w:space="0" w:color="auto"/>
        <w:left w:val="none" w:sz="0" w:space="0" w:color="auto"/>
        <w:bottom w:val="none" w:sz="0" w:space="0" w:color="auto"/>
        <w:right w:val="none" w:sz="0" w:space="0" w:color="auto"/>
      </w:divBdr>
    </w:div>
    <w:div w:id="1937708897">
      <w:bodyDiv w:val="1"/>
      <w:marLeft w:val="0"/>
      <w:marRight w:val="0"/>
      <w:marTop w:val="0"/>
      <w:marBottom w:val="0"/>
      <w:divBdr>
        <w:top w:val="none" w:sz="0" w:space="0" w:color="auto"/>
        <w:left w:val="none" w:sz="0" w:space="0" w:color="auto"/>
        <w:bottom w:val="none" w:sz="0" w:space="0" w:color="auto"/>
        <w:right w:val="none" w:sz="0" w:space="0" w:color="auto"/>
      </w:divBdr>
    </w:div>
    <w:div w:id="1943536721">
      <w:bodyDiv w:val="1"/>
      <w:marLeft w:val="0"/>
      <w:marRight w:val="0"/>
      <w:marTop w:val="0"/>
      <w:marBottom w:val="0"/>
      <w:divBdr>
        <w:top w:val="none" w:sz="0" w:space="0" w:color="auto"/>
        <w:left w:val="none" w:sz="0" w:space="0" w:color="auto"/>
        <w:bottom w:val="none" w:sz="0" w:space="0" w:color="auto"/>
        <w:right w:val="none" w:sz="0" w:space="0" w:color="auto"/>
      </w:divBdr>
    </w:div>
    <w:div w:id="1951277087">
      <w:bodyDiv w:val="1"/>
      <w:marLeft w:val="0"/>
      <w:marRight w:val="0"/>
      <w:marTop w:val="0"/>
      <w:marBottom w:val="0"/>
      <w:divBdr>
        <w:top w:val="none" w:sz="0" w:space="0" w:color="auto"/>
        <w:left w:val="none" w:sz="0" w:space="0" w:color="auto"/>
        <w:bottom w:val="none" w:sz="0" w:space="0" w:color="auto"/>
        <w:right w:val="none" w:sz="0" w:space="0" w:color="auto"/>
      </w:divBdr>
    </w:div>
    <w:div w:id="1951623549">
      <w:bodyDiv w:val="1"/>
      <w:marLeft w:val="0"/>
      <w:marRight w:val="0"/>
      <w:marTop w:val="0"/>
      <w:marBottom w:val="0"/>
      <w:divBdr>
        <w:top w:val="none" w:sz="0" w:space="0" w:color="auto"/>
        <w:left w:val="none" w:sz="0" w:space="0" w:color="auto"/>
        <w:bottom w:val="none" w:sz="0" w:space="0" w:color="auto"/>
        <w:right w:val="none" w:sz="0" w:space="0" w:color="auto"/>
      </w:divBdr>
      <w:divsChild>
        <w:div w:id="23753879">
          <w:marLeft w:val="0"/>
          <w:marRight w:val="0"/>
          <w:marTop w:val="0"/>
          <w:marBottom w:val="0"/>
          <w:divBdr>
            <w:top w:val="none" w:sz="0" w:space="0" w:color="auto"/>
            <w:left w:val="none" w:sz="0" w:space="0" w:color="auto"/>
            <w:bottom w:val="none" w:sz="0" w:space="0" w:color="auto"/>
            <w:right w:val="none" w:sz="0" w:space="0" w:color="auto"/>
          </w:divBdr>
        </w:div>
        <w:div w:id="51392780">
          <w:marLeft w:val="0"/>
          <w:marRight w:val="0"/>
          <w:marTop w:val="0"/>
          <w:marBottom w:val="0"/>
          <w:divBdr>
            <w:top w:val="none" w:sz="0" w:space="0" w:color="auto"/>
            <w:left w:val="none" w:sz="0" w:space="0" w:color="auto"/>
            <w:bottom w:val="none" w:sz="0" w:space="0" w:color="auto"/>
            <w:right w:val="none" w:sz="0" w:space="0" w:color="auto"/>
          </w:divBdr>
        </w:div>
        <w:div w:id="103616924">
          <w:marLeft w:val="0"/>
          <w:marRight w:val="0"/>
          <w:marTop w:val="0"/>
          <w:marBottom w:val="0"/>
          <w:divBdr>
            <w:top w:val="none" w:sz="0" w:space="0" w:color="auto"/>
            <w:left w:val="none" w:sz="0" w:space="0" w:color="auto"/>
            <w:bottom w:val="none" w:sz="0" w:space="0" w:color="auto"/>
            <w:right w:val="none" w:sz="0" w:space="0" w:color="auto"/>
          </w:divBdr>
        </w:div>
        <w:div w:id="112335069">
          <w:marLeft w:val="0"/>
          <w:marRight w:val="0"/>
          <w:marTop w:val="0"/>
          <w:marBottom w:val="0"/>
          <w:divBdr>
            <w:top w:val="none" w:sz="0" w:space="0" w:color="auto"/>
            <w:left w:val="none" w:sz="0" w:space="0" w:color="auto"/>
            <w:bottom w:val="none" w:sz="0" w:space="0" w:color="auto"/>
            <w:right w:val="none" w:sz="0" w:space="0" w:color="auto"/>
          </w:divBdr>
        </w:div>
        <w:div w:id="119540014">
          <w:marLeft w:val="0"/>
          <w:marRight w:val="0"/>
          <w:marTop w:val="0"/>
          <w:marBottom w:val="0"/>
          <w:divBdr>
            <w:top w:val="none" w:sz="0" w:space="0" w:color="auto"/>
            <w:left w:val="none" w:sz="0" w:space="0" w:color="auto"/>
            <w:bottom w:val="none" w:sz="0" w:space="0" w:color="auto"/>
            <w:right w:val="none" w:sz="0" w:space="0" w:color="auto"/>
          </w:divBdr>
        </w:div>
        <w:div w:id="125123440">
          <w:marLeft w:val="0"/>
          <w:marRight w:val="0"/>
          <w:marTop w:val="0"/>
          <w:marBottom w:val="0"/>
          <w:divBdr>
            <w:top w:val="none" w:sz="0" w:space="0" w:color="auto"/>
            <w:left w:val="none" w:sz="0" w:space="0" w:color="auto"/>
            <w:bottom w:val="none" w:sz="0" w:space="0" w:color="auto"/>
            <w:right w:val="none" w:sz="0" w:space="0" w:color="auto"/>
          </w:divBdr>
        </w:div>
        <w:div w:id="134419375">
          <w:marLeft w:val="0"/>
          <w:marRight w:val="0"/>
          <w:marTop w:val="0"/>
          <w:marBottom w:val="0"/>
          <w:divBdr>
            <w:top w:val="none" w:sz="0" w:space="0" w:color="auto"/>
            <w:left w:val="none" w:sz="0" w:space="0" w:color="auto"/>
            <w:bottom w:val="none" w:sz="0" w:space="0" w:color="auto"/>
            <w:right w:val="none" w:sz="0" w:space="0" w:color="auto"/>
          </w:divBdr>
        </w:div>
        <w:div w:id="134875219">
          <w:marLeft w:val="0"/>
          <w:marRight w:val="0"/>
          <w:marTop w:val="0"/>
          <w:marBottom w:val="0"/>
          <w:divBdr>
            <w:top w:val="none" w:sz="0" w:space="0" w:color="auto"/>
            <w:left w:val="none" w:sz="0" w:space="0" w:color="auto"/>
            <w:bottom w:val="none" w:sz="0" w:space="0" w:color="auto"/>
            <w:right w:val="none" w:sz="0" w:space="0" w:color="auto"/>
          </w:divBdr>
        </w:div>
        <w:div w:id="166555544">
          <w:marLeft w:val="0"/>
          <w:marRight w:val="0"/>
          <w:marTop w:val="0"/>
          <w:marBottom w:val="0"/>
          <w:divBdr>
            <w:top w:val="none" w:sz="0" w:space="0" w:color="auto"/>
            <w:left w:val="none" w:sz="0" w:space="0" w:color="auto"/>
            <w:bottom w:val="none" w:sz="0" w:space="0" w:color="auto"/>
            <w:right w:val="none" w:sz="0" w:space="0" w:color="auto"/>
          </w:divBdr>
        </w:div>
        <w:div w:id="174728852">
          <w:marLeft w:val="0"/>
          <w:marRight w:val="0"/>
          <w:marTop w:val="0"/>
          <w:marBottom w:val="0"/>
          <w:divBdr>
            <w:top w:val="none" w:sz="0" w:space="0" w:color="auto"/>
            <w:left w:val="none" w:sz="0" w:space="0" w:color="auto"/>
            <w:bottom w:val="none" w:sz="0" w:space="0" w:color="auto"/>
            <w:right w:val="none" w:sz="0" w:space="0" w:color="auto"/>
          </w:divBdr>
        </w:div>
        <w:div w:id="186987235">
          <w:marLeft w:val="0"/>
          <w:marRight w:val="0"/>
          <w:marTop w:val="0"/>
          <w:marBottom w:val="0"/>
          <w:divBdr>
            <w:top w:val="none" w:sz="0" w:space="0" w:color="auto"/>
            <w:left w:val="none" w:sz="0" w:space="0" w:color="auto"/>
            <w:bottom w:val="none" w:sz="0" w:space="0" w:color="auto"/>
            <w:right w:val="none" w:sz="0" w:space="0" w:color="auto"/>
          </w:divBdr>
        </w:div>
        <w:div w:id="204106312">
          <w:marLeft w:val="0"/>
          <w:marRight w:val="0"/>
          <w:marTop w:val="0"/>
          <w:marBottom w:val="0"/>
          <w:divBdr>
            <w:top w:val="none" w:sz="0" w:space="0" w:color="auto"/>
            <w:left w:val="none" w:sz="0" w:space="0" w:color="auto"/>
            <w:bottom w:val="none" w:sz="0" w:space="0" w:color="auto"/>
            <w:right w:val="none" w:sz="0" w:space="0" w:color="auto"/>
          </w:divBdr>
        </w:div>
        <w:div w:id="215245293">
          <w:marLeft w:val="0"/>
          <w:marRight w:val="0"/>
          <w:marTop w:val="0"/>
          <w:marBottom w:val="0"/>
          <w:divBdr>
            <w:top w:val="none" w:sz="0" w:space="0" w:color="auto"/>
            <w:left w:val="none" w:sz="0" w:space="0" w:color="auto"/>
            <w:bottom w:val="none" w:sz="0" w:space="0" w:color="auto"/>
            <w:right w:val="none" w:sz="0" w:space="0" w:color="auto"/>
          </w:divBdr>
        </w:div>
        <w:div w:id="222831995">
          <w:marLeft w:val="0"/>
          <w:marRight w:val="0"/>
          <w:marTop w:val="0"/>
          <w:marBottom w:val="0"/>
          <w:divBdr>
            <w:top w:val="none" w:sz="0" w:space="0" w:color="auto"/>
            <w:left w:val="none" w:sz="0" w:space="0" w:color="auto"/>
            <w:bottom w:val="none" w:sz="0" w:space="0" w:color="auto"/>
            <w:right w:val="none" w:sz="0" w:space="0" w:color="auto"/>
          </w:divBdr>
        </w:div>
        <w:div w:id="256452215">
          <w:marLeft w:val="0"/>
          <w:marRight w:val="0"/>
          <w:marTop w:val="0"/>
          <w:marBottom w:val="0"/>
          <w:divBdr>
            <w:top w:val="none" w:sz="0" w:space="0" w:color="auto"/>
            <w:left w:val="none" w:sz="0" w:space="0" w:color="auto"/>
            <w:bottom w:val="none" w:sz="0" w:space="0" w:color="auto"/>
            <w:right w:val="none" w:sz="0" w:space="0" w:color="auto"/>
          </w:divBdr>
        </w:div>
        <w:div w:id="297032564">
          <w:marLeft w:val="0"/>
          <w:marRight w:val="0"/>
          <w:marTop w:val="0"/>
          <w:marBottom w:val="0"/>
          <w:divBdr>
            <w:top w:val="none" w:sz="0" w:space="0" w:color="auto"/>
            <w:left w:val="none" w:sz="0" w:space="0" w:color="auto"/>
            <w:bottom w:val="none" w:sz="0" w:space="0" w:color="auto"/>
            <w:right w:val="none" w:sz="0" w:space="0" w:color="auto"/>
          </w:divBdr>
        </w:div>
        <w:div w:id="324433757">
          <w:marLeft w:val="0"/>
          <w:marRight w:val="0"/>
          <w:marTop w:val="0"/>
          <w:marBottom w:val="0"/>
          <w:divBdr>
            <w:top w:val="none" w:sz="0" w:space="0" w:color="auto"/>
            <w:left w:val="none" w:sz="0" w:space="0" w:color="auto"/>
            <w:bottom w:val="none" w:sz="0" w:space="0" w:color="auto"/>
            <w:right w:val="none" w:sz="0" w:space="0" w:color="auto"/>
          </w:divBdr>
        </w:div>
        <w:div w:id="330451329">
          <w:marLeft w:val="0"/>
          <w:marRight w:val="0"/>
          <w:marTop w:val="0"/>
          <w:marBottom w:val="0"/>
          <w:divBdr>
            <w:top w:val="none" w:sz="0" w:space="0" w:color="auto"/>
            <w:left w:val="none" w:sz="0" w:space="0" w:color="auto"/>
            <w:bottom w:val="none" w:sz="0" w:space="0" w:color="auto"/>
            <w:right w:val="none" w:sz="0" w:space="0" w:color="auto"/>
          </w:divBdr>
        </w:div>
        <w:div w:id="339508949">
          <w:marLeft w:val="0"/>
          <w:marRight w:val="0"/>
          <w:marTop w:val="0"/>
          <w:marBottom w:val="0"/>
          <w:divBdr>
            <w:top w:val="none" w:sz="0" w:space="0" w:color="auto"/>
            <w:left w:val="none" w:sz="0" w:space="0" w:color="auto"/>
            <w:bottom w:val="none" w:sz="0" w:space="0" w:color="auto"/>
            <w:right w:val="none" w:sz="0" w:space="0" w:color="auto"/>
          </w:divBdr>
        </w:div>
        <w:div w:id="361319913">
          <w:marLeft w:val="0"/>
          <w:marRight w:val="0"/>
          <w:marTop w:val="0"/>
          <w:marBottom w:val="0"/>
          <w:divBdr>
            <w:top w:val="none" w:sz="0" w:space="0" w:color="auto"/>
            <w:left w:val="none" w:sz="0" w:space="0" w:color="auto"/>
            <w:bottom w:val="none" w:sz="0" w:space="0" w:color="auto"/>
            <w:right w:val="none" w:sz="0" w:space="0" w:color="auto"/>
          </w:divBdr>
        </w:div>
        <w:div w:id="372929883">
          <w:marLeft w:val="0"/>
          <w:marRight w:val="0"/>
          <w:marTop w:val="0"/>
          <w:marBottom w:val="0"/>
          <w:divBdr>
            <w:top w:val="none" w:sz="0" w:space="0" w:color="auto"/>
            <w:left w:val="none" w:sz="0" w:space="0" w:color="auto"/>
            <w:bottom w:val="none" w:sz="0" w:space="0" w:color="auto"/>
            <w:right w:val="none" w:sz="0" w:space="0" w:color="auto"/>
          </w:divBdr>
        </w:div>
        <w:div w:id="398408079">
          <w:marLeft w:val="0"/>
          <w:marRight w:val="0"/>
          <w:marTop w:val="0"/>
          <w:marBottom w:val="0"/>
          <w:divBdr>
            <w:top w:val="none" w:sz="0" w:space="0" w:color="auto"/>
            <w:left w:val="none" w:sz="0" w:space="0" w:color="auto"/>
            <w:bottom w:val="none" w:sz="0" w:space="0" w:color="auto"/>
            <w:right w:val="none" w:sz="0" w:space="0" w:color="auto"/>
          </w:divBdr>
        </w:div>
        <w:div w:id="422840656">
          <w:marLeft w:val="0"/>
          <w:marRight w:val="0"/>
          <w:marTop w:val="0"/>
          <w:marBottom w:val="0"/>
          <w:divBdr>
            <w:top w:val="none" w:sz="0" w:space="0" w:color="auto"/>
            <w:left w:val="none" w:sz="0" w:space="0" w:color="auto"/>
            <w:bottom w:val="none" w:sz="0" w:space="0" w:color="auto"/>
            <w:right w:val="none" w:sz="0" w:space="0" w:color="auto"/>
          </w:divBdr>
        </w:div>
        <w:div w:id="447705897">
          <w:marLeft w:val="0"/>
          <w:marRight w:val="0"/>
          <w:marTop w:val="0"/>
          <w:marBottom w:val="0"/>
          <w:divBdr>
            <w:top w:val="none" w:sz="0" w:space="0" w:color="auto"/>
            <w:left w:val="none" w:sz="0" w:space="0" w:color="auto"/>
            <w:bottom w:val="none" w:sz="0" w:space="0" w:color="auto"/>
            <w:right w:val="none" w:sz="0" w:space="0" w:color="auto"/>
          </w:divBdr>
        </w:div>
        <w:div w:id="458187572">
          <w:marLeft w:val="0"/>
          <w:marRight w:val="0"/>
          <w:marTop w:val="0"/>
          <w:marBottom w:val="0"/>
          <w:divBdr>
            <w:top w:val="none" w:sz="0" w:space="0" w:color="auto"/>
            <w:left w:val="none" w:sz="0" w:space="0" w:color="auto"/>
            <w:bottom w:val="none" w:sz="0" w:space="0" w:color="auto"/>
            <w:right w:val="none" w:sz="0" w:space="0" w:color="auto"/>
          </w:divBdr>
        </w:div>
        <w:div w:id="478349138">
          <w:marLeft w:val="0"/>
          <w:marRight w:val="0"/>
          <w:marTop w:val="0"/>
          <w:marBottom w:val="0"/>
          <w:divBdr>
            <w:top w:val="none" w:sz="0" w:space="0" w:color="auto"/>
            <w:left w:val="none" w:sz="0" w:space="0" w:color="auto"/>
            <w:bottom w:val="none" w:sz="0" w:space="0" w:color="auto"/>
            <w:right w:val="none" w:sz="0" w:space="0" w:color="auto"/>
          </w:divBdr>
        </w:div>
        <w:div w:id="478350394">
          <w:marLeft w:val="0"/>
          <w:marRight w:val="0"/>
          <w:marTop w:val="0"/>
          <w:marBottom w:val="0"/>
          <w:divBdr>
            <w:top w:val="none" w:sz="0" w:space="0" w:color="auto"/>
            <w:left w:val="none" w:sz="0" w:space="0" w:color="auto"/>
            <w:bottom w:val="none" w:sz="0" w:space="0" w:color="auto"/>
            <w:right w:val="none" w:sz="0" w:space="0" w:color="auto"/>
          </w:divBdr>
        </w:div>
        <w:div w:id="508522409">
          <w:marLeft w:val="0"/>
          <w:marRight w:val="0"/>
          <w:marTop w:val="0"/>
          <w:marBottom w:val="0"/>
          <w:divBdr>
            <w:top w:val="none" w:sz="0" w:space="0" w:color="auto"/>
            <w:left w:val="none" w:sz="0" w:space="0" w:color="auto"/>
            <w:bottom w:val="none" w:sz="0" w:space="0" w:color="auto"/>
            <w:right w:val="none" w:sz="0" w:space="0" w:color="auto"/>
          </w:divBdr>
        </w:div>
        <w:div w:id="518396674">
          <w:marLeft w:val="0"/>
          <w:marRight w:val="0"/>
          <w:marTop w:val="0"/>
          <w:marBottom w:val="0"/>
          <w:divBdr>
            <w:top w:val="none" w:sz="0" w:space="0" w:color="auto"/>
            <w:left w:val="none" w:sz="0" w:space="0" w:color="auto"/>
            <w:bottom w:val="none" w:sz="0" w:space="0" w:color="auto"/>
            <w:right w:val="none" w:sz="0" w:space="0" w:color="auto"/>
          </w:divBdr>
        </w:div>
        <w:div w:id="541284417">
          <w:marLeft w:val="0"/>
          <w:marRight w:val="0"/>
          <w:marTop w:val="0"/>
          <w:marBottom w:val="0"/>
          <w:divBdr>
            <w:top w:val="none" w:sz="0" w:space="0" w:color="auto"/>
            <w:left w:val="none" w:sz="0" w:space="0" w:color="auto"/>
            <w:bottom w:val="none" w:sz="0" w:space="0" w:color="auto"/>
            <w:right w:val="none" w:sz="0" w:space="0" w:color="auto"/>
          </w:divBdr>
        </w:div>
        <w:div w:id="571696567">
          <w:marLeft w:val="0"/>
          <w:marRight w:val="0"/>
          <w:marTop w:val="0"/>
          <w:marBottom w:val="0"/>
          <w:divBdr>
            <w:top w:val="none" w:sz="0" w:space="0" w:color="auto"/>
            <w:left w:val="none" w:sz="0" w:space="0" w:color="auto"/>
            <w:bottom w:val="none" w:sz="0" w:space="0" w:color="auto"/>
            <w:right w:val="none" w:sz="0" w:space="0" w:color="auto"/>
          </w:divBdr>
        </w:div>
        <w:div w:id="591859084">
          <w:marLeft w:val="0"/>
          <w:marRight w:val="0"/>
          <w:marTop w:val="0"/>
          <w:marBottom w:val="0"/>
          <w:divBdr>
            <w:top w:val="none" w:sz="0" w:space="0" w:color="auto"/>
            <w:left w:val="none" w:sz="0" w:space="0" w:color="auto"/>
            <w:bottom w:val="none" w:sz="0" w:space="0" w:color="auto"/>
            <w:right w:val="none" w:sz="0" w:space="0" w:color="auto"/>
          </w:divBdr>
        </w:div>
        <w:div w:id="629365012">
          <w:marLeft w:val="0"/>
          <w:marRight w:val="0"/>
          <w:marTop w:val="0"/>
          <w:marBottom w:val="0"/>
          <w:divBdr>
            <w:top w:val="none" w:sz="0" w:space="0" w:color="auto"/>
            <w:left w:val="none" w:sz="0" w:space="0" w:color="auto"/>
            <w:bottom w:val="none" w:sz="0" w:space="0" w:color="auto"/>
            <w:right w:val="none" w:sz="0" w:space="0" w:color="auto"/>
          </w:divBdr>
        </w:div>
        <w:div w:id="649212957">
          <w:marLeft w:val="0"/>
          <w:marRight w:val="0"/>
          <w:marTop w:val="0"/>
          <w:marBottom w:val="0"/>
          <w:divBdr>
            <w:top w:val="none" w:sz="0" w:space="0" w:color="auto"/>
            <w:left w:val="none" w:sz="0" w:space="0" w:color="auto"/>
            <w:bottom w:val="none" w:sz="0" w:space="0" w:color="auto"/>
            <w:right w:val="none" w:sz="0" w:space="0" w:color="auto"/>
          </w:divBdr>
        </w:div>
        <w:div w:id="654577504">
          <w:marLeft w:val="0"/>
          <w:marRight w:val="0"/>
          <w:marTop w:val="0"/>
          <w:marBottom w:val="0"/>
          <w:divBdr>
            <w:top w:val="none" w:sz="0" w:space="0" w:color="auto"/>
            <w:left w:val="none" w:sz="0" w:space="0" w:color="auto"/>
            <w:bottom w:val="none" w:sz="0" w:space="0" w:color="auto"/>
            <w:right w:val="none" w:sz="0" w:space="0" w:color="auto"/>
          </w:divBdr>
        </w:div>
        <w:div w:id="687025718">
          <w:marLeft w:val="0"/>
          <w:marRight w:val="0"/>
          <w:marTop w:val="0"/>
          <w:marBottom w:val="0"/>
          <w:divBdr>
            <w:top w:val="none" w:sz="0" w:space="0" w:color="auto"/>
            <w:left w:val="none" w:sz="0" w:space="0" w:color="auto"/>
            <w:bottom w:val="none" w:sz="0" w:space="0" w:color="auto"/>
            <w:right w:val="none" w:sz="0" w:space="0" w:color="auto"/>
          </w:divBdr>
        </w:div>
        <w:div w:id="693462897">
          <w:marLeft w:val="0"/>
          <w:marRight w:val="0"/>
          <w:marTop w:val="0"/>
          <w:marBottom w:val="0"/>
          <w:divBdr>
            <w:top w:val="none" w:sz="0" w:space="0" w:color="auto"/>
            <w:left w:val="none" w:sz="0" w:space="0" w:color="auto"/>
            <w:bottom w:val="none" w:sz="0" w:space="0" w:color="auto"/>
            <w:right w:val="none" w:sz="0" w:space="0" w:color="auto"/>
          </w:divBdr>
        </w:div>
        <w:div w:id="712654912">
          <w:marLeft w:val="0"/>
          <w:marRight w:val="0"/>
          <w:marTop w:val="0"/>
          <w:marBottom w:val="0"/>
          <w:divBdr>
            <w:top w:val="none" w:sz="0" w:space="0" w:color="auto"/>
            <w:left w:val="none" w:sz="0" w:space="0" w:color="auto"/>
            <w:bottom w:val="none" w:sz="0" w:space="0" w:color="auto"/>
            <w:right w:val="none" w:sz="0" w:space="0" w:color="auto"/>
          </w:divBdr>
        </w:div>
        <w:div w:id="715006667">
          <w:marLeft w:val="0"/>
          <w:marRight w:val="0"/>
          <w:marTop w:val="0"/>
          <w:marBottom w:val="0"/>
          <w:divBdr>
            <w:top w:val="none" w:sz="0" w:space="0" w:color="auto"/>
            <w:left w:val="none" w:sz="0" w:space="0" w:color="auto"/>
            <w:bottom w:val="none" w:sz="0" w:space="0" w:color="auto"/>
            <w:right w:val="none" w:sz="0" w:space="0" w:color="auto"/>
          </w:divBdr>
        </w:div>
        <w:div w:id="720521219">
          <w:marLeft w:val="0"/>
          <w:marRight w:val="0"/>
          <w:marTop w:val="0"/>
          <w:marBottom w:val="0"/>
          <w:divBdr>
            <w:top w:val="none" w:sz="0" w:space="0" w:color="auto"/>
            <w:left w:val="none" w:sz="0" w:space="0" w:color="auto"/>
            <w:bottom w:val="none" w:sz="0" w:space="0" w:color="auto"/>
            <w:right w:val="none" w:sz="0" w:space="0" w:color="auto"/>
          </w:divBdr>
        </w:div>
        <w:div w:id="754088320">
          <w:marLeft w:val="0"/>
          <w:marRight w:val="0"/>
          <w:marTop w:val="0"/>
          <w:marBottom w:val="0"/>
          <w:divBdr>
            <w:top w:val="none" w:sz="0" w:space="0" w:color="auto"/>
            <w:left w:val="none" w:sz="0" w:space="0" w:color="auto"/>
            <w:bottom w:val="none" w:sz="0" w:space="0" w:color="auto"/>
            <w:right w:val="none" w:sz="0" w:space="0" w:color="auto"/>
          </w:divBdr>
        </w:div>
        <w:div w:id="755706474">
          <w:marLeft w:val="0"/>
          <w:marRight w:val="0"/>
          <w:marTop w:val="0"/>
          <w:marBottom w:val="0"/>
          <w:divBdr>
            <w:top w:val="none" w:sz="0" w:space="0" w:color="auto"/>
            <w:left w:val="none" w:sz="0" w:space="0" w:color="auto"/>
            <w:bottom w:val="none" w:sz="0" w:space="0" w:color="auto"/>
            <w:right w:val="none" w:sz="0" w:space="0" w:color="auto"/>
          </w:divBdr>
        </w:div>
        <w:div w:id="773325745">
          <w:marLeft w:val="0"/>
          <w:marRight w:val="0"/>
          <w:marTop w:val="0"/>
          <w:marBottom w:val="0"/>
          <w:divBdr>
            <w:top w:val="none" w:sz="0" w:space="0" w:color="auto"/>
            <w:left w:val="none" w:sz="0" w:space="0" w:color="auto"/>
            <w:bottom w:val="none" w:sz="0" w:space="0" w:color="auto"/>
            <w:right w:val="none" w:sz="0" w:space="0" w:color="auto"/>
          </w:divBdr>
        </w:div>
        <w:div w:id="790823525">
          <w:marLeft w:val="0"/>
          <w:marRight w:val="0"/>
          <w:marTop w:val="0"/>
          <w:marBottom w:val="0"/>
          <w:divBdr>
            <w:top w:val="none" w:sz="0" w:space="0" w:color="auto"/>
            <w:left w:val="none" w:sz="0" w:space="0" w:color="auto"/>
            <w:bottom w:val="none" w:sz="0" w:space="0" w:color="auto"/>
            <w:right w:val="none" w:sz="0" w:space="0" w:color="auto"/>
          </w:divBdr>
        </w:div>
        <w:div w:id="827593765">
          <w:marLeft w:val="0"/>
          <w:marRight w:val="0"/>
          <w:marTop w:val="0"/>
          <w:marBottom w:val="0"/>
          <w:divBdr>
            <w:top w:val="none" w:sz="0" w:space="0" w:color="auto"/>
            <w:left w:val="none" w:sz="0" w:space="0" w:color="auto"/>
            <w:bottom w:val="none" w:sz="0" w:space="0" w:color="auto"/>
            <w:right w:val="none" w:sz="0" w:space="0" w:color="auto"/>
          </w:divBdr>
        </w:div>
        <w:div w:id="860122309">
          <w:marLeft w:val="0"/>
          <w:marRight w:val="0"/>
          <w:marTop w:val="0"/>
          <w:marBottom w:val="0"/>
          <w:divBdr>
            <w:top w:val="none" w:sz="0" w:space="0" w:color="auto"/>
            <w:left w:val="none" w:sz="0" w:space="0" w:color="auto"/>
            <w:bottom w:val="none" w:sz="0" w:space="0" w:color="auto"/>
            <w:right w:val="none" w:sz="0" w:space="0" w:color="auto"/>
          </w:divBdr>
        </w:div>
        <w:div w:id="867763976">
          <w:marLeft w:val="0"/>
          <w:marRight w:val="0"/>
          <w:marTop w:val="0"/>
          <w:marBottom w:val="0"/>
          <w:divBdr>
            <w:top w:val="none" w:sz="0" w:space="0" w:color="auto"/>
            <w:left w:val="none" w:sz="0" w:space="0" w:color="auto"/>
            <w:bottom w:val="none" w:sz="0" w:space="0" w:color="auto"/>
            <w:right w:val="none" w:sz="0" w:space="0" w:color="auto"/>
          </w:divBdr>
        </w:div>
        <w:div w:id="882710614">
          <w:marLeft w:val="0"/>
          <w:marRight w:val="0"/>
          <w:marTop w:val="0"/>
          <w:marBottom w:val="0"/>
          <w:divBdr>
            <w:top w:val="none" w:sz="0" w:space="0" w:color="auto"/>
            <w:left w:val="none" w:sz="0" w:space="0" w:color="auto"/>
            <w:bottom w:val="none" w:sz="0" w:space="0" w:color="auto"/>
            <w:right w:val="none" w:sz="0" w:space="0" w:color="auto"/>
          </w:divBdr>
        </w:div>
        <w:div w:id="895631104">
          <w:marLeft w:val="0"/>
          <w:marRight w:val="0"/>
          <w:marTop w:val="0"/>
          <w:marBottom w:val="0"/>
          <w:divBdr>
            <w:top w:val="none" w:sz="0" w:space="0" w:color="auto"/>
            <w:left w:val="none" w:sz="0" w:space="0" w:color="auto"/>
            <w:bottom w:val="none" w:sz="0" w:space="0" w:color="auto"/>
            <w:right w:val="none" w:sz="0" w:space="0" w:color="auto"/>
          </w:divBdr>
        </w:div>
        <w:div w:id="900991305">
          <w:marLeft w:val="0"/>
          <w:marRight w:val="0"/>
          <w:marTop w:val="0"/>
          <w:marBottom w:val="0"/>
          <w:divBdr>
            <w:top w:val="none" w:sz="0" w:space="0" w:color="auto"/>
            <w:left w:val="none" w:sz="0" w:space="0" w:color="auto"/>
            <w:bottom w:val="none" w:sz="0" w:space="0" w:color="auto"/>
            <w:right w:val="none" w:sz="0" w:space="0" w:color="auto"/>
          </w:divBdr>
        </w:div>
        <w:div w:id="908343112">
          <w:marLeft w:val="0"/>
          <w:marRight w:val="0"/>
          <w:marTop w:val="0"/>
          <w:marBottom w:val="0"/>
          <w:divBdr>
            <w:top w:val="none" w:sz="0" w:space="0" w:color="auto"/>
            <w:left w:val="none" w:sz="0" w:space="0" w:color="auto"/>
            <w:bottom w:val="none" w:sz="0" w:space="0" w:color="auto"/>
            <w:right w:val="none" w:sz="0" w:space="0" w:color="auto"/>
          </w:divBdr>
        </w:div>
        <w:div w:id="927927510">
          <w:marLeft w:val="0"/>
          <w:marRight w:val="0"/>
          <w:marTop w:val="0"/>
          <w:marBottom w:val="0"/>
          <w:divBdr>
            <w:top w:val="none" w:sz="0" w:space="0" w:color="auto"/>
            <w:left w:val="none" w:sz="0" w:space="0" w:color="auto"/>
            <w:bottom w:val="none" w:sz="0" w:space="0" w:color="auto"/>
            <w:right w:val="none" w:sz="0" w:space="0" w:color="auto"/>
          </w:divBdr>
        </w:div>
        <w:div w:id="941108282">
          <w:marLeft w:val="0"/>
          <w:marRight w:val="0"/>
          <w:marTop w:val="0"/>
          <w:marBottom w:val="0"/>
          <w:divBdr>
            <w:top w:val="none" w:sz="0" w:space="0" w:color="auto"/>
            <w:left w:val="none" w:sz="0" w:space="0" w:color="auto"/>
            <w:bottom w:val="none" w:sz="0" w:space="0" w:color="auto"/>
            <w:right w:val="none" w:sz="0" w:space="0" w:color="auto"/>
          </w:divBdr>
        </w:div>
        <w:div w:id="967711069">
          <w:marLeft w:val="0"/>
          <w:marRight w:val="0"/>
          <w:marTop w:val="0"/>
          <w:marBottom w:val="0"/>
          <w:divBdr>
            <w:top w:val="none" w:sz="0" w:space="0" w:color="auto"/>
            <w:left w:val="none" w:sz="0" w:space="0" w:color="auto"/>
            <w:bottom w:val="none" w:sz="0" w:space="0" w:color="auto"/>
            <w:right w:val="none" w:sz="0" w:space="0" w:color="auto"/>
          </w:divBdr>
        </w:div>
        <w:div w:id="978417006">
          <w:marLeft w:val="0"/>
          <w:marRight w:val="0"/>
          <w:marTop w:val="0"/>
          <w:marBottom w:val="0"/>
          <w:divBdr>
            <w:top w:val="none" w:sz="0" w:space="0" w:color="auto"/>
            <w:left w:val="none" w:sz="0" w:space="0" w:color="auto"/>
            <w:bottom w:val="none" w:sz="0" w:space="0" w:color="auto"/>
            <w:right w:val="none" w:sz="0" w:space="0" w:color="auto"/>
          </w:divBdr>
        </w:div>
        <w:div w:id="978454619">
          <w:marLeft w:val="0"/>
          <w:marRight w:val="0"/>
          <w:marTop w:val="0"/>
          <w:marBottom w:val="0"/>
          <w:divBdr>
            <w:top w:val="none" w:sz="0" w:space="0" w:color="auto"/>
            <w:left w:val="none" w:sz="0" w:space="0" w:color="auto"/>
            <w:bottom w:val="none" w:sz="0" w:space="0" w:color="auto"/>
            <w:right w:val="none" w:sz="0" w:space="0" w:color="auto"/>
          </w:divBdr>
        </w:div>
        <w:div w:id="989674453">
          <w:marLeft w:val="0"/>
          <w:marRight w:val="0"/>
          <w:marTop w:val="0"/>
          <w:marBottom w:val="0"/>
          <w:divBdr>
            <w:top w:val="none" w:sz="0" w:space="0" w:color="auto"/>
            <w:left w:val="none" w:sz="0" w:space="0" w:color="auto"/>
            <w:bottom w:val="none" w:sz="0" w:space="0" w:color="auto"/>
            <w:right w:val="none" w:sz="0" w:space="0" w:color="auto"/>
          </w:divBdr>
        </w:div>
        <w:div w:id="995767178">
          <w:marLeft w:val="0"/>
          <w:marRight w:val="0"/>
          <w:marTop w:val="0"/>
          <w:marBottom w:val="0"/>
          <w:divBdr>
            <w:top w:val="none" w:sz="0" w:space="0" w:color="auto"/>
            <w:left w:val="none" w:sz="0" w:space="0" w:color="auto"/>
            <w:bottom w:val="none" w:sz="0" w:space="0" w:color="auto"/>
            <w:right w:val="none" w:sz="0" w:space="0" w:color="auto"/>
          </w:divBdr>
        </w:div>
        <w:div w:id="1007051137">
          <w:marLeft w:val="0"/>
          <w:marRight w:val="0"/>
          <w:marTop w:val="0"/>
          <w:marBottom w:val="0"/>
          <w:divBdr>
            <w:top w:val="none" w:sz="0" w:space="0" w:color="auto"/>
            <w:left w:val="none" w:sz="0" w:space="0" w:color="auto"/>
            <w:bottom w:val="none" w:sz="0" w:space="0" w:color="auto"/>
            <w:right w:val="none" w:sz="0" w:space="0" w:color="auto"/>
          </w:divBdr>
        </w:div>
        <w:div w:id="1018889665">
          <w:marLeft w:val="0"/>
          <w:marRight w:val="0"/>
          <w:marTop w:val="0"/>
          <w:marBottom w:val="0"/>
          <w:divBdr>
            <w:top w:val="none" w:sz="0" w:space="0" w:color="auto"/>
            <w:left w:val="none" w:sz="0" w:space="0" w:color="auto"/>
            <w:bottom w:val="none" w:sz="0" w:space="0" w:color="auto"/>
            <w:right w:val="none" w:sz="0" w:space="0" w:color="auto"/>
          </w:divBdr>
        </w:div>
        <w:div w:id="1023896427">
          <w:marLeft w:val="0"/>
          <w:marRight w:val="0"/>
          <w:marTop w:val="0"/>
          <w:marBottom w:val="0"/>
          <w:divBdr>
            <w:top w:val="none" w:sz="0" w:space="0" w:color="auto"/>
            <w:left w:val="none" w:sz="0" w:space="0" w:color="auto"/>
            <w:bottom w:val="none" w:sz="0" w:space="0" w:color="auto"/>
            <w:right w:val="none" w:sz="0" w:space="0" w:color="auto"/>
          </w:divBdr>
        </w:div>
        <w:div w:id="1024985847">
          <w:marLeft w:val="0"/>
          <w:marRight w:val="0"/>
          <w:marTop w:val="0"/>
          <w:marBottom w:val="0"/>
          <w:divBdr>
            <w:top w:val="none" w:sz="0" w:space="0" w:color="auto"/>
            <w:left w:val="none" w:sz="0" w:space="0" w:color="auto"/>
            <w:bottom w:val="none" w:sz="0" w:space="0" w:color="auto"/>
            <w:right w:val="none" w:sz="0" w:space="0" w:color="auto"/>
          </w:divBdr>
        </w:div>
        <w:div w:id="1028987741">
          <w:marLeft w:val="0"/>
          <w:marRight w:val="0"/>
          <w:marTop w:val="0"/>
          <w:marBottom w:val="0"/>
          <w:divBdr>
            <w:top w:val="none" w:sz="0" w:space="0" w:color="auto"/>
            <w:left w:val="none" w:sz="0" w:space="0" w:color="auto"/>
            <w:bottom w:val="none" w:sz="0" w:space="0" w:color="auto"/>
            <w:right w:val="none" w:sz="0" w:space="0" w:color="auto"/>
          </w:divBdr>
        </w:div>
        <w:div w:id="1060127840">
          <w:marLeft w:val="0"/>
          <w:marRight w:val="0"/>
          <w:marTop w:val="0"/>
          <w:marBottom w:val="0"/>
          <w:divBdr>
            <w:top w:val="none" w:sz="0" w:space="0" w:color="auto"/>
            <w:left w:val="none" w:sz="0" w:space="0" w:color="auto"/>
            <w:bottom w:val="none" w:sz="0" w:space="0" w:color="auto"/>
            <w:right w:val="none" w:sz="0" w:space="0" w:color="auto"/>
          </w:divBdr>
        </w:div>
        <w:div w:id="1111047300">
          <w:marLeft w:val="0"/>
          <w:marRight w:val="0"/>
          <w:marTop w:val="0"/>
          <w:marBottom w:val="0"/>
          <w:divBdr>
            <w:top w:val="none" w:sz="0" w:space="0" w:color="auto"/>
            <w:left w:val="none" w:sz="0" w:space="0" w:color="auto"/>
            <w:bottom w:val="none" w:sz="0" w:space="0" w:color="auto"/>
            <w:right w:val="none" w:sz="0" w:space="0" w:color="auto"/>
          </w:divBdr>
        </w:div>
        <w:div w:id="1128860136">
          <w:marLeft w:val="0"/>
          <w:marRight w:val="0"/>
          <w:marTop w:val="0"/>
          <w:marBottom w:val="0"/>
          <w:divBdr>
            <w:top w:val="none" w:sz="0" w:space="0" w:color="auto"/>
            <w:left w:val="none" w:sz="0" w:space="0" w:color="auto"/>
            <w:bottom w:val="none" w:sz="0" w:space="0" w:color="auto"/>
            <w:right w:val="none" w:sz="0" w:space="0" w:color="auto"/>
          </w:divBdr>
        </w:div>
        <w:div w:id="1136098881">
          <w:marLeft w:val="0"/>
          <w:marRight w:val="0"/>
          <w:marTop w:val="0"/>
          <w:marBottom w:val="0"/>
          <w:divBdr>
            <w:top w:val="none" w:sz="0" w:space="0" w:color="auto"/>
            <w:left w:val="none" w:sz="0" w:space="0" w:color="auto"/>
            <w:bottom w:val="none" w:sz="0" w:space="0" w:color="auto"/>
            <w:right w:val="none" w:sz="0" w:space="0" w:color="auto"/>
          </w:divBdr>
        </w:div>
        <w:div w:id="1174225647">
          <w:marLeft w:val="0"/>
          <w:marRight w:val="0"/>
          <w:marTop w:val="0"/>
          <w:marBottom w:val="0"/>
          <w:divBdr>
            <w:top w:val="none" w:sz="0" w:space="0" w:color="auto"/>
            <w:left w:val="none" w:sz="0" w:space="0" w:color="auto"/>
            <w:bottom w:val="none" w:sz="0" w:space="0" w:color="auto"/>
            <w:right w:val="none" w:sz="0" w:space="0" w:color="auto"/>
          </w:divBdr>
        </w:div>
        <w:div w:id="1174681633">
          <w:marLeft w:val="0"/>
          <w:marRight w:val="0"/>
          <w:marTop w:val="0"/>
          <w:marBottom w:val="0"/>
          <w:divBdr>
            <w:top w:val="none" w:sz="0" w:space="0" w:color="auto"/>
            <w:left w:val="none" w:sz="0" w:space="0" w:color="auto"/>
            <w:bottom w:val="none" w:sz="0" w:space="0" w:color="auto"/>
            <w:right w:val="none" w:sz="0" w:space="0" w:color="auto"/>
          </w:divBdr>
        </w:div>
        <w:div w:id="1175147649">
          <w:marLeft w:val="0"/>
          <w:marRight w:val="0"/>
          <w:marTop w:val="0"/>
          <w:marBottom w:val="0"/>
          <w:divBdr>
            <w:top w:val="none" w:sz="0" w:space="0" w:color="auto"/>
            <w:left w:val="none" w:sz="0" w:space="0" w:color="auto"/>
            <w:bottom w:val="none" w:sz="0" w:space="0" w:color="auto"/>
            <w:right w:val="none" w:sz="0" w:space="0" w:color="auto"/>
          </w:divBdr>
        </w:div>
        <w:div w:id="1222445960">
          <w:marLeft w:val="0"/>
          <w:marRight w:val="0"/>
          <w:marTop w:val="0"/>
          <w:marBottom w:val="0"/>
          <w:divBdr>
            <w:top w:val="none" w:sz="0" w:space="0" w:color="auto"/>
            <w:left w:val="none" w:sz="0" w:space="0" w:color="auto"/>
            <w:bottom w:val="none" w:sz="0" w:space="0" w:color="auto"/>
            <w:right w:val="none" w:sz="0" w:space="0" w:color="auto"/>
          </w:divBdr>
        </w:div>
        <w:div w:id="1230188624">
          <w:marLeft w:val="0"/>
          <w:marRight w:val="0"/>
          <w:marTop w:val="0"/>
          <w:marBottom w:val="0"/>
          <w:divBdr>
            <w:top w:val="none" w:sz="0" w:space="0" w:color="auto"/>
            <w:left w:val="none" w:sz="0" w:space="0" w:color="auto"/>
            <w:bottom w:val="none" w:sz="0" w:space="0" w:color="auto"/>
            <w:right w:val="none" w:sz="0" w:space="0" w:color="auto"/>
          </w:divBdr>
        </w:div>
        <w:div w:id="1274246930">
          <w:marLeft w:val="0"/>
          <w:marRight w:val="0"/>
          <w:marTop w:val="0"/>
          <w:marBottom w:val="0"/>
          <w:divBdr>
            <w:top w:val="none" w:sz="0" w:space="0" w:color="auto"/>
            <w:left w:val="none" w:sz="0" w:space="0" w:color="auto"/>
            <w:bottom w:val="none" w:sz="0" w:space="0" w:color="auto"/>
            <w:right w:val="none" w:sz="0" w:space="0" w:color="auto"/>
          </w:divBdr>
        </w:div>
        <w:div w:id="1274440051">
          <w:marLeft w:val="0"/>
          <w:marRight w:val="0"/>
          <w:marTop w:val="0"/>
          <w:marBottom w:val="0"/>
          <w:divBdr>
            <w:top w:val="none" w:sz="0" w:space="0" w:color="auto"/>
            <w:left w:val="none" w:sz="0" w:space="0" w:color="auto"/>
            <w:bottom w:val="none" w:sz="0" w:space="0" w:color="auto"/>
            <w:right w:val="none" w:sz="0" w:space="0" w:color="auto"/>
          </w:divBdr>
        </w:div>
        <w:div w:id="1279406723">
          <w:marLeft w:val="0"/>
          <w:marRight w:val="0"/>
          <w:marTop w:val="0"/>
          <w:marBottom w:val="0"/>
          <w:divBdr>
            <w:top w:val="none" w:sz="0" w:space="0" w:color="auto"/>
            <w:left w:val="none" w:sz="0" w:space="0" w:color="auto"/>
            <w:bottom w:val="none" w:sz="0" w:space="0" w:color="auto"/>
            <w:right w:val="none" w:sz="0" w:space="0" w:color="auto"/>
          </w:divBdr>
        </w:div>
        <w:div w:id="1293900424">
          <w:marLeft w:val="0"/>
          <w:marRight w:val="0"/>
          <w:marTop w:val="0"/>
          <w:marBottom w:val="0"/>
          <w:divBdr>
            <w:top w:val="none" w:sz="0" w:space="0" w:color="auto"/>
            <w:left w:val="none" w:sz="0" w:space="0" w:color="auto"/>
            <w:bottom w:val="none" w:sz="0" w:space="0" w:color="auto"/>
            <w:right w:val="none" w:sz="0" w:space="0" w:color="auto"/>
          </w:divBdr>
        </w:div>
        <w:div w:id="1321738314">
          <w:marLeft w:val="0"/>
          <w:marRight w:val="0"/>
          <w:marTop w:val="0"/>
          <w:marBottom w:val="0"/>
          <w:divBdr>
            <w:top w:val="none" w:sz="0" w:space="0" w:color="auto"/>
            <w:left w:val="none" w:sz="0" w:space="0" w:color="auto"/>
            <w:bottom w:val="none" w:sz="0" w:space="0" w:color="auto"/>
            <w:right w:val="none" w:sz="0" w:space="0" w:color="auto"/>
          </w:divBdr>
        </w:div>
        <w:div w:id="1364746474">
          <w:marLeft w:val="0"/>
          <w:marRight w:val="0"/>
          <w:marTop w:val="0"/>
          <w:marBottom w:val="0"/>
          <w:divBdr>
            <w:top w:val="none" w:sz="0" w:space="0" w:color="auto"/>
            <w:left w:val="none" w:sz="0" w:space="0" w:color="auto"/>
            <w:bottom w:val="none" w:sz="0" w:space="0" w:color="auto"/>
            <w:right w:val="none" w:sz="0" w:space="0" w:color="auto"/>
          </w:divBdr>
        </w:div>
        <w:div w:id="1368413847">
          <w:marLeft w:val="0"/>
          <w:marRight w:val="0"/>
          <w:marTop w:val="0"/>
          <w:marBottom w:val="0"/>
          <w:divBdr>
            <w:top w:val="none" w:sz="0" w:space="0" w:color="auto"/>
            <w:left w:val="none" w:sz="0" w:space="0" w:color="auto"/>
            <w:bottom w:val="none" w:sz="0" w:space="0" w:color="auto"/>
            <w:right w:val="none" w:sz="0" w:space="0" w:color="auto"/>
          </w:divBdr>
        </w:div>
        <w:div w:id="1396779978">
          <w:marLeft w:val="0"/>
          <w:marRight w:val="0"/>
          <w:marTop w:val="0"/>
          <w:marBottom w:val="0"/>
          <w:divBdr>
            <w:top w:val="none" w:sz="0" w:space="0" w:color="auto"/>
            <w:left w:val="none" w:sz="0" w:space="0" w:color="auto"/>
            <w:bottom w:val="none" w:sz="0" w:space="0" w:color="auto"/>
            <w:right w:val="none" w:sz="0" w:space="0" w:color="auto"/>
          </w:divBdr>
        </w:div>
        <w:div w:id="1403721824">
          <w:marLeft w:val="0"/>
          <w:marRight w:val="0"/>
          <w:marTop w:val="0"/>
          <w:marBottom w:val="0"/>
          <w:divBdr>
            <w:top w:val="none" w:sz="0" w:space="0" w:color="auto"/>
            <w:left w:val="none" w:sz="0" w:space="0" w:color="auto"/>
            <w:bottom w:val="none" w:sz="0" w:space="0" w:color="auto"/>
            <w:right w:val="none" w:sz="0" w:space="0" w:color="auto"/>
          </w:divBdr>
        </w:div>
        <w:div w:id="1411274673">
          <w:marLeft w:val="0"/>
          <w:marRight w:val="0"/>
          <w:marTop w:val="0"/>
          <w:marBottom w:val="0"/>
          <w:divBdr>
            <w:top w:val="none" w:sz="0" w:space="0" w:color="auto"/>
            <w:left w:val="none" w:sz="0" w:space="0" w:color="auto"/>
            <w:bottom w:val="none" w:sz="0" w:space="0" w:color="auto"/>
            <w:right w:val="none" w:sz="0" w:space="0" w:color="auto"/>
          </w:divBdr>
        </w:div>
        <w:div w:id="1419131479">
          <w:marLeft w:val="0"/>
          <w:marRight w:val="0"/>
          <w:marTop w:val="0"/>
          <w:marBottom w:val="0"/>
          <w:divBdr>
            <w:top w:val="none" w:sz="0" w:space="0" w:color="auto"/>
            <w:left w:val="none" w:sz="0" w:space="0" w:color="auto"/>
            <w:bottom w:val="none" w:sz="0" w:space="0" w:color="auto"/>
            <w:right w:val="none" w:sz="0" w:space="0" w:color="auto"/>
          </w:divBdr>
        </w:div>
        <w:div w:id="1420255562">
          <w:marLeft w:val="0"/>
          <w:marRight w:val="0"/>
          <w:marTop w:val="0"/>
          <w:marBottom w:val="0"/>
          <w:divBdr>
            <w:top w:val="none" w:sz="0" w:space="0" w:color="auto"/>
            <w:left w:val="none" w:sz="0" w:space="0" w:color="auto"/>
            <w:bottom w:val="none" w:sz="0" w:space="0" w:color="auto"/>
            <w:right w:val="none" w:sz="0" w:space="0" w:color="auto"/>
          </w:divBdr>
        </w:div>
        <w:div w:id="1424497596">
          <w:marLeft w:val="0"/>
          <w:marRight w:val="0"/>
          <w:marTop w:val="0"/>
          <w:marBottom w:val="0"/>
          <w:divBdr>
            <w:top w:val="none" w:sz="0" w:space="0" w:color="auto"/>
            <w:left w:val="none" w:sz="0" w:space="0" w:color="auto"/>
            <w:bottom w:val="none" w:sz="0" w:space="0" w:color="auto"/>
            <w:right w:val="none" w:sz="0" w:space="0" w:color="auto"/>
          </w:divBdr>
        </w:div>
        <w:div w:id="1438259705">
          <w:marLeft w:val="0"/>
          <w:marRight w:val="0"/>
          <w:marTop w:val="0"/>
          <w:marBottom w:val="0"/>
          <w:divBdr>
            <w:top w:val="none" w:sz="0" w:space="0" w:color="auto"/>
            <w:left w:val="none" w:sz="0" w:space="0" w:color="auto"/>
            <w:bottom w:val="none" w:sz="0" w:space="0" w:color="auto"/>
            <w:right w:val="none" w:sz="0" w:space="0" w:color="auto"/>
          </w:divBdr>
        </w:div>
        <w:div w:id="1456681432">
          <w:marLeft w:val="0"/>
          <w:marRight w:val="0"/>
          <w:marTop w:val="0"/>
          <w:marBottom w:val="0"/>
          <w:divBdr>
            <w:top w:val="none" w:sz="0" w:space="0" w:color="auto"/>
            <w:left w:val="none" w:sz="0" w:space="0" w:color="auto"/>
            <w:bottom w:val="none" w:sz="0" w:space="0" w:color="auto"/>
            <w:right w:val="none" w:sz="0" w:space="0" w:color="auto"/>
          </w:divBdr>
        </w:div>
        <w:div w:id="1457064380">
          <w:marLeft w:val="0"/>
          <w:marRight w:val="0"/>
          <w:marTop w:val="0"/>
          <w:marBottom w:val="0"/>
          <w:divBdr>
            <w:top w:val="none" w:sz="0" w:space="0" w:color="auto"/>
            <w:left w:val="none" w:sz="0" w:space="0" w:color="auto"/>
            <w:bottom w:val="none" w:sz="0" w:space="0" w:color="auto"/>
            <w:right w:val="none" w:sz="0" w:space="0" w:color="auto"/>
          </w:divBdr>
        </w:div>
        <w:div w:id="1465738796">
          <w:marLeft w:val="0"/>
          <w:marRight w:val="0"/>
          <w:marTop w:val="0"/>
          <w:marBottom w:val="0"/>
          <w:divBdr>
            <w:top w:val="none" w:sz="0" w:space="0" w:color="auto"/>
            <w:left w:val="none" w:sz="0" w:space="0" w:color="auto"/>
            <w:bottom w:val="none" w:sz="0" w:space="0" w:color="auto"/>
            <w:right w:val="none" w:sz="0" w:space="0" w:color="auto"/>
          </w:divBdr>
        </w:div>
        <w:div w:id="1492213361">
          <w:marLeft w:val="0"/>
          <w:marRight w:val="0"/>
          <w:marTop w:val="0"/>
          <w:marBottom w:val="0"/>
          <w:divBdr>
            <w:top w:val="none" w:sz="0" w:space="0" w:color="auto"/>
            <w:left w:val="none" w:sz="0" w:space="0" w:color="auto"/>
            <w:bottom w:val="none" w:sz="0" w:space="0" w:color="auto"/>
            <w:right w:val="none" w:sz="0" w:space="0" w:color="auto"/>
          </w:divBdr>
        </w:div>
        <w:div w:id="1498617712">
          <w:marLeft w:val="0"/>
          <w:marRight w:val="0"/>
          <w:marTop w:val="0"/>
          <w:marBottom w:val="0"/>
          <w:divBdr>
            <w:top w:val="none" w:sz="0" w:space="0" w:color="auto"/>
            <w:left w:val="none" w:sz="0" w:space="0" w:color="auto"/>
            <w:bottom w:val="none" w:sz="0" w:space="0" w:color="auto"/>
            <w:right w:val="none" w:sz="0" w:space="0" w:color="auto"/>
          </w:divBdr>
        </w:div>
        <w:div w:id="1512182769">
          <w:marLeft w:val="0"/>
          <w:marRight w:val="0"/>
          <w:marTop w:val="0"/>
          <w:marBottom w:val="0"/>
          <w:divBdr>
            <w:top w:val="none" w:sz="0" w:space="0" w:color="auto"/>
            <w:left w:val="none" w:sz="0" w:space="0" w:color="auto"/>
            <w:bottom w:val="none" w:sz="0" w:space="0" w:color="auto"/>
            <w:right w:val="none" w:sz="0" w:space="0" w:color="auto"/>
          </w:divBdr>
        </w:div>
        <w:div w:id="1521817178">
          <w:marLeft w:val="0"/>
          <w:marRight w:val="0"/>
          <w:marTop w:val="0"/>
          <w:marBottom w:val="0"/>
          <w:divBdr>
            <w:top w:val="none" w:sz="0" w:space="0" w:color="auto"/>
            <w:left w:val="none" w:sz="0" w:space="0" w:color="auto"/>
            <w:bottom w:val="none" w:sz="0" w:space="0" w:color="auto"/>
            <w:right w:val="none" w:sz="0" w:space="0" w:color="auto"/>
          </w:divBdr>
        </w:div>
        <w:div w:id="1533877294">
          <w:marLeft w:val="0"/>
          <w:marRight w:val="0"/>
          <w:marTop w:val="0"/>
          <w:marBottom w:val="0"/>
          <w:divBdr>
            <w:top w:val="none" w:sz="0" w:space="0" w:color="auto"/>
            <w:left w:val="none" w:sz="0" w:space="0" w:color="auto"/>
            <w:bottom w:val="none" w:sz="0" w:space="0" w:color="auto"/>
            <w:right w:val="none" w:sz="0" w:space="0" w:color="auto"/>
          </w:divBdr>
        </w:div>
        <w:div w:id="1535578500">
          <w:marLeft w:val="0"/>
          <w:marRight w:val="0"/>
          <w:marTop w:val="0"/>
          <w:marBottom w:val="0"/>
          <w:divBdr>
            <w:top w:val="none" w:sz="0" w:space="0" w:color="auto"/>
            <w:left w:val="none" w:sz="0" w:space="0" w:color="auto"/>
            <w:bottom w:val="none" w:sz="0" w:space="0" w:color="auto"/>
            <w:right w:val="none" w:sz="0" w:space="0" w:color="auto"/>
          </w:divBdr>
        </w:div>
        <w:div w:id="1538271245">
          <w:marLeft w:val="0"/>
          <w:marRight w:val="0"/>
          <w:marTop w:val="0"/>
          <w:marBottom w:val="0"/>
          <w:divBdr>
            <w:top w:val="none" w:sz="0" w:space="0" w:color="auto"/>
            <w:left w:val="none" w:sz="0" w:space="0" w:color="auto"/>
            <w:bottom w:val="none" w:sz="0" w:space="0" w:color="auto"/>
            <w:right w:val="none" w:sz="0" w:space="0" w:color="auto"/>
          </w:divBdr>
        </w:div>
        <w:div w:id="1545409008">
          <w:marLeft w:val="0"/>
          <w:marRight w:val="0"/>
          <w:marTop w:val="0"/>
          <w:marBottom w:val="0"/>
          <w:divBdr>
            <w:top w:val="none" w:sz="0" w:space="0" w:color="auto"/>
            <w:left w:val="none" w:sz="0" w:space="0" w:color="auto"/>
            <w:bottom w:val="none" w:sz="0" w:space="0" w:color="auto"/>
            <w:right w:val="none" w:sz="0" w:space="0" w:color="auto"/>
          </w:divBdr>
        </w:div>
        <w:div w:id="1558009004">
          <w:marLeft w:val="0"/>
          <w:marRight w:val="0"/>
          <w:marTop w:val="0"/>
          <w:marBottom w:val="0"/>
          <w:divBdr>
            <w:top w:val="none" w:sz="0" w:space="0" w:color="auto"/>
            <w:left w:val="none" w:sz="0" w:space="0" w:color="auto"/>
            <w:bottom w:val="none" w:sz="0" w:space="0" w:color="auto"/>
            <w:right w:val="none" w:sz="0" w:space="0" w:color="auto"/>
          </w:divBdr>
        </w:div>
        <w:div w:id="1568876930">
          <w:marLeft w:val="0"/>
          <w:marRight w:val="0"/>
          <w:marTop w:val="0"/>
          <w:marBottom w:val="0"/>
          <w:divBdr>
            <w:top w:val="none" w:sz="0" w:space="0" w:color="auto"/>
            <w:left w:val="none" w:sz="0" w:space="0" w:color="auto"/>
            <w:bottom w:val="none" w:sz="0" w:space="0" w:color="auto"/>
            <w:right w:val="none" w:sz="0" w:space="0" w:color="auto"/>
          </w:divBdr>
        </w:div>
        <w:div w:id="1580364965">
          <w:marLeft w:val="0"/>
          <w:marRight w:val="0"/>
          <w:marTop w:val="0"/>
          <w:marBottom w:val="0"/>
          <w:divBdr>
            <w:top w:val="none" w:sz="0" w:space="0" w:color="auto"/>
            <w:left w:val="none" w:sz="0" w:space="0" w:color="auto"/>
            <w:bottom w:val="none" w:sz="0" w:space="0" w:color="auto"/>
            <w:right w:val="none" w:sz="0" w:space="0" w:color="auto"/>
          </w:divBdr>
        </w:div>
        <w:div w:id="1582567065">
          <w:marLeft w:val="0"/>
          <w:marRight w:val="0"/>
          <w:marTop w:val="0"/>
          <w:marBottom w:val="0"/>
          <w:divBdr>
            <w:top w:val="none" w:sz="0" w:space="0" w:color="auto"/>
            <w:left w:val="none" w:sz="0" w:space="0" w:color="auto"/>
            <w:bottom w:val="none" w:sz="0" w:space="0" w:color="auto"/>
            <w:right w:val="none" w:sz="0" w:space="0" w:color="auto"/>
          </w:divBdr>
        </w:div>
        <w:div w:id="1584297196">
          <w:marLeft w:val="0"/>
          <w:marRight w:val="0"/>
          <w:marTop w:val="0"/>
          <w:marBottom w:val="0"/>
          <w:divBdr>
            <w:top w:val="none" w:sz="0" w:space="0" w:color="auto"/>
            <w:left w:val="none" w:sz="0" w:space="0" w:color="auto"/>
            <w:bottom w:val="none" w:sz="0" w:space="0" w:color="auto"/>
            <w:right w:val="none" w:sz="0" w:space="0" w:color="auto"/>
          </w:divBdr>
        </w:div>
        <w:div w:id="1594895773">
          <w:marLeft w:val="0"/>
          <w:marRight w:val="0"/>
          <w:marTop w:val="0"/>
          <w:marBottom w:val="0"/>
          <w:divBdr>
            <w:top w:val="none" w:sz="0" w:space="0" w:color="auto"/>
            <w:left w:val="none" w:sz="0" w:space="0" w:color="auto"/>
            <w:bottom w:val="none" w:sz="0" w:space="0" w:color="auto"/>
            <w:right w:val="none" w:sz="0" w:space="0" w:color="auto"/>
          </w:divBdr>
        </w:div>
        <w:div w:id="1605335731">
          <w:marLeft w:val="0"/>
          <w:marRight w:val="0"/>
          <w:marTop w:val="0"/>
          <w:marBottom w:val="0"/>
          <w:divBdr>
            <w:top w:val="none" w:sz="0" w:space="0" w:color="auto"/>
            <w:left w:val="none" w:sz="0" w:space="0" w:color="auto"/>
            <w:bottom w:val="none" w:sz="0" w:space="0" w:color="auto"/>
            <w:right w:val="none" w:sz="0" w:space="0" w:color="auto"/>
          </w:divBdr>
        </w:div>
        <w:div w:id="1606306759">
          <w:marLeft w:val="0"/>
          <w:marRight w:val="0"/>
          <w:marTop w:val="0"/>
          <w:marBottom w:val="0"/>
          <w:divBdr>
            <w:top w:val="none" w:sz="0" w:space="0" w:color="auto"/>
            <w:left w:val="none" w:sz="0" w:space="0" w:color="auto"/>
            <w:bottom w:val="none" w:sz="0" w:space="0" w:color="auto"/>
            <w:right w:val="none" w:sz="0" w:space="0" w:color="auto"/>
          </w:divBdr>
        </w:div>
        <w:div w:id="1609461023">
          <w:marLeft w:val="0"/>
          <w:marRight w:val="0"/>
          <w:marTop w:val="0"/>
          <w:marBottom w:val="0"/>
          <w:divBdr>
            <w:top w:val="none" w:sz="0" w:space="0" w:color="auto"/>
            <w:left w:val="none" w:sz="0" w:space="0" w:color="auto"/>
            <w:bottom w:val="none" w:sz="0" w:space="0" w:color="auto"/>
            <w:right w:val="none" w:sz="0" w:space="0" w:color="auto"/>
          </w:divBdr>
        </w:div>
        <w:div w:id="1619292281">
          <w:marLeft w:val="0"/>
          <w:marRight w:val="0"/>
          <w:marTop w:val="0"/>
          <w:marBottom w:val="0"/>
          <w:divBdr>
            <w:top w:val="none" w:sz="0" w:space="0" w:color="auto"/>
            <w:left w:val="none" w:sz="0" w:space="0" w:color="auto"/>
            <w:bottom w:val="none" w:sz="0" w:space="0" w:color="auto"/>
            <w:right w:val="none" w:sz="0" w:space="0" w:color="auto"/>
          </w:divBdr>
        </w:div>
        <w:div w:id="1727414275">
          <w:marLeft w:val="0"/>
          <w:marRight w:val="0"/>
          <w:marTop w:val="0"/>
          <w:marBottom w:val="0"/>
          <w:divBdr>
            <w:top w:val="none" w:sz="0" w:space="0" w:color="auto"/>
            <w:left w:val="none" w:sz="0" w:space="0" w:color="auto"/>
            <w:bottom w:val="none" w:sz="0" w:space="0" w:color="auto"/>
            <w:right w:val="none" w:sz="0" w:space="0" w:color="auto"/>
          </w:divBdr>
        </w:div>
        <w:div w:id="1731616022">
          <w:marLeft w:val="0"/>
          <w:marRight w:val="0"/>
          <w:marTop w:val="0"/>
          <w:marBottom w:val="0"/>
          <w:divBdr>
            <w:top w:val="none" w:sz="0" w:space="0" w:color="auto"/>
            <w:left w:val="none" w:sz="0" w:space="0" w:color="auto"/>
            <w:bottom w:val="none" w:sz="0" w:space="0" w:color="auto"/>
            <w:right w:val="none" w:sz="0" w:space="0" w:color="auto"/>
          </w:divBdr>
        </w:div>
        <w:div w:id="1734966006">
          <w:marLeft w:val="0"/>
          <w:marRight w:val="0"/>
          <w:marTop w:val="0"/>
          <w:marBottom w:val="0"/>
          <w:divBdr>
            <w:top w:val="none" w:sz="0" w:space="0" w:color="auto"/>
            <w:left w:val="none" w:sz="0" w:space="0" w:color="auto"/>
            <w:bottom w:val="none" w:sz="0" w:space="0" w:color="auto"/>
            <w:right w:val="none" w:sz="0" w:space="0" w:color="auto"/>
          </w:divBdr>
        </w:div>
        <w:div w:id="1743678265">
          <w:marLeft w:val="0"/>
          <w:marRight w:val="0"/>
          <w:marTop w:val="0"/>
          <w:marBottom w:val="0"/>
          <w:divBdr>
            <w:top w:val="none" w:sz="0" w:space="0" w:color="auto"/>
            <w:left w:val="none" w:sz="0" w:space="0" w:color="auto"/>
            <w:bottom w:val="none" w:sz="0" w:space="0" w:color="auto"/>
            <w:right w:val="none" w:sz="0" w:space="0" w:color="auto"/>
          </w:divBdr>
        </w:div>
        <w:div w:id="1746296810">
          <w:marLeft w:val="0"/>
          <w:marRight w:val="0"/>
          <w:marTop w:val="0"/>
          <w:marBottom w:val="0"/>
          <w:divBdr>
            <w:top w:val="none" w:sz="0" w:space="0" w:color="auto"/>
            <w:left w:val="none" w:sz="0" w:space="0" w:color="auto"/>
            <w:bottom w:val="none" w:sz="0" w:space="0" w:color="auto"/>
            <w:right w:val="none" w:sz="0" w:space="0" w:color="auto"/>
          </w:divBdr>
          <w:divsChild>
            <w:div w:id="1622956314">
              <w:marLeft w:val="-75"/>
              <w:marRight w:val="0"/>
              <w:marTop w:val="30"/>
              <w:marBottom w:val="30"/>
              <w:divBdr>
                <w:top w:val="none" w:sz="0" w:space="0" w:color="auto"/>
                <w:left w:val="none" w:sz="0" w:space="0" w:color="auto"/>
                <w:bottom w:val="none" w:sz="0" w:space="0" w:color="auto"/>
                <w:right w:val="none" w:sz="0" w:space="0" w:color="auto"/>
              </w:divBdr>
              <w:divsChild>
                <w:div w:id="179512848">
                  <w:marLeft w:val="0"/>
                  <w:marRight w:val="0"/>
                  <w:marTop w:val="0"/>
                  <w:marBottom w:val="0"/>
                  <w:divBdr>
                    <w:top w:val="none" w:sz="0" w:space="0" w:color="auto"/>
                    <w:left w:val="none" w:sz="0" w:space="0" w:color="auto"/>
                    <w:bottom w:val="none" w:sz="0" w:space="0" w:color="auto"/>
                    <w:right w:val="none" w:sz="0" w:space="0" w:color="auto"/>
                  </w:divBdr>
                  <w:divsChild>
                    <w:div w:id="1326319767">
                      <w:marLeft w:val="0"/>
                      <w:marRight w:val="0"/>
                      <w:marTop w:val="0"/>
                      <w:marBottom w:val="0"/>
                      <w:divBdr>
                        <w:top w:val="none" w:sz="0" w:space="0" w:color="auto"/>
                        <w:left w:val="none" w:sz="0" w:space="0" w:color="auto"/>
                        <w:bottom w:val="none" w:sz="0" w:space="0" w:color="auto"/>
                        <w:right w:val="none" w:sz="0" w:space="0" w:color="auto"/>
                      </w:divBdr>
                    </w:div>
                  </w:divsChild>
                </w:div>
                <w:div w:id="180358559">
                  <w:marLeft w:val="0"/>
                  <w:marRight w:val="0"/>
                  <w:marTop w:val="0"/>
                  <w:marBottom w:val="0"/>
                  <w:divBdr>
                    <w:top w:val="none" w:sz="0" w:space="0" w:color="auto"/>
                    <w:left w:val="none" w:sz="0" w:space="0" w:color="auto"/>
                    <w:bottom w:val="none" w:sz="0" w:space="0" w:color="auto"/>
                    <w:right w:val="none" w:sz="0" w:space="0" w:color="auto"/>
                  </w:divBdr>
                  <w:divsChild>
                    <w:div w:id="392049528">
                      <w:marLeft w:val="0"/>
                      <w:marRight w:val="0"/>
                      <w:marTop w:val="0"/>
                      <w:marBottom w:val="0"/>
                      <w:divBdr>
                        <w:top w:val="none" w:sz="0" w:space="0" w:color="auto"/>
                        <w:left w:val="none" w:sz="0" w:space="0" w:color="auto"/>
                        <w:bottom w:val="none" w:sz="0" w:space="0" w:color="auto"/>
                        <w:right w:val="none" w:sz="0" w:space="0" w:color="auto"/>
                      </w:divBdr>
                    </w:div>
                  </w:divsChild>
                </w:div>
                <w:div w:id="238632982">
                  <w:marLeft w:val="0"/>
                  <w:marRight w:val="0"/>
                  <w:marTop w:val="0"/>
                  <w:marBottom w:val="0"/>
                  <w:divBdr>
                    <w:top w:val="none" w:sz="0" w:space="0" w:color="auto"/>
                    <w:left w:val="none" w:sz="0" w:space="0" w:color="auto"/>
                    <w:bottom w:val="none" w:sz="0" w:space="0" w:color="auto"/>
                    <w:right w:val="none" w:sz="0" w:space="0" w:color="auto"/>
                  </w:divBdr>
                  <w:divsChild>
                    <w:div w:id="495413736">
                      <w:marLeft w:val="0"/>
                      <w:marRight w:val="0"/>
                      <w:marTop w:val="0"/>
                      <w:marBottom w:val="0"/>
                      <w:divBdr>
                        <w:top w:val="none" w:sz="0" w:space="0" w:color="auto"/>
                        <w:left w:val="none" w:sz="0" w:space="0" w:color="auto"/>
                        <w:bottom w:val="none" w:sz="0" w:space="0" w:color="auto"/>
                        <w:right w:val="none" w:sz="0" w:space="0" w:color="auto"/>
                      </w:divBdr>
                    </w:div>
                  </w:divsChild>
                </w:div>
                <w:div w:id="374624583">
                  <w:marLeft w:val="0"/>
                  <w:marRight w:val="0"/>
                  <w:marTop w:val="0"/>
                  <w:marBottom w:val="0"/>
                  <w:divBdr>
                    <w:top w:val="none" w:sz="0" w:space="0" w:color="auto"/>
                    <w:left w:val="none" w:sz="0" w:space="0" w:color="auto"/>
                    <w:bottom w:val="none" w:sz="0" w:space="0" w:color="auto"/>
                    <w:right w:val="none" w:sz="0" w:space="0" w:color="auto"/>
                  </w:divBdr>
                  <w:divsChild>
                    <w:div w:id="1268856062">
                      <w:marLeft w:val="0"/>
                      <w:marRight w:val="0"/>
                      <w:marTop w:val="0"/>
                      <w:marBottom w:val="0"/>
                      <w:divBdr>
                        <w:top w:val="none" w:sz="0" w:space="0" w:color="auto"/>
                        <w:left w:val="none" w:sz="0" w:space="0" w:color="auto"/>
                        <w:bottom w:val="none" w:sz="0" w:space="0" w:color="auto"/>
                        <w:right w:val="none" w:sz="0" w:space="0" w:color="auto"/>
                      </w:divBdr>
                    </w:div>
                  </w:divsChild>
                </w:div>
                <w:div w:id="412746475">
                  <w:marLeft w:val="0"/>
                  <w:marRight w:val="0"/>
                  <w:marTop w:val="0"/>
                  <w:marBottom w:val="0"/>
                  <w:divBdr>
                    <w:top w:val="none" w:sz="0" w:space="0" w:color="auto"/>
                    <w:left w:val="none" w:sz="0" w:space="0" w:color="auto"/>
                    <w:bottom w:val="none" w:sz="0" w:space="0" w:color="auto"/>
                    <w:right w:val="none" w:sz="0" w:space="0" w:color="auto"/>
                  </w:divBdr>
                  <w:divsChild>
                    <w:div w:id="662584989">
                      <w:marLeft w:val="0"/>
                      <w:marRight w:val="0"/>
                      <w:marTop w:val="0"/>
                      <w:marBottom w:val="0"/>
                      <w:divBdr>
                        <w:top w:val="none" w:sz="0" w:space="0" w:color="auto"/>
                        <w:left w:val="none" w:sz="0" w:space="0" w:color="auto"/>
                        <w:bottom w:val="none" w:sz="0" w:space="0" w:color="auto"/>
                        <w:right w:val="none" w:sz="0" w:space="0" w:color="auto"/>
                      </w:divBdr>
                    </w:div>
                  </w:divsChild>
                </w:div>
                <w:div w:id="434983137">
                  <w:marLeft w:val="0"/>
                  <w:marRight w:val="0"/>
                  <w:marTop w:val="0"/>
                  <w:marBottom w:val="0"/>
                  <w:divBdr>
                    <w:top w:val="none" w:sz="0" w:space="0" w:color="auto"/>
                    <w:left w:val="none" w:sz="0" w:space="0" w:color="auto"/>
                    <w:bottom w:val="none" w:sz="0" w:space="0" w:color="auto"/>
                    <w:right w:val="none" w:sz="0" w:space="0" w:color="auto"/>
                  </w:divBdr>
                  <w:divsChild>
                    <w:div w:id="376008719">
                      <w:marLeft w:val="0"/>
                      <w:marRight w:val="0"/>
                      <w:marTop w:val="0"/>
                      <w:marBottom w:val="0"/>
                      <w:divBdr>
                        <w:top w:val="none" w:sz="0" w:space="0" w:color="auto"/>
                        <w:left w:val="none" w:sz="0" w:space="0" w:color="auto"/>
                        <w:bottom w:val="none" w:sz="0" w:space="0" w:color="auto"/>
                        <w:right w:val="none" w:sz="0" w:space="0" w:color="auto"/>
                      </w:divBdr>
                    </w:div>
                  </w:divsChild>
                </w:div>
                <w:div w:id="480779512">
                  <w:marLeft w:val="0"/>
                  <w:marRight w:val="0"/>
                  <w:marTop w:val="0"/>
                  <w:marBottom w:val="0"/>
                  <w:divBdr>
                    <w:top w:val="none" w:sz="0" w:space="0" w:color="auto"/>
                    <w:left w:val="none" w:sz="0" w:space="0" w:color="auto"/>
                    <w:bottom w:val="none" w:sz="0" w:space="0" w:color="auto"/>
                    <w:right w:val="none" w:sz="0" w:space="0" w:color="auto"/>
                  </w:divBdr>
                  <w:divsChild>
                    <w:div w:id="675301265">
                      <w:marLeft w:val="0"/>
                      <w:marRight w:val="0"/>
                      <w:marTop w:val="0"/>
                      <w:marBottom w:val="0"/>
                      <w:divBdr>
                        <w:top w:val="none" w:sz="0" w:space="0" w:color="auto"/>
                        <w:left w:val="none" w:sz="0" w:space="0" w:color="auto"/>
                        <w:bottom w:val="none" w:sz="0" w:space="0" w:color="auto"/>
                        <w:right w:val="none" w:sz="0" w:space="0" w:color="auto"/>
                      </w:divBdr>
                    </w:div>
                  </w:divsChild>
                </w:div>
                <w:div w:id="488179944">
                  <w:marLeft w:val="0"/>
                  <w:marRight w:val="0"/>
                  <w:marTop w:val="0"/>
                  <w:marBottom w:val="0"/>
                  <w:divBdr>
                    <w:top w:val="none" w:sz="0" w:space="0" w:color="auto"/>
                    <w:left w:val="none" w:sz="0" w:space="0" w:color="auto"/>
                    <w:bottom w:val="none" w:sz="0" w:space="0" w:color="auto"/>
                    <w:right w:val="none" w:sz="0" w:space="0" w:color="auto"/>
                  </w:divBdr>
                  <w:divsChild>
                    <w:div w:id="871303556">
                      <w:marLeft w:val="0"/>
                      <w:marRight w:val="0"/>
                      <w:marTop w:val="0"/>
                      <w:marBottom w:val="0"/>
                      <w:divBdr>
                        <w:top w:val="none" w:sz="0" w:space="0" w:color="auto"/>
                        <w:left w:val="none" w:sz="0" w:space="0" w:color="auto"/>
                        <w:bottom w:val="none" w:sz="0" w:space="0" w:color="auto"/>
                        <w:right w:val="none" w:sz="0" w:space="0" w:color="auto"/>
                      </w:divBdr>
                    </w:div>
                  </w:divsChild>
                </w:div>
                <w:div w:id="534925498">
                  <w:marLeft w:val="0"/>
                  <w:marRight w:val="0"/>
                  <w:marTop w:val="0"/>
                  <w:marBottom w:val="0"/>
                  <w:divBdr>
                    <w:top w:val="none" w:sz="0" w:space="0" w:color="auto"/>
                    <w:left w:val="none" w:sz="0" w:space="0" w:color="auto"/>
                    <w:bottom w:val="none" w:sz="0" w:space="0" w:color="auto"/>
                    <w:right w:val="none" w:sz="0" w:space="0" w:color="auto"/>
                  </w:divBdr>
                  <w:divsChild>
                    <w:div w:id="742602800">
                      <w:marLeft w:val="0"/>
                      <w:marRight w:val="0"/>
                      <w:marTop w:val="0"/>
                      <w:marBottom w:val="0"/>
                      <w:divBdr>
                        <w:top w:val="none" w:sz="0" w:space="0" w:color="auto"/>
                        <w:left w:val="none" w:sz="0" w:space="0" w:color="auto"/>
                        <w:bottom w:val="none" w:sz="0" w:space="0" w:color="auto"/>
                        <w:right w:val="none" w:sz="0" w:space="0" w:color="auto"/>
                      </w:divBdr>
                    </w:div>
                  </w:divsChild>
                </w:div>
                <w:div w:id="567231841">
                  <w:marLeft w:val="0"/>
                  <w:marRight w:val="0"/>
                  <w:marTop w:val="0"/>
                  <w:marBottom w:val="0"/>
                  <w:divBdr>
                    <w:top w:val="none" w:sz="0" w:space="0" w:color="auto"/>
                    <w:left w:val="none" w:sz="0" w:space="0" w:color="auto"/>
                    <w:bottom w:val="none" w:sz="0" w:space="0" w:color="auto"/>
                    <w:right w:val="none" w:sz="0" w:space="0" w:color="auto"/>
                  </w:divBdr>
                  <w:divsChild>
                    <w:div w:id="1395395892">
                      <w:marLeft w:val="0"/>
                      <w:marRight w:val="0"/>
                      <w:marTop w:val="0"/>
                      <w:marBottom w:val="0"/>
                      <w:divBdr>
                        <w:top w:val="none" w:sz="0" w:space="0" w:color="auto"/>
                        <w:left w:val="none" w:sz="0" w:space="0" w:color="auto"/>
                        <w:bottom w:val="none" w:sz="0" w:space="0" w:color="auto"/>
                        <w:right w:val="none" w:sz="0" w:space="0" w:color="auto"/>
                      </w:divBdr>
                    </w:div>
                  </w:divsChild>
                </w:div>
                <w:div w:id="604658215">
                  <w:marLeft w:val="0"/>
                  <w:marRight w:val="0"/>
                  <w:marTop w:val="0"/>
                  <w:marBottom w:val="0"/>
                  <w:divBdr>
                    <w:top w:val="none" w:sz="0" w:space="0" w:color="auto"/>
                    <w:left w:val="none" w:sz="0" w:space="0" w:color="auto"/>
                    <w:bottom w:val="none" w:sz="0" w:space="0" w:color="auto"/>
                    <w:right w:val="none" w:sz="0" w:space="0" w:color="auto"/>
                  </w:divBdr>
                  <w:divsChild>
                    <w:div w:id="202444409">
                      <w:marLeft w:val="0"/>
                      <w:marRight w:val="0"/>
                      <w:marTop w:val="0"/>
                      <w:marBottom w:val="0"/>
                      <w:divBdr>
                        <w:top w:val="none" w:sz="0" w:space="0" w:color="auto"/>
                        <w:left w:val="none" w:sz="0" w:space="0" w:color="auto"/>
                        <w:bottom w:val="none" w:sz="0" w:space="0" w:color="auto"/>
                        <w:right w:val="none" w:sz="0" w:space="0" w:color="auto"/>
                      </w:divBdr>
                    </w:div>
                    <w:div w:id="868567369">
                      <w:marLeft w:val="0"/>
                      <w:marRight w:val="0"/>
                      <w:marTop w:val="0"/>
                      <w:marBottom w:val="0"/>
                      <w:divBdr>
                        <w:top w:val="none" w:sz="0" w:space="0" w:color="auto"/>
                        <w:left w:val="none" w:sz="0" w:space="0" w:color="auto"/>
                        <w:bottom w:val="none" w:sz="0" w:space="0" w:color="auto"/>
                        <w:right w:val="none" w:sz="0" w:space="0" w:color="auto"/>
                      </w:divBdr>
                    </w:div>
                  </w:divsChild>
                </w:div>
                <w:div w:id="656957973">
                  <w:marLeft w:val="0"/>
                  <w:marRight w:val="0"/>
                  <w:marTop w:val="0"/>
                  <w:marBottom w:val="0"/>
                  <w:divBdr>
                    <w:top w:val="none" w:sz="0" w:space="0" w:color="auto"/>
                    <w:left w:val="none" w:sz="0" w:space="0" w:color="auto"/>
                    <w:bottom w:val="none" w:sz="0" w:space="0" w:color="auto"/>
                    <w:right w:val="none" w:sz="0" w:space="0" w:color="auto"/>
                  </w:divBdr>
                  <w:divsChild>
                    <w:div w:id="1454980655">
                      <w:marLeft w:val="0"/>
                      <w:marRight w:val="0"/>
                      <w:marTop w:val="0"/>
                      <w:marBottom w:val="0"/>
                      <w:divBdr>
                        <w:top w:val="none" w:sz="0" w:space="0" w:color="auto"/>
                        <w:left w:val="none" w:sz="0" w:space="0" w:color="auto"/>
                        <w:bottom w:val="none" w:sz="0" w:space="0" w:color="auto"/>
                        <w:right w:val="none" w:sz="0" w:space="0" w:color="auto"/>
                      </w:divBdr>
                    </w:div>
                  </w:divsChild>
                </w:div>
                <w:div w:id="707725935">
                  <w:marLeft w:val="0"/>
                  <w:marRight w:val="0"/>
                  <w:marTop w:val="0"/>
                  <w:marBottom w:val="0"/>
                  <w:divBdr>
                    <w:top w:val="none" w:sz="0" w:space="0" w:color="auto"/>
                    <w:left w:val="none" w:sz="0" w:space="0" w:color="auto"/>
                    <w:bottom w:val="none" w:sz="0" w:space="0" w:color="auto"/>
                    <w:right w:val="none" w:sz="0" w:space="0" w:color="auto"/>
                  </w:divBdr>
                  <w:divsChild>
                    <w:div w:id="436557197">
                      <w:marLeft w:val="0"/>
                      <w:marRight w:val="0"/>
                      <w:marTop w:val="0"/>
                      <w:marBottom w:val="0"/>
                      <w:divBdr>
                        <w:top w:val="none" w:sz="0" w:space="0" w:color="auto"/>
                        <w:left w:val="none" w:sz="0" w:space="0" w:color="auto"/>
                        <w:bottom w:val="none" w:sz="0" w:space="0" w:color="auto"/>
                        <w:right w:val="none" w:sz="0" w:space="0" w:color="auto"/>
                      </w:divBdr>
                    </w:div>
                  </w:divsChild>
                </w:div>
                <w:div w:id="762140797">
                  <w:marLeft w:val="0"/>
                  <w:marRight w:val="0"/>
                  <w:marTop w:val="0"/>
                  <w:marBottom w:val="0"/>
                  <w:divBdr>
                    <w:top w:val="none" w:sz="0" w:space="0" w:color="auto"/>
                    <w:left w:val="none" w:sz="0" w:space="0" w:color="auto"/>
                    <w:bottom w:val="none" w:sz="0" w:space="0" w:color="auto"/>
                    <w:right w:val="none" w:sz="0" w:space="0" w:color="auto"/>
                  </w:divBdr>
                  <w:divsChild>
                    <w:div w:id="1036468039">
                      <w:marLeft w:val="0"/>
                      <w:marRight w:val="0"/>
                      <w:marTop w:val="0"/>
                      <w:marBottom w:val="0"/>
                      <w:divBdr>
                        <w:top w:val="none" w:sz="0" w:space="0" w:color="auto"/>
                        <w:left w:val="none" w:sz="0" w:space="0" w:color="auto"/>
                        <w:bottom w:val="none" w:sz="0" w:space="0" w:color="auto"/>
                        <w:right w:val="none" w:sz="0" w:space="0" w:color="auto"/>
                      </w:divBdr>
                    </w:div>
                  </w:divsChild>
                </w:div>
                <w:div w:id="784347722">
                  <w:marLeft w:val="0"/>
                  <w:marRight w:val="0"/>
                  <w:marTop w:val="0"/>
                  <w:marBottom w:val="0"/>
                  <w:divBdr>
                    <w:top w:val="none" w:sz="0" w:space="0" w:color="auto"/>
                    <w:left w:val="none" w:sz="0" w:space="0" w:color="auto"/>
                    <w:bottom w:val="none" w:sz="0" w:space="0" w:color="auto"/>
                    <w:right w:val="none" w:sz="0" w:space="0" w:color="auto"/>
                  </w:divBdr>
                  <w:divsChild>
                    <w:div w:id="1842351530">
                      <w:marLeft w:val="0"/>
                      <w:marRight w:val="0"/>
                      <w:marTop w:val="0"/>
                      <w:marBottom w:val="0"/>
                      <w:divBdr>
                        <w:top w:val="none" w:sz="0" w:space="0" w:color="auto"/>
                        <w:left w:val="none" w:sz="0" w:space="0" w:color="auto"/>
                        <w:bottom w:val="none" w:sz="0" w:space="0" w:color="auto"/>
                        <w:right w:val="none" w:sz="0" w:space="0" w:color="auto"/>
                      </w:divBdr>
                    </w:div>
                  </w:divsChild>
                </w:div>
                <w:div w:id="790050419">
                  <w:marLeft w:val="0"/>
                  <w:marRight w:val="0"/>
                  <w:marTop w:val="0"/>
                  <w:marBottom w:val="0"/>
                  <w:divBdr>
                    <w:top w:val="none" w:sz="0" w:space="0" w:color="auto"/>
                    <w:left w:val="none" w:sz="0" w:space="0" w:color="auto"/>
                    <w:bottom w:val="none" w:sz="0" w:space="0" w:color="auto"/>
                    <w:right w:val="none" w:sz="0" w:space="0" w:color="auto"/>
                  </w:divBdr>
                  <w:divsChild>
                    <w:div w:id="1748917639">
                      <w:marLeft w:val="0"/>
                      <w:marRight w:val="0"/>
                      <w:marTop w:val="0"/>
                      <w:marBottom w:val="0"/>
                      <w:divBdr>
                        <w:top w:val="none" w:sz="0" w:space="0" w:color="auto"/>
                        <w:left w:val="none" w:sz="0" w:space="0" w:color="auto"/>
                        <w:bottom w:val="none" w:sz="0" w:space="0" w:color="auto"/>
                        <w:right w:val="none" w:sz="0" w:space="0" w:color="auto"/>
                      </w:divBdr>
                    </w:div>
                  </w:divsChild>
                </w:div>
                <w:div w:id="848327781">
                  <w:marLeft w:val="0"/>
                  <w:marRight w:val="0"/>
                  <w:marTop w:val="0"/>
                  <w:marBottom w:val="0"/>
                  <w:divBdr>
                    <w:top w:val="none" w:sz="0" w:space="0" w:color="auto"/>
                    <w:left w:val="none" w:sz="0" w:space="0" w:color="auto"/>
                    <w:bottom w:val="none" w:sz="0" w:space="0" w:color="auto"/>
                    <w:right w:val="none" w:sz="0" w:space="0" w:color="auto"/>
                  </w:divBdr>
                  <w:divsChild>
                    <w:div w:id="426386926">
                      <w:marLeft w:val="0"/>
                      <w:marRight w:val="0"/>
                      <w:marTop w:val="0"/>
                      <w:marBottom w:val="0"/>
                      <w:divBdr>
                        <w:top w:val="none" w:sz="0" w:space="0" w:color="auto"/>
                        <w:left w:val="none" w:sz="0" w:space="0" w:color="auto"/>
                        <w:bottom w:val="none" w:sz="0" w:space="0" w:color="auto"/>
                        <w:right w:val="none" w:sz="0" w:space="0" w:color="auto"/>
                      </w:divBdr>
                    </w:div>
                  </w:divsChild>
                </w:div>
                <w:div w:id="960765621">
                  <w:marLeft w:val="0"/>
                  <w:marRight w:val="0"/>
                  <w:marTop w:val="0"/>
                  <w:marBottom w:val="0"/>
                  <w:divBdr>
                    <w:top w:val="none" w:sz="0" w:space="0" w:color="auto"/>
                    <w:left w:val="none" w:sz="0" w:space="0" w:color="auto"/>
                    <w:bottom w:val="none" w:sz="0" w:space="0" w:color="auto"/>
                    <w:right w:val="none" w:sz="0" w:space="0" w:color="auto"/>
                  </w:divBdr>
                  <w:divsChild>
                    <w:div w:id="966011848">
                      <w:marLeft w:val="0"/>
                      <w:marRight w:val="0"/>
                      <w:marTop w:val="0"/>
                      <w:marBottom w:val="0"/>
                      <w:divBdr>
                        <w:top w:val="none" w:sz="0" w:space="0" w:color="auto"/>
                        <w:left w:val="none" w:sz="0" w:space="0" w:color="auto"/>
                        <w:bottom w:val="none" w:sz="0" w:space="0" w:color="auto"/>
                        <w:right w:val="none" w:sz="0" w:space="0" w:color="auto"/>
                      </w:divBdr>
                    </w:div>
                  </w:divsChild>
                </w:div>
                <w:div w:id="1026057278">
                  <w:marLeft w:val="0"/>
                  <w:marRight w:val="0"/>
                  <w:marTop w:val="0"/>
                  <w:marBottom w:val="0"/>
                  <w:divBdr>
                    <w:top w:val="none" w:sz="0" w:space="0" w:color="auto"/>
                    <w:left w:val="none" w:sz="0" w:space="0" w:color="auto"/>
                    <w:bottom w:val="none" w:sz="0" w:space="0" w:color="auto"/>
                    <w:right w:val="none" w:sz="0" w:space="0" w:color="auto"/>
                  </w:divBdr>
                  <w:divsChild>
                    <w:div w:id="1168711707">
                      <w:marLeft w:val="0"/>
                      <w:marRight w:val="0"/>
                      <w:marTop w:val="0"/>
                      <w:marBottom w:val="0"/>
                      <w:divBdr>
                        <w:top w:val="none" w:sz="0" w:space="0" w:color="auto"/>
                        <w:left w:val="none" w:sz="0" w:space="0" w:color="auto"/>
                        <w:bottom w:val="none" w:sz="0" w:space="0" w:color="auto"/>
                        <w:right w:val="none" w:sz="0" w:space="0" w:color="auto"/>
                      </w:divBdr>
                    </w:div>
                  </w:divsChild>
                </w:div>
                <w:div w:id="1089737537">
                  <w:marLeft w:val="0"/>
                  <w:marRight w:val="0"/>
                  <w:marTop w:val="0"/>
                  <w:marBottom w:val="0"/>
                  <w:divBdr>
                    <w:top w:val="none" w:sz="0" w:space="0" w:color="auto"/>
                    <w:left w:val="none" w:sz="0" w:space="0" w:color="auto"/>
                    <w:bottom w:val="none" w:sz="0" w:space="0" w:color="auto"/>
                    <w:right w:val="none" w:sz="0" w:space="0" w:color="auto"/>
                  </w:divBdr>
                  <w:divsChild>
                    <w:div w:id="2628595">
                      <w:marLeft w:val="0"/>
                      <w:marRight w:val="0"/>
                      <w:marTop w:val="0"/>
                      <w:marBottom w:val="0"/>
                      <w:divBdr>
                        <w:top w:val="none" w:sz="0" w:space="0" w:color="auto"/>
                        <w:left w:val="none" w:sz="0" w:space="0" w:color="auto"/>
                        <w:bottom w:val="none" w:sz="0" w:space="0" w:color="auto"/>
                        <w:right w:val="none" w:sz="0" w:space="0" w:color="auto"/>
                      </w:divBdr>
                    </w:div>
                  </w:divsChild>
                </w:div>
                <w:div w:id="1113984918">
                  <w:marLeft w:val="0"/>
                  <w:marRight w:val="0"/>
                  <w:marTop w:val="0"/>
                  <w:marBottom w:val="0"/>
                  <w:divBdr>
                    <w:top w:val="none" w:sz="0" w:space="0" w:color="auto"/>
                    <w:left w:val="none" w:sz="0" w:space="0" w:color="auto"/>
                    <w:bottom w:val="none" w:sz="0" w:space="0" w:color="auto"/>
                    <w:right w:val="none" w:sz="0" w:space="0" w:color="auto"/>
                  </w:divBdr>
                  <w:divsChild>
                    <w:div w:id="1663587245">
                      <w:marLeft w:val="0"/>
                      <w:marRight w:val="0"/>
                      <w:marTop w:val="0"/>
                      <w:marBottom w:val="0"/>
                      <w:divBdr>
                        <w:top w:val="none" w:sz="0" w:space="0" w:color="auto"/>
                        <w:left w:val="none" w:sz="0" w:space="0" w:color="auto"/>
                        <w:bottom w:val="none" w:sz="0" w:space="0" w:color="auto"/>
                        <w:right w:val="none" w:sz="0" w:space="0" w:color="auto"/>
                      </w:divBdr>
                    </w:div>
                  </w:divsChild>
                </w:div>
                <w:div w:id="1158425540">
                  <w:marLeft w:val="0"/>
                  <w:marRight w:val="0"/>
                  <w:marTop w:val="0"/>
                  <w:marBottom w:val="0"/>
                  <w:divBdr>
                    <w:top w:val="none" w:sz="0" w:space="0" w:color="auto"/>
                    <w:left w:val="none" w:sz="0" w:space="0" w:color="auto"/>
                    <w:bottom w:val="none" w:sz="0" w:space="0" w:color="auto"/>
                    <w:right w:val="none" w:sz="0" w:space="0" w:color="auto"/>
                  </w:divBdr>
                  <w:divsChild>
                    <w:div w:id="302582249">
                      <w:marLeft w:val="0"/>
                      <w:marRight w:val="0"/>
                      <w:marTop w:val="0"/>
                      <w:marBottom w:val="0"/>
                      <w:divBdr>
                        <w:top w:val="none" w:sz="0" w:space="0" w:color="auto"/>
                        <w:left w:val="none" w:sz="0" w:space="0" w:color="auto"/>
                        <w:bottom w:val="none" w:sz="0" w:space="0" w:color="auto"/>
                        <w:right w:val="none" w:sz="0" w:space="0" w:color="auto"/>
                      </w:divBdr>
                    </w:div>
                    <w:div w:id="1020621589">
                      <w:marLeft w:val="0"/>
                      <w:marRight w:val="0"/>
                      <w:marTop w:val="0"/>
                      <w:marBottom w:val="0"/>
                      <w:divBdr>
                        <w:top w:val="none" w:sz="0" w:space="0" w:color="auto"/>
                        <w:left w:val="none" w:sz="0" w:space="0" w:color="auto"/>
                        <w:bottom w:val="none" w:sz="0" w:space="0" w:color="auto"/>
                        <w:right w:val="none" w:sz="0" w:space="0" w:color="auto"/>
                      </w:divBdr>
                    </w:div>
                  </w:divsChild>
                </w:div>
                <w:div w:id="1213466690">
                  <w:marLeft w:val="0"/>
                  <w:marRight w:val="0"/>
                  <w:marTop w:val="0"/>
                  <w:marBottom w:val="0"/>
                  <w:divBdr>
                    <w:top w:val="none" w:sz="0" w:space="0" w:color="auto"/>
                    <w:left w:val="none" w:sz="0" w:space="0" w:color="auto"/>
                    <w:bottom w:val="none" w:sz="0" w:space="0" w:color="auto"/>
                    <w:right w:val="none" w:sz="0" w:space="0" w:color="auto"/>
                  </w:divBdr>
                  <w:divsChild>
                    <w:div w:id="1619221435">
                      <w:marLeft w:val="0"/>
                      <w:marRight w:val="0"/>
                      <w:marTop w:val="0"/>
                      <w:marBottom w:val="0"/>
                      <w:divBdr>
                        <w:top w:val="none" w:sz="0" w:space="0" w:color="auto"/>
                        <w:left w:val="none" w:sz="0" w:space="0" w:color="auto"/>
                        <w:bottom w:val="none" w:sz="0" w:space="0" w:color="auto"/>
                        <w:right w:val="none" w:sz="0" w:space="0" w:color="auto"/>
                      </w:divBdr>
                    </w:div>
                  </w:divsChild>
                </w:div>
                <w:div w:id="1243948201">
                  <w:marLeft w:val="0"/>
                  <w:marRight w:val="0"/>
                  <w:marTop w:val="0"/>
                  <w:marBottom w:val="0"/>
                  <w:divBdr>
                    <w:top w:val="none" w:sz="0" w:space="0" w:color="auto"/>
                    <w:left w:val="none" w:sz="0" w:space="0" w:color="auto"/>
                    <w:bottom w:val="none" w:sz="0" w:space="0" w:color="auto"/>
                    <w:right w:val="none" w:sz="0" w:space="0" w:color="auto"/>
                  </w:divBdr>
                  <w:divsChild>
                    <w:div w:id="2043898082">
                      <w:marLeft w:val="0"/>
                      <w:marRight w:val="0"/>
                      <w:marTop w:val="0"/>
                      <w:marBottom w:val="0"/>
                      <w:divBdr>
                        <w:top w:val="none" w:sz="0" w:space="0" w:color="auto"/>
                        <w:left w:val="none" w:sz="0" w:space="0" w:color="auto"/>
                        <w:bottom w:val="none" w:sz="0" w:space="0" w:color="auto"/>
                        <w:right w:val="none" w:sz="0" w:space="0" w:color="auto"/>
                      </w:divBdr>
                    </w:div>
                  </w:divsChild>
                </w:div>
                <w:div w:id="1259555394">
                  <w:marLeft w:val="0"/>
                  <w:marRight w:val="0"/>
                  <w:marTop w:val="0"/>
                  <w:marBottom w:val="0"/>
                  <w:divBdr>
                    <w:top w:val="none" w:sz="0" w:space="0" w:color="auto"/>
                    <w:left w:val="none" w:sz="0" w:space="0" w:color="auto"/>
                    <w:bottom w:val="none" w:sz="0" w:space="0" w:color="auto"/>
                    <w:right w:val="none" w:sz="0" w:space="0" w:color="auto"/>
                  </w:divBdr>
                  <w:divsChild>
                    <w:div w:id="1647855916">
                      <w:marLeft w:val="0"/>
                      <w:marRight w:val="0"/>
                      <w:marTop w:val="0"/>
                      <w:marBottom w:val="0"/>
                      <w:divBdr>
                        <w:top w:val="none" w:sz="0" w:space="0" w:color="auto"/>
                        <w:left w:val="none" w:sz="0" w:space="0" w:color="auto"/>
                        <w:bottom w:val="none" w:sz="0" w:space="0" w:color="auto"/>
                        <w:right w:val="none" w:sz="0" w:space="0" w:color="auto"/>
                      </w:divBdr>
                    </w:div>
                  </w:divsChild>
                </w:div>
                <w:div w:id="1264151286">
                  <w:marLeft w:val="0"/>
                  <w:marRight w:val="0"/>
                  <w:marTop w:val="0"/>
                  <w:marBottom w:val="0"/>
                  <w:divBdr>
                    <w:top w:val="none" w:sz="0" w:space="0" w:color="auto"/>
                    <w:left w:val="none" w:sz="0" w:space="0" w:color="auto"/>
                    <w:bottom w:val="none" w:sz="0" w:space="0" w:color="auto"/>
                    <w:right w:val="none" w:sz="0" w:space="0" w:color="auto"/>
                  </w:divBdr>
                  <w:divsChild>
                    <w:div w:id="563029451">
                      <w:marLeft w:val="0"/>
                      <w:marRight w:val="0"/>
                      <w:marTop w:val="0"/>
                      <w:marBottom w:val="0"/>
                      <w:divBdr>
                        <w:top w:val="none" w:sz="0" w:space="0" w:color="auto"/>
                        <w:left w:val="none" w:sz="0" w:space="0" w:color="auto"/>
                        <w:bottom w:val="none" w:sz="0" w:space="0" w:color="auto"/>
                        <w:right w:val="none" w:sz="0" w:space="0" w:color="auto"/>
                      </w:divBdr>
                    </w:div>
                    <w:div w:id="1746878370">
                      <w:marLeft w:val="0"/>
                      <w:marRight w:val="0"/>
                      <w:marTop w:val="0"/>
                      <w:marBottom w:val="0"/>
                      <w:divBdr>
                        <w:top w:val="none" w:sz="0" w:space="0" w:color="auto"/>
                        <w:left w:val="none" w:sz="0" w:space="0" w:color="auto"/>
                        <w:bottom w:val="none" w:sz="0" w:space="0" w:color="auto"/>
                        <w:right w:val="none" w:sz="0" w:space="0" w:color="auto"/>
                      </w:divBdr>
                    </w:div>
                  </w:divsChild>
                </w:div>
                <w:div w:id="1278953519">
                  <w:marLeft w:val="0"/>
                  <w:marRight w:val="0"/>
                  <w:marTop w:val="0"/>
                  <w:marBottom w:val="0"/>
                  <w:divBdr>
                    <w:top w:val="none" w:sz="0" w:space="0" w:color="auto"/>
                    <w:left w:val="none" w:sz="0" w:space="0" w:color="auto"/>
                    <w:bottom w:val="none" w:sz="0" w:space="0" w:color="auto"/>
                    <w:right w:val="none" w:sz="0" w:space="0" w:color="auto"/>
                  </w:divBdr>
                  <w:divsChild>
                    <w:div w:id="2078285631">
                      <w:marLeft w:val="0"/>
                      <w:marRight w:val="0"/>
                      <w:marTop w:val="0"/>
                      <w:marBottom w:val="0"/>
                      <w:divBdr>
                        <w:top w:val="none" w:sz="0" w:space="0" w:color="auto"/>
                        <w:left w:val="none" w:sz="0" w:space="0" w:color="auto"/>
                        <w:bottom w:val="none" w:sz="0" w:space="0" w:color="auto"/>
                        <w:right w:val="none" w:sz="0" w:space="0" w:color="auto"/>
                      </w:divBdr>
                    </w:div>
                  </w:divsChild>
                </w:div>
                <w:div w:id="1307122524">
                  <w:marLeft w:val="0"/>
                  <w:marRight w:val="0"/>
                  <w:marTop w:val="0"/>
                  <w:marBottom w:val="0"/>
                  <w:divBdr>
                    <w:top w:val="none" w:sz="0" w:space="0" w:color="auto"/>
                    <w:left w:val="none" w:sz="0" w:space="0" w:color="auto"/>
                    <w:bottom w:val="none" w:sz="0" w:space="0" w:color="auto"/>
                    <w:right w:val="none" w:sz="0" w:space="0" w:color="auto"/>
                  </w:divBdr>
                  <w:divsChild>
                    <w:div w:id="902565464">
                      <w:marLeft w:val="0"/>
                      <w:marRight w:val="0"/>
                      <w:marTop w:val="0"/>
                      <w:marBottom w:val="0"/>
                      <w:divBdr>
                        <w:top w:val="none" w:sz="0" w:space="0" w:color="auto"/>
                        <w:left w:val="none" w:sz="0" w:space="0" w:color="auto"/>
                        <w:bottom w:val="none" w:sz="0" w:space="0" w:color="auto"/>
                        <w:right w:val="none" w:sz="0" w:space="0" w:color="auto"/>
                      </w:divBdr>
                    </w:div>
                  </w:divsChild>
                </w:div>
                <w:div w:id="1363557543">
                  <w:marLeft w:val="0"/>
                  <w:marRight w:val="0"/>
                  <w:marTop w:val="0"/>
                  <w:marBottom w:val="0"/>
                  <w:divBdr>
                    <w:top w:val="none" w:sz="0" w:space="0" w:color="auto"/>
                    <w:left w:val="none" w:sz="0" w:space="0" w:color="auto"/>
                    <w:bottom w:val="none" w:sz="0" w:space="0" w:color="auto"/>
                    <w:right w:val="none" w:sz="0" w:space="0" w:color="auto"/>
                  </w:divBdr>
                  <w:divsChild>
                    <w:div w:id="1540580638">
                      <w:marLeft w:val="0"/>
                      <w:marRight w:val="0"/>
                      <w:marTop w:val="0"/>
                      <w:marBottom w:val="0"/>
                      <w:divBdr>
                        <w:top w:val="none" w:sz="0" w:space="0" w:color="auto"/>
                        <w:left w:val="none" w:sz="0" w:space="0" w:color="auto"/>
                        <w:bottom w:val="none" w:sz="0" w:space="0" w:color="auto"/>
                        <w:right w:val="none" w:sz="0" w:space="0" w:color="auto"/>
                      </w:divBdr>
                    </w:div>
                  </w:divsChild>
                </w:div>
                <w:div w:id="1368065280">
                  <w:marLeft w:val="0"/>
                  <w:marRight w:val="0"/>
                  <w:marTop w:val="0"/>
                  <w:marBottom w:val="0"/>
                  <w:divBdr>
                    <w:top w:val="none" w:sz="0" w:space="0" w:color="auto"/>
                    <w:left w:val="none" w:sz="0" w:space="0" w:color="auto"/>
                    <w:bottom w:val="none" w:sz="0" w:space="0" w:color="auto"/>
                    <w:right w:val="none" w:sz="0" w:space="0" w:color="auto"/>
                  </w:divBdr>
                  <w:divsChild>
                    <w:div w:id="108134709">
                      <w:marLeft w:val="0"/>
                      <w:marRight w:val="0"/>
                      <w:marTop w:val="0"/>
                      <w:marBottom w:val="0"/>
                      <w:divBdr>
                        <w:top w:val="none" w:sz="0" w:space="0" w:color="auto"/>
                        <w:left w:val="none" w:sz="0" w:space="0" w:color="auto"/>
                        <w:bottom w:val="none" w:sz="0" w:space="0" w:color="auto"/>
                        <w:right w:val="none" w:sz="0" w:space="0" w:color="auto"/>
                      </w:divBdr>
                    </w:div>
                  </w:divsChild>
                </w:div>
                <w:div w:id="1369793136">
                  <w:marLeft w:val="0"/>
                  <w:marRight w:val="0"/>
                  <w:marTop w:val="0"/>
                  <w:marBottom w:val="0"/>
                  <w:divBdr>
                    <w:top w:val="none" w:sz="0" w:space="0" w:color="auto"/>
                    <w:left w:val="none" w:sz="0" w:space="0" w:color="auto"/>
                    <w:bottom w:val="none" w:sz="0" w:space="0" w:color="auto"/>
                    <w:right w:val="none" w:sz="0" w:space="0" w:color="auto"/>
                  </w:divBdr>
                  <w:divsChild>
                    <w:div w:id="1972898909">
                      <w:marLeft w:val="0"/>
                      <w:marRight w:val="0"/>
                      <w:marTop w:val="0"/>
                      <w:marBottom w:val="0"/>
                      <w:divBdr>
                        <w:top w:val="none" w:sz="0" w:space="0" w:color="auto"/>
                        <w:left w:val="none" w:sz="0" w:space="0" w:color="auto"/>
                        <w:bottom w:val="none" w:sz="0" w:space="0" w:color="auto"/>
                        <w:right w:val="none" w:sz="0" w:space="0" w:color="auto"/>
                      </w:divBdr>
                    </w:div>
                  </w:divsChild>
                </w:div>
                <w:div w:id="1457287336">
                  <w:marLeft w:val="0"/>
                  <w:marRight w:val="0"/>
                  <w:marTop w:val="0"/>
                  <w:marBottom w:val="0"/>
                  <w:divBdr>
                    <w:top w:val="none" w:sz="0" w:space="0" w:color="auto"/>
                    <w:left w:val="none" w:sz="0" w:space="0" w:color="auto"/>
                    <w:bottom w:val="none" w:sz="0" w:space="0" w:color="auto"/>
                    <w:right w:val="none" w:sz="0" w:space="0" w:color="auto"/>
                  </w:divBdr>
                  <w:divsChild>
                    <w:div w:id="1505394082">
                      <w:marLeft w:val="0"/>
                      <w:marRight w:val="0"/>
                      <w:marTop w:val="0"/>
                      <w:marBottom w:val="0"/>
                      <w:divBdr>
                        <w:top w:val="none" w:sz="0" w:space="0" w:color="auto"/>
                        <w:left w:val="none" w:sz="0" w:space="0" w:color="auto"/>
                        <w:bottom w:val="none" w:sz="0" w:space="0" w:color="auto"/>
                        <w:right w:val="none" w:sz="0" w:space="0" w:color="auto"/>
                      </w:divBdr>
                    </w:div>
                  </w:divsChild>
                </w:div>
                <w:div w:id="1493520091">
                  <w:marLeft w:val="0"/>
                  <w:marRight w:val="0"/>
                  <w:marTop w:val="0"/>
                  <w:marBottom w:val="0"/>
                  <w:divBdr>
                    <w:top w:val="none" w:sz="0" w:space="0" w:color="auto"/>
                    <w:left w:val="none" w:sz="0" w:space="0" w:color="auto"/>
                    <w:bottom w:val="none" w:sz="0" w:space="0" w:color="auto"/>
                    <w:right w:val="none" w:sz="0" w:space="0" w:color="auto"/>
                  </w:divBdr>
                  <w:divsChild>
                    <w:div w:id="1718427142">
                      <w:marLeft w:val="0"/>
                      <w:marRight w:val="0"/>
                      <w:marTop w:val="0"/>
                      <w:marBottom w:val="0"/>
                      <w:divBdr>
                        <w:top w:val="none" w:sz="0" w:space="0" w:color="auto"/>
                        <w:left w:val="none" w:sz="0" w:space="0" w:color="auto"/>
                        <w:bottom w:val="none" w:sz="0" w:space="0" w:color="auto"/>
                        <w:right w:val="none" w:sz="0" w:space="0" w:color="auto"/>
                      </w:divBdr>
                    </w:div>
                  </w:divsChild>
                </w:div>
                <w:div w:id="1595480652">
                  <w:marLeft w:val="0"/>
                  <w:marRight w:val="0"/>
                  <w:marTop w:val="0"/>
                  <w:marBottom w:val="0"/>
                  <w:divBdr>
                    <w:top w:val="none" w:sz="0" w:space="0" w:color="auto"/>
                    <w:left w:val="none" w:sz="0" w:space="0" w:color="auto"/>
                    <w:bottom w:val="none" w:sz="0" w:space="0" w:color="auto"/>
                    <w:right w:val="none" w:sz="0" w:space="0" w:color="auto"/>
                  </w:divBdr>
                  <w:divsChild>
                    <w:div w:id="1312520960">
                      <w:marLeft w:val="0"/>
                      <w:marRight w:val="0"/>
                      <w:marTop w:val="0"/>
                      <w:marBottom w:val="0"/>
                      <w:divBdr>
                        <w:top w:val="none" w:sz="0" w:space="0" w:color="auto"/>
                        <w:left w:val="none" w:sz="0" w:space="0" w:color="auto"/>
                        <w:bottom w:val="none" w:sz="0" w:space="0" w:color="auto"/>
                        <w:right w:val="none" w:sz="0" w:space="0" w:color="auto"/>
                      </w:divBdr>
                    </w:div>
                  </w:divsChild>
                </w:div>
                <w:div w:id="1595942443">
                  <w:marLeft w:val="0"/>
                  <w:marRight w:val="0"/>
                  <w:marTop w:val="0"/>
                  <w:marBottom w:val="0"/>
                  <w:divBdr>
                    <w:top w:val="none" w:sz="0" w:space="0" w:color="auto"/>
                    <w:left w:val="none" w:sz="0" w:space="0" w:color="auto"/>
                    <w:bottom w:val="none" w:sz="0" w:space="0" w:color="auto"/>
                    <w:right w:val="none" w:sz="0" w:space="0" w:color="auto"/>
                  </w:divBdr>
                  <w:divsChild>
                    <w:div w:id="410348254">
                      <w:marLeft w:val="0"/>
                      <w:marRight w:val="0"/>
                      <w:marTop w:val="0"/>
                      <w:marBottom w:val="0"/>
                      <w:divBdr>
                        <w:top w:val="none" w:sz="0" w:space="0" w:color="auto"/>
                        <w:left w:val="none" w:sz="0" w:space="0" w:color="auto"/>
                        <w:bottom w:val="none" w:sz="0" w:space="0" w:color="auto"/>
                        <w:right w:val="none" w:sz="0" w:space="0" w:color="auto"/>
                      </w:divBdr>
                    </w:div>
                  </w:divsChild>
                </w:div>
                <w:div w:id="1621570961">
                  <w:marLeft w:val="0"/>
                  <w:marRight w:val="0"/>
                  <w:marTop w:val="0"/>
                  <w:marBottom w:val="0"/>
                  <w:divBdr>
                    <w:top w:val="none" w:sz="0" w:space="0" w:color="auto"/>
                    <w:left w:val="none" w:sz="0" w:space="0" w:color="auto"/>
                    <w:bottom w:val="none" w:sz="0" w:space="0" w:color="auto"/>
                    <w:right w:val="none" w:sz="0" w:space="0" w:color="auto"/>
                  </w:divBdr>
                  <w:divsChild>
                    <w:div w:id="1056512735">
                      <w:marLeft w:val="0"/>
                      <w:marRight w:val="0"/>
                      <w:marTop w:val="0"/>
                      <w:marBottom w:val="0"/>
                      <w:divBdr>
                        <w:top w:val="none" w:sz="0" w:space="0" w:color="auto"/>
                        <w:left w:val="none" w:sz="0" w:space="0" w:color="auto"/>
                        <w:bottom w:val="none" w:sz="0" w:space="0" w:color="auto"/>
                        <w:right w:val="none" w:sz="0" w:space="0" w:color="auto"/>
                      </w:divBdr>
                    </w:div>
                  </w:divsChild>
                </w:div>
                <w:div w:id="1627546530">
                  <w:marLeft w:val="0"/>
                  <w:marRight w:val="0"/>
                  <w:marTop w:val="0"/>
                  <w:marBottom w:val="0"/>
                  <w:divBdr>
                    <w:top w:val="none" w:sz="0" w:space="0" w:color="auto"/>
                    <w:left w:val="none" w:sz="0" w:space="0" w:color="auto"/>
                    <w:bottom w:val="none" w:sz="0" w:space="0" w:color="auto"/>
                    <w:right w:val="none" w:sz="0" w:space="0" w:color="auto"/>
                  </w:divBdr>
                  <w:divsChild>
                    <w:div w:id="1435398705">
                      <w:marLeft w:val="0"/>
                      <w:marRight w:val="0"/>
                      <w:marTop w:val="0"/>
                      <w:marBottom w:val="0"/>
                      <w:divBdr>
                        <w:top w:val="none" w:sz="0" w:space="0" w:color="auto"/>
                        <w:left w:val="none" w:sz="0" w:space="0" w:color="auto"/>
                        <w:bottom w:val="none" w:sz="0" w:space="0" w:color="auto"/>
                        <w:right w:val="none" w:sz="0" w:space="0" w:color="auto"/>
                      </w:divBdr>
                    </w:div>
                  </w:divsChild>
                </w:div>
                <w:div w:id="1726485541">
                  <w:marLeft w:val="0"/>
                  <w:marRight w:val="0"/>
                  <w:marTop w:val="0"/>
                  <w:marBottom w:val="0"/>
                  <w:divBdr>
                    <w:top w:val="none" w:sz="0" w:space="0" w:color="auto"/>
                    <w:left w:val="none" w:sz="0" w:space="0" w:color="auto"/>
                    <w:bottom w:val="none" w:sz="0" w:space="0" w:color="auto"/>
                    <w:right w:val="none" w:sz="0" w:space="0" w:color="auto"/>
                  </w:divBdr>
                  <w:divsChild>
                    <w:div w:id="862863524">
                      <w:marLeft w:val="0"/>
                      <w:marRight w:val="0"/>
                      <w:marTop w:val="0"/>
                      <w:marBottom w:val="0"/>
                      <w:divBdr>
                        <w:top w:val="none" w:sz="0" w:space="0" w:color="auto"/>
                        <w:left w:val="none" w:sz="0" w:space="0" w:color="auto"/>
                        <w:bottom w:val="none" w:sz="0" w:space="0" w:color="auto"/>
                        <w:right w:val="none" w:sz="0" w:space="0" w:color="auto"/>
                      </w:divBdr>
                    </w:div>
                  </w:divsChild>
                </w:div>
                <w:div w:id="1998724873">
                  <w:marLeft w:val="0"/>
                  <w:marRight w:val="0"/>
                  <w:marTop w:val="0"/>
                  <w:marBottom w:val="0"/>
                  <w:divBdr>
                    <w:top w:val="none" w:sz="0" w:space="0" w:color="auto"/>
                    <w:left w:val="none" w:sz="0" w:space="0" w:color="auto"/>
                    <w:bottom w:val="none" w:sz="0" w:space="0" w:color="auto"/>
                    <w:right w:val="none" w:sz="0" w:space="0" w:color="auto"/>
                  </w:divBdr>
                  <w:divsChild>
                    <w:div w:id="1391072591">
                      <w:marLeft w:val="0"/>
                      <w:marRight w:val="0"/>
                      <w:marTop w:val="0"/>
                      <w:marBottom w:val="0"/>
                      <w:divBdr>
                        <w:top w:val="none" w:sz="0" w:space="0" w:color="auto"/>
                        <w:left w:val="none" w:sz="0" w:space="0" w:color="auto"/>
                        <w:bottom w:val="none" w:sz="0" w:space="0" w:color="auto"/>
                        <w:right w:val="none" w:sz="0" w:space="0" w:color="auto"/>
                      </w:divBdr>
                    </w:div>
                  </w:divsChild>
                </w:div>
                <w:div w:id="2003004278">
                  <w:marLeft w:val="0"/>
                  <w:marRight w:val="0"/>
                  <w:marTop w:val="0"/>
                  <w:marBottom w:val="0"/>
                  <w:divBdr>
                    <w:top w:val="none" w:sz="0" w:space="0" w:color="auto"/>
                    <w:left w:val="none" w:sz="0" w:space="0" w:color="auto"/>
                    <w:bottom w:val="none" w:sz="0" w:space="0" w:color="auto"/>
                    <w:right w:val="none" w:sz="0" w:space="0" w:color="auto"/>
                  </w:divBdr>
                  <w:divsChild>
                    <w:div w:id="179200884">
                      <w:marLeft w:val="0"/>
                      <w:marRight w:val="0"/>
                      <w:marTop w:val="0"/>
                      <w:marBottom w:val="0"/>
                      <w:divBdr>
                        <w:top w:val="none" w:sz="0" w:space="0" w:color="auto"/>
                        <w:left w:val="none" w:sz="0" w:space="0" w:color="auto"/>
                        <w:bottom w:val="none" w:sz="0" w:space="0" w:color="auto"/>
                        <w:right w:val="none" w:sz="0" w:space="0" w:color="auto"/>
                      </w:divBdr>
                    </w:div>
                    <w:div w:id="725225877">
                      <w:marLeft w:val="0"/>
                      <w:marRight w:val="0"/>
                      <w:marTop w:val="0"/>
                      <w:marBottom w:val="0"/>
                      <w:divBdr>
                        <w:top w:val="none" w:sz="0" w:space="0" w:color="auto"/>
                        <w:left w:val="none" w:sz="0" w:space="0" w:color="auto"/>
                        <w:bottom w:val="none" w:sz="0" w:space="0" w:color="auto"/>
                        <w:right w:val="none" w:sz="0" w:space="0" w:color="auto"/>
                      </w:divBdr>
                    </w:div>
                  </w:divsChild>
                </w:div>
                <w:div w:id="2085639536">
                  <w:marLeft w:val="0"/>
                  <w:marRight w:val="0"/>
                  <w:marTop w:val="0"/>
                  <w:marBottom w:val="0"/>
                  <w:divBdr>
                    <w:top w:val="none" w:sz="0" w:space="0" w:color="auto"/>
                    <w:left w:val="none" w:sz="0" w:space="0" w:color="auto"/>
                    <w:bottom w:val="none" w:sz="0" w:space="0" w:color="auto"/>
                    <w:right w:val="none" w:sz="0" w:space="0" w:color="auto"/>
                  </w:divBdr>
                  <w:divsChild>
                    <w:div w:id="203250157">
                      <w:marLeft w:val="0"/>
                      <w:marRight w:val="0"/>
                      <w:marTop w:val="0"/>
                      <w:marBottom w:val="0"/>
                      <w:divBdr>
                        <w:top w:val="none" w:sz="0" w:space="0" w:color="auto"/>
                        <w:left w:val="none" w:sz="0" w:space="0" w:color="auto"/>
                        <w:bottom w:val="none" w:sz="0" w:space="0" w:color="auto"/>
                        <w:right w:val="none" w:sz="0" w:space="0" w:color="auto"/>
                      </w:divBdr>
                    </w:div>
                  </w:divsChild>
                </w:div>
                <w:div w:id="2141680078">
                  <w:marLeft w:val="0"/>
                  <w:marRight w:val="0"/>
                  <w:marTop w:val="0"/>
                  <w:marBottom w:val="0"/>
                  <w:divBdr>
                    <w:top w:val="none" w:sz="0" w:space="0" w:color="auto"/>
                    <w:left w:val="none" w:sz="0" w:space="0" w:color="auto"/>
                    <w:bottom w:val="none" w:sz="0" w:space="0" w:color="auto"/>
                    <w:right w:val="none" w:sz="0" w:space="0" w:color="auto"/>
                  </w:divBdr>
                  <w:divsChild>
                    <w:div w:id="20629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61147">
          <w:marLeft w:val="0"/>
          <w:marRight w:val="0"/>
          <w:marTop w:val="0"/>
          <w:marBottom w:val="0"/>
          <w:divBdr>
            <w:top w:val="none" w:sz="0" w:space="0" w:color="auto"/>
            <w:left w:val="none" w:sz="0" w:space="0" w:color="auto"/>
            <w:bottom w:val="none" w:sz="0" w:space="0" w:color="auto"/>
            <w:right w:val="none" w:sz="0" w:space="0" w:color="auto"/>
          </w:divBdr>
        </w:div>
        <w:div w:id="1767535566">
          <w:marLeft w:val="0"/>
          <w:marRight w:val="0"/>
          <w:marTop w:val="0"/>
          <w:marBottom w:val="0"/>
          <w:divBdr>
            <w:top w:val="none" w:sz="0" w:space="0" w:color="auto"/>
            <w:left w:val="none" w:sz="0" w:space="0" w:color="auto"/>
            <w:bottom w:val="none" w:sz="0" w:space="0" w:color="auto"/>
            <w:right w:val="none" w:sz="0" w:space="0" w:color="auto"/>
          </w:divBdr>
        </w:div>
        <w:div w:id="1776439686">
          <w:marLeft w:val="0"/>
          <w:marRight w:val="0"/>
          <w:marTop w:val="0"/>
          <w:marBottom w:val="0"/>
          <w:divBdr>
            <w:top w:val="none" w:sz="0" w:space="0" w:color="auto"/>
            <w:left w:val="none" w:sz="0" w:space="0" w:color="auto"/>
            <w:bottom w:val="none" w:sz="0" w:space="0" w:color="auto"/>
            <w:right w:val="none" w:sz="0" w:space="0" w:color="auto"/>
          </w:divBdr>
        </w:div>
        <w:div w:id="1777552847">
          <w:marLeft w:val="0"/>
          <w:marRight w:val="0"/>
          <w:marTop w:val="0"/>
          <w:marBottom w:val="0"/>
          <w:divBdr>
            <w:top w:val="none" w:sz="0" w:space="0" w:color="auto"/>
            <w:left w:val="none" w:sz="0" w:space="0" w:color="auto"/>
            <w:bottom w:val="none" w:sz="0" w:space="0" w:color="auto"/>
            <w:right w:val="none" w:sz="0" w:space="0" w:color="auto"/>
          </w:divBdr>
        </w:div>
        <w:div w:id="1799519886">
          <w:marLeft w:val="0"/>
          <w:marRight w:val="0"/>
          <w:marTop w:val="0"/>
          <w:marBottom w:val="0"/>
          <w:divBdr>
            <w:top w:val="none" w:sz="0" w:space="0" w:color="auto"/>
            <w:left w:val="none" w:sz="0" w:space="0" w:color="auto"/>
            <w:bottom w:val="none" w:sz="0" w:space="0" w:color="auto"/>
            <w:right w:val="none" w:sz="0" w:space="0" w:color="auto"/>
          </w:divBdr>
        </w:div>
        <w:div w:id="1799758610">
          <w:marLeft w:val="0"/>
          <w:marRight w:val="0"/>
          <w:marTop w:val="0"/>
          <w:marBottom w:val="0"/>
          <w:divBdr>
            <w:top w:val="none" w:sz="0" w:space="0" w:color="auto"/>
            <w:left w:val="none" w:sz="0" w:space="0" w:color="auto"/>
            <w:bottom w:val="none" w:sz="0" w:space="0" w:color="auto"/>
            <w:right w:val="none" w:sz="0" w:space="0" w:color="auto"/>
          </w:divBdr>
        </w:div>
        <w:div w:id="1809858292">
          <w:marLeft w:val="0"/>
          <w:marRight w:val="0"/>
          <w:marTop w:val="0"/>
          <w:marBottom w:val="0"/>
          <w:divBdr>
            <w:top w:val="none" w:sz="0" w:space="0" w:color="auto"/>
            <w:left w:val="none" w:sz="0" w:space="0" w:color="auto"/>
            <w:bottom w:val="none" w:sz="0" w:space="0" w:color="auto"/>
            <w:right w:val="none" w:sz="0" w:space="0" w:color="auto"/>
          </w:divBdr>
        </w:div>
        <w:div w:id="1818303814">
          <w:marLeft w:val="0"/>
          <w:marRight w:val="0"/>
          <w:marTop w:val="0"/>
          <w:marBottom w:val="0"/>
          <w:divBdr>
            <w:top w:val="none" w:sz="0" w:space="0" w:color="auto"/>
            <w:left w:val="none" w:sz="0" w:space="0" w:color="auto"/>
            <w:bottom w:val="none" w:sz="0" w:space="0" w:color="auto"/>
            <w:right w:val="none" w:sz="0" w:space="0" w:color="auto"/>
          </w:divBdr>
        </w:div>
        <w:div w:id="1837761560">
          <w:marLeft w:val="0"/>
          <w:marRight w:val="0"/>
          <w:marTop w:val="0"/>
          <w:marBottom w:val="0"/>
          <w:divBdr>
            <w:top w:val="none" w:sz="0" w:space="0" w:color="auto"/>
            <w:left w:val="none" w:sz="0" w:space="0" w:color="auto"/>
            <w:bottom w:val="none" w:sz="0" w:space="0" w:color="auto"/>
            <w:right w:val="none" w:sz="0" w:space="0" w:color="auto"/>
          </w:divBdr>
        </w:div>
        <w:div w:id="1864975750">
          <w:marLeft w:val="0"/>
          <w:marRight w:val="0"/>
          <w:marTop w:val="0"/>
          <w:marBottom w:val="0"/>
          <w:divBdr>
            <w:top w:val="none" w:sz="0" w:space="0" w:color="auto"/>
            <w:left w:val="none" w:sz="0" w:space="0" w:color="auto"/>
            <w:bottom w:val="none" w:sz="0" w:space="0" w:color="auto"/>
            <w:right w:val="none" w:sz="0" w:space="0" w:color="auto"/>
          </w:divBdr>
        </w:div>
        <w:div w:id="1870558579">
          <w:marLeft w:val="0"/>
          <w:marRight w:val="0"/>
          <w:marTop w:val="0"/>
          <w:marBottom w:val="0"/>
          <w:divBdr>
            <w:top w:val="none" w:sz="0" w:space="0" w:color="auto"/>
            <w:left w:val="none" w:sz="0" w:space="0" w:color="auto"/>
            <w:bottom w:val="none" w:sz="0" w:space="0" w:color="auto"/>
            <w:right w:val="none" w:sz="0" w:space="0" w:color="auto"/>
          </w:divBdr>
        </w:div>
        <w:div w:id="1907567743">
          <w:marLeft w:val="0"/>
          <w:marRight w:val="0"/>
          <w:marTop w:val="0"/>
          <w:marBottom w:val="0"/>
          <w:divBdr>
            <w:top w:val="none" w:sz="0" w:space="0" w:color="auto"/>
            <w:left w:val="none" w:sz="0" w:space="0" w:color="auto"/>
            <w:bottom w:val="none" w:sz="0" w:space="0" w:color="auto"/>
            <w:right w:val="none" w:sz="0" w:space="0" w:color="auto"/>
          </w:divBdr>
        </w:div>
        <w:div w:id="1959990372">
          <w:marLeft w:val="0"/>
          <w:marRight w:val="0"/>
          <w:marTop w:val="0"/>
          <w:marBottom w:val="0"/>
          <w:divBdr>
            <w:top w:val="none" w:sz="0" w:space="0" w:color="auto"/>
            <w:left w:val="none" w:sz="0" w:space="0" w:color="auto"/>
            <w:bottom w:val="none" w:sz="0" w:space="0" w:color="auto"/>
            <w:right w:val="none" w:sz="0" w:space="0" w:color="auto"/>
          </w:divBdr>
        </w:div>
        <w:div w:id="1962765162">
          <w:marLeft w:val="0"/>
          <w:marRight w:val="0"/>
          <w:marTop w:val="0"/>
          <w:marBottom w:val="0"/>
          <w:divBdr>
            <w:top w:val="none" w:sz="0" w:space="0" w:color="auto"/>
            <w:left w:val="none" w:sz="0" w:space="0" w:color="auto"/>
            <w:bottom w:val="none" w:sz="0" w:space="0" w:color="auto"/>
            <w:right w:val="none" w:sz="0" w:space="0" w:color="auto"/>
          </w:divBdr>
        </w:div>
        <w:div w:id="1987933301">
          <w:marLeft w:val="0"/>
          <w:marRight w:val="0"/>
          <w:marTop w:val="0"/>
          <w:marBottom w:val="0"/>
          <w:divBdr>
            <w:top w:val="none" w:sz="0" w:space="0" w:color="auto"/>
            <w:left w:val="none" w:sz="0" w:space="0" w:color="auto"/>
            <w:bottom w:val="none" w:sz="0" w:space="0" w:color="auto"/>
            <w:right w:val="none" w:sz="0" w:space="0" w:color="auto"/>
          </w:divBdr>
        </w:div>
        <w:div w:id="2019579584">
          <w:marLeft w:val="0"/>
          <w:marRight w:val="0"/>
          <w:marTop w:val="0"/>
          <w:marBottom w:val="0"/>
          <w:divBdr>
            <w:top w:val="none" w:sz="0" w:space="0" w:color="auto"/>
            <w:left w:val="none" w:sz="0" w:space="0" w:color="auto"/>
            <w:bottom w:val="none" w:sz="0" w:space="0" w:color="auto"/>
            <w:right w:val="none" w:sz="0" w:space="0" w:color="auto"/>
          </w:divBdr>
        </w:div>
        <w:div w:id="2023360751">
          <w:marLeft w:val="0"/>
          <w:marRight w:val="0"/>
          <w:marTop w:val="0"/>
          <w:marBottom w:val="0"/>
          <w:divBdr>
            <w:top w:val="none" w:sz="0" w:space="0" w:color="auto"/>
            <w:left w:val="none" w:sz="0" w:space="0" w:color="auto"/>
            <w:bottom w:val="none" w:sz="0" w:space="0" w:color="auto"/>
            <w:right w:val="none" w:sz="0" w:space="0" w:color="auto"/>
          </w:divBdr>
        </w:div>
        <w:div w:id="2051345562">
          <w:marLeft w:val="0"/>
          <w:marRight w:val="0"/>
          <w:marTop w:val="0"/>
          <w:marBottom w:val="0"/>
          <w:divBdr>
            <w:top w:val="none" w:sz="0" w:space="0" w:color="auto"/>
            <w:left w:val="none" w:sz="0" w:space="0" w:color="auto"/>
            <w:bottom w:val="none" w:sz="0" w:space="0" w:color="auto"/>
            <w:right w:val="none" w:sz="0" w:space="0" w:color="auto"/>
          </w:divBdr>
        </w:div>
        <w:div w:id="2053262786">
          <w:marLeft w:val="0"/>
          <w:marRight w:val="0"/>
          <w:marTop w:val="0"/>
          <w:marBottom w:val="0"/>
          <w:divBdr>
            <w:top w:val="none" w:sz="0" w:space="0" w:color="auto"/>
            <w:left w:val="none" w:sz="0" w:space="0" w:color="auto"/>
            <w:bottom w:val="none" w:sz="0" w:space="0" w:color="auto"/>
            <w:right w:val="none" w:sz="0" w:space="0" w:color="auto"/>
          </w:divBdr>
        </w:div>
        <w:div w:id="2060933814">
          <w:marLeft w:val="0"/>
          <w:marRight w:val="0"/>
          <w:marTop w:val="0"/>
          <w:marBottom w:val="0"/>
          <w:divBdr>
            <w:top w:val="none" w:sz="0" w:space="0" w:color="auto"/>
            <w:left w:val="none" w:sz="0" w:space="0" w:color="auto"/>
            <w:bottom w:val="none" w:sz="0" w:space="0" w:color="auto"/>
            <w:right w:val="none" w:sz="0" w:space="0" w:color="auto"/>
          </w:divBdr>
        </w:div>
        <w:div w:id="2109150983">
          <w:marLeft w:val="0"/>
          <w:marRight w:val="0"/>
          <w:marTop w:val="0"/>
          <w:marBottom w:val="0"/>
          <w:divBdr>
            <w:top w:val="none" w:sz="0" w:space="0" w:color="auto"/>
            <w:left w:val="none" w:sz="0" w:space="0" w:color="auto"/>
            <w:bottom w:val="none" w:sz="0" w:space="0" w:color="auto"/>
            <w:right w:val="none" w:sz="0" w:space="0" w:color="auto"/>
          </w:divBdr>
        </w:div>
        <w:div w:id="2109619473">
          <w:marLeft w:val="0"/>
          <w:marRight w:val="0"/>
          <w:marTop w:val="0"/>
          <w:marBottom w:val="0"/>
          <w:divBdr>
            <w:top w:val="none" w:sz="0" w:space="0" w:color="auto"/>
            <w:left w:val="none" w:sz="0" w:space="0" w:color="auto"/>
            <w:bottom w:val="none" w:sz="0" w:space="0" w:color="auto"/>
            <w:right w:val="none" w:sz="0" w:space="0" w:color="auto"/>
          </w:divBdr>
        </w:div>
        <w:div w:id="2130391628">
          <w:marLeft w:val="0"/>
          <w:marRight w:val="0"/>
          <w:marTop w:val="0"/>
          <w:marBottom w:val="0"/>
          <w:divBdr>
            <w:top w:val="none" w:sz="0" w:space="0" w:color="auto"/>
            <w:left w:val="none" w:sz="0" w:space="0" w:color="auto"/>
            <w:bottom w:val="none" w:sz="0" w:space="0" w:color="auto"/>
            <w:right w:val="none" w:sz="0" w:space="0" w:color="auto"/>
          </w:divBdr>
        </w:div>
        <w:div w:id="2133865597">
          <w:marLeft w:val="0"/>
          <w:marRight w:val="0"/>
          <w:marTop w:val="0"/>
          <w:marBottom w:val="0"/>
          <w:divBdr>
            <w:top w:val="none" w:sz="0" w:space="0" w:color="auto"/>
            <w:left w:val="none" w:sz="0" w:space="0" w:color="auto"/>
            <w:bottom w:val="none" w:sz="0" w:space="0" w:color="auto"/>
            <w:right w:val="none" w:sz="0" w:space="0" w:color="auto"/>
          </w:divBdr>
        </w:div>
        <w:div w:id="2137478839">
          <w:marLeft w:val="0"/>
          <w:marRight w:val="0"/>
          <w:marTop w:val="0"/>
          <w:marBottom w:val="0"/>
          <w:divBdr>
            <w:top w:val="none" w:sz="0" w:space="0" w:color="auto"/>
            <w:left w:val="none" w:sz="0" w:space="0" w:color="auto"/>
            <w:bottom w:val="none" w:sz="0" w:space="0" w:color="auto"/>
            <w:right w:val="none" w:sz="0" w:space="0" w:color="auto"/>
          </w:divBdr>
        </w:div>
      </w:divsChild>
    </w:div>
    <w:div w:id="1969821408">
      <w:bodyDiv w:val="1"/>
      <w:marLeft w:val="0"/>
      <w:marRight w:val="0"/>
      <w:marTop w:val="0"/>
      <w:marBottom w:val="0"/>
      <w:divBdr>
        <w:top w:val="none" w:sz="0" w:space="0" w:color="auto"/>
        <w:left w:val="none" w:sz="0" w:space="0" w:color="auto"/>
        <w:bottom w:val="none" w:sz="0" w:space="0" w:color="auto"/>
        <w:right w:val="none" w:sz="0" w:space="0" w:color="auto"/>
      </w:divBdr>
    </w:div>
    <w:div w:id="1976134163">
      <w:bodyDiv w:val="1"/>
      <w:marLeft w:val="0"/>
      <w:marRight w:val="0"/>
      <w:marTop w:val="0"/>
      <w:marBottom w:val="0"/>
      <w:divBdr>
        <w:top w:val="none" w:sz="0" w:space="0" w:color="auto"/>
        <w:left w:val="none" w:sz="0" w:space="0" w:color="auto"/>
        <w:bottom w:val="none" w:sz="0" w:space="0" w:color="auto"/>
        <w:right w:val="none" w:sz="0" w:space="0" w:color="auto"/>
      </w:divBdr>
    </w:div>
    <w:div w:id="1996836358">
      <w:bodyDiv w:val="1"/>
      <w:marLeft w:val="0"/>
      <w:marRight w:val="0"/>
      <w:marTop w:val="0"/>
      <w:marBottom w:val="0"/>
      <w:divBdr>
        <w:top w:val="none" w:sz="0" w:space="0" w:color="auto"/>
        <w:left w:val="none" w:sz="0" w:space="0" w:color="auto"/>
        <w:bottom w:val="none" w:sz="0" w:space="0" w:color="auto"/>
        <w:right w:val="none" w:sz="0" w:space="0" w:color="auto"/>
      </w:divBdr>
    </w:div>
    <w:div w:id="2026635589">
      <w:bodyDiv w:val="1"/>
      <w:marLeft w:val="0"/>
      <w:marRight w:val="0"/>
      <w:marTop w:val="0"/>
      <w:marBottom w:val="0"/>
      <w:divBdr>
        <w:top w:val="none" w:sz="0" w:space="0" w:color="auto"/>
        <w:left w:val="none" w:sz="0" w:space="0" w:color="auto"/>
        <w:bottom w:val="none" w:sz="0" w:space="0" w:color="auto"/>
        <w:right w:val="none" w:sz="0" w:space="0" w:color="auto"/>
      </w:divBdr>
    </w:div>
    <w:div w:id="2030568053">
      <w:bodyDiv w:val="1"/>
      <w:marLeft w:val="0"/>
      <w:marRight w:val="0"/>
      <w:marTop w:val="0"/>
      <w:marBottom w:val="0"/>
      <w:divBdr>
        <w:top w:val="none" w:sz="0" w:space="0" w:color="auto"/>
        <w:left w:val="none" w:sz="0" w:space="0" w:color="auto"/>
        <w:bottom w:val="none" w:sz="0" w:space="0" w:color="auto"/>
        <w:right w:val="none" w:sz="0" w:space="0" w:color="auto"/>
      </w:divBdr>
    </w:div>
    <w:div w:id="2040430014">
      <w:bodyDiv w:val="1"/>
      <w:marLeft w:val="0"/>
      <w:marRight w:val="0"/>
      <w:marTop w:val="0"/>
      <w:marBottom w:val="0"/>
      <w:divBdr>
        <w:top w:val="none" w:sz="0" w:space="0" w:color="auto"/>
        <w:left w:val="none" w:sz="0" w:space="0" w:color="auto"/>
        <w:bottom w:val="none" w:sz="0" w:space="0" w:color="auto"/>
        <w:right w:val="none" w:sz="0" w:space="0" w:color="auto"/>
      </w:divBdr>
    </w:div>
    <w:div w:id="2058895519">
      <w:bodyDiv w:val="1"/>
      <w:marLeft w:val="0"/>
      <w:marRight w:val="0"/>
      <w:marTop w:val="0"/>
      <w:marBottom w:val="0"/>
      <w:divBdr>
        <w:top w:val="none" w:sz="0" w:space="0" w:color="auto"/>
        <w:left w:val="none" w:sz="0" w:space="0" w:color="auto"/>
        <w:bottom w:val="none" w:sz="0" w:space="0" w:color="auto"/>
        <w:right w:val="none" w:sz="0" w:space="0" w:color="auto"/>
      </w:divBdr>
    </w:div>
    <w:div w:id="2061443145">
      <w:bodyDiv w:val="1"/>
      <w:marLeft w:val="0"/>
      <w:marRight w:val="0"/>
      <w:marTop w:val="0"/>
      <w:marBottom w:val="0"/>
      <w:divBdr>
        <w:top w:val="none" w:sz="0" w:space="0" w:color="auto"/>
        <w:left w:val="none" w:sz="0" w:space="0" w:color="auto"/>
        <w:bottom w:val="none" w:sz="0" w:space="0" w:color="auto"/>
        <w:right w:val="none" w:sz="0" w:space="0" w:color="auto"/>
      </w:divBdr>
    </w:div>
    <w:div w:id="2110268863">
      <w:bodyDiv w:val="1"/>
      <w:marLeft w:val="0"/>
      <w:marRight w:val="0"/>
      <w:marTop w:val="0"/>
      <w:marBottom w:val="0"/>
      <w:divBdr>
        <w:top w:val="none" w:sz="0" w:space="0" w:color="auto"/>
        <w:left w:val="none" w:sz="0" w:space="0" w:color="auto"/>
        <w:bottom w:val="none" w:sz="0" w:space="0" w:color="auto"/>
        <w:right w:val="none" w:sz="0" w:space="0" w:color="auto"/>
      </w:divBdr>
    </w:div>
    <w:div w:id="21105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hyperlink" Target="http://6502.org/tutorials/vflag.html" TargetMode="External"/><Relationship Id="rId21" Type="http://schemas.openxmlformats.org/officeDocument/2006/relationships/footer" Target="footer7.xml"/><Relationship Id="rId34" Type="http://schemas.openxmlformats.org/officeDocument/2006/relationships/hyperlink" Target="http://www.visual6502.org/JSSim/index.html" TargetMode="External"/><Relationship Id="rId42" Type="http://schemas.openxmlformats.org/officeDocument/2006/relationships/hyperlink" Target="https://eater.net/datasheets/74hc00.pdf" TargetMode="External"/><Relationship Id="rId47" Type="http://schemas.openxmlformats.org/officeDocument/2006/relationships/hyperlink" Target="https://benchmarksgame-team.pages.debian.net/benchmarksgame/fastest/csharp.html/"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www.eater.net/6502" TargetMode="Externa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hyperlink" Target="http://peterhigginson.co.uk/LMC/" TargetMode="External"/><Relationship Id="rId37" Type="http://schemas.openxmlformats.org/officeDocument/2006/relationships/hyperlink" Target="https://en.wikipedia.org/wiki/MOS_Technology_6502" TargetMode="External"/><Relationship Id="rId40" Type="http://schemas.openxmlformats.org/officeDocument/2006/relationships/hyperlink" Target="https://en.wikipedia.org/wiki/WDC_65C02" TargetMode="External"/><Relationship Id="rId45" Type="http://schemas.openxmlformats.org/officeDocument/2006/relationships/hyperlink" Target="https://github.com/niklas-heer/speed-comparison/"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yperlink" Target="https://eater.net/6502" TargetMode="External"/><Relationship Id="rId49" Type="http://schemas.openxmlformats.org/officeDocument/2006/relationships/footer" Target="footer11.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yperlink" Target="https://www.peterhigginson.co.uk/AQA/" TargetMode="External"/><Relationship Id="rId44" Type="http://schemas.openxmlformats.org/officeDocument/2006/relationships/hyperlink" Target="https://www.statista.com/statistics/793628/worldwide-developer-survey-most-used-languag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png"/><Relationship Id="rId27" Type="http://schemas.openxmlformats.org/officeDocument/2006/relationships/footer" Target="footer9.xml"/><Relationship Id="rId30" Type="http://schemas.openxmlformats.org/officeDocument/2006/relationships/hyperlink" Target="http://www.6502.org" TargetMode="External"/><Relationship Id="rId35" Type="http://schemas.openxmlformats.org/officeDocument/2006/relationships/hyperlink" Target="http://emulator101.com/" TargetMode="External"/><Relationship Id="rId43" Type="http://schemas.openxmlformats.org/officeDocument/2006/relationships/hyperlink" Target="https://insights.stackoverflow.com/survey/2020" TargetMode="External"/><Relationship Id="rId48" Type="http://schemas.openxmlformats.org/officeDocument/2006/relationships/hyperlink" Target="https://benchmarksgame-team.pages.debian.net/benchmarksgame/fastest/javascript.html/"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hyperlink" Target="https://www.peterhigginson.co.uk/ARMlite/" TargetMode="External"/><Relationship Id="rId38" Type="http://schemas.openxmlformats.org/officeDocument/2006/relationships/hyperlink" Target="http://archive.6502.org/datasheets/mos_6501-6505_mpu_preliminary_aug_1975.pdf" TargetMode="External"/><Relationship Id="rId46" Type="http://schemas.openxmlformats.org/officeDocument/2006/relationships/hyperlink" Target="http://www.hildstrom.com/projects/langcomp/index.html/" TargetMode="External"/><Relationship Id="rId20" Type="http://schemas.openxmlformats.org/officeDocument/2006/relationships/footer" Target="footer6.xml"/><Relationship Id="rId41" Type="http://schemas.openxmlformats.org/officeDocument/2006/relationships/hyperlink" Target="http://archive.6502.org/datasheets/wdc_w65c02s_oct_8_2018.pdf"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archive.6502.org/datasheets/mos_6501-6505_mpu_preliminary_aug_1975.pdf" TargetMode="External"/><Relationship Id="rId13" Type="http://schemas.openxmlformats.org/officeDocument/2006/relationships/hyperlink" Target="https://eater.net/datasheets/74hc00.pdf" TargetMode="External"/><Relationship Id="rId18" Type="http://schemas.openxmlformats.org/officeDocument/2006/relationships/hyperlink" Target="https://github.com/niklas-heer/speed-comparison" TargetMode="External"/><Relationship Id="rId3" Type="http://schemas.openxmlformats.org/officeDocument/2006/relationships/hyperlink" Target="https://www.peterhigginson.co.uk/ARMlite/" TargetMode="External"/><Relationship Id="rId21" Type="http://schemas.openxmlformats.org/officeDocument/2006/relationships/hyperlink" Target="https://benchmarksgame-team.pages.debian.net/benchmarksgame/fastest/javascript.html" TargetMode="External"/><Relationship Id="rId7" Type="http://schemas.openxmlformats.org/officeDocument/2006/relationships/hyperlink" Target="https://en.wikipedia.org/wiki/MOS_Technology_6502" TargetMode="External"/><Relationship Id="rId12" Type="http://schemas.openxmlformats.org/officeDocument/2006/relationships/hyperlink" Target="https://www.jameco.com/Jameco/Products/ProdDS/27861.pdf" TargetMode="External"/><Relationship Id="rId17" Type="http://schemas.openxmlformats.org/officeDocument/2006/relationships/hyperlink" Target="https://www.statista.com/statistics/793628/worldwide-developer-survey-most-used-languages" TargetMode="External"/><Relationship Id="rId2" Type="http://schemas.openxmlformats.org/officeDocument/2006/relationships/hyperlink" Target="http://peterhigginson.co.uk/LMC/" TargetMode="External"/><Relationship Id="rId16" Type="http://schemas.openxmlformats.org/officeDocument/2006/relationships/hyperlink" Target="https://insights.stackoverflow.com/survey/2020" TargetMode="External"/><Relationship Id="rId20" Type="http://schemas.openxmlformats.org/officeDocument/2006/relationships/hyperlink" Target="https://benchmarksgame-team.pages.debian.net/benchmarksgame/fastest/csharp.html" TargetMode="External"/><Relationship Id="rId1" Type="http://schemas.openxmlformats.org/officeDocument/2006/relationships/hyperlink" Target="https://www.peterhigginson.co.uk/AQA/" TargetMode="External"/><Relationship Id="rId6" Type="http://schemas.openxmlformats.org/officeDocument/2006/relationships/hyperlink" Target="https://eater.net/6502/" TargetMode="External"/><Relationship Id="rId11" Type="http://schemas.openxmlformats.org/officeDocument/2006/relationships/hyperlink" Target="http://archive.6502.org/datasheets/wdc_w65c02s_oct_8_2018.pdf" TargetMode="External"/><Relationship Id="rId5" Type="http://schemas.openxmlformats.org/officeDocument/2006/relationships/hyperlink" Target="http://emulator101.com/" TargetMode="External"/><Relationship Id="rId15" Type="http://schemas.openxmlformats.org/officeDocument/2006/relationships/hyperlink" Target="https://eater.net/datasheets/hm62256b.pdf" TargetMode="External"/><Relationship Id="rId10" Type="http://schemas.openxmlformats.org/officeDocument/2006/relationships/hyperlink" Target="https://en.wikipedia.org/wiki/WDC_65C02" TargetMode="External"/><Relationship Id="rId19" Type="http://schemas.openxmlformats.org/officeDocument/2006/relationships/hyperlink" Target="http://www.hildstrom.com/projects/langcomp/index.html" TargetMode="External"/><Relationship Id="rId4" Type="http://schemas.openxmlformats.org/officeDocument/2006/relationships/hyperlink" Target="http://www.visual6502.org/JSSim/index.html" TargetMode="External"/><Relationship Id="rId9" Type="http://schemas.openxmlformats.org/officeDocument/2006/relationships/hyperlink" Target="http://6502.org/tutorials/vflag.html" TargetMode="External"/><Relationship Id="rId14" Type="http://schemas.openxmlformats.org/officeDocument/2006/relationships/hyperlink" Target="https://eater.net/datasheets/28c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44334953BE8445B97B6491482EE81D" ma:contentTypeVersion="12" ma:contentTypeDescription="Create a new document." ma:contentTypeScope="" ma:versionID="9c53997640bfdf7c92df254711450b16">
  <xsd:schema xmlns:xsd="http://www.w3.org/2001/XMLSchema" xmlns:xs="http://www.w3.org/2001/XMLSchema" xmlns:p="http://schemas.microsoft.com/office/2006/metadata/properties" xmlns:ns2="0320d278-6d6c-4aa5-80f8-4031b62ec564" xmlns:ns3="f31696e5-6797-4825-95b1-a9b8c6c8ced3" targetNamespace="http://schemas.microsoft.com/office/2006/metadata/properties" ma:root="true" ma:fieldsID="ae5854901ccccf19c368164abb55316f" ns2:_="" ns3:_="">
    <xsd:import namespace="0320d278-6d6c-4aa5-80f8-4031b62ec564"/>
    <xsd:import namespace="f31696e5-6797-4825-95b1-a9b8c6c8ce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20d278-6d6c-4aa5-80f8-4031b62ec5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1696e5-6797-4825-95b1-a9b8c6c8ced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83C833-A7CF-4D4A-A477-5C0EEAF5EFF8}">
  <ds:schemaRefs>
    <ds:schemaRef ds:uri="http://schemas.openxmlformats.org/officeDocument/2006/bibliography"/>
  </ds:schemaRefs>
</ds:datastoreItem>
</file>

<file path=customXml/itemProps2.xml><?xml version="1.0" encoding="utf-8"?>
<ds:datastoreItem xmlns:ds="http://schemas.openxmlformats.org/officeDocument/2006/customXml" ds:itemID="{0E18720E-321A-4FEC-ACFF-D523958DC4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2F936D-1A81-488B-A434-D6049F75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20d278-6d6c-4aa5-80f8-4031b62ec564"/>
    <ds:schemaRef ds:uri="f31696e5-6797-4825-95b1-a9b8c6c8c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E4CA22-1243-43F1-B181-817279E575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28750</TotalTime>
  <Pages>110</Pages>
  <Words>34838</Words>
  <Characters>250161</Characters>
  <Application>Microsoft Office Word</Application>
  <DocSecurity>0</DocSecurity>
  <Lines>2084</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284431</CharactersWithSpaces>
  <SharedDoc>false</SharedDoc>
  <HLinks>
    <vt:vector size="762" baseType="variant">
      <vt:variant>
        <vt:i4>4194391</vt:i4>
      </vt:variant>
      <vt:variant>
        <vt:i4>477</vt:i4>
      </vt:variant>
      <vt:variant>
        <vt:i4>0</vt:i4>
      </vt:variant>
      <vt:variant>
        <vt:i4>5</vt:i4>
      </vt:variant>
      <vt:variant>
        <vt:lpwstr>https://benchmarksgame-team.pages.debian.net/benchmarksgame/fastest/javascript.html/</vt:lpwstr>
      </vt:variant>
      <vt:variant>
        <vt:lpwstr/>
      </vt:variant>
      <vt:variant>
        <vt:i4>6029379</vt:i4>
      </vt:variant>
      <vt:variant>
        <vt:i4>474</vt:i4>
      </vt:variant>
      <vt:variant>
        <vt:i4>0</vt:i4>
      </vt:variant>
      <vt:variant>
        <vt:i4>5</vt:i4>
      </vt:variant>
      <vt:variant>
        <vt:lpwstr>https://benchmarksgame-team.pages.debian.net/benchmarksgame/fastest/csharp.html/</vt:lpwstr>
      </vt:variant>
      <vt:variant>
        <vt:lpwstr/>
      </vt:variant>
      <vt:variant>
        <vt:i4>2752574</vt:i4>
      </vt:variant>
      <vt:variant>
        <vt:i4>471</vt:i4>
      </vt:variant>
      <vt:variant>
        <vt:i4>0</vt:i4>
      </vt:variant>
      <vt:variant>
        <vt:i4>5</vt:i4>
      </vt:variant>
      <vt:variant>
        <vt:lpwstr>http://www.hildstrom.com/projects/langcomp/index.html/</vt:lpwstr>
      </vt:variant>
      <vt:variant>
        <vt:lpwstr/>
      </vt:variant>
      <vt:variant>
        <vt:i4>1441876</vt:i4>
      </vt:variant>
      <vt:variant>
        <vt:i4>468</vt:i4>
      </vt:variant>
      <vt:variant>
        <vt:i4>0</vt:i4>
      </vt:variant>
      <vt:variant>
        <vt:i4>5</vt:i4>
      </vt:variant>
      <vt:variant>
        <vt:lpwstr>https://github.com/niklas-heer/speed-comparison/</vt:lpwstr>
      </vt:variant>
      <vt:variant>
        <vt:lpwstr/>
      </vt:variant>
      <vt:variant>
        <vt:i4>6029317</vt:i4>
      </vt:variant>
      <vt:variant>
        <vt:i4>465</vt:i4>
      </vt:variant>
      <vt:variant>
        <vt:i4>0</vt:i4>
      </vt:variant>
      <vt:variant>
        <vt:i4>5</vt:i4>
      </vt:variant>
      <vt:variant>
        <vt:lpwstr>https://www.statista.com/statistics/793628/worldwide-developer-survey-most-used-languages</vt:lpwstr>
      </vt:variant>
      <vt:variant>
        <vt:lpwstr/>
      </vt:variant>
      <vt:variant>
        <vt:i4>1507414</vt:i4>
      </vt:variant>
      <vt:variant>
        <vt:i4>462</vt:i4>
      </vt:variant>
      <vt:variant>
        <vt:i4>0</vt:i4>
      </vt:variant>
      <vt:variant>
        <vt:i4>5</vt:i4>
      </vt:variant>
      <vt:variant>
        <vt:lpwstr>https://insights.stackoverflow.com/survey/2020</vt:lpwstr>
      </vt:variant>
      <vt:variant>
        <vt:lpwstr>technology-most-loved-dreaded-and-wanted-languages-wanted/</vt:lpwstr>
      </vt:variant>
      <vt:variant>
        <vt:i4>2752627</vt:i4>
      </vt:variant>
      <vt:variant>
        <vt:i4>459</vt:i4>
      </vt:variant>
      <vt:variant>
        <vt:i4>0</vt:i4>
      </vt:variant>
      <vt:variant>
        <vt:i4>5</vt:i4>
      </vt:variant>
      <vt:variant>
        <vt:lpwstr>https://eater.net/datasheets/74hc00.pdf</vt:lpwstr>
      </vt:variant>
      <vt:variant>
        <vt:lpwstr/>
      </vt:variant>
      <vt:variant>
        <vt:i4>5308417</vt:i4>
      </vt:variant>
      <vt:variant>
        <vt:i4>456</vt:i4>
      </vt:variant>
      <vt:variant>
        <vt:i4>0</vt:i4>
      </vt:variant>
      <vt:variant>
        <vt:i4>5</vt:i4>
      </vt:variant>
      <vt:variant>
        <vt:lpwstr>http://archive.6502.org/datasheets/wdc_w65c02s_oct_8_2018.pdf</vt:lpwstr>
      </vt:variant>
      <vt:variant>
        <vt:lpwstr/>
      </vt:variant>
      <vt:variant>
        <vt:i4>1245237</vt:i4>
      </vt:variant>
      <vt:variant>
        <vt:i4>453</vt:i4>
      </vt:variant>
      <vt:variant>
        <vt:i4>0</vt:i4>
      </vt:variant>
      <vt:variant>
        <vt:i4>5</vt:i4>
      </vt:variant>
      <vt:variant>
        <vt:lpwstr>https://en.wikipedia.org/wiki/WDC_65C02</vt:lpwstr>
      </vt:variant>
      <vt:variant>
        <vt:lpwstr/>
      </vt:variant>
      <vt:variant>
        <vt:i4>6225950</vt:i4>
      </vt:variant>
      <vt:variant>
        <vt:i4>450</vt:i4>
      </vt:variant>
      <vt:variant>
        <vt:i4>0</vt:i4>
      </vt:variant>
      <vt:variant>
        <vt:i4>5</vt:i4>
      </vt:variant>
      <vt:variant>
        <vt:lpwstr>http://6502.org/tutorials/vflag.html</vt:lpwstr>
      </vt:variant>
      <vt:variant>
        <vt:lpwstr/>
      </vt:variant>
      <vt:variant>
        <vt:i4>4456509</vt:i4>
      </vt:variant>
      <vt:variant>
        <vt:i4>447</vt:i4>
      </vt:variant>
      <vt:variant>
        <vt:i4>0</vt:i4>
      </vt:variant>
      <vt:variant>
        <vt:i4>5</vt:i4>
      </vt:variant>
      <vt:variant>
        <vt:lpwstr>http://archive.6502.org/datasheets/mos_6501-6505_mpu_preliminary_aug_1975.pdf</vt:lpwstr>
      </vt:variant>
      <vt:variant>
        <vt:lpwstr/>
      </vt:variant>
      <vt:variant>
        <vt:i4>7274610</vt:i4>
      </vt:variant>
      <vt:variant>
        <vt:i4>444</vt:i4>
      </vt:variant>
      <vt:variant>
        <vt:i4>0</vt:i4>
      </vt:variant>
      <vt:variant>
        <vt:i4>5</vt:i4>
      </vt:variant>
      <vt:variant>
        <vt:lpwstr>https://en.wikipedia.org/wiki/MOS_Technology_6502</vt:lpwstr>
      </vt:variant>
      <vt:variant>
        <vt:lpwstr/>
      </vt:variant>
      <vt:variant>
        <vt:i4>7733311</vt:i4>
      </vt:variant>
      <vt:variant>
        <vt:i4>441</vt:i4>
      </vt:variant>
      <vt:variant>
        <vt:i4>0</vt:i4>
      </vt:variant>
      <vt:variant>
        <vt:i4>5</vt:i4>
      </vt:variant>
      <vt:variant>
        <vt:lpwstr>https://eater.net/6502</vt:lpwstr>
      </vt:variant>
      <vt:variant>
        <vt:lpwstr/>
      </vt:variant>
      <vt:variant>
        <vt:i4>3866751</vt:i4>
      </vt:variant>
      <vt:variant>
        <vt:i4>438</vt:i4>
      </vt:variant>
      <vt:variant>
        <vt:i4>0</vt:i4>
      </vt:variant>
      <vt:variant>
        <vt:i4>5</vt:i4>
      </vt:variant>
      <vt:variant>
        <vt:lpwstr>http://emulator101.com/</vt:lpwstr>
      </vt:variant>
      <vt:variant>
        <vt:lpwstr/>
      </vt:variant>
      <vt:variant>
        <vt:i4>3276843</vt:i4>
      </vt:variant>
      <vt:variant>
        <vt:i4>435</vt:i4>
      </vt:variant>
      <vt:variant>
        <vt:i4>0</vt:i4>
      </vt:variant>
      <vt:variant>
        <vt:i4>5</vt:i4>
      </vt:variant>
      <vt:variant>
        <vt:lpwstr>http://www.visual6502.org/JSSim/index.html</vt:lpwstr>
      </vt:variant>
      <vt:variant>
        <vt:lpwstr/>
      </vt:variant>
      <vt:variant>
        <vt:i4>1376328</vt:i4>
      </vt:variant>
      <vt:variant>
        <vt:i4>432</vt:i4>
      </vt:variant>
      <vt:variant>
        <vt:i4>0</vt:i4>
      </vt:variant>
      <vt:variant>
        <vt:i4>5</vt:i4>
      </vt:variant>
      <vt:variant>
        <vt:lpwstr>https://www.peterhigginson.co.uk/ARMlite/</vt:lpwstr>
      </vt:variant>
      <vt:variant>
        <vt:lpwstr/>
      </vt:variant>
      <vt:variant>
        <vt:i4>720987</vt:i4>
      </vt:variant>
      <vt:variant>
        <vt:i4>429</vt:i4>
      </vt:variant>
      <vt:variant>
        <vt:i4>0</vt:i4>
      </vt:variant>
      <vt:variant>
        <vt:i4>5</vt:i4>
      </vt:variant>
      <vt:variant>
        <vt:lpwstr>http://peterhigginson.co.uk/LMC/</vt:lpwstr>
      </vt:variant>
      <vt:variant>
        <vt:lpwstr/>
      </vt:variant>
      <vt:variant>
        <vt:i4>1376339</vt:i4>
      </vt:variant>
      <vt:variant>
        <vt:i4>426</vt:i4>
      </vt:variant>
      <vt:variant>
        <vt:i4>0</vt:i4>
      </vt:variant>
      <vt:variant>
        <vt:i4>5</vt:i4>
      </vt:variant>
      <vt:variant>
        <vt:lpwstr>https://www.peterhigginson.co.uk/AQA/</vt:lpwstr>
      </vt:variant>
      <vt:variant>
        <vt:lpwstr/>
      </vt:variant>
      <vt:variant>
        <vt:i4>6160479</vt:i4>
      </vt:variant>
      <vt:variant>
        <vt:i4>423</vt:i4>
      </vt:variant>
      <vt:variant>
        <vt:i4>0</vt:i4>
      </vt:variant>
      <vt:variant>
        <vt:i4>5</vt:i4>
      </vt:variant>
      <vt:variant>
        <vt:lpwstr>http://www.6502.org/</vt:lpwstr>
      </vt:variant>
      <vt:variant>
        <vt:lpwstr/>
      </vt:variant>
      <vt:variant>
        <vt:i4>3080255</vt:i4>
      </vt:variant>
      <vt:variant>
        <vt:i4>420</vt:i4>
      </vt:variant>
      <vt:variant>
        <vt:i4>0</vt:i4>
      </vt:variant>
      <vt:variant>
        <vt:i4>5</vt:i4>
      </vt:variant>
      <vt:variant>
        <vt:lpwstr>https://www.eater.net/6502</vt:lpwstr>
      </vt:variant>
      <vt:variant>
        <vt:lpwstr/>
      </vt:variant>
      <vt:variant>
        <vt:i4>1245237</vt:i4>
      </vt:variant>
      <vt:variant>
        <vt:i4>257</vt:i4>
      </vt:variant>
      <vt:variant>
        <vt:i4>0</vt:i4>
      </vt:variant>
      <vt:variant>
        <vt:i4>5</vt:i4>
      </vt:variant>
      <vt:variant>
        <vt:lpwstr/>
      </vt:variant>
      <vt:variant>
        <vt:lpwstr>_Toc95479711</vt:lpwstr>
      </vt:variant>
      <vt:variant>
        <vt:i4>1179701</vt:i4>
      </vt:variant>
      <vt:variant>
        <vt:i4>254</vt:i4>
      </vt:variant>
      <vt:variant>
        <vt:i4>0</vt:i4>
      </vt:variant>
      <vt:variant>
        <vt:i4>5</vt:i4>
      </vt:variant>
      <vt:variant>
        <vt:lpwstr/>
      </vt:variant>
      <vt:variant>
        <vt:lpwstr>_Toc95479710</vt:lpwstr>
      </vt:variant>
      <vt:variant>
        <vt:i4>1769524</vt:i4>
      </vt:variant>
      <vt:variant>
        <vt:i4>251</vt:i4>
      </vt:variant>
      <vt:variant>
        <vt:i4>0</vt:i4>
      </vt:variant>
      <vt:variant>
        <vt:i4>5</vt:i4>
      </vt:variant>
      <vt:variant>
        <vt:lpwstr/>
      </vt:variant>
      <vt:variant>
        <vt:lpwstr>_Toc95479709</vt:lpwstr>
      </vt:variant>
      <vt:variant>
        <vt:i4>1703988</vt:i4>
      </vt:variant>
      <vt:variant>
        <vt:i4>248</vt:i4>
      </vt:variant>
      <vt:variant>
        <vt:i4>0</vt:i4>
      </vt:variant>
      <vt:variant>
        <vt:i4>5</vt:i4>
      </vt:variant>
      <vt:variant>
        <vt:lpwstr/>
      </vt:variant>
      <vt:variant>
        <vt:lpwstr>_Toc95479708</vt:lpwstr>
      </vt:variant>
      <vt:variant>
        <vt:i4>1376308</vt:i4>
      </vt:variant>
      <vt:variant>
        <vt:i4>245</vt:i4>
      </vt:variant>
      <vt:variant>
        <vt:i4>0</vt:i4>
      </vt:variant>
      <vt:variant>
        <vt:i4>5</vt:i4>
      </vt:variant>
      <vt:variant>
        <vt:lpwstr/>
      </vt:variant>
      <vt:variant>
        <vt:lpwstr>_Toc95479707</vt:lpwstr>
      </vt:variant>
      <vt:variant>
        <vt:i4>1310772</vt:i4>
      </vt:variant>
      <vt:variant>
        <vt:i4>242</vt:i4>
      </vt:variant>
      <vt:variant>
        <vt:i4>0</vt:i4>
      </vt:variant>
      <vt:variant>
        <vt:i4>5</vt:i4>
      </vt:variant>
      <vt:variant>
        <vt:lpwstr/>
      </vt:variant>
      <vt:variant>
        <vt:lpwstr>_Toc95479706</vt:lpwstr>
      </vt:variant>
      <vt:variant>
        <vt:i4>1507380</vt:i4>
      </vt:variant>
      <vt:variant>
        <vt:i4>239</vt:i4>
      </vt:variant>
      <vt:variant>
        <vt:i4>0</vt:i4>
      </vt:variant>
      <vt:variant>
        <vt:i4>5</vt:i4>
      </vt:variant>
      <vt:variant>
        <vt:lpwstr/>
      </vt:variant>
      <vt:variant>
        <vt:lpwstr>_Toc95479705</vt:lpwstr>
      </vt:variant>
      <vt:variant>
        <vt:i4>1441844</vt:i4>
      </vt:variant>
      <vt:variant>
        <vt:i4>236</vt:i4>
      </vt:variant>
      <vt:variant>
        <vt:i4>0</vt:i4>
      </vt:variant>
      <vt:variant>
        <vt:i4>5</vt:i4>
      </vt:variant>
      <vt:variant>
        <vt:lpwstr/>
      </vt:variant>
      <vt:variant>
        <vt:lpwstr>_Toc95479704</vt:lpwstr>
      </vt:variant>
      <vt:variant>
        <vt:i4>1114164</vt:i4>
      </vt:variant>
      <vt:variant>
        <vt:i4>233</vt:i4>
      </vt:variant>
      <vt:variant>
        <vt:i4>0</vt:i4>
      </vt:variant>
      <vt:variant>
        <vt:i4>5</vt:i4>
      </vt:variant>
      <vt:variant>
        <vt:lpwstr/>
      </vt:variant>
      <vt:variant>
        <vt:lpwstr>_Toc95479703</vt:lpwstr>
      </vt:variant>
      <vt:variant>
        <vt:i4>1048628</vt:i4>
      </vt:variant>
      <vt:variant>
        <vt:i4>230</vt:i4>
      </vt:variant>
      <vt:variant>
        <vt:i4>0</vt:i4>
      </vt:variant>
      <vt:variant>
        <vt:i4>5</vt:i4>
      </vt:variant>
      <vt:variant>
        <vt:lpwstr/>
      </vt:variant>
      <vt:variant>
        <vt:lpwstr>_Toc95479702</vt:lpwstr>
      </vt:variant>
      <vt:variant>
        <vt:i4>1245236</vt:i4>
      </vt:variant>
      <vt:variant>
        <vt:i4>227</vt:i4>
      </vt:variant>
      <vt:variant>
        <vt:i4>0</vt:i4>
      </vt:variant>
      <vt:variant>
        <vt:i4>5</vt:i4>
      </vt:variant>
      <vt:variant>
        <vt:lpwstr/>
      </vt:variant>
      <vt:variant>
        <vt:lpwstr>_Toc95479701</vt:lpwstr>
      </vt:variant>
      <vt:variant>
        <vt:i4>1179700</vt:i4>
      </vt:variant>
      <vt:variant>
        <vt:i4>224</vt:i4>
      </vt:variant>
      <vt:variant>
        <vt:i4>0</vt:i4>
      </vt:variant>
      <vt:variant>
        <vt:i4>5</vt:i4>
      </vt:variant>
      <vt:variant>
        <vt:lpwstr/>
      </vt:variant>
      <vt:variant>
        <vt:lpwstr>_Toc95479700</vt:lpwstr>
      </vt:variant>
      <vt:variant>
        <vt:i4>1703997</vt:i4>
      </vt:variant>
      <vt:variant>
        <vt:i4>221</vt:i4>
      </vt:variant>
      <vt:variant>
        <vt:i4>0</vt:i4>
      </vt:variant>
      <vt:variant>
        <vt:i4>5</vt:i4>
      </vt:variant>
      <vt:variant>
        <vt:lpwstr/>
      </vt:variant>
      <vt:variant>
        <vt:lpwstr>_Toc95479699</vt:lpwstr>
      </vt:variant>
      <vt:variant>
        <vt:i4>1769533</vt:i4>
      </vt:variant>
      <vt:variant>
        <vt:i4>218</vt:i4>
      </vt:variant>
      <vt:variant>
        <vt:i4>0</vt:i4>
      </vt:variant>
      <vt:variant>
        <vt:i4>5</vt:i4>
      </vt:variant>
      <vt:variant>
        <vt:lpwstr/>
      </vt:variant>
      <vt:variant>
        <vt:lpwstr>_Toc95479698</vt:lpwstr>
      </vt:variant>
      <vt:variant>
        <vt:i4>1310781</vt:i4>
      </vt:variant>
      <vt:variant>
        <vt:i4>215</vt:i4>
      </vt:variant>
      <vt:variant>
        <vt:i4>0</vt:i4>
      </vt:variant>
      <vt:variant>
        <vt:i4>5</vt:i4>
      </vt:variant>
      <vt:variant>
        <vt:lpwstr/>
      </vt:variant>
      <vt:variant>
        <vt:lpwstr>_Toc95479697</vt:lpwstr>
      </vt:variant>
      <vt:variant>
        <vt:i4>1376317</vt:i4>
      </vt:variant>
      <vt:variant>
        <vt:i4>212</vt:i4>
      </vt:variant>
      <vt:variant>
        <vt:i4>0</vt:i4>
      </vt:variant>
      <vt:variant>
        <vt:i4>5</vt:i4>
      </vt:variant>
      <vt:variant>
        <vt:lpwstr/>
      </vt:variant>
      <vt:variant>
        <vt:lpwstr>_Toc95479696</vt:lpwstr>
      </vt:variant>
      <vt:variant>
        <vt:i4>1441853</vt:i4>
      </vt:variant>
      <vt:variant>
        <vt:i4>209</vt:i4>
      </vt:variant>
      <vt:variant>
        <vt:i4>0</vt:i4>
      </vt:variant>
      <vt:variant>
        <vt:i4>5</vt:i4>
      </vt:variant>
      <vt:variant>
        <vt:lpwstr/>
      </vt:variant>
      <vt:variant>
        <vt:lpwstr>_Toc95479695</vt:lpwstr>
      </vt:variant>
      <vt:variant>
        <vt:i4>1507389</vt:i4>
      </vt:variant>
      <vt:variant>
        <vt:i4>206</vt:i4>
      </vt:variant>
      <vt:variant>
        <vt:i4>0</vt:i4>
      </vt:variant>
      <vt:variant>
        <vt:i4>5</vt:i4>
      </vt:variant>
      <vt:variant>
        <vt:lpwstr/>
      </vt:variant>
      <vt:variant>
        <vt:lpwstr>_Toc95479694</vt:lpwstr>
      </vt:variant>
      <vt:variant>
        <vt:i4>1048637</vt:i4>
      </vt:variant>
      <vt:variant>
        <vt:i4>203</vt:i4>
      </vt:variant>
      <vt:variant>
        <vt:i4>0</vt:i4>
      </vt:variant>
      <vt:variant>
        <vt:i4>5</vt:i4>
      </vt:variant>
      <vt:variant>
        <vt:lpwstr/>
      </vt:variant>
      <vt:variant>
        <vt:lpwstr>_Toc95479693</vt:lpwstr>
      </vt:variant>
      <vt:variant>
        <vt:i4>1114173</vt:i4>
      </vt:variant>
      <vt:variant>
        <vt:i4>200</vt:i4>
      </vt:variant>
      <vt:variant>
        <vt:i4>0</vt:i4>
      </vt:variant>
      <vt:variant>
        <vt:i4>5</vt:i4>
      </vt:variant>
      <vt:variant>
        <vt:lpwstr/>
      </vt:variant>
      <vt:variant>
        <vt:lpwstr>_Toc95479692</vt:lpwstr>
      </vt:variant>
      <vt:variant>
        <vt:i4>1179709</vt:i4>
      </vt:variant>
      <vt:variant>
        <vt:i4>197</vt:i4>
      </vt:variant>
      <vt:variant>
        <vt:i4>0</vt:i4>
      </vt:variant>
      <vt:variant>
        <vt:i4>5</vt:i4>
      </vt:variant>
      <vt:variant>
        <vt:lpwstr/>
      </vt:variant>
      <vt:variant>
        <vt:lpwstr>_Toc95479691</vt:lpwstr>
      </vt:variant>
      <vt:variant>
        <vt:i4>1245245</vt:i4>
      </vt:variant>
      <vt:variant>
        <vt:i4>194</vt:i4>
      </vt:variant>
      <vt:variant>
        <vt:i4>0</vt:i4>
      </vt:variant>
      <vt:variant>
        <vt:i4>5</vt:i4>
      </vt:variant>
      <vt:variant>
        <vt:lpwstr/>
      </vt:variant>
      <vt:variant>
        <vt:lpwstr>_Toc95479690</vt:lpwstr>
      </vt:variant>
      <vt:variant>
        <vt:i4>1703996</vt:i4>
      </vt:variant>
      <vt:variant>
        <vt:i4>191</vt:i4>
      </vt:variant>
      <vt:variant>
        <vt:i4>0</vt:i4>
      </vt:variant>
      <vt:variant>
        <vt:i4>5</vt:i4>
      </vt:variant>
      <vt:variant>
        <vt:lpwstr/>
      </vt:variant>
      <vt:variant>
        <vt:lpwstr>_Toc95479689</vt:lpwstr>
      </vt:variant>
      <vt:variant>
        <vt:i4>1769532</vt:i4>
      </vt:variant>
      <vt:variant>
        <vt:i4>188</vt:i4>
      </vt:variant>
      <vt:variant>
        <vt:i4>0</vt:i4>
      </vt:variant>
      <vt:variant>
        <vt:i4>5</vt:i4>
      </vt:variant>
      <vt:variant>
        <vt:lpwstr/>
      </vt:variant>
      <vt:variant>
        <vt:lpwstr>_Toc95479688</vt:lpwstr>
      </vt:variant>
      <vt:variant>
        <vt:i4>1310780</vt:i4>
      </vt:variant>
      <vt:variant>
        <vt:i4>185</vt:i4>
      </vt:variant>
      <vt:variant>
        <vt:i4>0</vt:i4>
      </vt:variant>
      <vt:variant>
        <vt:i4>5</vt:i4>
      </vt:variant>
      <vt:variant>
        <vt:lpwstr/>
      </vt:variant>
      <vt:variant>
        <vt:lpwstr>_Toc95479687</vt:lpwstr>
      </vt:variant>
      <vt:variant>
        <vt:i4>1376316</vt:i4>
      </vt:variant>
      <vt:variant>
        <vt:i4>182</vt:i4>
      </vt:variant>
      <vt:variant>
        <vt:i4>0</vt:i4>
      </vt:variant>
      <vt:variant>
        <vt:i4>5</vt:i4>
      </vt:variant>
      <vt:variant>
        <vt:lpwstr/>
      </vt:variant>
      <vt:variant>
        <vt:lpwstr>_Toc95479686</vt:lpwstr>
      </vt:variant>
      <vt:variant>
        <vt:i4>1441852</vt:i4>
      </vt:variant>
      <vt:variant>
        <vt:i4>179</vt:i4>
      </vt:variant>
      <vt:variant>
        <vt:i4>0</vt:i4>
      </vt:variant>
      <vt:variant>
        <vt:i4>5</vt:i4>
      </vt:variant>
      <vt:variant>
        <vt:lpwstr/>
      </vt:variant>
      <vt:variant>
        <vt:lpwstr>_Toc95479685</vt:lpwstr>
      </vt:variant>
      <vt:variant>
        <vt:i4>1507388</vt:i4>
      </vt:variant>
      <vt:variant>
        <vt:i4>176</vt:i4>
      </vt:variant>
      <vt:variant>
        <vt:i4>0</vt:i4>
      </vt:variant>
      <vt:variant>
        <vt:i4>5</vt:i4>
      </vt:variant>
      <vt:variant>
        <vt:lpwstr/>
      </vt:variant>
      <vt:variant>
        <vt:lpwstr>_Toc95479684</vt:lpwstr>
      </vt:variant>
      <vt:variant>
        <vt:i4>1048636</vt:i4>
      </vt:variant>
      <vt:variant>
        <vt:i4>173</vt:i4>
      </vt:variant>
      <vt:variant>
        <vt:i4>0</vt:i4>
      </vt:variant>
      <vt:variant>
        <vt:i4>5</vt:i4>
      </vt:variant>
      <vt:variant>
        <vt:lpwstr/>
      </vt:variant>
      <vt:variant>
        <vt:lpwstr>_Toc95479683</vt:lpwstr>
      </vt:variant>
      <vt:variant>
        <vt:i4>1114172</vt:i4>
      </vt:variant>
      <vt:variant>
        <vt:i4>170</vt:i4>
      </vt:variant>
      <vt:variant>
        <vt:i4>0</vt:i4>
      </vt:variant>
      <vt:variant>
        <vt:i4>5</vt:i4>
      </vt:variant>
      <vt:variant>
        <vt:lpwstr/>
      </vt:variant>
      <vt:variant>
        <vt:lpwstr>_Toc95479682</vt:lpwstr>
      </vt:variant>
      <vt:variant>
        <vt:i4>1179708</vt:i4>
      </vt:variant>
      <vt:variant>
        <vt:i4>167</vt:i4>
      </vt:variant>
      <vt:variant>
        <vt:i4>0</vt:i4>
      </vt:variant>
      <vt:variant>
        <vt:i4>5</vt:i4>
      </vt:variant>
      <vt:variant>
        <vt:lpwstr/>
      </vt:variant>
      <vt:variant>
        <vt:lpwstr>_Toc95479681</vt:lpwstr>
      </vt:variant>
      <vt:variant>
        <vt:i4>1245244</vt:i4>
      </vt:variant>
      <vt:variant>
        <vt:i4>164</vt:i4>
      </vt:variant>
      <vt:variant>
        <vt:i4>0</vt:i4>
      </vt:variant>
      <vt:variant>
        <vt:i4>5</vt:i4>
      </vt:variant>
      <vt:variant>
        <vt:lpwstr/>
      </vt:variant>
      <vt:variant>
        <vt:lpwstr>_Toc95479680</vt:lpwstr>
      </vt:variant>
      <vt:variant>
        <vt:i4>1703987</vt:i4>
      </vt:variant>
      <vt:variant>
        <vt:i4>161</vt:i4>
      </vt:variant>
      <vt:variant>
        <vt:i4>0</vt:i4>
      </vt:variant>
      <vt:variant>
        <vt:i4>5</vt:i4>
      </vt:variant>
      <vt:variant>
        <vt:lpwstr/>
      </vt:variant>
      <vt:variant>
        <vt:lpwstr>_Toc95479679</vt:lpwstr>
      </vt:variant>
      <vt:variant>
        <vt:i4>1769523</vt:i4>
      </vt:variant>
      <vt:variant>
        <vt:i4>158</vt:i4>
      </vt:variant>
      <vt:variant>
        <vt:i4>0</vt:i4>
      </vt:variant>
      <vt:variant>
        <vt:i4>5</vt:i4>
      </vt:variant>
      <vt:variant>
        <vt:lpwstr/>
      </vt:variant>
      <vt:variant>
        <vt:lpwstr>_Toc95479678</vt:lpwstr>
      </vt:variant>
      <vt:variant>
        <vt:i4>1310771</vt:i4>
      </vt:variant>
      <vt:variant>
        <vt:i4>155</vt:i4>
      </vt:variant>
      <vt:variant>
        <vt:i4>0</vt:i4>
      </vt:variant>
      <vt:variant>
        <vt:i4>5</vt:i4>
      </vt:variant>
      <vt:variant>
        <vt:lpwstr/>
      </vt:variant>
      <vt:variant>
        <vt:lpwstr>_Toc95479677</vt:lpwstr>
      </vt:variant>
      <vt:variant>
        <vt:i4>1376307</vt:i4>
      </vt:variant>
      <vt:variant>
        <vt:i4>152</vt:i4>
      </vt:variant>
      <vt:variant>
        <vt:i4>0</vt:i4>
      </vt:variant>
      <vt:variant>
        <vt:i4>5</vt:i4>
      </vt:variant>
      <vt:variant>
        <vt:lpwstr/>
      </vt:variant>
      <vt:variant>
        <vt:lpwstr>_Toc95479676</vt:lpwstr>
      </vt:variant>
      <vt:variant>
        <vt:i4>1441843</vt:i4>
      </vt:variant>
      <vt:variant>
        <vt:i4>149</vt:i4>
      </vt:variant>
      <vt:variant>
        <vt:i4>0</vt:i4>
      </vt:variant>
      <vt:variant>
        <vt:i4>5</vt:i4>
      </vt:variant>
      <vt:variant>
        <vt:lpwstr/>
      </vt:variant>
      <vt:variant>
        <vt:lpwstr>_Toc95479675</vt:lpwstr>
      </vt:variant>
      <vt:variant>
        <vt:i4>1507379</vt:i4>
      </vt:variant>
      <vt:variant>
        <vt:i4>146</vt:i4>
      </vt:variant>
      <vt:variant>
        <vt:i4>0</vt:i4>
      </vt:variant>
      <vt:variant>
        <vt:i4>5</vt:i4>
      </vt:variant>
      <vt:variant>
        <vt:lpwstr/>
      </vt:variant>
      <vt:variant>
        <vt:lpwstr>_Toc95479674</vt:lpwstr>
      </vt:variant>
      <vt:variant>
        <vt:i4>1048627</vt:i4>
      </vt:variant>
      <vt:variant>
        <vt:i4>143</vt:i4>
      </vt:variant>
      <vt:variant>
        <vt:i4>0</vt:i4>
      </vt:variant>
      <vt:variant>
        <vt:i4>5</vt:i4>
      </vt:variant>
      <vt:variant>
        <vt:lpwstr/>
      </vt:variant>
      <vt:variant>
        <vt:lpwstr>_Toc95479673</vt:lpwstr>
      </vt:variant>
      <vt:variant>
        <vt:i4>1114163</vt:i4>
      </vt:variant>
      <vt:variant>
        <vt:i4>140</vt:i4>
      </vt:variant>
      <vt:variant>
        <vt:i4>0</vt:i4>
      </vt:variant>
      <vt:variant>
        <vt:i4>5</vt:i4>
      </vt:variant>
      <vt:variant>
        <vt:lpwstr/>
      </vt:variant>
      <vt:variant>
        <vt:lpwstr>_Toc95479672</vt:lpwstr>
      </vt:variant>
      <vt:variant>
        <vt:i4>1179699</vt:i4>
      </vt:variant>
      <vt:variant>
        <vt:i4>137</vt:i4>
      </vt:variant>
      <vt:variant>
        <vt:i4>0</vt:i4>
      </vt:variant>
      <vt:variant>
        <vt:i4>5</vt:i4>
      </vt:variant>
      <vt:variant>
        <vt:lpwstr/>
      </vt:variant>
      <vt:variant>
        <vt:lpwstr>_Toc95479671</vt:lpwstr>
      </vt:variant>
      <vt:variant>
        <vt:i4>1245235</vt:i4>
      </vt:variant>
      <vt:variant>
        <vt:i4>134</vt:i4>
      </vt:variant>
      <vt:variant>
        <vt:i4>0</vt:i4>
      </vt:variant>
      <vt:variant>
        <vt:i4>5</vt:i4>
      </vt:variant>
      <vt:variant>
        <vt:lpwstr/>
      </vt:variant>
      <vt:variant>
        <vt:lpwstr>_Toc95479670</vt:lpwstr>
      </vt:variant>
      <vt:variant>
        <vt:i4>1703986</vt:i4>
      </vt:variant>
      <vt:variant>
        <vt:i4>131</vt:i4>
      </vt:variant>
      <vt:variant>
        <vt:i4>0</vt:i4>
      </vt:variant>
      <vt:variant>
        <vt:i4>5</vt:i4>
      </vt:variant>
      <vt:variant>
        <vt:lpwstr/>
      </vt:variant>
      <vt:variant>
        <vt:lpwstr>_Toc95479669</vt:lpwstr>
      </vt:variant>
      <vt:variant>
        <vt:i4>1769522</vt:i4>
      </vt:variant>
      <vt:variant>
        <vt:i4>128</vt:i4>
      </vt:variant>
      <vt:variant>
        <vt:i4>0</vt:i4>
      </vt:variant>
      <vt:variant>
        <vt:i4>5</vt:i4>
      </vt:variant>
      <vt:variant>
        <vt:lpwstr/>
      </vt:variant>
      <vt:variant>
        <vt:lpwstr>_Toc95479668</vt:lpwstr>
      </vt:variant>
      <vt:variant>
        <vt:i4>1310770</vt:i4>
      </vt:variant>
      <vt:variant>
        <vt:i4>125</vt:i4>
      </vt:variant>
      <vt:variant>
        <vt:i4>0</vt:i4>
      </vt:variant>
      <vt:variant>
        <vt:i4>5</vt:i4>
      </vt:variant>
      <vt:variant>
        <vt:lpwstr/>
      </vt:variant>
      <vt:variant>
        <vt:lpwstr>_Toc95479667</vt:lpwstr>
      </vt:variant>
      <vt:variant>
        <vt:i4>1376306</vt:i4>
      </vt:variant>
      <vt:variant>
        <vt:i4>122</vt:i4>
      </vt:variant>
      <vt:variant>
        <vt:i4>0</vt:i4>
      </vt:variant>
      <vt:variant>
        <vt:i4>5</vt:i4>
      </vt:variant>
      <vt:variant>
        <vt:lpwstr/>
      </vt:variant>
      <vt:variant>
        <vt:lpwstr>_Toc95479666</vt:lpwstr>
      </vt:variant>
      <vt:variant>
        <vt:i4>1441842</vt:i4>
      </vt:variant>
      <vt:variant>
        <vt:i4>119</vt:i4>
      </vt:variant>
      <vt:variant>
        <vt:i4>0</vt:i4>
      </vt:variant>
      <vt:variant>
        <vt:i4>5</vt:i4>
      </vt:variant>
      <vt:variant>
        <vt:lpwstr/>
      </vt:variant>
      <vt:variant>
        <vt:lpwstr>_Toc95479665</vt:lpwstr>
      </vt:variant>
      <vt:variant>
        <vt:i4>1507378</vt:i4>
      </vt:variant>
      <vt:variant>
        <vt:i4>116</vt:i4>
      </vt:variant>
      <vt:variant>
        <vt:i4>0</vt:i4>
      </vt:variant>
      <vt:variant>
        <vt:i4>5</vt:i4>
      </vt:variant>
      <vt:variant>
        <vt:lpwstr/>
      </vt:variant>
      <vt:variant>
        <vt:lpwstr>_Toc95479664</vt:lpwstr>
      </vt:variant>
      <vt:variant>
        <vt:i4>1048626</vt:i4>
      </vt:variant>
      <vt:variant>
        <vt:i4>113</vt:i4>
      </vt:variant>
      <vt:variant>
        <vt:i4>0</vt:i4>
      </vt:variant>
      <vt:variant>
        <vt:i4>5</vt:i4>
      </vt:variant>
      <vt:variant>
        <vt:lpwstr/>
      </vt:variant>
      <vt:variant>
        <vt:lpwstr>_Toc95479663</vt:lpwstr>
      </vt:variant>
      <vt:variant>
        <vt:i4>1114162</vt:i4>
      </vt:variant>
      <vt:variant>
        <vt:i4>110</vt:i4>
      </vt:variant>
      <vt:variant>
        <vt:i4>0</vt:i4>
      </vt:variant>
      <vt:variant>
        <vt:i4>5</vt:i4>
      </vt:variant>
      <vt:variant>
        <vt:lpwstr/>
      </vt:variant>
      <vt:variant>
        <vt:lpwstr>_Toc95479662</vt:lpwstr>
      </vt:variant>
      <vt:variant>
        <vt:i4>1179698</vt:i4>
      </vt:variant>
      <vt:variant>
        <vt:i4>107</vt:i4>
      </vt:variant>
      <vt:variant>
        <vt:i4>0</vt:i4>
      </vt:variant>
      <vt:variant>
        <vt:i4>5</vt:i4>
      </vt:variant>
      <vt:variant>
        <vt:lpwstr/>
      </vt:variant>
      <vt:variant>
        <vt:lpwstr>_Toc95479661</vt:lpwstr>
      </vt:variant>
      <vt:variant>
        <vt:i4>1245234</vt:i4>
      </vt:variant>
      <vt:variant>
        <vt:i4>104</vt:i4>
      </vt:variant>
      <vt:variant>
        <vt:i4>0</vt:i4>
      </vt:variant>
      <vt:variant>
        <vt:i4>5</vt:i4>
      </vt:variant>
      <vt:variant>
        <vt:lpwstr/>
      </vt:variant>
      <vt:variant>
        <vt:lpwstr>_Toc95479660</vt:lpwstr>
      </vt:variant>
      <vt:variant>
        <vt:i4>1703985</vt:i4>
      </vt:variant>
      <vt:variant>
        <vt:i4>101</vt:i4>
      </vt:variant>
      <vt:variant>
        <vt:i4>0</vt:i4>
      </vt:variant>
      <vt:variant>
        <vt:i4>5</vt:i4>
      </vt:variant>
      <vt:variant>
        <vt:lpwstr/>
      </vt:variant>
      <vt:variant>
        <vt:lpwstr>_Toc95479659</vt:lpwstr>
      </vt:variant>
      <vt:variant>
        <vt:i4>1769521</vt:i4>
      </vt:variant>
      <vt:variant>
        <vt:i4>98</vt:i4>
      </vt:variant>
      <vt:variant>
        <vt:i4>0</vt:i4>
      </vt:variant>
      <vt:variant>
        <vt:i4>5</vt:i4>
      </vt:variant>
      <vt:variant>
        <vt:lpwstr/>
      </vt:variant>
      <vt:variant>
        <vt:lpwstr>_Toc95479658</vt:lpwstr>
      </vt:variant>
      <vt:variant>
        <vt:i4>1310769</vt:i4>
      </vt:variant>
      <vt:variant>
        <vt:i4>95</vt:i4>
      </vt:variant>
      <vt:variant>
        <vt:i4>0</vt:i4>
      </vt:variant>
      <vt:variant>
        <vt:i4>5</vt:i4>
      </vt:variant>
      <vt:variant>
        <vt:lpwstr/>
      </vt:variant>
      <vt:variant>
        <vt:lpwstr>_Toc95479657</vt:lpwstr>
      </vt:variant>
      <vt:variant>
        <vt:i4>1376305</vt:i4>
      </vt:variant>
      <vt:variant>
        <vt:i4>92</vt:i4>
      </vt:variant>
      <vt:variant>
        <vt:i4>0</vt:i4>
      </vt:variant>
      <vt:variant>
        <vt:i4>5</vt:i4>
      </vt:variant>
      <vt:variant>
        <vt:lpwstr/>
      </vt:variant>
      <vt:variant>
        <vt:lpwstr>_Toc95479656</vt:lpwstr>
      </vt:variant>
      <vt:variant>
        <vt:i4>1441841</vt:i4>
      </vt:variant>
      <vt:variant>
        <vt:i4>89</vt:i4>
      </vt:variant>
      <vt:variant>
        <vt:i4>0</vt:i4>
      </vt:variant>
      <vt:variant>
        <vt:i4>5</vt:i4>
      </vt:variant>
      <vt:variant>
        <vt:lpwstr/>
      </vt:variant>
      <vt:variant>
        <vt:lpwstr>_Toc95479655</vt:lpwstr>
      </vt:variant>
      <vt:variant>
        <vt:i4>1507377</vt:i4>
      </vt:variant>
      <vt:variant>
        <vt:i4>86</vt:i4>
      </vt:variant>
      <vt:variant>
        <vt:i4>0</vt:i4>
      </vt:variant>
      <vt:variant>
        <vt:i4>5</vt:i4>
      </vt:variant>
      <vt:variant>
        <vt:lpwstr/>
      </vt:variant>
      <vt:variant>
        <vt:lpwstr>_Toc95479654</vt:lpwstr>
      </vt:variant>
      <vt:variant>
        <vt:i4>1048625</vt:i4>
      </vt:variant>
      <vt:variant>
        <vt:i4>83</vt:i4>
      </vt:variant>
      <vt:variant>
        <vt:i4>0</vt:i4>
      </vt:variant>
      <vt:variant>
        <vt:i4>5</vt:i4>
      </vt:variant>
      <vt:variant>
        <vt:lpwstr/>
      </vt:variant>
      <vt:variant>
        <vt:lpwstr>_Toc95479653</vt:lpwstr>
      </vt:variant>
      <vt:variant>
        <vt:i4>1114161</vt:i4>
      </vt:variant>
      <vt:variant>
        <vt:i4>80</vt:i4>
      </vt:variant>
      <vt:variant>
        <vt:i4>0</vt:i4>
      </vt:variant>
      <vt:variant>
        <vt:i4>5</vt:i4>
      </vt:variant>
      <vt:variant>
        <vt:lpwstr/>
      </vt:variant>
      <vt:variant>
        <vt:lpwstr>_Toc95479652</vt:lpwstr>
      </vt:variant>
      <vt:variant>
        <vt:i4>1179697</vt:i4>
      </vt:variant>
      <vt:variant>
        <vt:i4>77</vt:i4>
      </vt:variant>
      <vt:variant>
        <vt:i4>0</vt:i4>
      </vt:variant>
      <vt:variant>
        <vt:i4>5</vt:i4>
      </vt:variant>
      <vt:variant>
        <vt:lpwstr/>
      </vt:variant>
      <vt:variant>
        <vt:lpwstr>_Toc95479651</vt:lpwstr>
      </vt:variant>
      <vt:variant>
        <vt:i4>1245233</vt:i4>
      </vt:variant>
      <vt:variant>
        <vt:i4>74</vt:i4>
      </vt:variant>
      <vt:variant>
        <vt:i4>0</vt:i4>
      </vt:variant>
      <vt:variant>
        <vt:i4>5</vt:i4>
      </vt:variant>
      <vt:variant>
        <vt:lpwstr/>
      </vt:variant>
      <vt:variant>
        <vt:lpwstr>_Toc95479650</vt:lpwstr>
      </vt:variant>
      <vt:variant>
        <vt:i4>1703984</vt:i4>
      </vt:variant>
      <vt:variant>
        <vt:i4>71</vt:i4>
      </vt:variant>
      <vt:variant>
        <vt:i4>0</vt:i4>
      </vt:variant>
      <vt:variant>
        <vt:i4>5</vt:i4>
      </vt:variant>
      <vt:variant>
        <vt:lpwstr/>
      </vt:variant>
      <vt:variant>
        <vt:lpwstr>_Toc95479649</vt:lpwstr>
      </vt:variant>
      <vt:variant>
        <vt:i4>1769520</vt:i4>
      </vt:variant>
      <vt:variant>
        <vt:i4>68</vt:i4>
      </vt:variant>
      <vt:variant>
        <vt:i4>0</vt:i4>
      </vt:variant>
      <vt:variant>
        <vt:i4>5</vt:i4>
      </vt:variant>
      <vt:variant>
        <vt:lpwstr/>
      </vt:variant>
      <vt:variant>
        <vt:lpwstr>_Toc95479648</vt:lpwstr>
      </vt:variant>
      <vt:variant>
        <vt:i4>1310768</vt:i4>
      </vt:variant>
      <vt:variant>
        <vt:i4>65</vt:i4>
      </vt:variant>
      <vt:variant>
        <vt:i4>0</vt:i4>
      </vt:variant>
      <vt:variant>
        <vt:i4>5</vt:i4>
      </vt:variant>
      <vt:variant>
        <vt:lpwstr/>
      </vt:variant>
      <vt:variant>
        <vt:lpwstr>_Toc95479647</vt:lpwstr>
      </vt:variant>
      <vt:variant>
        <vt:i4>1376304</vt:i4>
      </vt:variant>
      <vt:variant>
        <vt:i4>62</vt:i4>
      </vt:variant>
      <vt:variant>
        <vt:i4>0</vt:i4>
      </vt:variant>
      <vt:variant>
        <vt:i4>5</vt:i4>
      </vt:variant>
      <vt:variant>
        <vt:lpwstr/>
      </vt:variant>
      <vt:variant>
        <vt:lpwstr>_Toc95479646</vt:lpwstr>
      </vt:variant>
      <vt:variant>
        <vt:i4>1441840</vt:i4>
      </vt:variant>
      <vt:variant>
        <vt:i4>59</vt:i4>
      </vt:variant>
      <vt:variant>
        <vt:i4>0</vt:i4>
      </vt:variant>
      <vt:variant>
        <vt:i4>5</vt:i4>
      </vt:variant>
      <vt:variant>
        <vt:lpwstr/>
      </vt:variant>
      <vt:variant>
        <vt:lpwstr>_Toc95479645</vt:lpwstr>
      </vt:variant>
      <vt:variant>
        <vt:i4>1507376</vt:i4>
      </vt:variant>
      <vt:variant>
        <vt:i4>56</vt:i4>
      </vt:variant>
      <vt:variant>
        <vt:i4>0</vt:i4>
      </vt:variant>
      <vt:variant>
        <vt:i4>5</vt:i4>
      </vt:variant>
      <vt:variant>
        <vt:lpwstr/>
      </vt:variant>
      <vt:variant>
        <vt:lpwstr>_Toc95479644</vt:lpwstr>
      </vt:variant>
      <vt:variant>
        <vt:i4>1048624</vt:i4>
      </vt:variant>
      <vt:variant>
        <vt:i4>53</vt:i4>
      </vt:variant>
      <vt:variant>
        <vt:i4>0</vt:i4>
      </vt:variant>
      <vt:variant>
        <vt:i4>5</vt:i4>
      </vt:variant>
      <vt:variant>
        <vt:lpwstr/>
      </vt:variant>
      <vt:variant>
        <vt:lpwstr>_Toc95479643</vt:lpwstr>
      </vt:variant>
      <vt:variant>
        <vt:i4>1114160</vt:i4>
      </vt:variant>
      <vt:variant>
        <vt:i4>50</vt:i4>
      </vt:variant>
      <vt:variant>
        <vt:i4>0</vt:i4>
      </vt:variant>
      <vt:variant>
        <vt:i4>5</vt:i4>
      </vt:variant>
      <vt:variant>
        <vt:lpwstr/>
      </vt:variant>
      <vt:variant>
        <vt:lpwstr>_Toc95479642</vt:lpwstr>
      </vt:variant>
      <vt:variant>
        <vt:i4>1179696</vt:i4>
      </vt:variant>
      <vt:variant>
        <vt:i4>47</vt:i4>
      </vt:variant>
      <vt:variant>
        <vt:i4>0</vt:i4>
      </vt:variant>
      <vt:variant>
        <vt:i4>5</vt:i4>
      </vt:variant>
      <vt:variant>
        <vt:lpwstr/>
      </vt:variant>
      <vt:variant>
        <vt:lpwstr>_Toc95479641</vt:lpwstr>
      </vt:variant>
      <vt:variant>
        <vt:i4>1245232</vt:i4>
      </vt:variant>
      <vt:variant>
        <vt:i4>44</vt:i4>
      </vt:variant>
      <vt:variant>
        <vt:i4>0</vt:i4>
      </vt:variant>
      <vt:variant>
        <vt:i4>5</vt:i4>
      </vt:variant>
      <vt:variant>
        <vt:lpwstr/>
      </vt:variant>
      <vt:variant>
        <vt:lpwstr>_Toc95479640</vt:lpwstr>
      </vt:variant>
      <vt:variant>
        <vt:i4>1703991</vt:i4>
      </vt:variant>
      <vt:variant>
        <vt:i4>41</vt:i4>
      </vt:variant>
      <vt:variant>
        <vt:i4>0</vt:i4>
      </vt:variant>
      <vt:variant>
        <vt:i4>5</vt:i4>
      </vt:variant>
      <vt:variant>
        <vt:lpwstr/>
      </vt:variant>
      <vt:variant>
        <vt:lpwstr>_Toc95479639</vt:lpwstr>
      </vt:variant>
      <vt:variant>
        <vt:i4>1769527</vt:i4>
      </vt:variant>
      <vt:variant>
        <vt:i4>38</vt:i4>
      </vt:variant>
      <vt:variant>
        <vt:i4>0</vt:i4>
      </vt:variant>
      <vt:variant>
        <vt:i4>5</vt:i4>
      </vt:variant>
      <vt:variant>
        <vt:lpwstr/>
      </vt:variant>
      <vt:variant>
        <vt:lpwstr>_Toc95479638</vt:lpwstr>
      </vt:variant>
      <vt:variant>
        <vt:i4>1310775</vt:i4>
      </vt:variant>
      <vt:variant>
        <vt:i4>35</vt:i4>
      </vt:variant>
      <vt:variant>
        <vt:i4>0</vt:i4>
      </vt:variant>
      <vt:variant>
        <vt:i4>5</vt:i4>
      </vt:variant>
      <vt:variant>
        <vt:lpwstr/>
      </vt:variant>
      <vt:variant>
        <vt:lpwstr>_Toc95479637</vt:lpwstr>
      </vt:variant>
      <vt:variant>
        <vt:i4>1376311</vt:i4>
      </vt:variant>
      <vt:variant>
        <vt:i4>32</vt:i4>
      </vt:variant>
      <vt:variant>
        <vt:i4>0</vt:i4>
      </vt:variant>
      <vt:variant>
        <vt:i4>5</vt:i4>
      </vt:variant>
      <vt:variant>
        <vt:lpwstr/>
      </vt:variant>
      <vt:variant>
        <vt:lpwstr>_Toc95479636</vt:lpwstr>
      </vt:variant>
      <vt:variant>
        <vt:i4>1441847</vt:i4>
      </vt:variant>
      <vt:variant>
        <vt:i4>29</vt:i4>
      </vt:variant>
      <vt:variant>
        <vt:i4>0</vt:i4>
      </vt:variant>
      <vt:variant>
        <vt:i4>5</vt:i4>
      </vt:variant>
      <vt:variant>
        <vt:lpwstr/>
      </vt:variant>
      <vt:variant>
        <vt:lpwstr>_Toc95479635</vt:lpwstr>
      </vt:variant>
      <vt:variant>
        <vt:i4>1507383</vt:i4>
      </vt:variant>
      <vt:variant>
        <vt:i4>26</vt:i4>
      </vt:variant>
      <vt:variant>
        <vt:i4>0</vt:i4>
      </vt:variant>
      <vt:variant>
        <vt:i4>5</vt:i4>
      </vt:variant>
      <vt:variant>
        <vt:lpwstr/>
      </vt:variant>
      <vt:variant>
        <vt:lpwstr>_Toc95479634</vt:lpwstr>
      </vt:variant>
      <vt:variant>
        <vt:i4>1048631</vt:i4>
      </vt:variant>
      <vt:variant>
        <vt:i4>23</vt:i4>
      </vt:variant>
      <vt:variant>
        <vt:i4>0</vt:i4>
      </vt:variant>
      <vt:variant>
        <vt:i4>5</vt:i4>
      </vt:variant>
      <vt:variant>
        <vt:lpwstr/>
      </vt:variant>
      <vt:variant>
        <vt:lpwstr>_Toc95479633</vt:lpwstr>
      </vt:variant>
      <vt:variant>
        <vt:i4>1114167</vt:i4>
      </vt:variant>
      <vt:variant>
        <vt:i4>20</vt:i4>
      </vt:variant>
      <vt:variant>
        <vt:i4>0</vt:i4>
      </vt:variant>
      <vt:variant>
        <vt:i4>5</vt:i4>
      </vt:variant>
      <vt:variant>
        <vt:lpwstr/>
      </vt:variant>
      <vt:variant>
        <vt:lpwstr>_Toc95479632</vt:lpwstr>
      </vt:variant>
      <vt:variant>
        <vt:i4>1179703</vt:i4>
      </vt:variant>
      <vt:variant>
        <vt:i4>17</vt:i4>
      </vt:variant>
      <vt:variant>
        <vt:i4>0</vt:i4>
      </vt:variant>
      <vt:variant>
        <vt:i4>5</vt:i4>
      </vt:variant>
      <vt:variant>
        <vt:lpwstr/>
      </vt:variant>
      <vt:variant>
        <vt:lpwstr>_Toc95479631</vt:lpwstr>
      </vt:variant>
      <vt:variant>
        <vt:i4>1245239</vt:i4>
      </vt:variant>
      <vt:variant>
        <vt:i4>14</vt:i4>
      </vt:variant>
      <vt:variant>
        <vt:i4>0</vt:i4>
      </vt:variant>
      <vt:variant>
        <vt:i4>5</vt:i4>
      </vt:variant>
      <vt:variant>
        <vt:lpwstr/>
      </vt:variant>
      <vt:variant>
        <vt:lpwstr>_Toc95479630</vt:lpwstr>
      </vt:variant>
      <vt:variant>
        <vt:i4>1703990</vt:i4>
      </vt:variant>
      <vt:variant>
        <vt:i4>11</vt:i4>
      </vt:variant>
      <vt:variant>
        <vt:i4>0</vt:i4>
      </vt:variant>
      <vt:variant>
        <vt:i4>5</vt:i4>
      </vt:variant>
      <vt:variant>
        <vt:lpwstr/>
      </vt:variant>
      <vt:variant>
        <vt:lpwstr>_Toc95479629</vt:lpwstr>
      </vt:variant>
      <vt:variant>
        <vt:i4>1769526</vt:i4>
      </vt:variant>
      <vt:variant>
        <vt:i4>8</vt:i4>
      </vt:variant>
      <vt:variant>
        <vt:i4>0</vt:i4>
      </vt:variant>
      <vt:variant>
        <vt:i4>5</vt:i4>
      </vt:variant>
      <vt:variant>
        <vt:lpwstr/>
      </vt:variant>
      <vt:variant>
        <vt:lpwstr>_Toc95479628</vt:lpwstr>
      </vt:variant>
      <vt:variant>
        <vt:i4>1310774</vt:i4>
      </vt:variant>
      <vt:variant>
        <vt:i4>5</vt:i4>
      </vt:variant>
      <vt:variant>
        <vt:i4>0</vt:i4>
      </vt:variant>
      <vt:variant>
        <vt:i4>5</vt:i4>
      </vt:variant>
      <vt:variant>
        <vt:lpwstr/>
      </vt:variant>
      <vt:variant>
        <vt:lpwstr>_Toc95479627</vt:lpwstr>
      </vt:variant>
      <vt:variant>
        <vt:i4>1376310</vt:i4>
      </vt:variant>
      <vt:variant>
        <vt:i4>2</vt:i4>
      </vt:variant>
      <vt:variant>
        <vt:i4>0</vt:i4>
      </vt:variant>
      <vt:variant>
        <vt:i4>5</vt:i4>
      </vt:variant>
      <vt:variant>
        <vt:lpwstr/>
      </vt:variant>
      <vt:variant>
        <vt:lpwstr>_Toc95479626</vt:lpwstr>
      </vt:variant>
      <vt:variant>
        <vt:i4>7274555</vt:i4>
      </vt:variant>
      <vt:variant>
        <vt:i4>60</vt:i4>
      </vt:variant>
      <vt:variant>
        <vt:i4>0</vt:i4>
      </vt:variant>
      <vt:variant>
        <vt:i4>5</vt:i4>
      </vt:variant>
      <vt:variant>
        <vt:lpwstr>https://benchmarksgame-team.pages.debian.net/benchmarksgame/fastest/javascript.html</vt:lpwstr>
      </vt:variant>
      <vt:variant>
        <vt:lpwstr/>
      </vt:variant>
      <vt:variant>
        <vt:i4>7536687</vt:i4>
      </vt:variant>
      <vt:variant>
        <vt:i4>57</vt:i4>
      </vt:variant>
      <vt:variant>
        <vt:i4>0</vt:i4>
      </vt:variant>
      <vt:variant>
        <vt:i4>5</vt:i4>
      </vt:variant>
      <vt:variant>
        <vt:lpwstr>https://benchmarksgame-team.pages.debian.net/benchmarksgame/fastest/csharp.html</vt:lpwstr>
      </vt:variant>
      <vt:variant>
        <vt:lpwstr/>
      </vt:variant>
      <vt:variant>
        <vt:i4>327762</vt:i4>
      </vt:variant>
      <vt:variant>
        <vt:i4>54</vt:i4>
      </vt:variant>
      <vt:variant>
        <vt:i4>0</vt:i4>
      </vt:variant>
      <vt:variant>
        <vt:i4>5</vt:i4>
      </vt:variant>
      <vt:variant>
        <vt:lpwstr>http://www.hildstrom.com/projects/langcomp/index.html</vt:lpwstr>
      </vt:variant>
      <vt:variant>
        <vt:lpwstr/>
      </vt:variant>
      <vt:variant>
        <vt:i4>3735610</vt:i4>
      </vt:variant>
      <vt:variant>
        <vt:i4>51</vt:i4>
      </vt:variant>
      <vt:variant>
        <vt:i4>0</vt:i4>
      </vt:variant>
      <vt:variant>
        <vt:i4>5</vt:i4>
      </vt:variant>
      <vt:variant>
        <vt:lpwstr>https://github.com/niklas-heer/speed-comparison</vt:lpwstr>
      </vt:variant>
      <vt:variant>
        <vt:lpwstr/>
      </vt:variant>
      <vt:variant>
        <vt:i4>6029317</vt:i4>
      </vt:variant>
      <vt:variant>
        <vt:i4>48</vt:i4>
      </vt:variant>
      <vt:variant>
        <vt:i4>0</vt:i4>
      </vt:variant>
      <vt:variant>
        <vt:i4>5</vt:i4>
      </vt:variant>
      <vt:variant>
        <vt:lpwstr>https://www.statista.com/statistics/793628/worldwide-developer-survey-most-used-languages</vt:lpwstr>
      </vt:variant>
      <vt:variant>
        <vt:lpwstr/>
      </vt:variant>
      <vt:variant>
        <vt:i4>3670066</vt:i4>
      </vt:variant>
      <vt:variant>
        <vt:i4>45</vt:i4>
      </vt:variant>
      <vt:variant>
        <vt:i4>0</vt:i4>
      </vt:variant>
      <vt:variant>
        <vt:i4>5</vt:i4>
      </vt:variant>
      <vt:variant>
        <vt:lpwstr>https://insights.stackoverflow.com/survey/2020</vt:lpwstr>
      </vt:variant>
      <vt:variant>
        <vt:lpwstr>technology-most-loved-dreaded-and-wanted-languages-wanted</vt:lpwstr>
      </vt:variant>
      <vt:variant>
        <vt:i4>2031644</vt:i4>
      </vt:variant>
      <vt:variant>
        <vt:i4>42</vt:i4>
      </vt:variant>
      <vt:variant>
        <vt:i4>0</vt:i4>
      </vt:variant>
      <vt:variant>
        <vt:i4>5</vt:i4>
      </vt:variant>
      <vt:variant>
        <vt:lpwstr>https://eater.net/datasheets/hm62256b.pdf</vt:lpwstr>
      </vt:variant>
      <vt:variant>
        <vt:lpwstr/>
      </vt:variant>
      <vt:variant>
        <vt:i4>2162728</vt:i4>
      </vt:variant>
      <vt:variant>
        <vt:i4>39</vt:i4>
      </vt:variant>
      <vt:variant>
        <vt:i4>0</vt:i4>
      </vt:variant>
      <vt:variant>
        <vt:i4>5</vt:i4>
      </vt:variant>
      <vt:variant>
        <vt:lpwstr>https://eater.net/datasheets/28c256.pdf</vt:lpwstr>
      </vt:variant>
      <vt:variant>
        <vt:lpwstr/>
      </vt:variant>
      <vt:variant>
        <vt:i4>2752627</vt:i4>
      </vt:variant>
      <vt:variant>
        <vt:i4>36</vt:i4>
      </vt:variant>
      <vt:variant>
        <vt:i4>0</vt:i4>
      </vt:variant>
      <vt:variant>
        <vt:i4>5</vt:i4>
      </vt:variant>
      <vt:variant>
        <vt:lpwstr>https://eater.net/datasheets/74hc00.pdf</vt:lpwstr>
      </vt:variant>
      <vt:variant>
        <vt:lpwstr/>
      </vt:variant>
      <vt:variant>
        <vt:i4>8323134</vt:i4>
      </vt:variant>
      <vt:variant>
        <vt:i4>33</vt:i4>
      </vt:variant>
      <vt:variant>
        <vt:i4>0</vt:i4>
      </vt:variant>
      <vt:variant>
        <vt:i4>5</vt:i4>
      </vt:variant>
      <vt:variant>
        <vt:lpwstr>https://www.jameco.com/Jameco/Products/ProdDS/27861.pdf</vt:lpwstr>
      </vt:variant>
      <vt:variant>
        <vt:lpwstr/>
      </vt:variant>
      <vt:variant>
        <vt:i4>5308417</vt:i4>
      </vt:variant>
      <vt:variant>
        <vt:i4>30</vt:i4>
      </vt:variant>
      <vt:variant>
        <vt:i4>0</vt:i4>
      </vt:variant>
      <vt:variant>
        <vt:i4>5</vt:i4>
      </vt:variant>
      <vt:variant>
        <vt:lpwstr>http://archive.6502.org/datasheets/wdc_w65c02s_oct_8_2018.pdf</vt:lpwstr>
      </vt:variant>
      <vt:variant>
        <vt:lpwstr/>
      </vt:variant>
      <vt:variant>
        <vt:i4>1245237</vt:i4>
      </vt:variant>
      <vt:variant>
        <vt:i4>27</vt:i4>
      </vt:variant>
      <vt:variant>
        <vt:i4>0</vt:i4>
      </vt:variant>
      <vt:variant>
        <vt:i4>5</vt:i4>
      </vt:variant>
      <vt:variant>
        <vt:lpwstr>https://en.wikipedia.org/wiki/WDC_65C02</vt:lpwstr>
      </vt:variant>
      <vt:variant>
        <vt:lpwstr/>
      </vt:variant>
      <vt:variant>
        <vt:i4>6225950</vt:i4>
      </vt:variant>
      <vt:variant>
        <vt:i4>24</vt:i4>
      </vt:variant>
      <vt:variant>
        <vt:i4>0</vt:i4>
      </vt:variant>
      <vt:variant>
        <vt:i4>5</vt:i4>
      </vt:variant>
      <vt:variant>
        <vt:lpwstr>http://6502.org/tutorials/vflag.html</vt:lpwstr>
      </vt:variant>
      <vt:variant>
        <vt:lpwstr/>
      </vt:variant>
      <vt:variant>
        <vt:i4>4456509</vt:i4>
      </vt:variant>
      <vt:variant>
        <vt:i4>21</vt:i4>
      </vt:variant>
      <vt:variant>
        <vt:i4>0</vt:i4>
      </vt:variant>
      <vt:variant>
        <vt:i4>5</vt:i4>
      </vt:variant>
      <vt:variant>
        <vt:lpwstr>http://archive.6502.org/datasheets/mos_6501-6505_mpu_preliminary_aug_1975.pdf</vt:lpwstr>
      </vt:variant>
      <vt:variant>
        <vt:lpwstr/>
      </vt:variant>
      <vt:variant>
        <vt:i4>7274610</vt:i4>
      </vt:variant>
      <vt:variant>
        <vt:i4>18</vt:i4>
      </vt:variant>
      <vt:variant>
        <vt:i4>0</vt:i4>
      </vt:variant>
      <vt:variant>
        <vt:i4>5</vt:i4>
      </vt:variant>
      <vt:variant>
        <vt:lpwstr>https://en.wikipedia.org/wiki/MOS_Technology_6502</vt:lpwstr>
      </vt:variant>
      <vt:variant>
        <vt:lpwstr/>
      </vt:variant>
      <vt:variant>
        <vt:i4>7733311</vt:i4>
      </vt:variant>
      <vt:variant>
        <vt:i4>15</vt:i4>
      </vt:variant>
      <vt:variant>
        <vt:i4>0</vt:i4>
      </vt:variant>
      <vt:variant>
        <vt:i4>5</vt:i4>
      </vt:variant>
      <vt:variant>
        <vt:lpwstr>https://eater.net/6502/</vt:lpwstr>
      </vt:variant>
      <vt:variant>
        <vt:lpwstr/>
      </vt:variant>
      <vt:variant>
        <vt:i4>3866751</vt:i4>
      </vt:variant>
      <vt:variant>
        <vt:i4>12</vt:i4>
      </vt:variant>
      <vt:variant>
        <vt:i4>0</vt:i4>
      </vt:variant>
      <vt:variant>
        <vt:i4>5</vt:i4>
      </vt:variant>
      <vt:variant>
        <vt:lpwstr>http://emulator101.com/</vt:lpwstr>
      </vt:variant>
      <vt:variant>
        <vt:lpwstr/>
      </vt:variant>
      <vt:variant>
        <vt:i4>3276843</vt:i4>
      </vt:variant>
      <vt:variant>
        <vt:i4>9</vt:i4>
      </vt:variant>
      <vt:variant>
        <vt:i4>0</vt:i4>
      </vt:variant>
      <vt:variant>
        <vt:i4>5</vt:i4>
      </vt:variant>
      <vt:variant>
        <vt:lpwstr>http://www.visual6502.org/JSSim/index.html</vt:lpwstr>
      </vt:variant>
      <vt:variant>
        <vt:lpwstr/>
      </vt:variant>
      <vt:variant>
        <vt:i4>1376328</vt:i4>
      </vt:variant>
      <vt:variant>
        <vt:i4>6</vt:i4>
      </vt:variant>
      <vt:variant>
        <vt:i4>0</vt:i4>
      </vt:variant>
      <vt:variant>
        <vt:i4>5</vt:i4>
      </vt:variant>
      <vt:variant>
        <vt:lpwstr>https://www.peterhigginson.co.uk/ARMlite/</vt:lpwstr>
      </vt:variant>
      <vt:variant>
        <vt:lpwstr/>
      </vt:variant>
      <vt:variant>
        <vt:i4>720987</vt:i4>
      </vt:variant>
      <vt:variant>
        <vt:i4>3</vt:i4>
      </vt:variant>
      <vt:variant>
        <vt:i4>0</vt:i4>
      </vt:variant>
      <vt:variant>
        <vt:i4>5</vt:i4>
      </vt:variant>
      <vt:variant>
        <vt:lpwstr>http://peterhigginson.co.uk/LMC/</vt:lpwstr>
      </vt:variant>
      <vt:variant>
        <vt:lpwstr/>
      </vt:variant>
      <vt:variant>
        <vt:i4>1376339</vt:i4>
      </vt:variant>
      <vt:variant>
        <vt:i4>0</vt:i4>
      </vt:variant>
      <vt:variant>
        <vt:i4>0</vt:i4>
      </vt:variant>
      <vt:variant>
        <vt:i4>5</vt:i4>
      </vt:variant>
      <vt:variant>
        <vt:lpwstr>https://www.peterhigginson.co.uk/AQA/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Moore</dc:creator>
  <cp:keywords/>
  <dc:description/>
  <cp:lastModifiedBy>Bobby Moore</cp:lastModifiedBy>
  <cp:revision>13944</cp:revision>
  <cp:lastPrinted>2022-02-04T00:13:00Z</cp:lastPrinted>
  <dcterms:created xsi:type="dcterms:W3CDTF">2021-09-28T03:57:00Z</dcterms:created>
  <dcterms:modified xsi:type="dcterms:W3CDTF">2022-02-14T00:17:00Z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0x010100EE44334953BE8445B97B6491482EE81D</vt:lpwstr>
  </property>
</Properties>
</file>