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2855" w:dyaOrig="2855">
          <v:rect xmlns:o="urn:schemas-microsoft-com:office:office" xmlns:v="urn:schemas-microsoft-com:vml" id="rectole0000000000" style="width:142.750000pt;height:14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Universidade Estácio de Sá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Via Brasil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Grupo de Alunos: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Yuri Costa Oliveira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Matrícula: 202408175485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Gustavo Novaes Tavares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Matrícula: 202408174152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Marlon Rodrigo Da Costa Rodrigues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Matrícula: 202404034887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Vitor Gonçalves Dos Santos Rosário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Matrícula: 202403024063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Professor(a) orientador:</w:t>
        <w:br/>
        <w:t xml:space="preserve">Ronaldo Candido Dos Santos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Matricula: 1056591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Outubro/2024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RJ/Rio de Janeiro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JKM Pneus - Soluções para Estoque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240" w:after="0" w:line="276"/>
        <w:ind w:right="0" w:left="720" w:hanging="360"/>
        <w:jc w:val="both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DIAGNÓSTICO E TEORIZAÇÃO </w:t>
      </w:r>
    </w:p>
    <w:p>
      <w:pPr>
        <w:keepNext w:val="true"/>
        <w:keepLines w:val="true"/>
        <w:numPr>
          <w:ilvl w:val="0"/>
          <w:numId w:val="5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Identificação das partes interessadas e parceiros: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- Para a realização do Projeto e oferecimento, foi feito o contato com a borracharia JKM Pneus (CNPJ: 09.113.636 000114), uma empresa com foco em serviços de manutenção automotiva, sua atuação como um serviço essencial garantindo uma segura mobilidade pra população local. O contato foi feito pessoalmente e diretamente com o dono do estabelecimento, sendo ele a principal fonte de informações e direcionamento para nossa equipe durante a elaboração do projeto e um intermediário para recolha das avaliações dos funcionários do estabelecimento sobre nossas ideias.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Problemática e/ou problemas identificados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Situação Problema: Falta de Eficiência no Controle de Estoque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Durante as conversas e encontros com clientes e os funcionários da JKM Pneus nas visitas realizadas pelo membro responsavel pelo contato com a empresa, foi identificado que a borracharia enfrenta dificuldades na gestão de seu estoque de peças e materiais. A falta de um sistema eficiente e rapido para monitorar a disponibilidade de itens essenciais resulta em atrasos nos serviços, insatisfação dos clientes ao buscar um certo produto, se locomovendo até o local apenas para não o encontrar, consequentemente, causando a perda de receita para o estabelecimento e perca de tempo para a clientela. Por esse motivo foi decidido pelo nosso grupo a elaboração de um aplicativo de manutenção de estoque visando solucionar essa questão, proporcionando uma ferramenta que permita um controle mais preciso e eficiente para os funcionarios e de facil acesso para o cliente permitindo que ele veja a disponibilidade do produto, seu preço e informações de contato do local, aumentando a agilidade no atendimento, melhorando a satisfação do cliente e otimizando os processos internos da borracharia.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Justificativa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questão identificada, relacionada à falta de eficiência no controle de estoque da borracharia JKM Pneus, é pertinente academicamente por diversos motivos. A abordagem baseada em projetos se alinha perfeitamente com os princípios da aprendizagem ativa, permitindo que os grupo aplique na prática os conhecimentos adquiridos em aula. A proposta do projeto de desenvolver um aplicativo de manutenção de estoque está intimamente relacionada aos objetivos de formação do curso. Entre as principais competências a serem desenvolvidas, destacam-se: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Habilidades Tecnológicas: O projeto permite aos alunos aplicarem conhecimentos em desenvolvimento de software e gestão de dados, fazendo uso de banco de dados, programação de aplicativo com varias telas e entre outras coisas aprendidas em aula referente a criação do aplicativo e as aperfeiçoando ao coloca-las na pratíca na realização do aplicativo mobile.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Gestão de Projetos: O grupo está tendo a oportunidade de vivenciar o ciclo completo de um projeto, desde a identificação de problemas até a implementação e avaliação de soluções, criando designs com o wireframe, entendo a importancia de um bom planejamento e uma constante comunicação, se alinhando-se às práticas de gestão.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Objetivos/resultados/efeitos a serem alcançados (em relação ao problema identificado e sob a perspectiva dos públicos envolvidos)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Desenvolver um Aplicativo de Manutenção de Estoque: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Criar uma ferramenta digital na palma da mão  que permita o controle eficiente do estoque de pneus e entre outras mercadorias na JKM Pneus, facilitando a gestão interna e a consulta de clientes que também terão acesso ao aplicativo que será criado com o uso do VSCode e ExpoGo.</w:t>
        <w:br/>
      </w:r>
    </w:p>
    <w:p>
      <w:pPr>
        <w:numPr>
          <w:ilvl w:val="0"/>
          <w:numId w:val="15"/>
        </w:numPr>
        <w:spacing w:before="0" w:after="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Aumentar a Satisfação do Cliente com o atendimento: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Melhorar a experiência do cliente ao possibilitar que ele consulte a disponibilidade de produtos e preços antes de se deslocar até a borracharia, reduzindo frustrações e otimizando o tempo gasto.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Referencial teórico (subsídio teórico para propositura de ações da extensão):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Para fundamentar o desenvolvimento do aplicativo de manutenção de estoque da JKM Pneus, utilizaremos os seguintes referenciais teóricos: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React Native (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https://reactnative.dev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- O site oficial do React Native fornece uma base sólida para entender a construção de aplicativos móveis utilizando esta biblioteca. React Native permite o desenvolvimento de aplicações nativas para iOS e Android utilizando JavaScript e React, facilitando a criação de interfaces de usuário responsivas e de alta performance. A documentação oferece exemplos práticos, guias de instalação e conceitos fundamentais que serão aplicados no projeto, como componentes, navegação e integração com APIs.</w:t>
        <w:br/>
      </w: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W3Schools (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https://www.w3schools.com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  - W3Schools é um recurso educacional amplamente utilizado para aprender sobre tecnologias web, incluindo HTML, CSS, JavaScript e frameworks de desenvolvimento. O site oferece tutoriais interativos e exemplos de código que ajudam na compreensão de conceitos essenciais para o desenvolvimento de aplicações. No contexto deste projeto, os tutoriais de JavaScript e desenvolvimento de aplicativos web são especialmente relevantes, pois fornecerão as bases necessárias para a construção do aplicativo, bem como práticas recomendadas para garantir uma boa experiência do usuário.</w:t>
        <w:br/>
      </w: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Introdução à Programação com JavaScript - José Maria dos Santos (2014):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O livro é uma introdução ao JavaScript, cobrindo conceitos básicos e intermediários da linguagem. Os princípios ensinados são fundamentais para o desenvolvimento de aplicativos e serão aplicados no projeto, especialmente na construção das funcionalidades do aplicativo de manutenção de estoque.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de Aplicações para Dispositivos Móveis - Luiz Domingos e Lopes e Fernanda Gomes Silva (2020):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O livro oferece uma visão abrangente sobre o desenvolvimento de aplicativos móveis, abordando tanto aspectos técnicos quanto de design. A obra é útil para compreender como criar uma experiência de usuário eficaz, fundamental para o sucesso do aplicativo a ser desenvolvido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br/>
        <w:t xml:space="preserve">(Os recursos teóricos accima foram e são  fundamentais para guiar a equipe na implementação das tecnologias e garantir que as melhores práticas sejam seguidas durante o desenvolvimento do aplicativo.)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Heizer, J. e Render, B. (2014). Operations Management: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 livro aborda a importância da gestão eficiente de estoques e como    sistemas de informação podem melhorar a operação de uma empresa. Os conceitos apresentados serão fundamentais para entender como o aplicativo pode contribuir para a melhoria da gestão de estoque na JKM Pneus.</w:t>
        <w:br/>
      </w: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Kotler, P. e Keller, K. L. (2012). "Marketing Management":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- Kotler e Keller enfatizam a importância de entender as necessidades do cliente e como a tecnologia pode ser utilizada para melhor atendê-las. O aplicativo não só permitirá uma melhor gestão de estoque, mas também melhorará a comunicação e a experiência do cliente, fundamentais para a fidelização.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(Os referenciais teóricos usados acima sustentam as escolhas das ações formuladas no projeto, justificando a importância de um sistema de controle de estoque eficiente e a criação de um aplicativo acessível tanto para funcionários quanto para clientes, visando melhorias contínuas na prestação de serviços.)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(Seção abaixo ainda em progresso, será adicionado futuramente)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PLANEJAMENTO E DESENVOLVIMENTO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Plano de trabalho (usando ferramenta acordada com o docente)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16/09 Inicio do Projeto (Primeiro Commit)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23/09 Atulização da pagina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30/09 Reunião do grupo para escolha do CNPJ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08/10 Atulização da documentação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14/10 Reunião sobre o andamento do projeto + atualizações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28/10 Atualização na pasta para adição de exercicios em aula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11/11 Finalização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Descrição da forma de envolvimento do público participante na formulação do projeto, seu desenvolvimento e avaliação, bem como as estratégias pelo grupo para mobilizá-los.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Contato constante e quase diario com o forncedor do CNPJ para que o mesmo esteja ciente das atualizações do aplicativo, tendo em vista que foram feitas visitas para uma melhor visualização do contexto geral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Grupo de trabalho (descrição da responsabilidade de cada membro)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Yuri Costa - Principal Responsavel pelo Back e FrontEnd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Vitor Gonsalves - Responsavel pela sincronização do Banco de dados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Marlon Rodrigo - Responsavel pela documentação e contato com o CNPJ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Gustavo Novaes - Responsavel pelo visual geral do aplicativo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Metas, critérios ou indicadores de avaliação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função do projeto visa facilitar a visualização do estoque do CNPJ, não alcançamos a ideia do projeto inicial por conta da disponibilidade e capacidade de cada membro, porem cumprimos com o papel basico da visualização do estoque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Recursos previstos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Alem do tempo gasto não foi necessario nenhum tipo de recurso monetario no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Detalhamento técnico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Optamos por utilizar o projeto de forma simples e objetiva tal que um usuario sem capacitação em tecnologia possa utiliza-lo sem muita dificuldade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ENCERRAMENTO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Coletivo: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Foi uma experiencia muito complexa e com certeza ira nos ajudar a crescer na area de tecnologia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Avaliação de reação da parte interessada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a apresentação do projeto para o CNPJ o mesmo disse estar empolgado para utiliza-lo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de Experiência Individual (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FFFF00" w:val="clear"/>
        </w:rPr>
        <w:t xml:space="preserve">Pontuação específica para o relato individual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Yuri Costa Oliveira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48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CONTEXTUALIZAÇÃO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Fui responsavel pelo BackEnd e uma parte do FrontEnd, minha experiencia pode ser resumida em uma mistura de estar feliz pelo codigo funcionar e frustado pelo codigo não funcionar, o fato é que com o objetivo de realizar o projeto, tive que me aventurar em algo particularmente avançado mesmo sendo meu primeiro periodo</w:t>
      </w:r>
    </w:p>
    <w:p>
      <w:pPr>
        <w:keepNext w:val="true"/>
        <w:keepLines w:val="true"/>
        <w:numPr>
          <w:ilvl w:val="0"/>
          <w:numId w:val="5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METODOLOGIA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Como foi digo acima, Basicamente tentar fazer a maior parte sozinho, pois fiz varios tipos de testes para as funcionalidades, a maioria infelizmente não fuincionaram</w:t>
      </w:r>
    </w:p>
    <w:p>
      <w:pPr>
        <w:keepNext w:val="true"/>
        <w:keepLines w:val="true"/>
        <w:numPr>
          <w:ilvl w:val="0"/>
          <w:numId w:val="52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RESULTADOS E DISCUSSÃO: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Eu esperava uma maior facilidade na manipulação dos dados, que por sua vez se mostrou um desafio muito grande, visto que existem muitas bibliotecas para coisa que imagenam-se serem simples</w:t>
      </w:r>
    </w:p>
    <w:p>
      <w:pPr>
        <w:keepNext w:val="true"/>
        <w:keepLines w:val="true"/>
        <w:numPr>
          <w:ilvl w:val="0"/>
          <w:numId w:val="54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REFLEXÃO APROFUNDADA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Grande parte do conteudo que vi apenas serviu para que eu pesquisasse mais informações</w:t>
      </w:r>
    </w:p>
    <w:p>
      <w:pPr>
        <w:keepNext w:val="true"/>
        <w:keepLines w:val="true"/>
        <w:numPr>
          <w:ilvl w:val="0"/>
          <w:numId w:val="5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CONSIDERAÇÕES FINAIS </w:t>
      </w:r>
    </w:p>
    <w:p>
      <w:pPr>
        <w:spacing w:before="0" w:after="160" w:line="259"/>
        <w:ind w:right="0" w:left="10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me ajudou a me desenvolver como programador e foi um pontapé inicial para que eu me aprofunda-se mais na area que adentrei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de Experiência Individual (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FFFF00" w:val="clear"/>
        </w:rPr>
        <w:t xml:space="preserve">Pontuação específica para o relato individual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Nesta seção, cada aluno deve citar seu nome, e sistematizar as aprendizagens construídas sob sua perspectiva individual. O relato deve necessariamente cobrir os seguintes itens: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62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CONTEXTUALIZAÇÃO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Explicitar a experiência/projeto vivido e contextualizar a sua participação no projeto. </w:t>
      </w:r>
    </w:p>
    <w:p>
      <w:pPr>
        <w:keepNext w:val="true"/>
        <w:keepLines w:val="true"/>
        <w:numPr>
          <w:ilvl w:val="0"/>
          <w:numId w:val="64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METODOLOGIA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como a experiência foi vivenciada: local; sujeitos/públicos envolvidos; período; detalhamento das etapas da experiência. </w:t>
      </w:r>
    </w:p>
    <w:p>
      <w:pPr>
        <w:keepNext w:val="true"/>
        <w:keepLines w:val="true"/>
        <w:numPr>
          <w:ilvl w:val="0"/>
          <w:numId w:val="6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RESULTADOS E DISCUSSÃO: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>
      <w:pPr>
        <w:keepNext w:val="true"/>
        <w:keepLines w:val="true"/>
        <w:numPr>
          <w:ilvl w:val="0"/>
          <w:numId w:val="68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REFLEXÃO APROFUNDADA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Espaço para relato sobre a experiência vivida versus teoria apresentada no relato coletivo. </w:t>
      </w:r>
    </w:p>
    <w:p>
      <w:pPr>
        <w:keepNext w:val="true"/>
        <w:keepLines w:val="true"/>
        <w:numPr>
          <w:ilvl w:val="0"/>
          <w:numId w:val="7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CONSIDERAÇÕES FINAIS </w:t>
      </w:r>
    </w:p>
    <w:p>
      <w:pPr>
        <w:spacing w:before="0" w:after="160" w:line="259"/>
        <w:ind w:right="0" w:left="106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Outros aspectos que podem ser trabalhados junto à parte interessada e perspectivas de trabalhos futuros, envolvendo tanto extensão quanto pesquisa. Soluções tecnológicas alternativas que poderiam ter sido implementadas para o projeto desenvolvido.</w:t>
      </w:r>
    </w:p>
    <w:p>
      <w:pPr>
        <w:spacing w:before="0" w:after="160" w:line="259"/>
        <w:ind w:right="0" w:left="10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5">
    <w:abstractNumId w:val="156"/>
  </w:num>
  <w:num w:numId="8">
    <w:abstractNumId w:val="150"/>
  </w:num>
  <w:num w:numId="11">
    <w:abstractNumId w:val="144"/>
  </w:num>
  <w:num w:numId="13">
    <w:abstractNumId w:val="138"/>
  </w:num>
  <w:num w:numId="15">
    <w:abstractNumId w:val="7"/>
  </w:num>
  <w:num w:numId="17">
    <w:abstractNumId w:val="132"/>
  </w:num>
  <w:num w:numId="19">
    <w:abstractNumId w:val="1"/>
  </w:num>
  <w:num w:numId="23">
    <w:abstractNumId w:val="126"/>
  </w:num>
  <w:num w:numId="25">
    <w:abstractNumId w:val="120"/>
  </w:num>
  <w:num w:numId="27">
    <w:abstractNumId w:val="114"/>
  </w:num>
  <w:num w:numId="29">
    <w:abstractNumId w:val="108"/>
  </w:num>
  <w:num w:numId="31">
    <w:abstractNumId w:val="102"/>
  </w:num>
  <w:num w:numId="33">
    <w:abstractNumId w:val="96"/>
  </w:num>
  <w:num w:numId="35">
    <w:abstractNumId w:val="90"/>
  </w:num>
  <w:num w:numId="39">
    <w:abstractNumId w:val="84"/>
  </w:num>
  <w:num w:numId="41">
    <w:abstractNumId w:val="78"/>
  </w:num>
  <w:num w:numId="43">
    <w:abstractNumId w:val="72"/>
  </w:num>
  <w:num w:numId="45">
    <w:abstractNumId w:val="66"/>
  </w:num>
  <w:num w:numId="48">
    <w:abstractNumId w:val="60"/>
  </w:num>
  <w:num w:numId="50">
    <w:abstractNumId w:val="54"/>
  </w:num>
  <w:num w:numId="52">
    <w:abstractNumId w:val="48"/>
  </w:num>
  <w:num w:numId="54">
    <w:abstractNumId w:val="42"/>
  </w:num>
  <w:num w:numId="56">
    <w:abstractNumId w:val="36"/>
  </w:num>
  <w:num w:numId="59">
    <w:abstractNumId w:val="30"/>
  </w:num>
  <w:num w:numId="62">
    <w:abstractNumId w:val="24"/>
  </w:num>
  <w:num w:numId="64">
    <w:abstractNumId w:val="18"/>
  </w:num>
  <w:num w:numId="66">
    <w:abstractNumId w:val="12"/>
  </w:num>
  <w:num w:numId="68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w3schools.com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reactnative.dev/" Id="docRId2" Type="http://schemas.openxmlformats.org/officeDocument/2006/relationships/hyperlink" /><Relationship Target="numbering.xml" Id="docRId4" Type="http://schemas.openxmlformats.org/officeDocument/2006/relationships/numbering" /></Relationships>
</file>