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UFC:</w:t>
      </w:r>
      <w:r>
        <w:t xml:space="preserve"> </w:t>
      </w:r>
      <w:r>
        <w:t xml:space="preserve">The</w:t>
      </w:r>
      <w:r>
        <w:t xml:space="preserve"> </w:t>
      </w:r>
      <w:r>
        <w:t xml:space="preserve">Greatest</w:t>
      </w:r>
      <w:r>
        <w:t xml:space="preserve"> </w:t>
      </w:r>
      <w:r>
        <w:t xml:space="preserve">Strikers,</w:t>
      </w:r>
      <w:r>
        <w:t xml:space="preserve"> </w:t>
      </w:r>
      <w:r>
        <w:t xml:space="preserve">Grappler,</w:t>
      </w:r>
      <w:r>
        <w:t xml:space="preserve"> </w:t>
      </w:r>
      <w:r>
        <w:t xml:space="preserve">and</w:t>
      </w:r>
      <w:r>
        <w:t xml:space="preserve"> </w:t>
      </w:r>
      <w:r>
        <w:t xml:space="preserve">Entertainer</w:t>
      </w:r>
    </w:p>
    <w:p>
      <w:pPr>
        <w:pStyle w:val="Author"/>
      </w:pPr>
      <w:r>
        <w:t xml:space="preserve">Stanley Go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Stanley Go: Conceptualization, Writing - Original Draft Preparation, Writing - Review &amp; Editing.</w:t>
      </w:r>
    </w:p>
    <w:p>
      <w:pPr>
        <w:pStyle w:val="authornote"/>
      </w:pPr>
      <w:r>
        <w:t xml:space="preserve">Correspondence concerning this article should be addressed to Stanley Go, 123 Rutgers University. E-mail:</w:t>
      </w:r>
      <w:r>
        <w:t xml:space="preserve"> </w:t>
      </w:r>
      <w:hyperlink r:id="rId20">
        <w:r>
          <w:rPr>
            <w:rStyle w:val="Hyperlink"/>
          </w:rPr>
          <w:t xml:space="preserve">smg421@scarletmail.rutgers.edu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Into the UFC: The Greatest Strikers, Grappler, and Entertainer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4.3.1;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UFC STATS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UFC STATS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smg421@scarletmail.rutgers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smg421@scarletmail.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 the UFC: The Greatest Strikers, Grappler, and Entertainer</dc:title>
  <dc:creator/>
  <cp:keywords/>
  <dcterms:created xsi:type="dcterms:W3CDTF">2023-11-10T16:09:17Z</dcterms:created>
  <dcterms:modified xsi:type="dcterms:W3CDTF">2023-11-10T16:09:17Z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C:\Users\stanl\AppData\Local\R\win-library\4.3\papaja\rmd\apa6.csl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papaja::apa6_word</vt:lpwstr>
  </property>
  <property fmtid="{D5CDD505-2E9C-101B-9397-08002B2CF9AE}" pid="14" name="shorttitle">
    <vt:lpwstr>UFC Stats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