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7451E2">
      <w:pPr>
        <w:pStyle w:val="Title"/>
      </w:pPr>
      <w:sdt>
        <w:sdtPr>
          <w:alias w:val="Title:"/>
          <w:tag w:val="Title:"/>
          <w:id w:val="726351117"/>
          <w:placeholder>
            <w:docPart w:val="03FCD861840141FE9FB6A79E20BE2F0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8313F">
            <w:t>Imaging Pipeline Software</w:t>
          </w:r>
        </w:sdtContent>
      </w:sdt>
    </w:p>
    <w:p w:rsidR="00B823AA" w:rsidRDefault="00B30354" w:rsidP="00B823AA">
      <w:pPr>
        <w:pStyle w:val="Title2"/>
      </w:pPr>
      <w:r>
        <w:t>Bobbie Ware 17962233</w:t>
      </w:r>
    </w:p>
    <w:p w:rsidR="00B30354" w:rsidRDefault="00B30354" w:rsidP="00B823AA">
      <w:pPr>
        <w:pStyle w:val="Title2"/>
      </w:pPr>
      <w:r>
        <w:t>Math705 Research Project</w:t>
      </w:r>
    </w:p>
    <w:p w:rsidR="00B30354" w:rsidRPr="00B30354" w:rsidRDefault="00B30354" w:rsidP="00B823AA">
      <w:pPr>
        <w:pStyle w:val="Title2"/>
        <w:rPr>
          <w:color w:val="FF0000"/>
        </w:rPr>
      </w:pPr>
      <w:r>
        <w:rPr>
          <w:color w:val="FF0000"/>
        </w:rPr>
        <w:t>Add date</w:t>
      </w:r>
    </w:p>
    <w:p w:rsidR="00E81978" w:rsidRDefault="007451E2" w:rsidP="00B823AA">
      <w:pPr>
        <w:pStyle w:val="Title2"/>
      </w:pPr>
      <w:sdt>
        <w:sdtPr>
          <w:alias w:val="Institutional Affiliation(s):"/>
          <w:tag w:val="Institutional Affiliation(s):"/>
          <w:id w:val="-1771543088"/>
          <w:placeholder>
            <w:docPart w:val="691756A44020420DA52ADCC8A96E23B5"/>
          </w:placeholder>
          <w:temporary/>
          <w:showingPlcHdr/>
          <w15:appearance w15:val="hidden"/>
          <w:text/>
        </w:sdtPr>
        <w:sdtEndPr/>
        <w:sdtContent>
          <w:r w:rsidR="005D3A03">
            <w:t>[Institutional Affiliation(s)]</w:t>
          </w:r>
        </w:sdtContent>
      </w:sdt>
    </w:p>
    <w:p w:rsidR="00E81978" w:rsidRDefault="00E81978">
      <w:pPr>
        <w:pStyle w:val="Title"/>
      </w:pPr>
    </w:p>
    <w:p w:rsidR="00E81978" w:rsidRDefault="00E81978" w:rsidP="00B823AA">
      <w:pPr>
        <w:pStyle w:val="Title2"/>
      </w:pPr>
    </w:p>
    <w:bookmarkStart w:id="0" w:name="_Toc5211139" w:displacedByCustomXml="next"/>
    <w:bookmarkStart w:id="1" w:name="_Toc5097074" w:displacedByCustomXml="next"/>
    <w:sdt>
      <w:sdtPr>
        <w:alias w:val="Abstract:"/>
        <w:tag w:val="Abstract:"/>
        <w:id w:val="202146031"/>
        <w:placeholder>
          <w:docPart w:val="4F8B837B4C594E7685FFDE71DCDD9683"/>
        </w:placeholder>
        <w:temporary/>
        <w:showingPlcHdr/>
        <w15:appearance w15:val="hidden"/>
      </w:sdtPr>
      <w:sdtEndPr/>
      <w:sdtContent>
        <w:p w:rsidR="00E81978" w:rsidRDefault="005D3A03">
          <w:pPr>
            <w:pStyle w:val="SectionTitle"/>
          </w:pPr>
          <w:r>
            <w:t>Abstract</w:t>
          </w:r>
        </w:p>
      </w:sdtContent>
    </w:sdt>
    <w:bookmarkEnd w:id="0" w:displacedByCustomXml="prev"/>
    <w:bookmarkEnd w:id="1" w:displacedByCustomXml="prev"/>
    <w:p w:rsidR="00E81978" w:rsidRDefault="005D3A03">
      <w:r>
        <w:rPr>
          <w:rStyle w:val="Emphasis"/>
        </w:rPr>
        <w:t>Keywords</w:t>
      </w:r>
      <w:r>
        <w:t xml:space="preserve">:  </w:t>
      </w:r>
      <w:sdt>
        <w:sdtPr>
          <w:alias w:val="Keywords for abstract:"/>
          <w:tag w:val="Keywords for abstract:"/>
          <w:id w:val="1136374635"/>
          <w:placeholder>
            <w:docPart w:val="CCA50E932B824335BE688E4BCE0AC295"/>
          </w:placeholder>
          <w:temporary/>
          <w:showingPlcHdr/>
          <w15:appearance w15:val="hidden"/>
          <w:text/>
        </w:sdtPr>
        <w:sdtEndPr/>
        <w:sdtContent>
          <w:r>
            <w:t>[Click here to add keywords.]</w:t>
          </w:r>
        </w:sdtContent>
      </w:sdt>
    </w:p>
    <w:p w:rsidR="00E81978" w:rsidRDefault="00E81978" w:rsidP="00BC2E27">
      <w:pPr>
        <w:pStyle w:val="NoSpacing"/>
      </w:pPr>
    </w:p>
    <w:p w:rsidR="00BC2E27" w:rsidRDefault="00BC2E27">
      <w:pPr>
        <w:spacing w:line="480" w:lineRule="auto"/>
      </w:pPr>
    </w:p>
    <w:p w:rsidR="00717C83" w:rsidRDefault="000B11F5" w:rsidP="000B11F5">
      <w:pPr>
        <w:pStyle w:val="SectionTitle"/>
      </w:pPr>
      <w:bookmarkStart w:id="2" w:name="_Toc5211140"/>
      <w:r>
        <w:lastRenderedPageBreak/>
        <w:t>Acknowledgements</w:t>
      </w:r>
      <w:bookmarkEnd w:id="2"/>
      <w:r>
        <w:t xml:space="preserve"> </w:t>
      </w:r>
    </w:p>
    <w:p w:rsidR="000B11F5" w:rsidRDefault="000B11F5">
      <w:pPr>
        <w:pStyle w:val="TOCHeading"/>
        <w:rPr>
          <w:rFonts w:asciiTheme="minorHAnsi" w:eastAsiaTheme="minorEastAsia" w:hAnsiTheme="minorHAnsi" w:cstheme="minorBidi"/>
          <w:b w:val="0"/>
          <w:szCs w:val="24"/>
        </w:rPr>
      </w:pPr>
    </w:p>
    <w:p w:rsidR="000B11F5" w:rsidRDefault="000B11F5">
      <w:pPr>
        <w:spacing w:line="480" w:lineRule="auto"/>
      </w:pPr>
      <w:r>
        <w:rPr>
          <w:b/>
        </w:rPr>
        <w:br w:type="page"/>
      </w:r>
    </w:p>
    <w:bookmarkStart w:id="3" w:name="_Toc5097075" w:displacedByCustomXml="next"/>
    <w:sdt>
      <w:sdtPr>
        <w:rPr>
          <w:rFonts w:asciiTheme="minorHAnsi" w:eastAsiaTheme="minorEastAsia" w:hAnsiTheme="minorHAnsi" w:cstheme="minorBidi"/>
          <w:b w:val="0"/>
          <w:szCs w:val="24"/>
        </w:rPr>
        <w:id w:val="1310286685"/>
        <w:docPartObj>
          <w:docPartGallery w:val="Table of Contents"/>
          <w:docPartUnique/>
        </w:docPartObj>
      </w:sdtPr>
      <w:sdtEndPr>
        <w:rPr>
          <w:bCs/>
          <w:noProof/>
        </w:rPr>
      </w:sdtEndPr>
      <w:sdtContent>
        <w:p w:rsidR="000B11F5" w:rsidRDefault="000B11F5">
          <w:pPr>
            <w:pStyle w:val="TOCHeading"/>
          </w:pPr>
          <w:r>
            <w:t>Table of Contents</w:t>
          </w:r>
        </w:p>
        <w:p w:rsidR="00A60691" w:rsidRDefault="000B11F5">
          <w:pPr>
            <w:pStyle w:val="TOC1"/>
            <w:tabs>
              <w:tab w:val="right" w:leader="dot" w:pos="9350"/>
            </w:tabs>
            <w:rPr>
              <w:noProof/>
              <w:kern w:val="0"/>
              <w:sz w:val="22"/>
              <w:szCs w:val="22"/>
              <w:lang w:val="en-NZ" w:eastAsia="en-NZ"/>
            </w:rPr>
          </w:pPr>
          <w:r>
            <w:rPr>
              <w:b/>
              <w:bCs/>
              <w:noProof/>
            </w:rPr>
            <w:fldChar w:fldCharType="begin"/>
          </w:r>
          <w:r>
            <w:rPr>
              <w:b/>
              <w:bCs/>
              <w:noProof/>
            </w:rPr>
            <w:instrText xml:space="preserve"> TOC \o "1-3" \h \z \u </w:instrText>
          </w:r>
          <w:r>
            <w:rPr>
              <w:b/>
              <w:bCs/>
              <w:noProof/>
            </w:rPr>
            <w:fldChar w:fldCharType="separate"/>
          </w:r>
          <w:hyperlink w:anchor="_Toc5211139" w:history="1">
            <w:r w:rsidR="00A60691" w:rsidRPr="00CA5130">
              <w:rPr>
                <w:rStyle w:val="Hyperlink"/>
                <w:noProof/>
              </w:rPr>
              <w:t>Abstract</w:t>
            </w:r>
            <w:r w:rsidR="00A60691">
              <w:rPr>
                <w:noProof/>
                <w:webHidden/>
              </w:rPr>
              <w:tab/>
            </w:r>
            <w:r w:rsidR="00A60691">
              <w:rPr>
                <w:noProof/>
                <w:webHidden/>
              </w:rPr>
              <w:fldChar w:fldCharType="begin"/>
            </w:r>
            <w:r w:rsidR="00A60691">
              <w:rPr>
                <w:noProof/>
                <w:webHidden/>
              </w:rPr>
              <w:instrText xml:space="preserve"> PAGEREF _Toc5211139 \h </w:instrText>
            </w:r>
            <w:r w:rsidR="00A60691">
              <w:rPr>
                <w:noProof/>
                <w:webHidden/>
              </w:rPr>
            </w:r>
            <w:r w:rsidR="00A60691">
              <w:rPr>
                <w:noProof/>
                <w:webHidden/>
              </w:rPr>
              <w:fldChar w:fldCharType="separate"/>
            </w:r>
            <w:r w:rsidR="00A60691">
              <w:rPr>
                <w:noProof/>
                <w:webHidden/>
              </w:rPr>
              <w:t>2</w:t>
            </w:r>
            <w:r w:rsidR="00A60691">
              <w:rPr>
                <w:noProof/>
                <w:webHidden/>
              </w:rPr>
              <w:fldChar w:fldCharType="end"/>
            </w:r>
          </w:hyperlink>
        </w:p>
        <w:p w:rsidR="00A60691" w:rsidRDefault="00A60691">
          <w:pPr>
            <w:pStyle w:val="TOC1"/>
            <w:tabs>
              <w:tab w:val="right" w:leader="dot" w:pos="9350"/>
            </w:tabs>
            <w:rPr>
              <w:noProof/>
              <w:kern w:val="0"/>
              <w:sz w:val="22"/>
              <w:szCs w:val="22"/>
              <w:lang w:val="en-NZ" w:eastAsia="en-NZ"/>
            </w:rPr>
          </w:pPr>
          <w:hyperlink w:anchor="_Toc5211140" w:history="1">
            <w:r w:rsidRPr="00CA5130">
              <w:rPr>
                <w:rStyle w:val="Hyperlink"/>
                <w:noProof/>
              </w:rPr>
              <w:t>Acknowledgements</w:t>
            </w:r>
            <w:r>
              <w:rPr>
                <w:noProof/>
                <w:webHidden/>
              </w:rPr>
              <w:tab/>
            </w:r>
            <w:r>
              <w:rPr>
                <w:noProof/>
                <w:webHidden/>
              </w:rPr>
              <w:fldChar w:fldCharType="begin"/>
            </w:r>
            <w:r>
              <w:rPr>
                <w:noProof/>
                <w:webHidden/>
              </w:rPr>
              <w:instrText xml:space="preserve"> PAGEREF _Toc5211140 \h </w:instrText>
            </w:r>
            <w:r>
              <w:rPr>
                <w:noProof/>
                <w:webHidden/>
              </w:rPr>
            </w:r>
            <w:r>
              <w:rPr>
                <w:noProof/>
                <w:webHidden/>
              </w:rPr>
              <w:fldChar w:fldCharType="separate"/>
            </w:r>
            <w:r>
              <w:rPr>
                <w:noProof/>
                <w:webHidden/>
              </w:rPr>
              <w:t>3</w:t>
            </w:r>
            <w:r>
              <w:rPr>
                <w:noProof/>
                <w:webHidden/>
              </w:rPr>
              <w:fldChar w:fldCharType="end"/>
            </w:r>
          </w:hyperlink>
        </w:p>
        <w:p w:rsidR="00A60691" w:rsidRDefault="00A60691">
          <w:pPr>
            <w:pStyle w:val="TOC1"/>
            <w:tabs>
              <w:tab w:val="right" w:leader="dot" w:pos="9350"/>
            </w:tabs>
            <w:rPr>
              <w:noProof/>
              <w:kern w:val="0"/>
              <w:sz w:val="22"/>
              <w:szCs w:val="22"/>
              <w:lang w:val="en-NZ" w:eastAsia="en-NZ"/>
            </w:rPr>
          </w:pPr>
          <w:hyperlink w:anchor="_Toc5211141" w:history="1">
            <w:r w:rsidRPr="00CA5130">
              <w:rPr>
                <w:rStyle w:val="Hyperlink"/>
                <w:noProof/>
              </w:rPr>
              <w:t>1. Introduction</w:t>
            </w:r>
            <w:r>
              <w:rPr>
                <w:noProof/>
                <w:webHidden/>
              </w:rPr>
              <w:tab/>
            </w:r>
            <w:r>
              <w:rPr>
                <w:noProof/>
                <w:webHidden/>
              </w:rPr>
              <w:fldChar w:fldCharType="begin"/>
            </w:r>
            <w:r>
              <w:rPr>
                <w:noProof/>
                <w:webHidden/>
              </w:rPr>
              <w:instrText xml:space="preserve"> PAGEREF _Toc5211141 \h </w:instrText>
            </w:r>
            <w:r>
              <w:rPr>
                <w:noProof/>
                <w:webHidden/>
              </w:rPr>
            </w:r>
            <w:r>
              <w:rPr>
                <w:noProof/>
                <w:webHidden/>
              </w:rPr>
              <w:fldChar w:fldCharType="separate"/>
            </w:r>
            <w:r>
              <w:rPr>
                <w:noProof/>
                <w:webHidden/>
              </w:rPr>
              <w:t>5</w:t>
            </w:r>
            <w:r>
              <w:rPr>
                <w:noProof/>
                <w:webHidden/>
              </w:rPr>
              <w:fldChar w:fldCharType="end"/>
            </w:r>
          </w:hyperlink>
        </w:p>
        <w:p w:rsidR="00A60691" w:rsidRDefault="00A60691">
          <w:pPr>
            <w:pStyle w:val="TOC2"/>
            <w:tabs>
              <w:tab w:val="right" w:leader="dot" w:pos="9350"/>
            </w:tabs>
            <w:rPr>
              <w:noProof/>
              <w:kern w:val="0"/>
              <w:sz w:val="22"/>
              <w:szCs w:val="22"/>
              <w:lang w:val="en-NZ" w:eastAsia="en-NZ"/>
            </w:rPr>
          </w:pPr>
          <w:hyperlink w:anchor="_Toc5211142" w:history="1">
            <w:r w:rsidRPr="00CA5130">
              <w:rPr>
                <w:rStyle w:val="Hyperlink"/>
                <w:noProof/>
              </w:rPr>
              <w:t>1.1 Aperture Synthesis</w:t>
            </w:r>
            <w:r>
              <w:rPr>
                <w:noProof/>
                <w:webHidden/>
              </w:rPr>
              <w:tab/>
            </w:r>
            <w:r>
              <w:rPr>
                <w:noProof/>
                <w:webHidden/>
              </w:rPr>
              <w:fldChar w:fldCharType="begin"/>
            </w:r>
            <w:r>
              <w:rPr>
                <w:noProof/>
                <w:webHidden/>
              </w:rPr>
              <w:instrText xml:space="preserve"> PAGEREF _Toc5211142 \h </w:instrText>
            </w:r>
            <w:r>
              <w:rPr>
                <w:noProof/>
                <w:webHidden/>
              </w:rPr>
            </w:r>
            <w:r>
              <w:rPr>
                <w:noProof/>
                <w:webHidden/>
              </w:rPr>
              <w:fldChar w:fldCharType="separate"/>
            </w:r>
            <w:r>
              <w:rPr>
                <w:noProof/>
                <w:webHidden/>
              </w:rPr>
              <w:t>5</w:t>
            </w:r>
            <w:r>
              <w:rPr>
                <w:noProof/>
                <w:webHidden/>
              </w:rPr>
              <w:fldChar w:fldCharType="end"/>
            </w:r>
          </w:hyperlink>
        </w:p>
        <w:p w:rsidR="00A60691" w:rsidRDefault="00A60691">
          <w:pPr>
            <w:pStyle w:val="TOC2"/>
            <w:tabs>
              <w:tab w:val="right" w:leader="dot" w:pos="9350"/>
            </w:tabs>
            <w:rPr>
              <w:noProof/>
              <w:kern w:val="0"/>
              <w:sz w:val="22"/>
              <w:szCs w:val="22"/>
              <w:lang w:val="en-NZ" w:eastAsia="en-NZ"/>
            </w:rPr>
          </w:pPr>
          <w:hyperlink w:anchor="_Toc5211143" w:history="1">
            <w:r w:rsidRPr="00CA5130">
              <w:rPr>
                <w:rStyle w:val="Hyperlink"/>
                <w:noProof/>
              </w:rPr>
              <w:t>1.2 Fourier Transform</w:t>
            </w:r>
            <w:r>
              <w:rPr>
                <w:noProof/>
                <w:webHidden/>
              </w:rPr>
              <w:tab/>
            </w:r>
            <w:r>
              <w:rPr>
                <w:noProof/>
                <w:webHidden/>
              </w:rPr>
              <w:fldChar w:fldCharType="begin"/>
            </w:r>
            <w:r>
              <w:rPr>
                <w:noProof/>
                <w:webHidden/>
              </w:rPr>
              <w:instrText xml:space="preserve"> PAGEREF _Toc5211143 \h </w:instrText>
            </w:r>
            <w:r>
              <w:rPr>
                <w:noProof/>
                <w:webHidden/>
              </w:rPr>
            </w:r>
            <w:r>
              <w:rPr>
                <w:noProof/>
                <w:webHidden/>
              </w:rPr>
              <w:fldChar w:fldCharType="separate"/>
            </w:r>
            <w:r>
              <w:rPr>
                <w:noProof/>
                <w:webHidden/>
              </w:rPr>
              <w:t>5</w:t>
            </w:r>
            <w:r>
              <w:rPr>
                <w:noProof/>
                <w:webHidden/>
              </w:rPr>
              <w:fldChar w:fldCharType="end"/>
            </w:r>
          </w:hyperlink>
        </w:p>
        <w:p w:rsidR="00A60691" w:rsidRDefault="00A60691">
          <w:pPr>
            <w:pStyle w:val="TOC2"/>
            <w:tabs>
              <w:tab w:val="right" w:leader="dot" w:pos="9350"/>
            </w:tabs>
            <w:rPr>
              <w:noProof/>
              <w:kern w:val="0"/>
              <w:sz w:val="22"/>
              <w:szCs w:val="22"/>
              <w:lang w:val="en-NZ" w:eastAsia="en-NZ"/>
            </w:rPr>
          </w:pPr>
          <w:hyperlink w:anchor="_Toc5211144" w:history="1">
            <w:r w:rsidRPr="00CA5130">
              <w:rPr>
                <w:rStyle w:val="Hyperlink"/>
                <w:noProof/>
              </w:rPr>
              <w:t>1.3 Gridding</w:t>
            </w:r>
            <w:r>
              <w:rPr>
                <w:noProof/>
                <w:webHidden/>
              </w:rPr>
              <w:tab/>
            </w:r>
            <w:r>
              <w:rPr>
                <w:noProof/>
                <w:webHidden/>
              </w:rPr>
              <w:fldChar w:fldCharType="begin"/>
            </w:r>
            <w:r>
              <w:rPr>
                <w:noProof/>
                <w:webHidden/>
              </w:rPr>
              <w:instrText xml:space="preserve"> PAGEREF _Toc5211144 \h </w:instrText>
            </w:r>
            <w:r>
              <w:rPr>
                <w:noProof/>
                <w:webHidden/>
              </w:rPr>
            </w:r>
            <w:r>
              <w:rPr>
                <w:noProof/>
                <w:webHidden/>
              </w:rPr>
              <w:fldChar w:fldCharType="separate"/>
            </w:r>
            <w:r>
              <w:rPr>
                <w:noProof/>
                <w:webHidden/>
              </w:rPr>
              <w:t>5</w:t>
            </w:r>
            <w:r>
              <w:rPr>
                <w:noProof/>
                <w:webHidden/>
              </w:rPr>
              <w:fldChar w:fldCharType="end"/>
            </w:r>
          </w:hyperlink>
        </w:p>
        <w:p w:rsidR="00A60691" w:rsidRDefault="00A60691">
          <w:pPr>
            <w:pStyle w:val="TOC2"/>
            <w:tabs>
              <w:tab w:val="right" w:leader="dot" w:pos="9350"/>
            </w:tabs>
            <w:rPr>
              <w:noProof/>
              <w:kern w:val="0"/>
              <w:sz w:val="22"/>
              <w:szCs w:val="22"/>
              <w:lang w:val="en-NZ" w:eastAsia="en-NZ"/>
            </w:rPr>
          </w:pPr>
          <w:hyperlink w:anchor="_Toc5211145" w:history="1">
            <w:r w:rsidRPr="00CA5130">
              <w:rPr>
                <w:rStyle w:val="Hyperlink"/>
                <w:noProof/>
              </w:rPr>
              <w:t>1.4 Deconvolution</w:t>
            </w:r>
            <w:r>
              <w:rPr>
                <w:noProof/>
                <w:webHidden/>
              </w:rPr>
              <w:tab/>
            </w:r>
            <w:r>
              <w:rPr>
                <w:noProof/>
                <w:webHidden/>
              </w:rPr>
              <w:fldChar w:fldCharType="begin"/>
            </w:r>
            <w:r>
              <w:rPr>
                <w:noProof/>
                <w:webHidden/>
              </w:rPr>
              <w:instrText xml:space="preserve"> PAGEREF _Toc5211145 \h </w:instrText>
            </w:r>
            <w:r>
              <w:rPr>
                <w:noProof/>
                <w:webHidden/>
              </w:rPr>
            </w:r>
            <w:r>
              <w:rPr>
                <w:noProof/>
                <w:webHidden/>
              </w:rPr>
              <w:fldChar w:fldCharType="separate"/>
            </w:r>
            <w:r>
              <w:rPr>
                <w:noProof/>
                <w:webHidden/>
              </w:rPr>
              <w:t>5</w:t>
            </w:r>
            <w:r>
              <w:rPr>
                <w:noProof/>
                <w:webHidden/>
              </w:rPr>
              <w:fldChar w:fldCharType="end"/>
            </w:r>
          </w:hyperlink>
        </w:p>
        <w:p w:rsidR="00A60691" w:rsidRDefault="00A60691">
          <w:pPr>
            <w:pStyle w:val="TOC1"/>
            <w:tabs>
              <w:tab w:val="right" w:leader="dot" w:pos="9350"/>
            </w:tabs>
            <w:rPr>
              <w:noProof/>
              <w:kern w:val="0"/>
              <w:sz w:val="22"/>
              <w:szCs w:val="22"/>
              <w:lang w:val="en-NZ" w:eastAsia="en-NZ"/>
            </w:rPr>
          </w:pPr>
          <w:hyperlink w:anchor="_Toc5211146" w:history="1">
            <w:r w:rsidRPr="00CA5130">
              <w:rPr>
                <w:rStyle w:val="Hyperlink"/>
                <w:noProof/>
              </w:rPr>
              <w:t>Methods</w:t>
            </w:r>
            <w:r>
              <w:rPr>
                <w:noProof/>
                <w:webHidden/>
              </w:rPr>
              <w:tab/>
            </w:r>
            <w:r>
              <w:rPr>
                <w:noProof/>
                <w:webHidden/>
              </w:rPr>
              <w:fldChar w:fldCharType="begin"/>
            </w:r>
            <w:r>
              <w:rPr>
                <w:noProof/>
                <w:webHidden/>
              </w:rPr>
              <w:instrText xml:space="preserve"> PAGEREF _Toc5211146 \h </w:instrText>
            </w:r>
            <w:r>
              <w:rPr>
                <w:noProof/>
                <w:webHidden/>
              </w:rPr>
            </w:r>
            <w:r>
              <w:rPr>
                <w:noProof/>
                <w:webHidden/>
              </w:rPr>
              <w:fldChar w:fldCharType="separate"/>
            </w:r>
            <w:r>
              <w:rPr>
                <w:noProof/>
                <w:webHidden/>
              </w:rPr>
              <w:t>6</w:t>
            </w:r>
            <w:r>
              <w:rPr>
                <w:noProof/>
                <w:webHidden/>
              </w:rPr>
              <w:fldChar w:fldCharType="end"/>
            </w:r>
          </w:hyperlink>
        </w:p>
        <w:p w:rsidR="00A60691" w:rsidRDefault="00A60691">
          <w:pPr>
            <w:pStyle w:val="TOC1"/>
            <w:tabs>
              <w:tab w:val="right" w:leader="dot" w:pos="9350"/>
            </w:tabs>
            <w:rPr>
              <w:noProof/>
              <w:kern w:val="0"/>
              <w:sz w:val="22"/>
              <w:szCs w:val="22"/>
              <w:lang w:val="en-NZ" w:eastAsia="en-NZ"/>
            </w:rPr>
          </w:pPr>
          <w:hyperlink w:anchor="_Toc5211147" w:history="1">
            <w:r w:rsidRPr="00CA5130">
              <w:rPr>
                <w:rStyle w:val="Hyperlink"/>
                <w:noProof/>
              </w:rPr>
              <w:t>Results</w:t>
            </w:r>
            <w:r>
              <w:rPr>
                <w:noProof/>
                <w:webHidden/>
              </w:rPr>
              <w:tab/>
            </w:r>
            <w:r>
              <w:rPr>
                <w:noProof/>
                <w:webHidden/>
              </w:rPr>
              <w:fldChar w:fldCharType="begin"/>
            </w:r>
            <w:r>
              <w:rPr>
                <w:noProof/>
                <w:webHidden/>
              </w:rPr>
              <w:instrText xml:space="preserve"> PAGEREF _Toc5211147 \h </w:instrText>
            </w:r>
            <w:r>
              <w:rPr>
                <w:noProof/>
                <w:webHidden/>
              </w:rPr>
            </w:r>
            <w:r>
              <w:rPr>
                <w:noProof/>
                <w:webHidden/>
              </w:rPr>
              <w:fldChar w:fldCharType="separate"/>
            </w:r>
            <w:r>
              <w:rPr>
                <w:noProof/>
                <w:webHidden/>
              </w:rPr>
              <w:t>7</w:t>
            </w:r>
            <w:r>
              <w:rPr>
                <w:noProof/>
                <w:webHidden/>
              </w:rPr>
              <w:fldChar w:fldCharType="end"/>
            </w:r>
          </w:hyperlink>
        </w:p>
        <w:p w:rsidR="00A60691" w:rsidRDefault="00A60691">
          <w:pPr>
            <w:pStyle w:val="TOC1"/>
            <w:tabs>
              <w:tab w:val="right" w:leader="dot" w:pos="9350"/>
            </w:tabs>
            <w:rPr>
              <w:noProof/>
              <w:kern w:val="0"/>
              <w:sz w:val="22"/>
              <w:szCs w:val="22"/>
              <w:lang w:val="en-NZ" w:eastAsia="en-NZ"/>
            </w:rPr>
          </w:pPr>
          <w:hyperlink w:anchor="_Toc5211148" w:history="1">
            <w:r w:rsidRPr="00CA5130">
              <w:rPr>
                <w:rStyle w:val="Hyperlink"/>
                <w:noProof/>
              </w:rPr>
              <w:t>Discussion of Results</w:t>
            </w:r>
            <w:r>
              <w:rPr>
                <w:noProof/>
                <w:webHidden/>
              </w:rPr>
              <w:tab/>
            </w:r>
            <w:r>
              <w:rPr>
                <w:noProof/>
                <w:webHidden/>
              </w:rPr>
              <w:fldChar w:fldCharType="begin"/>
            </w:r>
            <w:r>
              <w:rPr>
                <w:noProof/>
                <w:webHidden/>
              </w:rPr>
              <w:instrText xml:space="preserve"> PAGEREF _Toc5211148 \h </w:instrText>
            </w:r>
            <w:r>
              <w:rPr>
                <w:noProof/>
                <w:webHidden/>
              </w:rPr>
            </w:r>
            <w:r>
              <w:rPr>
                <w:noProof/>
                <w:webHidden/>
              </w:rPr>
              <w:fldChar w:fldCharType="separate"/>
            </w:r>
            <w:r>
              <w:rPr>
                <w:noProof/>
                <w:webHidden/>
              </w:rPr>
              <w:t>8</w:t>
            </w:r>
            <w:r>
              <w:rPr>
                <w:noProof/>
                <w:webHidden/>
              </w:rPr>
              <w:fldChar w:fldCharType="end"/>
            </w:r>
          </w:hyperlink>
        </w:p>
        <w:p w:rsidR="00A60691" w:rsidRDefault="00A60691">
          <w:pPr>
            <w:pStyle w:val="TOC1"/>
            <w:tabs>
              <w:tab w:val="right" w:leader="dot" w:pos="9350"/>
            </w:tabs>
            <w:rPr>
              <w:noProof/>
              <w:kern w:val="0"/>
              <w:sz w:val="22"/>
              <w:szCs w:val="22"/>
              <w:lang w:val="en-NZ" w:eastAsia="en-NZ"/>
            </w:rPr>
          </w:pPr>
          <w:hyperlink w:anchor="_Toc5211149" w:history="1">
            <w:r w:rsidRPr="00CA5130">
              <w:rPr>
                <w:rStyle w:val="Hyperlink"/>
                <w:noProof/>
              </w:rPr>
              <w:t>Conclusion</w:t>
            </w:r>
            <w:r>
              <w:rPr>
                <w:noProof/>
                <w:webHidden/>
              </w:rPr>
              <w:tab/>
            </w:r>
            <w:r>
              <w:rPr>
                <w:noProof/>
                <w:webHidden/>
              </w:rPr>
              <w:fldChar w:fldCharType="begin"/>
            </w:r>
            <w:r>
              <w:rPr>
                <w:noProof/>
                <w:webHidden/>
              </w:rPr>
              <w:instrText xml:space="preserve"> PAGEREF _Toc5211149 \h </w:instrText>
            </w:r>
            <w:r>
              <w:rPr>
                <w:noProof/>
                <w:webHidden/>
              </w:rPr>
            </w:r>
            <w:r>
              <w:rPr>
                <w:noProof/>
                <w:webHidden/>
              </w:rPr>
              <w:fldChar w:fldCharType="separate"/>
            </w:r>
            <w:r>
              <w:rPr>
                <w:noProof/>
                <w:webHidden/>
              </w:rPr>
              <w:t>9</w:t>
            </w:r>
            <w:r>
              <w:rPr>
                <w:noProof/>
                <w:webHidden/>
              </w:rPr>
              <w:fldChar w:fldCharType="end"/>
            </w:r>
          </w:hyperlink>
        </w:p>
        <w:p w:rsidR="00A60691" w:rsidRDefault="00A60691">
          <w:pPr>
            <w:pStyle w:val="TOC1"/>
            <w:tabs>
              <w:tab w:val="right" w:leader="dot" w:pos="9350"/>
            </w:tabs>
            <w:rPr>
              <w:noProof/>
              <w:kern w:val="0"/>
              <w:sz w:val="22"/>
              <w:szCs w:val="22"/>
              <w:lang w:val="en-NZ" w:eastAsia="en-NZ"/>
            </w:rPr>
          </w:pPr>
          <w:hyperlink w:anchor="_Toc5211150" w:history="1">
            <w:r w:rsidRPr="00CA5130">
              <w:rPr>
                <w:rStyle w:val="Hyperlink"/>
                <w:b/>
                <w:noProof/>
              </w:rPr>
              <w:t>References</w:t>
            </w:r>
            <w:r>
              <w:rPr>
                <w:noProof/>
                <w:webHidden/>
              </w:rPr>
              <w:tab/>
            </w:r>
            <w:r>
              <w:rPr>
                <w:noProof/>
                <w:webHidden/>
              </w:rPr>
              <w:fldChar w:fldCharType="begin"/>
            </w:r>
            <w:r>
              <w:rPr>
                <w:noProof/>
                <w:webHidden/>
              </w:rPr>
              <w:instrText xml:space="preserve"> PAGEREF _Toc5211150 \h </w:instrText>
            </w:r>
            <w:r>
              <w:rPr>
                <w:noProof/>
                <w:webHidden/>
              </w:rPr>
            </w:r>
            <w:r>
              <w:rPr>
                <w:noProof/>
                <w:webHidden/>
              </w:rPr>
              <w:fldChar w:fldCharType="separate"/>
            </w:r>
            <w:r>
              <w:rPr>
                <w:noProof/>
                <w:webHidden/>
              </w:rPr>
              <w:t>10</w:t>
            </w:r>
            <w:r>
              <w:rPr>
                <w:noProof/>
                <w:webHidden/>
              </w:rPr>
              <w:fldChar w:fldCharType="end"/>
            </w:r>
          </w:hyperlink>
        </w:p>
        <w:p w:rsidR="00A60691" w:rsidRDefault="00A60691">
          <w:pPr>
            <w:pStyle w:val="TOC1"/>
            <w:tabs>
              <w:tab w:val="right" w:leader="dot" w:pos="9350"/>
            </w:tabs>
            <w:rPr>
              <w:noProof/>
              <w:kern w:val="0"/>
              <w:sz w:val="22"/>
              <w:szCs w:val="22"/>
              <w:lang w:val="en-NZ" w:eastAsia="en-NZ"/>
            </w:rPr>
          </w:pPr>
          <w:hyperlink w:anchor="_Toc5211151" w:history="1">
            <w:r w:rsidRPr="00CA5130">
              <w:rPr>
                <w:rStyle w:val="Hyperlink"/>
                <w:noProof/>
              </w:rPr>
              <w:t>Appendix</w:t>
            </w:r>
            <w:r>
              <w:rPr>
                <w:noProof/>
                <w:webHidden/>
              </w:rPr>
              <w:tab/>
            </w:r>
            <w:r>
              <w:rPr>
                <w:noProof/>
                <w:webHidden/>
              </w:rPr>
              <w:fldChar w:fldCharType="begin"/>
            </w:r>
            <w:r>
              <w:rPr>
                <w:noProof/>
                <w:webHidden/>
              </w:rPr>
              <w:instrText xml:space="preserve"> PAGEREF _Toc5211151 \h </w:instrText>
            </w:r>
            <w:r>
              <w:rPr>
                <w:noProof/>
                <w:webHidden/>
              </w:rPr>
            </w:r>
            <w:r>
              <w:rPr>
                <w:noProof/>
                <w:webHidden/>
              </w:rPr>
              <w:fldChar w:fldCharType="separate"/>
            </w:r>
            <w:r>
              <w:rPr>
                <w:noProof/>
                <w:webHidden/>
              </w:rPr>
              <w:t>11</w:t>
            </w:r>
            <w:r>
              <w:rPr>
                <w:noProof/>
                <w:webHidden/>
              </w:rPr>
              <w:fldChar w:fldCharType="end"/>
            </w:r>
          </w:hyperlink>
        </w:p>
        <w:p w:rsidR="000B11F5" w:rsidRDefault="000B11F5">
          <w:r>
            <w:rPr>
              <w:b/>
              <w:bCs/>
              <w:noProof/>
            </w:rPr>
            <w:fldChar w:fldCharType="end"/>
          </w:r>
        </w:p>
      </w:sdtContent>
    </w:sdt>
    <w:p w:rsidR="00212262" w:rsidRPr="00212262" w:rsidRDefault="00467CA9" w:rsidP="00212262">
      <w:pPr>
        <w:pStyle w:val="SectionTitle"/>
      </w:pPr>
      <w:bookmarkStart w:id="4" w:name="_Toc5211141"/>
      <w:r>
        <w:lastRenderedPageBreak/>
        <w:t xml:space="preserve">1. </w:t>
      </w:r>
      <w:r w:rsidR="00BC2E27">
        <w:t>Introduction</w:t>
      </w:r>
      <w:bookmarkEnd w:id="3"/>
      <w:bookmarkEnd w:id="4"/>
    </w:p>
    <w:p w:rsidR="000A3ED2" w:rsidRDefault="00467CA9" w:rsidP="008F1554">
      <w:pPr>
        <w:pStyle w:val="Heading2"/>
      </w:pPr>
      <w:bookmarkStart w:id="5" w:name="_Toc5211142"/>
      <w:r>
        <w:t xml:space="preserve">1.1 </w:t>
      </w:r>
      <w:r w:rsidR="0048313F">
        <w:t>Aperture Synthesis</w:t>
      </w:r>
      <w:bookmarkEnd w:id="5"/>
      <w:r w:rsidR="0048313F">
        <w:tab/>
      </w:r>
    </w:p>
    <w:p w:rsidR="00E866F7" w:rsidRDefault="00B55A9F" w:rsidP="00E866F7">
      <w:r>
        <w:t xml:space="preserve">The resolution of radio telescopes can be increased by using pairs of telescopes (baselines) and taking the product of the received signals. This resolution can be changed by increases the separation of the baseline, rather then increasing the size of the individual telescopes. </w:t>
      </w:r>
      <w:r w:rsidR="00576CE5">
        <w:t xml:space="preserve">This method </w:t>
      </w:r>
      <w:r w:rsidR="00827A1A">
        <w:t>popularized by</w:t>
      </w:r>
      <w:r w:rsidR="00576CE5">
        <w:t xml:space="preserve"> the work of </w:t>
      </w:r>
      <w:sdt>
        <w:sdtPr>
          <w:id w:val="-1362664969"/>
          <w:citation/>
        </w:sdtPr>
        <w:sdtEndPr/>
        <w:sdtContent>
          <w:r w:rsidR="00576CE5">
            <w:fldChar w:fldCharType="begin"/>
          </w:r>
          <w:r w:rsidR="00576CE5">
            <w:instrText xml:space="preserve"> CITATION Ryl60 \l 1033 </w:instrText>
          </w:r>
          <w:r w:rsidR="00576CE5">
            <w:fldChar w:fldCharType="separate"/>
          </w:r>
          <w:r w:rsidR="00A60691">
            <w:rPr>
              <w:noProof/>
            </w:rPr>
            <w:t>(Ryle &amp; Hewish, 1960)</w:t>
          </w:r>
          <w:r w:rsidR="00576CE5">
            <w:fldChar w:fldCharType="end"/>
          </w:r>
        </w:sdtContent>
      </w:sdt>
      <w:r w:rsidR="00576CE5">
        <w:t xml:space="preserve"> states that </w:t>
      </w:r>
      <w:r w:rsidR="00827A1A">
        <w:t>using these baselines it produces “exactly the same result as that obtained</w:t>
      </w:r>
      <w:bookmarkStart w:id="6" w:name="_GoBack"/>
      <w:bookmarkEnd w:id="6"/>
      <w:r w:rsidR="00827A1A">
        <w:t xml:space="preserve"> by using the complete large aperture”. This </w:t>
      </w:r>
      <w:r w:rsidR="00D63239">
        <w:t>technique allowed for cheaper production of much larger apertures</w:t>
      </w:r>
      <w:r w:rsidR="00BE1B94">
        <w:t xml:space="preserve"> and the eventual development of the techniques used now</w:t>
      </w:r>
      <w:r w:rsidR="0041599A">
        <w:t>. These techniques gather Fourier domain data</w:t>
      </w:r>
      <w:r w:rsidR="001818BB">
        <w:t xml:space="preserve"> in the form of a visibility,</w:t>
      </w:r>
      <w:r w:rsidR="0041599A">
        <w:t xml:space="preserve"> </w:t>
      </w:r>
      <w:r w:rsidR="001818BB">
        <w:t>however</w:t>
      </w:r>
      <w:r w:rsidR="0096720C">
        <w:t xml:space="preserve"> the way in which they are sampled is non-</w:t>
      </w:r>
      <w:r w:rsidR="00467CA9">
        <w:t>uniform,</w:t>
      </w:r>
      <w:r w:rsidR="001818BB">
        <w:t xml:space="preserve"> so we must place it on a rectangular grid. </w:t>
      </w:r>
      <w:r w:rsidR="00987D8E">
        <w:t xml:space="preserve">This process is known as gridding and the methods used now are based on </w:t>
      </w:r>
      <w:r w:rsidR="00012E03">
        <w:t xml:space="preserve">the work by </w:t>
      </w:r>
      <w:sdt>
        <w:sdtPr>
          <w:id w:val="-1667085269"/>
          <w:citation/>
        </w:sdtPr>
        <w:sdtEndPr/>
        <w:sdtContent>
          <w:r w:rsidR="00012E03">
            <w:fldChar w:fldCharType="begin"/>
          </w:r>
          <w:r w:rsidR="00012E03">
            <w:instrText xml:space="preserve"> CITATION Bro75 \l 1033 </w:instrText>
          </w:r>
          <w:r w:rsidR="00012E03">
            <w:fldChar w:fldCharType="separate"/>
          </w:r>
          <w:r w:rsidR="00A60691">
            <w:rPr>
              <w:noProof/>
            </w:rPr>
            <w:t>(Brouw, 1975)</w:t>
          </w:r>
          <w:r w:rsidR="00012E03">
            <w:fldChar w:fldCharType="end"/>
          </w:r>
        </w:sdtContent>
      </w:sdt>
      <w:r w:rsidR="00012E03">
        <w:t>.</w:t>
      </w:r>
    </w:p>
    <w:p w:rsidR="00E866F7" w:rsidRDefault="00467CA9" w:rsidP="00E866F7">
      <w:pPr>
        <w:pStyle w:val="Heading2"/>
      </w:pPr>
      <w:bookmarkStart w:id="7" w:name="_Toc5211143"/>
      <w:r>
        <w:t xml:space="preserve">1.2 </w:t>
      </w:r>
      <w:r w:rsidR="002548B1">
        <w:t>Fourier Transform</w:t>
      </w:r>
      <w:bookmarkEnd w:id="7"/>
    </w:p>
    <w:p w:rsidR="00CE3ACE" w:rsidRDefault="00812BD1" w:rsidP="00CE3ACE">
      <w:r>
        <w:t xml:space="preserve">For the performance of the pipeline an inverse Fast Fourier Transform will be used. Using such a method is based upon the work of </w:t>
      </w:r>
      <w:sdt>
        <w:sdtPr>
          <w:id w:val="-758672596"/>
          <w:citation/>
        </w:sdtPr>
        <w:sdtContent>
          <w:r>
            <w:fldChar w:fldCharType="begin"/>
          </w:r>
          <w:r>
            <w:instrText xml:space="preserve"> CITATION Hog69 \l 1033 </w:instrText>
          </w:r>
          <w:r>
            <w:fldChar w:fldCharType="separate"/>
          </w:r>
          <w:r w:rsidR="00A60691">
            <w:rPr>
              <w:noProof/>
            </w:rPr>
            <w:t>(Hogg, MacDonald, Conway, &amp; Wade, 1969)</w:t>
          </w:r>
          <w:r>
            <w:fldChar w:fldCharType="end"/>
          </w:r>
        </w:sdtContent>
      </w:sdt>
      <w:r>
        <w:t xml:space="preserve"> where the values from the visibilities are averaged across grid points. The algorithm used </w:t>
      </w:r>
      <w:r w:rsidR="00467CA9">
        <w:t xml:space="preserve">was first discovered by Gauss and later rediscovered by </w:t>
      </w:r>
      <w:sdt>
        <w:sdtPr>
          <w:id w:val="111947209"/>
          <w:citation/>
        </w:sdtPr>
        <w:sdtContent>
          <w:r w:rsidR="00467CA9">
            <w:fldChar w:fldCharType="begin"/>
          </w:r>
          <w:r w:rsidR="00467CA9">
            <w:instrText xml:space="preserve"> CITATION Coo65 \l 1033 </w:instrText>
          </w:r>
          <w:r w:rsidR="00467CA9">
            <w:fldChar w:fldCharType="separate"/>
          </w:r>
          <w:r w:rsidR="00A60691">
            <w:rPr>
              <w:noProof/>
            </w:rPr>
            <w:t>(Cooley &amp; Tukey, 1965)</w:t>
          </w:r>
          <w:r w:rsidR="00467CA9">
            <w:fldChar w:fldCharType="end"/>
          </w:r>
        </w:sdtContent>
      </w:sdt>
      <w:r>
        <w:t xml:space="preserve"> </w:t>
      </w:r>
      <w:r w:rsidR="00467CA9">
        <w:t xml:space="preserve">which also notes that “Wherever possible the use of </w:t>
      </w:r>
      <w:r w:rsidR="00467CA9" w:rsidRPr="00467CA9">
        <w:t>N == rm with r = 2 or 4 offers important advantages</w:t>
      </w:r>
      <w:r w:rsidR="00467CA9">
        <w:t>” which impacts the design of the pipeline.</w:t>
      </w:r>
    </w:p>
    <w:p w:rsidR="00CE3ACE" w:rsidRDefault="00467CA9" w:rsidP="00CE3ACE">
      <w:pPr>
        <w:pStyle w:val="Heading2"/>
      </w:pPr>
      <w:bookmarkStart w:id="8" w:name="_Toc5211144"/>
      <w:r>
        <w:t xml:space="preserve">1.3 </w:t>
      </w:r>
      <w:r w:rsidR="005F68BB">
        <w:t>Gridding</w:t>
      </w:r>
      <w:bookmarkEnd w:id="8"/>
    </w:p>
    <w:p w:rsidR="005F68BB" w:rsidRDefault="005F68BB" w:rsidP="005F68BB"/>
    <w:p w:rsidR="005F68BB" w:rsidRDefault="00467CA9" w:rsidP="005F68BB">
      <w:pPr>
        <w:pStyle w:val="Heading2"/>
      </w:pPr>
      <w:bookmarkStart w:id="9" w:name="_Toc5211145"/>
      <w:r>
        <w:t xml:space="preserve">1.4 </w:t>
      </w:r>
      <w:r w:rsidR="005F68BB">
        <w:t>Deconvolution</w:t>
      </w:r>
      <w:bookmarkEnd w:id="9"/>
      <w:r w:rsidR="005F68BB">
        <w:t xml:space="preserve"> </w:t>
      </w:r>
    </w:p>
    <w:p w:rsidR="005F68BB" w:rsidRDefault="005F68BB" w:rsidP="005F68BB"/>
    <w:p w:rsidR="005F68BB" w:rsidRPr="005F68BB" w:rsidRDefault="005F68BB" w:rsidP="005F68BB"/>
    <w:p w:rsidR="00BC2E27" w:rsidRDefault="00A60691" w:rsidP="00BC2E27">
      <w:pPr>
        <w:pStyle w:val="SectionTitle"/>
      </w:pPr>
      <w:bookmarkStart w:id="10" w:name="_Toc5097076"/>
      <w:bookmarkStart w:id="11" w:name="_Toc5211146"/>
      <w:r>
        <w:lastRenderedPageBreak/>
        <w:t xml:space="preserve">2. </w:t>
      </w:r>
      <w:r w:rsidR="00BC2E27">
        <w:t>Methods</w:t>
      </w:r>
      <w:bookmarkEnd w:id="10"/>
      <w:bookmarkEnd w:id="11"/>
    </w:p>
    <w:p w:rsidR="00BC2E27" w:rsidRDefault="00A60691" w:rsidP="00BC2E27">
      <w:pPr>
        <w:pStyle w:val="SectionTitle"/>
      </w:pPr>
      <w:bookmarkStart w:id="12" w:name="_Toc5097077"/>
      <w:bookmarkStart w:id="13" w:name="_Toc5211147"/>
      <w:r>
        <w:lastRenderedPageBreak/>
        <w:t xml:space="preserve">3. </w:t>
      </w:r>
      <w:r w:rsidR="00BC2E27">
        <w:t>Results</w:t>
      </w:r>
      <w:bookmarkEnd w:id="12"/>
      <w:bookmarkEnd w:id="13"/>
    </w:p>
    <w:p w:rsidR="00BC2E27" w:rsidRDefault="00A60691" w:rsidP="00BC2E27">
      <w:pPr>
        <w:pStyle w:val="SectionTitle"/>
      </w:pPr>
      <w:bookmarkStart w:id="14" w:name="_Toc5097078"/>
      <w:bookmarkStart w:id="15" w:name="_Toc5211148"/>
      <w:r>
        <w:lastRenderedPageBreak/>
        <w:t xml:space="preserve">4. </w:t>
      </w:r>
      <w:r w:rsidR="00BC2E27">
        <w:t>Discussion of Results</w:t>
      </w:r>
      <w:bookmarkEnd w:id="14"/>
      <w:bookmarkEnd w:id="15"/>
    </w:p>
    <w:p w:rsidR="00BC2E27" w:rsidRDefault="00A60691" w:rsidP="00BC2E27">
      <w:pPr>
        <w:pStyle w:val="SectionTitle"/>
      </w:pPr>
      <w:bookmarkStart w:id="16" w:name="_Toc5097079"/>
      <w:bookmarkStart w:id="17" w:name="_Toc5211149"/>
      <w:r>
        <w:lastRenderedPageBreak/>
        <w:t xml:space="preserve">5. </w:t>
      </w:r>
      <w:r w:rsidR="00BC2E27">
        <w:t>Conclusion</w:t>
      </w:r>
      <w:bookmarkEnd w:id="16"/>
      <w:bookmarkEnd w:id="17"/>
    </w:p>
    <w:p w:rsidR="00272368" w:rsidRPr="00272368" w:rsidRDefault="00272368" w:rsidP="00BC2E27">
      <w:pPr>
        <w:pStyle w:val="SectionTitle"/>
        <w:rPr>
          <w:b/>
        </w:rPr>
      </w:pPr>
      <w:bookmarkStart w:id="18" w:name="_Toc5097080"/>
      <w:bookmarkStart w:id="19" w:name="_Toc5211150"/>
      <w:r w:rsidRPr="00272368">
        <w:rPr>
          <w:b/>
        </w:rPr>
        <w:lastRenderedPageBreak/>
        <w:t>References</w:t>
      </w:r>
      <w:bookmarkEnd w:id="18"/>
      <w:bookmarkEnd w:id="19"/>
    </w:p>
    <w:sdt>
      <w:sdtPr>
        <w:rPr>
          <w:rFonts w:asciiTheme="minorHAnsi" w:eastAsiaTheme="minorEastAsia" w:hAnsiTheme="minorHAnsi" w:cstheme="minorBidi"/>
          <w:b w:val="0"/>
          <w:bCs w:val="0"/>
        </w:rPr>
        <w:id w:val="-2129768426"/>
        <w:docPartObj>
          <w:docPartGallery w:val="Bibliographies"/>
          <w:docPartUnique/>
        </w:docPartObj>
      </w:sdtPr>
      <w:sdtEndPr/>
      <w:sdtContent>
        <w:p w:rsidR="00272368" w:rsidRDefault="00272368">
          <w:pPr>
            <w:pStyle w:val="Heading1"/>
          </w:pPr>
        </w:p>
        <w:sdt>
          <w:sdtPr>
            <w:id w:val="-573587230"/>
            <w:bibliography/>
          </w:sdtPr>
          <w:sdtEndPr/>
          <w:sdtContent>
            <w:p w:rsidR="00A60691" w:rsidRDefault="00272368" w:rsidP="00A60691">
              <w:pPr>
                <w:pStyle w:val="Bibliography"/>
                <w:rPr>
                  <w:noProof/>
                </w:rPr>
              </w:pPr>
              <w:r>
                <w:fldChar w:fldCharType="begin"/>
              </w:r>
              <w:r>
                <w:instrText xml:space="preserve"> BIBLIOGRAPHY </w:instrText>
              </w:r>
              <w:r>
                <w:fldChar w:fldCharType="separate"/>
              </w:r>
              <w:r w:rsidR="00A60691">
                <w:rPr>
                  <w:noProof/>
                </w:rPr>
                <w:t xml:space="preserve">Brouw, W. N. (1975). Aperture Synthesis. In C. De Jager, &amp; H. Nieuwenhuijzen, </w:t>
              </w:r>
              <w:r w:rsidR="00A60691">
                <w:rPr>
                  <w:i/>
                  <w:iCs/>
                  <w:noProof/>
                </w:rPr>
                <w:t>Image Processing Techinques in Astronomy</w:t>
              </w:r>
              <w:r w:rsidR="00A60691">
                <w:rPr>
                  <w:noProof/>
                </w:rPr>
                <w:t xml:space="preserve"> (pp. 301-307). Dordrecht: Springer.</w:t>
              </w:r>
            </w:p>
            <w:p w:rsidR="00A60691" w:rsidRDefault="00A60691" w:rsidP="00A60691">
              <w:pPr>
                <w:pStyle w:val="Bibliography"/>
                <w:rPr>
                  <w:noProof/>
                </w:rPr>
              </w:pPr>
              <w:r>
                <w:rPr>
                  <w:noProof/>
                </w:rPr>
                <w:t xml:space="preserve">Cooley, J., &amp; Tukey, J. (1965). An algorithm for the machine calculation of complex Fourier series. </w:t>
              </w:r>
              <w:r>
                <w:rPr>
                  <w:i/>
                  <w:iCs/>
                  <w:noProof/>
                </w:rPr>
                <w:t>Mathematics of Computation</w:t>
              </w:r>
              <w:r>
                <w:rPr>
                  <w:noProof/>
                </w:rPr>
                <w:t>, 297-301.</w:t>
              </w:r>
            </w:p>
            <w:p w:rsidR="00A60691" w:rsidRDefault="00A60691" w:rsidP="00A60691">
              <w:pPr>
                <w:pStyle w:val="Bibliography"/>
                <w:rPr>
                  <w:noProof/>
                </w:rPr>
              </w:pPr>
              <w:r>
                <w:rPr>
                  <w:noProof/>
                </w:rPr>
                <w:t xml:space="preserve">Hogg, D. E., MacDonald, G. H., Conway, R. G., &amp; Wade, C. M. (1969). Synthesis of Brightness Distribution in Radio Sources. </w:t>
              </w:r>
              <w:r>
                <w:rPr>
                  <w:i/>
                  <w:iCs/>
                  <w:noProof/>
                </w:rPr>
                <w:t>Astronomical Journal</w:t>
              </w:r>
              <w:r>
                <w:rPr>
                  <w:noProof/>
                </w:rPr>
                <w:t>, 1206-1213.</w:t>
              </w:r>
            </w:p>
            <w:p w:rsidR="00A60691" w:rsidRDefault="00A60691" w:rsidP="00A60691">
              <w:pPr>
                <w:pStyle w:val="Bibliography"/>
                <w:rPr>
                  <w:noProof/>
                </w:rPr>
              </w:pPr>
              <w:r>
                <w:rPr>
                  <w:noProof/>
                </w:rPr>
                <w:t xml:space="preserve">Ryle, M., &amp; Hewish, A. (1960). The synthesis of large radio telescopes. </w:t>
              </w:r>
              <w:r>
                <w:rPr>
                  <w:i/>
                  <w:iCs/>
                  <w:noProof/>
                </w:rPr>
                <w:t>Monthly Notices of the Royal Astronomical Society, Vol. 120</w:t>
              </w:r>
              <w:r>
                <w:rPr>
                  <w:noProof/>
                </w:rPr>
                <w:t>, 220-230.</w:t>
              </w:r>
            </w:p>
            <w:p w:rsidR="00272368" w:rsidRDefault="00272368" w:rsidP="00A60691">
              <w:r>
                <w:rPr>
                  <w:b/>
                  <w:bCs/>
                  <w:noProof/>
                </w:rPr>
                <w:fldChar w:fldCharType="end"/>
              </w:r>
            </w:p>
          </w:sdtContent>
        </w:sdt>
      </w:sdtContent>
    </w:sdt>
    <w:p w:rsidR="00E81978" w:rsidRDefault="00A60691" w:rsidP="00C31D30">
      <w:pPr>
        <w:pStyle w:val="Bibliography"/>
        <w:rPr>
          <w:noProof/>
        </w:rPr>
      </w:pPr>
      <w:sdt>
        <w:sdtPr>
          <w:rPr>
            <w:noProof/>
          </w:rPr>
          <w:id w:val="198593783"/>
          <w:citation/>
        </w:sdtPr>
        <w:sdtContent>
          <w:r>
            <w:rPr>
              <w:noProof/>
            </w:rPr>
            <w:fldChar w:fldCharType="begin"/>
          </w:r>
          <w:r>
            <w:rPr>
              <w:noProof/>
            </w:rPr>
            <w:instrText xml:space="preserve"> CITATION Bri88 \l 1033 </w:instrText>
          </w:r>
          <w:r>
            <w:rPr>
              <w:noProof/>
            </w:rPr>
            <w:fldChar w:fldCharType="separate"/>
          </w:r>
          <w:r>
            <w:rPr>
              <w:noProof/>
            </w:rPr>
            <w:t>(Brigham, 1988)</w:t>
          </w:r>
          <w:r>
            <w:rPr>
              <w:noProof/>
            </w:rPr>
            <w:fldChar w:fldCharType="end"/>
          </w:r>
        </w:sdtContent>
      </w:sdt>
    </w:p>
    <w:p w:rsidR="00E81978" w:rsidRDefault="00BC2E27">
      <w:pPr>
        <w:pStyle w:val="SectionTitle"/>
      </w:pPr>
      <w:bookmarkStart w:id="20" w:name="_Toc5097081"/>
      <w:bookmarkStart w:id="21" w:name="_Toc5211151"/>
      <w:r>
        <w:lastRenderedPageBreak/>
        <w:t>Appendix</w:t>
      </w:r>
      <w:bookmarkEnd w:id="20"/>
      <w:bookmarkEnd w:id="21"/>
    </w:p>
    <w:p w:rsidR="00E81978" w:rsidRDefault="005D3A03">
      <w:r>
        <w:rPr>
          <w:rStyle w:val="FootnoteReference"/>
        </w:rPr>
        <w:t>1</w:t>
      </w:r>
      <w:sdt>
        <w:sdtPr>
          <w:alias w:val="Footnotes text:"/>
          <w:tag w:val="Footnotes text:"/>
          <w:id w:val="1069077422"/>
          <w:placeholder>
            <w:docPart w:val="53D7E914D2784B3BAFA71E04A766A3D9"/>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E81978">
      <w:pPr>
        <w:pStyle w:val="TableFigure"/>
      </w:pP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51E2" w:rsidRDefault="007451E2">
      <w:pPr>
        <w:spacing w:line="240" w:lineRule="auto"/>
      </w:pPr>
      <w:r>
        <w:separator/>
      </w:r>
    </w:p>
    <w:p w:rsidR="007451E2" w:rsidRDefault="007451E2"/>
  </w:endnote>
  <w:endnote w:type="continuationSeparator" w:id="0">
    <w:p w:rsidR="007451E2" w:rsidRDefault="007451E2">
      <w:pPr>
        <w:spacing w:line="240" w:lineRule="auto"/>
      </w:pPr>
      <w:r>
        <w:continuationSeparator/>
      </w:r>
    </w:p>
    <w:p w:rsidR="007451E2" w:rsidRDefault="007451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51E2" w:rsidRDefault="007451E2">
      <w:pPr>
        <w:spacing w:line="240" w:lineRule="auto"/>
      </w:pPr>
      <w:r>
        <w:separator/>
      </w:r>
    </w:p>
    <w:p w:rsidR="007451E2" w:rsidRDefault="007451E2"/>
  </w:footnote>
  <w:footnote w:type="continuationSeparator" w:id="0">
    <w:p w:rsidR="007451E2" w:rsidRDefault="007451E2">
      <w:pPr>
        <w:spacing w:line="240" w:lineRule="auto"/>
      </w:pPr>
      <w:r>
        <w:continuationSeparator/>
      </w:r>
    </w:p>
    <w:p w:rsidR="007451E2" w:rsidRDefault="007451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7451E2">
    <w:pPr>
      <w:pStyle w:val="Header"/>
    </w:pPr>
    <w:sdt>
      <w:sdtPr>
        <w:rPr>
          <w:rStyle w:val="Strong"/>
        </w:rPr>
        <w:alias w:val="Running head"/>
        <w:tag w:val=""/>
        <w:id w:val="12739865"/>
        <w:placeholder>
          <w:docPart w:val="A1D71F65866443689DE61D15B5B9EE8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30354">
          <w:rPr>
            <w:rStyle w:val="Strong"/>
          </w:rPr>
          <w:t>Imaging pipeline software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5D3A03">
    <w:pPr>
      <w:pStyle w:val="Header"/>
      <w:rPr>
        <w:rStyle w:val="Strong"/>
      </w:rPr>
    </w:pPr>
    <w:r>
      <w:t xml:space="preserve">Running head: </w:t>
    </w:r>
    <w:sdt>
      <w:sdtPr>
        <w:rPr>
          <w:rStyle w:val="Strong"/>
        </w:rPr>
        <w:alias w:val="Running head"/>
        <w:tag w:val=""/>
        <w:id w:val="-696842620"/>
        <w:placeholder>
          <w:docPart w:val="8D2C641CCF5B4BACBC8CAA93C223436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C2E27">
          <w:rPr>
            <w:rStyle w:val="Strong"/>
          </w:rPr>
          <w:t>Imaging pipeline software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354"/>
    <w:rsid w:val="00012E03"/>
    <w:rsid w:val="000A3ED2"/>
    <w:rsid w:val="000B11F5"/>
    <w:rsid w:val="000D3F41"/>
    <w:rsid w:val="001157E8"/>
    <w:rsid w:val="001818BB"/>
    <w:rsid w:val="00212262"/>
    <w:rsid w:val="0023429B"/>
    <w:rsid w:val="002548B1"/>
    <w:rsid w:val="00257E02"/>
    <w:rsid w:val="00272368"/>
    <w:rsid w:val="003151F4"/>
    <w:rsid w:val="00355DCA"/>
    <w:rsid w:val="00377EAF"/>
    <w:rsid w:val="0041599A"/>
    <w:rsid w:val="00420A17"/>
    <w:rsid w:val="00467CA9"/>
    <w:rsid w:val="0048313F"/>
    <w:rsid w:val="00551A02"/>
    <w:rsid w:val="005534FA"/>
    <w:rsid w:val="00576CE5"/>
    <w:rsid w:val="00586D87"/>
    <w:rsid w:val="005D3A03"/>
    <w:rsid w:val="005F68BB"/>
    <w:rsid w:val="006213BF"/>
    <w:rsid w:val="00717C83"/>
    <w:rsid w:val="007451E2"/>
    <w:rsid w:val="008002C0"/>
    <w:rsid w:val="00812BD1"/>
    <w:rsid w:val="00827A1A"/>
    <w:rsid w:val="008C5323"/>
    <w:rsid w:val="008F1554"/>
    <w:rsid w:val="0096720C"/>
    <w:rsid w:val="00987D8E"/>
    <w:rsid w:val="009A6A3B"/>
    <w:rsid w:val="00A60691"/>
    <w:rsid w:val="00B30354"/>
    <w:rsid w:val="00B513F1"/>
    <w:rsid w:val="00B55A9F"/>
    <w:rsid w:val="00B823AA"/>
    <w:rsid w:val="00BA45DB"/>
    <w:rsid w:val="00BC2E27"/>
    <w:rsid w:val="00BE1B94"/>
    <w:rsid w:val="00BF4184"/>
    <w:rsid w:val="00C0601E"/>
    <w:rsid w:val="00C31D30"/>
    <w:rsid w:val="00C7685B"/>
    <w:rsid w:val="00CD6E39"/>
    <w:rsid w:val="00CE2F4D"/>
    <w:rsid w:val="00CE3ACE"/>
    <w:rsid w:val="00CF6E91"/>
    <w:rsid w:val="00D63239"/>
    <w:rsid w:val="00D85B68"/>
    <w:rsid w:val="00E6004D"/>
    <w:rsid w:val="00E81978"/>
    <w:rsid w:val="00E866F7"/>
    <w:rsid w:val="00F379B7"/>
    <w:rsid w:val="00F402FE"/>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B19FD"/>
  <w15:chartTrackingRefBased/>
  <w15:docId w15:val="{91C0AEE7-9470-4EE5-B6E2-65B2A3C8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0354"/>
    <w:pPr>
      <w:spacing w:line="360" w:lineRule="auto"/>
    </w:pPr>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BC2E27"/>
    <w:pPr>
      <w:spacing w:line="360" w:lineRule="auto"/>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BC2E27"/>
    <w:pPr>
      <w:spacing w:after="100"/>
    </w:pPr>
  </w:style>
  <w:style w:type="character" w:styleId="Hyperlink">
    <w:name w:val="Hyperlink"/>
    <w:basedOn w:val="DefaultParagraphFont"/>
    <w:uiPriority w:val="99"/>
    <w:unhideWhenUsed/>
    <w:rsid w:val="00BC2E27"/>
    <w:rPr>
      <w:color w:val="5F5F5F" w:themeColor="hyperlink"/>
      <w:u w:val="single"/>
    </w:rPr>
  </w:style>
  <w:style w:type="paragraph" w:styleId="TOC2">
    <w:name w:val="toc 2"/>
    <w:basedOn w:val="Normal"/>
    <w:next w:val="Normal"/>
    <w:autoRedefine/>
    <w:uiPriority w:val="39"/>
    <w:unhideWhenUsed/>
    <w:rsid w:val="00E866F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0690528">
      <w:bodyDiv w:val="1"/>
      <w:marLeft w:val="0"/>
      <w:marRight w:val="0"/>
      <w:marTop w:val="0"/>
      <w:marBottom w:val="0"/>
      <w:divBdr>
        <w:top w:val="none" w:sz="0" w:space="0" w:color="auto"/>
        <w:left w:val="none" w:sz="0" w:space="0" w:color="auto"/>
        <w:bottom w:val="none" w:sz="0" w:space="0" w:color="auto"/>
        <w:right w:val="none" w:sz="0" w:space="0" w:color="auto"/>
      </w:divBdr>
      <w:divsChild>
        <w:div w:id="738401844">
          <w:marLeft w:val="0"/>
          <w:marRight w:val="0"/>
          <w:marTop w:val="0"/>
          <w:marBottom w:val="0"/>
          <w:divBdr>
            <w:top w:val="none" w:sz="0" w:space="0" w:color="auto"/>
            <w:left w:val="none" w:sz="0" w:space="0" w:color="auto"/>
            <w:bottom w:val="none" w:sz="0" w:space="0" w:color="auto"/>
            <w:right w:val="none" w:sz="0" w:space="0" w:color="auto"/>
          </w:divBdr>
        </w:div>
        <w:div w:id="1266890474">
          <w:marLeft w:val="0"/>
          <w:marRight w:val="0"/>
          <w:marTop w:val="0"/>
          <w:marBottom w:val="0"/>
          <w:divBdr>
            <w:top w:val="none" w:sz="0" w:space="0" w:color="auto"/>
            <w:left w:val="none" w:sz="0" w:space="0" w:color="auto"/>
            <w:bottom w:val="none" w:sz="0" w:space="0" w:color="auto"/>
            <w:right w:val="none" w:sz="0" w:space="0" w:color="auto"/>
          </w:divBdr>
        </w:div>
        <w:div w:id="956520036">
          <w:marLeft w:val="0"/>
          <w:marRight w:val="0"/>
          <w:marTop w:val="0"/>
          <w:marBottom w:val="0"/>
          <w:divBdr>
            <w:top w:val="none" w:sz="0" w:space="0" w:color="auto"/>
            <w:left w:val="none" w:sz="0" w:space="0" w:color="auto"/>
            <w:bottom w:val="none" w:sz="0" w:space="0" w:color="auto"/>
            <w:right w:val="none" w:sz="0" w:space="0" w:color="auto"/>
          </w:divBdr>
        </w:div>
        <w:div w:id="1747917735">
          <w:marLeft w:val="0"/>
          <w:marRight w:val="0"/>
          <w:marTop w:val="0"/>
          <w:marBottom w:val="0"/>
          <w:divBdr>
            <w:top w:val="none" w:sz="0" w:space="0" w:color="auto"/>
            <w:left w:val="none" w:sz="0" w:space="0" w:color="auto"/>
            <w:bottom w:val="none" w:sz="0" w:space="0" w:color="auto"/>
            <w:right w:val="none" w:sz="0" w:space="0" w:color="auto"/>
          </w:divBdr>
        </w:div>
        <w:div w:id="1809395232">
          <w:marLeft w:val="0"/>
          <w:marRight w:val="0"/>
          <w:marTop w:val="0"/>
          <w:marBottom w:val="0"/>
          <w:divBdr>
            <w:top w:val="none" w:sz="0" w:space="0" w:color="auto"/>
            <w:left w:val="none" w:sz="0" w:space="0" w:color="auto"/>
            <w:bottom w:val="none" w:sz="0" w:space="0" w:color="auto"/>
            <w:right w:val="none" w:sz="0" w:space="0" w:color="auto"/>
          </w:divBdr>
        </w:div>
        <w:div w:id="354693144">
          <w:marLeft w:val="0"/>
          <w:marRight w:val="0"/>
          <w:marTop w:val="0"/>
          <w:marBottom w:val="0"/>
          <w:divBdr>
            <w:top w:val="none" w:sz="0" w:space="0" w:color="auto"/>
            <w:left w:val="none" w:sz="0" w:space="0" w:color="auto"/>
            <w:bottom w:val="none" w:sz="0" w:space="0" w:color="auto"/>
            <w:right w:val="none" w:sz="0" w:space="0" w:color="auto"/>
          </w:divBdr>
        </w:div>
        <w:div w:id="525795471">
          <w:marLeft w:val="0"/>
          <w:marRight w:val="0"/>
          <w:marTop w:val="0"/>
          <w:marBottom w:val="0"/>
          <w:divBdr>
            <w:top w:val="none" w:sz="0" w:space="0" w:color="auto"/>
            <w:left w:val="none" w:sz="0" w:space="0" w:color="auto"/>
            <w:bottom w:val="none" w:sz="0" w:space="0" w:color="auto"/>
            <w:right w:val="none" w:sz="0" w:space="0" w:color="auto"/>
          </w:divBdr>
        </w:div>
        <w:div w:id="1668552935">
          <w:marLeft w:val="0"/>
          <w:marRight w:val="0"/>
          <w:marTop w:val="0"/>
          <w:marBottom w:val="0"/>
          <w:divBdr>
            <w:top w:val="none" w:sz="0" w:space="0" w:color="auto"/>
            <w:left w:val="none" w:sz="0" w:space="0" w:color="auto"/>
            <w:bottom w:val="none" w:sz="0" w:space="0" w:color="auto"/>
            <w:right w:val="none" w:sz="0" w:space="0" w:color="auto"/>
          </w:divBdr>
        </w:div>
        <w:div w:id="1398623512">
          <w:marLeft w:val="0"/>
          <w:marRight w:val="0"/>
          <w:marTop w:val="0"/>
          <w:marBottom w:val="0"/>
          <w:divBdr>
            <w:top w:val="none" w:sz="0" w:space="0" w:color="auto"/>
            <w:left w:val="none" w:sz="0" w:space="0" w:color="auto"/>
            <w:bottom w:val="none" w:sz="0" w:space="0" w:color="auto"/>
            <w:right w:val="none" w:sz="0" w:space="0" w:color="auto"/>
          </w:divBdr>
        </w:div>
        <w:div w:id="963462211">
          <w:marLeft w:val="0"/>
          <w:marRight w:val="0"/>
          <w:marTop w:val="0"/>
          <w:marBottom w:val="0"/>
          <w:divBdr>
            <w:top w:val="none" w:sz="0" w:space="0" w:color="auto"/>
            <w:left w:val="none" w:sz="0" w:space="0" w:color="auto"/>
            <w:bottom w:val="none" w:sz="0" w:space="0" w:color="auto"/>
            <w:right w:val="none" w:sz="0" w:space="0" w:color="auto"/>
          </w:divBdr>
        </w:div>
        <w:div w:id="1747914152">
          <w:marLeft w:val="0"/>
          <w:marRight w:val="0"/>
          <w:marTop w:val="0"/>
          <w:marBottom w:val="0"/>
          <w:divBdr>
            <w:top w:val="none" w:sz="0" w:space="0" w:color="auto"/>
            <w:left w:val="none" w:sz="0" w:space="0" w:color="auto"/>
            <w:bottom w:val="none" w:sz="0" w:space="0" w:color="auto"/>
            <w:right w:val="none" w:sz="0" w:space="0" w:color="auto"/>
          </w:divBdr>
        </w:div>
        <w:div w:id="2054678">
          <w:marLeft w:val="0"/>
          <w:marRight w:val="0"/>
          <w:marTop w:val="0"/>
          <w:marBottom w:val="0"/>
          <w:divBdr>
            <w:top w:val="none" w:sz="0" w:space="0" w:color="auto"/>
            <w:left w:val="none" w:sz="0" w:space="0" w:color="auto"/>
            <w:bottom w:val="none" w:sz="0" w:space="0" w:color="auto"/>
            <w:right w:val="none" w:sz="0" w:space="0" w:color="auto"/>
          </w:divBdr>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9987978">
      <w:bodyDiv w:val="1"/>
      <w:marLeft w:val="0"/>
      <w:marRight w:val="0"/>
      <w:marTop w:val="0"/>
      <w:marBottom w:val="0"/>
      <w:divBdr>
        <w:top w:val="none" w:sz="0" w:space="0" w:color="auto"/>
        <w:left w:val="none" w:sz="0" w:space="0" w:color="auto"/>
        <w:bottom w:val="none" w:sz="0" w:space="0" w:color="auto"/>
        <w:right w:val="none" w:sz="0" w:space="0" w:color="auto"/>
      </w:divBdr>
    </w:div>
    <w:div w:id="756445804">
      <w:bodyDiv w:val="1"/>
      <w:marLeft w:val="0"/>
      <w:marRight w:val="0"/>
      <w:marTop w:val="0"/>
      <w:marBottom w:val="0"/>
      <w:divBdr>
        <w:top w:val="none" w:sz="0" w:space="0" w:color="auto"/>
        <w:left w:val="none" w:sz="0" w:space="0" w:color="auto"/>
        <w:bottom w:val="none" w:sz="0" w:space="0" w:color="auto"/>
        <w:right w:val="none" w:sz="0" w:space="0" w:color="auto"/>
      </w:divBdr>
    </w:div>
    <w:div w:id="905460206">
      <w:bodyDiv w:val="1"/>
      <w:marLeft w:val="0"/>
      <w:marRight w:val="0"/>
      <w:marTop w:val="0"/>
      <w:marBottom w:val="0"/>
      <w:divBdr>
        <w:top w:val="none" w:sz="0" w:space="0" w:color="auto"/>
        <w:left w:val="none" w:sz="0" w:space="0" w:color="auto"/>
        <w:bottom w:val="none" w:sz="0" w:space="0" w:color="auto"/>
        <w:right w:val="none" w:sz="0" w:space="0" w:color="auto"/>
      </w:divBdr>
    </w:div>
    <w:div w:id="95756453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6562002">
      <w:bodyDiv w:val="1"/>
      <w:marLeft w:val="0"/>
      <w:marRight w:val="0"/>
      <w:marTop w:val="0"/>
      <w:marBottom w:val="0"/>
      <w:divBdr>
        <w:top w:val="none" w:sz="0" w:space="0" w:color="auto"/>
        <w:left w:val="none" w:sz="0" w:space="0" w:color="auto"/>
        <w:bottom w:val="none" w:sz="0" w:space="0" w:color="auto"/>
        <w:right w:val="none" w:sz="0" w:space="0" w:color="auto"/>
      </w:divBdr>
    </w:div>
    <w:div w:id="1079790270">
      <w:bodyDiv w:val="1"/>
      <w:marLeft w:val="0"/>
      <w:marRight w:val="0"/>
      <w:marTop w:val="0"/>
      <w:marBottom w:val="0"/>
      <w:divBdr>
        <w:top w:val="none" w:sz="0" w:space="0" w:color="auto"/>
        <w:left w:val="none" w:sz="0" w:space="0" w:color="auto"/>
        <w:bottom w:val="none" w:sz="0" w:space="0" w:color="auto"/>
        <w:right w:val="none" w:sz="0" w:space="0" w:color="auto"/>
      </w:divBdr>
    </w:div>
    <w:div w:id="1103574036">
      <w:bodyDiv w:val="1"/>
      <w:marLeft w:val="0"/>
      <w:marRight w:val="0"/>
      <w:marTop w:val="0"/>
      <w:marBottom w:val="0"/>
      <w:divBdr>
        <w:top w:val="none" w:sz="0" w:space="0" w:color="auto"/>
        <w:left w:val="none" w:sz="0" w:space="0" w:color="auto"/>
        <w:bottom w:val="none" w:sz="0" w:space="0" w:color="auto"/>
        <w:right w:val="none" w:sz="0" w:space="0" w:color="auto"/>
      </w:divBdr>
    </w:div>
    <w:div w:id="118143469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3551521">
      <w:bodyDiv w:val="1"/>
      <w:marLeft w:val="0"/>
      <w:marRight w:val="0"/>
      <w:marTop w:val="0"/>
      <w:marBottom w:val="0"/>
      <w:divBdr>
        <w:top w:val="none" w:sz="0" w:space="0" w:color="auto"/>
        <w:left w:val="none" w:sz="0" w:space="0" w:color="auto"/>
        <w:bottom w:val="none" w:sz="0" w:space="0" w:color="auto"/>
        <w:right w:val="none" w:sz="0" w:space="0" w:color="auto"/>
      </w:divBdr>
    </w:div>
    <w:div w:id="174090836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3069674">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18437848">
      <w:bodyDiv w:val="1"/>
      <w:marLeft w:val="0"/>
      <w:marRight w:val="0"/>
      <w:marTop w:val="0"/>
      <w:marBottom w:val="0"/>
      <w:divBdr>
        <w:top w:val="none" w:sz="0" w:space="0" w:color="auto"/>
        <w:left w:val="none" w:sz="0" w:space="0" w:color="auto"/>
        <w:bottom w:val="none" w:sz="0" w:space="0" w:color="auto"/>
        <w:right w:val="none" w:sz="0" w:space="0" w:color="auto"/>
      </w:divBdr>
    </w:div>
    <w:div w:id="1966963626">
      <w:bodyDiv w:val="1"/>
      <w:marLeft w:val="0"/>
      <w:marRight w:val="0"/>
      <w:marTop w:val="0"/>
      <w:marBottom w:val="0"/>
      <w:divBdr>
        <w:top w:val="none" w:sz="0" w:space="0" w:color="auto"/>
        <w:left w:val="none" w:sz="0" w:space="0" w:color="auto"/>
        <w:bottom w:val="none" w:sz="0" w:space="0" w:color="auto"/>
        <w:right w:val="none" w:sz="0" w:space="0" w:color="auto"/>
      </w:divBdr>
    </w:div>
    <w:div w:id="197027699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3417540">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FCD861840141FE9FB6A79E20BE2F08"/>
        <w:category>
          <w:name w:val="General"/>
          <w:gallery w:val="placeholder"/>
        </w:category>
        <w:types>
          <w:type w:val="bbPlcHdr"/>
        </w:types>
        <w:behaviors>
          <w:behavior w:val="content"/>
        </w:behaviors>
        <w:guid w:val="{43375548-78F1-49E2-9B8B-573B99AFF48C}"/>
      </w:docPartPr>
      <w:docPartBody>
        <w:p w:rsidR="009D3506" w:rsidRDefault="00DD70EA">
          <w:pPr>
            <w:pStyle w:val="03FCD861840141FE9FB6A79E20BE2F08"/>
          </w:pPr>
          <w:r>
            <w:t>[Title Here, up to 12 Words, on One to Two Lines]</w:t>
          </w:r>
        </w:p>
      </w:docPartBody>
    </w:docPart>
    <w:docPart>
      <w:docPartPr>
        <w:name w:val="691756A44020420DA52ADCC8A96E23B5"/>
        <w:category>
          <w:name w:val="General"/>
          <w:gallery w:val="placeholder"/>
        </w:category>
        <w:types>
          <w:type w:val="bbPlcHdr"/>
        </w:types>
        <w:behaviors>
          <w:behavior w:val="content"/>
        </w:behaviors>
        <w:guid w:val="{618254C1-3683-4F6E-A6DC-B21BDEFF6B7D}"/>
      </w:docPartPr>
      <w:docPartBody>
        <w:p w:rsidR="009D3506" w:rsidRDefault="00DD70EA">
          <w:pPr>
            <w:pStyle w:val="691756A44020420DA52ADCC8A96E23B5"/>
          </w:pPr>
          <w:r>
            <w:t>[Institutional Affiliation(s)]</w:t>
          </w:r>
        </w:p>
      </w:docPartBody>
    </w:docPart>
    <w:docPart>
      <w:docPartPr>
        <w:name w:val="4F8B837B4C594E7685FFDE71DCDD9683"/>
        <w:category>
          <w:name w:val="General"/>
          <w:gallery w:val="placeholder"/>
        </w:category>
        <w:types>
          <w:type w:val="bbPlcHdr"/>
        </w:types>
        <w:behaviors>
          <w:behavior w:val="content"/>
        </w:behaviors>
        <w:guid w:val="{1D3B549C-F14D-453F-878B-B1D0142E5329}"/>
      </w:docPartPr>
      <w:docPartBody>
        <w:p w:rsidR="009D3506" w:rsidRDefault="00DD70EA">
          <w:pPr>
            <w:pStyle w:val="4F8B837B4C594E7685FFDE71DCDD9683"/>
          </w:pPr>
          <w:r>
            <w:t>Abstract</w:t>
          </w:r>
        </w:p>
      </w:docPartBody>
    </w:docPart>
    <w:docPart>
      <w:docPartPr>
        <w:name w:val="CCA50E932B824335BE688E4BCE0AC295"/>
        <w:category>
          <w:name w:val="General"/>
          <w:gallery w:val="placeholder"/>
        </w:category>
        <w:types>
          <w:type w:val="bbPlcHdr"/>
        </w:types>
        <w:behaviors>
          <w:behavior w:val="content"/>
        </w:behaviors>
        <w:guid w:val="{10782307-3459-4B84-992B-E420E78DAE3F}"/>
      </w:docPartPr>
      <w:docPartBody>
        <w:p w:rsidR="009D3506" w:rsidRDefault="00DD70EA">
          <w:pPr>
            <w:pStyle w:val="CCA50E932B824335BE688E4BCE0AC295"/>
          </w:pPr>
          <w:r>
            <w:t>[Click here to add keywords.]</w:t>
          </w:r>
        </w:p>
      </w:docPartBody>
    </w:docPart>
    <w:docPart>
      <w:docPartPr>
        <w:name w:val="53D7E914D2784B3BAFA71E04A766A3D9"/>
        <w:category>
          <w:name w:val="General"/>
          <w:gallery w:val="placeholder"/>
        </w:category>
        <w:types>
          <w:type w:val="bbPlcHdr"/>
        </w:types>
        <w:behaviors>
          <w:behavior w:val="content"/>
        </w:behaviors>
        <w:guid w:val="{22BA8626-8E21-4DCF-B8C5-63C25E8994DD}"/>
      </w:docPartPr>
      <w:docPartBody>
        <w:p w:rsidR="009D3506" w:rsidRDefault="00DD70EA">
          <w:pPr>
            <w:pStyle w:val="53D7E914D2784B3BAFA71E04A766A3D9"/>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A1D71F65866443689DE61D15B5B9EE85"/>
        <w:category>
          <w:name w:val="General"/>
          <w:gallery w:val="placeholder"/>
        </w:category>
        <w:types>
          <w:type w:val="bbPlcHdr"/>
        </w:types>
        <w:behaviors>
          <w:behavior w:val="content"/>
        </w:behaviors>
        <w:guid w:val="{E308CBCF-1373-4420-9B12-678541AB8541}"/>
      </w:docPartPr>
      <w:docPartBody>
        <w:p w:rsidR="009D3506" w:rsidRDefault="00DD70EA">
          <w:pPr>
            <w:pStyle w:val="A1D71F65866443689DE61D15B5B9EE85"/>
          </w:pPr>
          <w:r w:rsidRPr="005D3A03">
            <w:t>Figures title:</w:t>
          </w:r>
        </w:p>
      </w:docPartBody>
    </w:docPart>
    <w:docPart>
      <w:docPartPr>
        <w:name w:val="8D2C641CCF5B4BACBC8CAA93C2234361"/>
        <w:category>
          <w:name w:val="General"/>
          <w:gallery w:val="placeholder"/>
        </w:category>
        <w:types>
          <w:type w:val="bbPlcHdr"/>
        </w:types>
        <w:behaviors>
          <w:behavior w:val="content"/>
        </w:behaviors>
        <w:guid w:val="{1CBD7C3B-3A4C-4440-A04B-4F9C1810DB03}"/>
      </w:docPartPr>
      <w:docPartBody>
        <w:p w:rsidR="009D3506" w:rsidRDefault="00DD70EA">
          <w:pPr>
            <w:pStyle w:val="8D2C641CCF5B4BACBC8CAA93C2234361"/>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EA"/>
    <w:rsid w:val="00366883"/>
    <w:rsid w:val="00467DB1"/>
    <w:rsid w:val="00627416"/>
    <w:rsid w:val="00671C2A"/>
    <w:rsid w:val="006F3C35"/>
    <w:rsid w:val="009D3506"/>
    <w:rsid w:val="00DD70E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FCD861840141FE9FB6A79E20BE2F08">
    <w:name w:val="03FCD861840141FE9FB6A79E20BE2F08"/>
  </w:style>
  <w:style w:type="paragraph" w:customStyle="1" w:styleId="0C15D57589844850B2510ED810221D42">
    <w:name w:val="0C15D57589844850B2510ED810221D42"/>
  </w:style>
  <w:style w:type="paragraph" w:customStyle="1" w:styleId="691756A44020420DA52ADCC8A96E23B5">
    <w:name w:val="691756A44020420DA52ADCC8A96E23B5"/>
  </w:style>
  <w:style w:type="paragraph" w:customStyle="1" w:styleId="9D75B37A3FEC49E7899B8B2464DF6D61">
    <w:name w:val="9D75B37A3FEC49E7899B8B2464DF6D61"/>
  </w:style>
  <w:style w:type="paragraph" w:customStyle="1" w:styleId="1E9FD86A2DAE47519DCDADAD56A6125A">
    <w:name w:val="1E9FD86A2DAE47519DCDADAD56A6125A"/>
  </w:style>
  <w:style w:type="paragraph" w:customStyle="1" w:styleId="4F8B837B4C594E7685FFDE71DCDD9683">
    <w:name w:val="4F8B837B4C594E7685FFDE71DCDD9683"/>
  </w:style>
  <w:style w:type="character" w:styleId="Emphasis">
    <w:name w:val="Emphasis"/>
    <w:basedOn w:val="DefaultParagraphFont"/>
    <w:uiPriority w:val="4"/>
    <w:unhideWhenUsed/>
    <w:qFormat/>
    <w:rPr>
      <w:i/>
      <w:iCs/>
    </w:rPr>
  </w:style>
  <w:style w:type="paragraph" w:customStyle="1" w:styleId="70FAD1B00A3647D9B690F113F88FF867">
    <w:name w:val="70FAD1B00A3647D9B690F113F88FF867"/>
  </w:style>
  <w:style w:type="paragraph" w:customStyle="1" w:styleId="CCA50E932B824335BE688E4BCE0AC295">
    <w:name w:val="CCA50E932B824335BE688E4BCE0AC295"/>
  </w:style>
  <w:style w:type="paragraph" w:customStyle="1" w:styleId="4E1C0A4A6ED7420EA9CD1953BEFD309C">
    <w:name w:val="4E1C0A4A6ED7420EA9CD1953BEFD309C"/>
  </w:style>
  <w:style w:type="paragraph" w:customStyle="1" w:styleId="9A3038A4E55441919DB14E8B07F5E3A6">
    <w:name w:val="9A3038A4E55441919DB14E8B07F5E3A6"/>
  </w:style>
  <w:style w:type="paragraph" w:customStyle="1" w:styleId="0D1F916F2E164C88832ABBED39522B84">
    <w:name w:val="0D1F916F2E164C88832ABBED39522B84"/>
  </w:style>
  <w:style w:type="paragraph" w:customStyle="1" w:styleId="22974CD96C14429A97FB117371863EFF">
    <w:name w:val="22974CD96C14429A97FB117371863EFF"/>
  </w:style>
  <w:style w:type="paragraph" w:customStyle="1" w:styleId="A2D4295EA8C74C57BBF43FD0CF91DC2C">
    <w:name w:val="A2D4295EA8C74C57BBF43FD0CF91DC2C"/>
  </w:style>
  <w:style w:type="paragraph" w:customStyle="1" w:styleId="2A906F91908547378DA2ED6570C3ED0E">
    <w:name w:val="2A906F91908547378DA2ED6570C3ED0E"/>
  </w:style>
  <w:style w:type="paragraph" w:customStyle="1" w:styleId="9CC6A299EA7A48BABE6DCDD02043AA11">
    <w:name w:val="9CC6A299EA7A48BABE6DCDD02043AA11"/>
  </w:style>
  <w:style w:type="paragraph" w:customStyle="1" w:styleId="791581ACFDBE4465A50913D44FBEB056">
    <w:name w:val="791581ACFDBE4465A50913D44FBEB056"/>
  </w:style>
  <w:style w:type="paragraph" w:customStyle="1" w:styleId="3D719232C08F4478858190CB80774DDB">
    <w:name w:val="3D719232C08F4478858190CB80774DDB"/>
  </w:style>
  <w:style w:type="paragraph" w:customStyle="1" w:styleId="097C4CBDE1AC4A57BC147F8B9404E117">
    <w:name w:val="097C4CBDE1AC4A57BC147F8B9404E117"/>
  </w:style>
  <w:style w:type="paragraph" w:customStyle="1" w:styleId="C1ECECC5CF064174A9DE583365EF9B71">
    <w:name w:val="C1ECECC5CF064174A9DE583365EF9B71"/>
  </w:style>
  <w:style w:type="paragraph" w:customStyle="1" w:styleId="8F7E909C87974DE5809F1DEAF86CD95C">
    <w:name w:val="8F7E909C87974DE5809F1DEAF86CD95C"/>
  </w:style>
  <w:style w:type="paragraph" w:customStyle="1" w:styleId="2FFAD4906C694888863DF14711111D7B">
    <w:name w:val="2FFAD4906C694888863DF14711111D7B"/>
  </w:style>
  <w:style w:type="paragraph" w:customStyle="1" w:styleId="7C634398C911444898BF914264391E51">
    <w:name w:val="7C634398C911444898BF914264391E51"/>
  </w:style>
  <w:style w:type="paragraph" w:customStyle="1" w:styleId="8A243FD2B3FC4DF5B59D604A37808C42">
    <w:name w:val="8A243FD2B3FC4DF5B59D604A37808C42"/>
  </w:style>
  <w:style w:type="paragraph" w:customStyle="1" w:styleId="53D7E914D2784B3BAFA71E04A766A3D9">
    <w:name w:val="53D7E914D2784B3BAFA71E04A766A3D9"/>
  </w:style>
  <w:style w:type="paragraph" w:customStyle="1" w:styleId="9EB417727B0A4ACAA521C02BCB433439">
    <w:name w:val="9EB417727B0A4ACAA521C02BCB433439"/>
  </w:style>
  <w:style w:type="paragraph" w:customStyle="1" w:styleId="4F662BCDBA2847A0B2671BBC99D603EB">
    <w:name w:val="4F662BCDBA2847A0B2671BBC99D603EB"/>
  </w:style>
  <w:style w:type="paragraph" w:customStyle="1" w:styleId="9F798E27806442EFA52910010E38DDA6">
    <w:name w:val="9F798E27806442EFA52910010E38DDA6"/>
  </w:style>
  <w:style w:type="paragraph" w:customStyle="1" w:styleId="CB2DB5BBC3BF462A87B24707D6DB8399">
    <w:name w:val="CB2DB5BBC3BF462A87B24707D6DB8399"/>
  </w:style>
  <w:style w:type="paragraph" w:customStyle="1" w:styleId="648D41CB9F674B0D91A1BB2F7FF7768B">
    <w:name w:val="648D41CB9F674B0D91A1BB2F7FF7768B"/>
  </w:style>
  <w:style w:type="paragraph" w:customStyle="1" w:styleId="AE2742211F474F208B874167590AB94A">
    <w:name w:val="AE2742211F474F208B874167590AB94A"/>
  </w:style>
  <w:style w:type="paragraph" w:customStyle="1" w:styleId="7384B812E09D4C3FA12CD7276DAD8FF8">
    <w:name w:val="7384B812E09D4C3FA12CD7276DAD8FF8"/>
  </w:style>
  <w:style w:type="paragraph" w:customStyle="1" w:styleId="6B7CADA7C421492FA9183B36A3B4150F">
    <w:name w:val="6B7CADA7C421492FA9183B36A3B4150F"/>
  </w:style>
  <w:style w:type="paragraph" w:customStyle="1" w:styleId="C688813FE87143E2BF298D257DBF1226">
    <w:name w:val="C688813FE87143E2BF298D257DBF1226"/>
  </w:style>
  <w:style w:type="paragraph" w:customStyle="1" w:styleId="4BF2E775833A42D398CE307518DADEFF">
    <w:name w:val="4BF2E775833A42D398CE307518DADEFF"/>
  </w:style>
  <w:style w:type="paragraph" w:customStyle="1" w:styleId="6D63DEB3870C4D70944FBE94FD9D8CEA">
    <w:name w:val="6D63DEB3870C4D70944FBE94FD9D8CEA"/>
  </w:style>
  <w:style w:type="paragraph" w:customStyle="1" w:styleId="43B72ECC7C374526BEC90AC93B987BA2">
    <w:name w:val="43B72ECC7C374526BEC90AC93B987BA2"/>
  </w:style>
  <w:style w:type="paragraph" w:customStyle="1" w:styleId="B3D14268FA9745A88F0F950CEC31D7B4">
    <w:name w:val="B3D14268FA9745A88F0F950CEC31D7B4"/>
  </w:style>
  <w:style w:type="paragraph" w:customStyle="1" w:styleId="70FB8D59D13C433E99DBFCC71214CBCC">
    <w:name w:val="70FB8D59D13C433E99DBFCC71214CBCC"/>
  </w:style>
  <w:style w:type="paragraph" w:customStyle="1" w:styleId="F6884A71AE4F4BE3A50124DDAE41A04B">
    <w:name w:val="F6884A71AE4F4BE3A50124DDAE41A04B"/>
  </w:style>
  <w:style w:type="paragraph" w:customStyle="1" w:styleId="800F4166E2134989B6922CDD96E3DF7C">
    <w:name w:val="800F4166E2134989B6922CDD96E3DF7C"/>
  </w:style>
  <w:style w:type="paragraph" w:customStyle="1" w:styleId="4628A217EEED4CF5B6FC7B921D3E44BF">
    <w:name w:val="4628A217EEED4CF5B6FC7B921D3E44BF"/>
  </w:style>
  <w:style w:type="paragraph" w:customStyle="1" w:styleId="3B1ADE78588A44FBB2F44161A8F62E2A">
    <w:name w:val="3B1ADE78588A44FBB2F44161A8F62E2A"/>
  </w:style>
  <w:style w:type="paragraph" w:customStyle="1" w:styleId="865D1388DA2B4B64A2FB1F4236A888AB">
    <w:name w:val="865D1388DA2B4B64A2FB1F4236A888AB"/>
  </w:style>
  <w:style w:type="paragraph" w:customStyle="1" w:styleId="A9BF4D7FB71546E29142A9B1577ECF9E">
    <w:name w:val="A9BF4D7FB71546E29142A9B1577ECF9E"/>
  </w:style>
  <w:style w:type="paragraph" w:customStyle="1" w:styleId="6D35CFC864234EAFBC904FB335A61AC1">
    <w:name w:val="6D35CFC864234EAFBC904FB335A61AC1"/>
  </w:style>
  <w:style w:type="paragraph" w:customStyle="1" w:styleId="30C01DDC4CA441088EDFF7109699EAB7">
    <w:name w:val="30C01DDC4CA441088EDFF7109699EAB7"/>
  </w:style>
  <w:style w:type="paragraph" w:customStyle="1" w:styleId="A17A984B67514C2E80FCC0F32E0EDFED">
    <w:name w:val="A17A984B67514C2E80FCC0F32E0EDFED"/>
  </w:style>
  <w:style w:type="paragraph" w:customStyle="1" w:styleId="0A9602AFA3D34D0D989401E5A50EEE28">
    <w:name w:val="0A9602AFA3D34D0D989401E5A50EEE28"/>
  </w:style>
  <w:style w:type="paragraph" w:customStyle="1" w:styleId="08614DC04730471EBA630033AFCBB74F">
    <w:name w:val="08614DC04730471EBA630033AFCBB74F"/>
  </w:style>
  <w:style w:type="paragraph" w:customStyle="1" w:styleId="BC0D8D711D75449BA1FF488049B219C5">
    <w:name w:val="BC0D8D711D75449BA1FF488049B219C5"/>
  </w:style>
  <w:style w:type="paragraph" w:customStyle="1" w:styleId="2DE57CE10E2147748CE6D880544BD615">
    <w:name w:val="2DE57CE10E2147748CE6D880544BD615"/>
  </w:style>
  <w:style w:type="paragraph" w:customStyle="1" w:styleId="2223793488FA4F17B5D186588BC1DBDD">
    <w:name w:val="2223793488FA4F17B5D186588BC1DBDD"/>
  </w:style>
  <w:style w:type="paragraph" w:customStyle="1" w:styleId="0EE82CEA995E4984A6C0CF62852F20EE">
    <w:name w:val="0EE82CEA995E4984A6C0CF62852F20EE"/>
  </w:style>
  <w:style w:type="paragraph" w:customStyle="1" w:styleId="42F1E61089EF45D7906DBC100F8877B1">
    <w:name w:val="42F1E61089EF45D7906DBC100F8877B1"/>
  </w:style>
  <w:style w:type="paragraph" w:customStyle="1" w:styleId="B12328DCE0C84586B301B883E3C22F2A">
    <w:name w:val="B12328DCE0C84586B301B883E3C22F2A"/>
  </w:style>
  <w:style w:type="paragraph" w:customStyle="1" w:styleId="207022FA6D6E44B0B78521F0E385DE50">
    <w:name w:val="207022FA6D6E44B0B78521F0E385DE50"/>
  </w:style>
  <w:style w:type="paragraph" w:customStyle="1" w:styleId="AFD14F6B15174EBB9DFB712626443685">
    <w:name w:val="AFD14F6B15174EBB9DFB712626443685"/>
  </w:style>
  <w:style w:type="paragraph" w:customStyle="1" w:styleId="58641A405B05452C965188A4F12FAC62">
    <w:name w:val="58641A405B05452C965188A4F12FAC62"/>
  </w:style>
  <w:style w:type="paragraph" w:customStyle="1" w:styleId="63480F7511D748D88415CB605816CF90">
    <w:name w:val="63480F7511D748D88415CB605816CF90"/>
  </w:style>
  <w:style w:type="paragraph" w:customStyle="1" w:styleId="A8867BE3CA344E3389F359C280074C5A">
    <w:name w:val="A8867BE3CA344E3389F359C280074C5A"/>
  </w:style>
  <w:style w:type="paragraph" w:customStyle="1" w:styleId="EE90D61EF37E4B6DB43B3D871B46DF32">
    <w:name w:val="EE90D61EF37E4B6DB43B3D871B46DF32"/>
  </w:style>
  <w:style w:type="paragraph" w:customStyle="1" w:styleId="A1D71F65866443689DE61D15B5B9EE85">
    <w:name w:val="A1D71F65866443689DE61D15B5B9EE85"/>
  </w:style>
  <w:style w:type="paragraph" w:customStyle="1" w:styleId="8D2C641CCF5B4BACBC8CAA93C2234361">
    <w:name w:val="8D2C641CCF5B4BACBC8CAA93C22343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Imaging pipeline software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Ryl60</b:Tag>
    <b:SourceType>JournalArticle</b:SourceType>
    <b:Guid>{3DCBE010-8BF2-4031-9B1F-8C7E8CBB1B9E}</b:Guid>
    <b:Title>The synthesis of large radio telescopes</b:Title>
    <b:Year>1960</b:Year>
    <b:Author>
      <b:Author>
        <b:NameList>
          <b:Person>
            <b:Last>Ryle</b:Last>
            <b:First>M</b:First>
          </b:Person>
          <b:Person>
            <b:Last>Hewish</b:Last>
            <b:First>A</b:First>
          </b:Person>
        </b:NameList>
      </b:Author>
    </b:Author>
    <b:JournalName>Monthly Notices of the Royal Astronomical Society, Vol. 120</b:JournalName>
    <b:Pages>220-230</b:Pages>
    <b:RefOrder>1</b:RefOrder>
  </b:Source>
  <b:Source>
    <b:Tag>Bro75</b:Tag>
    <b:SourceType>BookSection</b:SourceType>
    <b:Guid>{071F3C62-F628-4C2C-A510-F68E68754CD0}</b:Guid>
    <b:Title>Aperture Synthesis</b:Title>
    <b:Year>1975</b:Year>
    <b:Pages>301-307</b:Pages>
    <b:City>Dordrecht</b:City>
    <b:Publisher>Springer</b:Publisher>
    <b:BookTitle>Image Processing Techinques in Astronomy</b:BookTitle>
    <b:Author>
      <b:Author>
        <b:NameList>
          <b:Person>
            <b:Last>Brouw</b:Last>
            <b:Middle>N</b:Middle>
            <b:First>W</b:First>
          </b:Person>
        </b:NameList>
      </b:Author>
      <b:BookAuthor>
        <b:NameList>
          <b:Person>
            <b:Last>De Jager</b:Last>
            <b:First>C</b:First>
          </b:Person>
          <b:Person>
            <b:Last>Nieuwenhuijzen</b:Last>
            <b:Middle>H</b:Middle>
          </b:Person>
        </b:NameList>
      </b:BookAuthor>
    </b:Author>
    <b:RefOrder>2</b:RefOrder>
  </b:Source>
  <b:Source>
    <b:Tag>Hog69</b:Tag>
    <b:SourceType>JournalArticle</b:SourceType>
    <b:Guid>{BCC70D32-3F36-4EF9-B652-06FB62819D06}</b:Guid>
    <b:Title>Synthesis of Brightness Distribution in Radio Sources</b:Title>
    <b:Year>1969</b:Year>
    <b:Pages>1206-1213</b:Pages>
    <b:JournalName>Astronomical Journal</b:JournalName>
    <b:Author>
      <b:Author>
        <b:NameList>
          <b:Person>
            <b:Last>Hogg</b:Last>
            <b:Middle>E</b:Middle>
            <b:First>D</b:First>
          </b:Person>
          <b:Person>
            <b:Last>MacDonald</b:Last>
            <b:Middle>H</b:Middle>
            <b:First>G</b:First>
          </b:Person>
          <b:Person>
            <b:Last>Conway</b:Last>
            <b:Middle>G</b:Middle>
            <b:First>R</b:First>
          </b:Person>
          <b:Person>
            <b:Last>Wade</b:Last>
            <b:Middle>M</b:Middle>
            <b:First>C</b:First>
          </b:Person>
        </b:NameList>
      </b:Author>
    </b:Author>
    <b:RefOrder>3</b:RefOrder>
  </b:Source>
  <b:Source>
    <b:Tag>Coo65</b:Tag>
    <b:SourceType>JournalArticle</b:SourceType>
    <b:Guid>{A21C8A73-EB5F-460B-83BB-81BF0BF51F87}</b:Guid>
    <b:Title>An algorithm for the machine calculation of complex Fourier series</b:Title>
    <b:JournalName>Mathematics of Computation</b:JournalName>
    <b:Year>1965</b:Year>
    <b:Pages>297-301</b:Pages>
    <b:Author>
      <b:Author>
        <b:NameList>
          <b:Person>
            <b:Last>Cooley</b:Last>
            <b:First>J</b:First>
          </b:Person>
          <b:Person>
            <b:Last>Tukey</b:Last>
            <b:First>J</b:First>
          </b:Person>
        </b:NameList>
      </b:Author>
    </b:Author>
    <b:RefOrder>4</b:RefOrder>
  </b:Source>
  <b:Source>
    <b:Tag>Bri88</b:Tag>
    <b:SourceType>Book</b:SourceType>
    <b:Guid>{8F3395F8-7836-4A7B-8073-F971E114A373}</b:Guid>
    <b:Title>The Fart Fourier Transform and its Applications</b:Title>
    <b:Year>1988</b:Year>
    <b:Publisher>Prentice-Hall</b:Publisher>
    <b:Author>
      <b:Author>
        <b:NameList>
          <b:Person>
            <b:Last>Brigham</b:Last>
            <b:Middle>Oran</b:Middle>
            <b:First>R</b:First>
          </b:Person>
        </b:NameList>
      </b:Author>
    </b:Autho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ED301B-F234-425E-A8AA-C1350AB4F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531</TotalTime>
  <Pages>11</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Imaging Pipeline Software</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Imaging Pipeline Software</dc:title>
  <dc:subject/>
  <dc:creator>Bob</dc:creator>
  <cp:keywords/>
  <dc:description/>
  <cp:lastModifiedBy>Bobbie Ware</cp:lastModifiedBy>
  <cp:revision>9</cp:revision>
  <dcterms:created xsi:type="dcterms:W3CDTF">2019-03-20T02:34:00Z</dcterms:created>
  <dcterms:modified xsi:type="dcterms:W3CDTF">2019-04-03T06:32:00Z</dcterms:modified>
</cp:coreProperties>
</file>