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556059">
      <w:pPr>
        <w:pStyle w:val="Title"/>
      </w:pPr>
      <w:sdt>
        <w:sdtPr>
          <w:alias w:val="Title:"/>
          <w:tag w:val="Title:"/>
          <w:id w:val="726351117"/>
          <w:placeholder>
            <w:docPart w:val="03FCD861840141FE9FB6A79E20BE2F0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8313F">
            <w:t>Imaging Pipeline Software</w:t>
          </w:r>
        </w:sdtContent>
      </w:sdt>
    </w:p>
    <w:p w:rsidR="00B823AA" w:rsidRDefault="00B30354" w:rsidP="00B823AA">
      <w:pPr>
        <w:pStyle w:val="Title2"/>
      </w:pPr>
      <w:r>
        <w:t>Bobbie Ware 17962233</w:t>
      </w:r>
    </w:p>
    <w:p w:rsidR="00B30354" w:rsidRDefault="00B30354" w:rsidP="00B823AA">
      <w:pPr>
        <w:pStyle w:val="Title2"/>
      </w:pPr>
      <w:r>
        <w:t>Math705 Research Project</w:t>
      </w:r>
    </w:p>
    <w:p w:rsidR="00E81978" w:rsidRDefault="00E81978" w:rsidP="00B823AA">
      <w:pPr>
        <w:pStyle w:val="Title2"/>
      </w:pPr>
    </w:p>
    <w:p w:rsidR="00E81978" w:rsidRDefault="00E81978">
      <w:pPr>
        <w:pStyle w:val="Title"/>
      </w:pPr>
    </w:p>
    <w:p w:rsidR="00E81978" w:rsidRDefault="00E81978" w:rsidP="00B823AA">
      <w:pPr>
        <w:pStyle w:val="Title2"/>
      </w:pPr>
    </w:p>
    <w:p w:rsidR="00BC2BD1" w:rsidRDefault="00BC2BD1">
      <w:pPr>
        <w:pStyle w:val="SectionTitle"/>
      </w:pPr>
      <w:bookmarkStart w:id="0" w:name="_Toc5097074"/>
      <w:bookmarkStart w:id="1" w:name="_Toc5715225"/>
      <w:r>
        <w:lastRenderedPageBreak/>
        <w:t>Abstract</w:t>
      </w:r>
    </w:p>
    <w:p w:rsidR="00BC2BD1" w:rsidRDefault="00586C17" w:rsidP="00BC2BD1">
      <w:r>
        <w:t>Aperture synthesis is the process of taking data from interferom</w:t>
      </w:r>
      <w:r w:rsidR="0016580D">
        <w:t>etry</w:t>
      </w:r>
      <w:r>
        <w:t xml:space="preserve"> telescope arrays and produces an image of the sky. This project covers the gathering of knowledge on the required topic to create software capable of carrying out this process</w:t>
      </w:r>
      <w:r w:rsidR="00162E99">
        <w:t xml:space="preserve">. </w:t>
      </w:r>
      <w:r w:rsidR="00157138">
        <w:t>The software will be tested against ideal models and changed and improved upon based on those results.</w:t>
      </w:r>
    </w:p>
    <w:p w:rsidR="00BC2BD1" w:rsidRDefault="00BC2BD1" w:rsidP="00BC2BD1">
      <w:r>
        <w:t>Please not this was submitted for a mid-project review and so the report is not finished</w:t>
      </w:r>
    </w:p>
    <w:p w:rsidR="00E81978" w:rsidRDefault="006D5EE5">
      <w:pPr>
        <w:pStyle w:val="SectionTitle"/>
      </w:pPr>
      <w:r>
        <w:lastRenderedPageBreak/>
        <w:t>I</w:t>
      </w:r>
      <w:bookmarkEnd w:id="0"/>
      <w:r>
        <w:t>ntroduction</w:t>
      </w:r>
      <w:bookmarkEnd w:id="1"/>
    </w:p>
    <w:p w:rsidR="00225B9C" w:rsidRDefault="00225B9C" w:rsidP="00225B9C">
      <w:pPr>
        <w:rPr>
          <w:rStyle w:val="Emphasis"/>
          <w:i w:val="0"/>
        </w:rPr>
      </w:pPr>
      <w:r>
        <w:rPr>
          <w:rStyle w:val="Emphasis"/>
          <w:i w:val="0"/>
        </w:rPr>
        <w:t xml:space="preserve">An imaging pipeline for </w:t>
      </w:r>
      <w:r w:rsidR="00E228BC">
        <w:rPr>
          <w:rStyle w:val="Emphasis"/>
          <w:i w:val="0"/>
        </w:rPr>
        <w:t>Image</w:t>
      </w:r>
      <w:r>
        <w:rPr>
          <w:rStyle w:val="Emphasis"/>
          <w:i w:val="0"/>
        </w:rPr>
        <w:t xml:space="preserve"> Synthesis </w:t>
      </w:r>
      <w:r w:rsidR="00E228BC">
        <w:rPr>
          <w:rStyle w:val="Emphasis"/>
          <w:i w:val="0"/>
        </w:rPr>
        <w:t xml:space="preserve">is designed to take data either gathered by radio </w:t>
      </w:r>
      <w:r w:rsidR="00406C66">
        <w:rPr>
          <w:rStyle w:val="Emphasis"/>
          <w:i w:val="0"/>
        </w:rPr>
        <w:t xml:space="preserve">interferometry </w:t>
      </w:r>
      <w:r w:rsidR="00E228BC">
        <w:rPr>
          <w:rStyle w:val="Emphasis"/>
          <w:i w:val="0"/>
        </w:rPr>
        <w:t xml:space="preserve">telescopes, or generated to simulate those telescopes, and form an image of an area of the sky. This software will be </w:t>
      </w:r>
      <w:proofErr w:type="gramStart"/>
      <w:r w:rsidR="00E228BC">
        <w:rPr>
          <w:rStyle w:val="Emphasis"/>
          <w:i w:val="0"/>
        </w:rPr>
        <w:t>similar to</w:t>
      </w:r>
      <w:proofErr w:type="gramEnd"/>
      <w:r w:rsidR="00E228BC">
        <w:rPr>
          <w:rStyle w:val="Emphasis"/>
          <w:i w:val="0"/>
        </w:rPr>
        <w:t xml:space="preserve"> that which will be used for the Square Kilometer Array, a project that AUT is involved in, where the same processes will have to take place.</w:t>
      </w:r>
    </w:p>
    <w:p w:rsidR="00406C66" w:rsidRDefault="00406C66" w:rsidP="00406C66">
      <w:r>
        <w:t xml:space="preserve">This project will follow a Design Science methodology where software will be the generated artefact used to experimentally investigate image synthesis. The project will start with the gathering of knowledge on the techniques used in an imaging pipeline. It will also involve gaining knowledge on solutions to complications such as concurrency control and the mapping of visibilities to a grid. Then the project will involve implementing the techniques in the form of a Java program and then will be tested using visibility input data available in the </w:t>
      </w:r>
      <w:proofErr w:type="gramStart"/>
      <w:r>
        <w:t>High Performance</w:t>
      </w:r>
      <w:proofErr w:type="gramEnd"/>
      <w:r>
        <w:t xml:space="preserve"> Computing Research Laboratory. The software will be testing against other pipelines and changes will be made to try to improve its performance. </w:t>
      </w:r>
    </w:p>
    <w:p w:rsidR="00406C66" w:rsidRDefault="00406C66" w:rsidP="00406C66">
      <w:r>
        <w:t>The output from the developed software, using visibility data as input, will be an image of the sky. The images produced by the pipeline will be analyzed to compare it against the known sky images for the data sets to validate whether the techniques are implemented properly and potentially look at its performance.</w:t>
      </w:r>
    </w:p>
    <w:p w:rsidR="00E81978" w:rsidRDefault="00406C66" w:rsidP="004B71EC">
      <w:r>
        <w:t>It is expected that an imaging pipeline will be developed with the capability for image synthesis. Also expected to gain knowledge in the three main steps involved in the pipeline, namely gridding, (inverse) Fourier transform, and deconvolution, as well as some techniques for algorithm optimization.</w:t>
      </w:r>
      <w:r w:rsidR="005D3A03">
        <w:t xml:space="preserve"> </w:t>
      </w:r>
    </w:p>
    <w:p w:rsidR="00E81978" w:rsidRDefault="00E81978" w:rsidP="00BC2E27">
      <w:pPr>
        <w:pStyle w:val="NoSpacing"/>
      </w:pPr>
    </w:p>
    <w:p w:rsidR="00BC2E27" w:rsidRDefault="00BC2E27">
      <w:pPr>
        <w:spacing w:line="480" w:lineRule="auto"/>
      </w:pPr>
    </w:p>
    <w:p w:rsidR="000B11F5" w:rsidRDefault="000B11F5">
      <w:pPr>
        <w:pStyle w:val="TOCHeading"/>
        <w:rPr>
          <w:rFonts w:asciiTheme="minorHAnsi" w:eastAsiaTheme="minorEastAsia" w:hAnsiTheme="minorHAnsi" w:cstheme="minorBidi"/>
          <w:b w:val="0"/>
          <w:szCs w:val="24"/>
        </w:rPr>
      </w:pPr>
    </w:p>
    <w:p w:rsidR="000B11F5" w:rsidRDefault="000B11F5">
      <w:pPr>
        <w:spacing w:line="480" w:lineRule="auto"/>
      </w:pPr>
      <w:r>
        <w:rPr>
          <w:b/>
        </w:rPr>
        <w:br w:type="page"/>
      </w:r>
    </w:p>
    <w:bookmarkStart w:id="2" w:name="_Toc5097075" w:displacedByCustomXml="next"/>
    <w:sdt>
      <w:sdtPr>
        <w:rPr>
          <w:rFonts w:asciiTheme="minorHAnsi" w:eastAsiaTheme="minorEastAsia" w:hAnsiTheme="minorHAnsi" w:cstheme="minorBidi"/>
          <w:b w:val="0"/>
          <w:szCs w:val="24"/>
        </w:rPr>
        <w:id w:val="1310286685"/>
        <w:docPartObj>
          <w:docPartGallery w:val="Table of Contents"/>
          <w:docPartUnique/>
        </w:docPartObj>
      </w:sdtPr>
      <w:sdtEndPr>
        <w:rPr>
          <w:bCs/>
          <w:noProof/>
        </w:rPr>
      </w:sdtEndPr>
      <w:sdtContent>
        <w:p w:rsidR="000B11F5" w:rsidRDefault="000B11F5">
          <w:pPr>
            <w:pStyle w:val="TOCHeading"/>
          </w:pPr>
          <w:r>
            <w:t>Table of Contents</w:t>
          </w:r>
        </w:p>
        <w:p w:rsidR="00A941CE" w:rsidRDefault="000B11F5">
          <w:pPr>
            <w:pStyle w:val="TOC1"/>
            <w:tabs>
              <w:tab w:val="right" w:leader="dot" w:pos="9350"/>
            </w:tabs>
            <w:rPr>
              <w:noProof/>
              <w:kern w:val="0"/>
              <w:sz w:val="22"/>
              <w:szCs w:val="22"/>
              <w:lang w:val="en-NZ" w:eastAsia="en-NZ"/>
            </w:rPr>
          </w:pPr>
          <w:r>
            <w:rPr>
              <w:b/>
              <w:bCs/>
              <w:noProof/>
            </w:rPr>
            <w:fldChar w:fldCharType="begin"/>
          </w:r>
          <w:r>
            <w:rPr>
              <w:b/>
              <w:bCs/>
              <w:noProof/>
            </w:rPr>
            <w:instrText xml:space="preserve"> TOC \o "1-3" \h \z \u </w:instrText>
          </w:r>
          <w:r>
            <w:rPr>
              <w:b/>
              <w:bCs/>
              <w:noProof/>
            </w:rPr>
            <w:fldChar w:fldCharType="separate"/>
          </w:r>
          <w:hyperlink w:anchor="_Toc5715225" w:history="1">
            <w:r w:rsidR="00A941CE" w:rsidRPr="00A90A97">
              <w:rPr>
                <w:rStyle w:val="Hyperlink"/>
                <w:noProof/>
              </w:rPr>
              <w:t>Introduction</w:t>
            </w:r>
            <w:r w:rsidR="00A941CE">
              <w:rPr>
                <w:noProof/>
                <w:webHidden/>
              </w:rPr>
              <w:tab/>
            </w:r>
            <w:r w:rsidR="00A941CE">
              <w:rPr>
                <w:noProof/>
                <w:webHidden/>
              </w:rPr>
              <w:fldChar w:fldCharType="begin"/>
            </w:r>
            <w:r w:rsidR="00A941CE">
              <w:rPr>
                <w:noProof/>
                <w:webHidden/>
              </w:rPr>
              <w:instrText xml:space="preserve"> PAGEREF _Toc5715225 \h </w:instrText>
            </w:r>
            <w:r w:rsidR="00A941CE">
              <w:rPr>
                <w:noProof/>
                <w:webHidden/>
              </w:rPr>
            </w:r>
            <w:r w:rsidR="00A941CE">
              <w:rPr>
                <w:noProof/>
                <w:webHidden/>
              </w:rPr>
              <w:fldChar w:fldCharType="separate"/>
            </w:r>
            <w:r w:rsidR="00A941CE">
              <w:rPr>
                <w:noProof/>
                <w:webHidden/>
              </w:rPr>
              <w:t>2</w:t>
            </w:r>
            <w:r w:rsidR="00A941CE">
              <w:rPr>
                <w:noProof/>
                <w:webHidden/>
              </w:rPr>
              <w:fldChar w:fldCharType="end"/>
            </w:r>
          </w:hyperlink>
        </w:p>
        <w:p w:rsidR="00A941CE" w:rsidRDefault="00556059">
          <w:pPr>
            <w:pStyle w:val="TOC1"/>
            <w:tabs>
              <w:tab w:val="right" w:leader="dot" w:pos="9350"/>
            </w:tabs>
            <w:rPr>
              <w:noProof/>
              <w:kern w:val="0"/>
              <w:sz w:val="22"/>
              <w:szCs w:val="22"/>
              <w:lang w:val="en-NZ" w:eastAsia="en-NZ"/>
            </w:rPr>
          </w:pPr>
          <w:hyperlink w:anchor="_Toc5715226" w:history="1">
            <w:r w:rsidR="00A941CE" w:rsidRPr="00A90A97">
              <w:rPr>
                <w:rStyle w:val="Hyperlink"/>
                <w:noProof/>
              </w:rPr>
              <w:t>Literature Review</w:t>
            </w:r>
            <w:r w:rsidR="00A941CE">
              <w:rPr>
                <w:noProof/>
                <w:webHidden/>
              </w:rPr>
              <w:tab/>
            </w:r>
            <w:r w:rsidR="00A941CE">
              <w:rPr>
                <w:noProof/>
                <w:webHidden/>
              </w:rPr>
              <w:fldChar w:fldCharType="begin"/>
            </w:r>
            <w:r w:rsidR="00A941CE">
              <w:rPr>
                <w:noProof/>
                <w:webHidden/>
              </w:rPr>
              <w:instrText xml:space="preserve"> PAGEREF _Toc5715226 \h </w:instrText>
            </w:r>
            <w:r w:rsidR="00A941CE">
              <w:rPr>
                <w:noProof/>
                <w:webHidden/>
              </w:rPr>
            </w:r>
            <w:r w:rsidR="00A941CE">
              <w:rPr>
                <w:noProof/>
                <w:webHidden/>
              </w:rPr>
              <w:fldChar w:fldCharType="separate"/>
            </w:r>
            <w:r w:rsidR="00A941CE">
              <w:rPr>
                <w:noProof/>
                <w:webHidden/>
              </w:rPr>
              <w:t>4</w:t>
            </w:r>
            <w:r w:rsidR="00A941CE">
              <w:rPr>
                <w:noProof/>
                <w:webHidden/>
              </w:rPr>
              <w:fldChar w:fldCharType="end"/>
            </w:r>
          </w:hyperlink>
        </w:p>
        <w:p w:rsidR="00A941CE" w:rsidRDefault="00556059">
          <w:pPr>
            <w:pStyle w:val="TOC2"/>
            <w:tabs>
              <w:tab w:val="right" w:leader="dot" w:pos="9350"/>
            </w:tabs>
            <w:rPr>
              <w:noProof/>
              <w:kern w:val="0"/>
              <w:sz w:val="22"/>
              <w:szCs w:val="22"/>
              <w:lang w:val="en-NZ" w:eastAsia="en-NZ"/>
            </w:rPr>
          </w:pPr>
          <w:hyperlink w:anchor="_Toc5715227" w:history="1">
            <w:r w:rsidR="00A941CE" w:rsidRPr="00A90A97">
              <w:rPr>
                <w:rStyle w:val="Hyperlink"/>
                <w:noProof/>
              </w:rPr>
              <w:t>Synthesis Imaging</w:t>
            </w:r>
            <w:r w:rsidR="00A941CE">
              <w:rPr>
                <w:noProof/>
                <w:webHidden/>
              </w:rPr>
              <w:tab/>
            </w:r>
            <w:r w:rsidR="00A941CE">
              <w:rPr>
                <w:noProof/>
                <w:webHidden/>
              </w:rPr>
              <w:fldChar w:fldCharType="begin"/>
            </w:r>
            <w:r w:rsidR="00A941CE">
              <w:rPr>
                <w:noProof/>
                <w:webHidden/>
              </w:rPr>
              <w:instrText xml:space="preserve"> PAGEREF _Toc5715227 \h </w:instrText>
            </w:r>
            <w:r w:rsidR="00A941CE">
              <w:rPr>
                <w:noProof/>
                <w:webHidden/>
              </w:rPr>
            </w:r>
            <w:r w:rsidR="00A941CE">
              <w:rPr>
                <w:noProof/>
                <w:webHidden/>
              </w:rPr>
              <w:fldChar w:fldCharType="separate"/>
            </w:r>
            <w:r w:rsidR="00A941CE">
              <w:rPr>
                <w:noProof/>
                <w:webHidden/>
              </w:rPr>
              <w:t>4</w:t>
            </w:r>
            <w:r w:rsidR="00A941CE">
              <w:rPr>
                <w:noProof/>
                <w:webHidden/>
              </w:rPr>
              <w:fldChar w:fldCharType="end"/>
            </w:r>
          </w:hyperlink>
        </w:p>
        <w:p w:rsidR="00A941CE" w:rsidRDefault="00556059">
          <w:pPr>
            <w:pStyle w:val="TOC2"/>
            <w:tabs>
              <w:tab w:val="right" w:leader="dot" w:pos="9350"/>
            </w:tabs>
            <w:rPr>
              <w:noProof/>
              <w:kern w:val="0"/>
              <w:sz w:val="22"/>
              <w:szCs w:val="22"/>
              <w:lang w:val="en-NZ" w:eastAsia="en-NZ"/>
            </w:rPr>
          </w:pPr>
          <w:hyperlink w:anchor="_Toc5715228" w:history="1">
            <w:r w:rsidR="00A941CE" w:rsidRPr="00A90A97">
              <w:rPr>
                <w:rStyle w:val="Hyperlink"/>
                <w:noProof/>
              </w:rPr>
              <w:t>Fast Fourier Transform (FFT)</w:t>
            </w:r>
            <w:r w:rsidR="00A941CE">
              <w:rPr>
                <w:noProof/>
                <w:webHidden/>
              </w:rPr>
              <w:tab/>
            </w:r>
            <w:r w:rsidR="00A941CE">
              <w:rPr>
                <w:noProof/>
                <w:webHidden/>
              </w:rPr>
              <w:fldChar w:fldCharType="begin"/>
            </w:r>
            <w:r w:rsidR="00A941CE">
              <w:rPr>
                <w:noProof/>
                <w:webHidden/>
              </w:rPr>
              <w:instrText xml:space="preserve"> PAGEREF _Toc5715228 \h </w:instrText>
            </w:r>
            <w:r w:rsidR="00A941CE">
              <w:rPr>
                <w:noProof/>
                <w:webHidden/>
              </w:rPr>
            </w:r>
            <w:r w:rsidR="00A941CE">
              <w:rPr>
                <w:noProof/>
                <w:webHidden/>
              </w:rPr>
              <w:fldChar w:fldCharType="separate"/>
            </w:r>
            <w:r w:rsidR="00A941CE">
              <w:rPr>
                <w:noProof/>
                <w:webHidden/>
              </w:rPr>
              <w:t>5</w:t>
            </w:r>
            <w:r w:rsidR="00A941CE">
              <w:rPr>
                <w:noProof/>
                <w:webHidden/>
              </w:rPr>
              <w:fldChar w:fldCharType="end"/>
            </w:r>
          </w:hyperlink>
        </w:p>
        <w:p w:rsidR="00A941CE" w:rsidRDefault="00556059">
          <w:pPr>
            <w:pStyle w:val="TOC2"/>
            <w:tabs>
              <w:tab w:val="right" w:leader="dot" w:pos="9350"/>
            </w:tabs>
            <w:rPr>
              <w:noProof/>
              <w:kern w:val="0"/>
              <w:sz w:val="22"/>
              <w:szCs w:val="22"/>
              <w:lang w:val="en-NZ" w:eastAsia="en-NZ"/>
            </w:rPr>
          </w:pPr>
          <w:hyperlink w:anchor="_Toc5715229" w:history="1">
            <w:r w:rsidR="00A941CE" w:rsidRPr="00A90A97">
              <w:rPr>
                <w:rStyle w:val="Hyperlink"/>
                <w:noProof/>
              </w:rPr>
              <w:t>Gridding</w:t>
            </w:r>
            <w:r w:rsidR="00A941CE">
              <w:rPr>
                <w:noProof/>
                <w:webHidden/>
              </w:rPr>
              <w:tab/>
            </w:r>
            <w:r w:rsidR="00A941CE">
              <w:rPr>
                <w:noProof/>
                <w:webHidden/>
              </w:rPr>
              <w:fldChar w:fldCharType="begin"/>
            </w:r>
            <w:r w:rsidR="00A941CE">
              <w:rPr>
                <w:noProof/>
                <w:webHidden/>
              </w:rPr>
              <w:instrText xml:space="preserve"> PAGEREF _Toc5715229 \h </w:instrText>
            </w:r>
            <w:r w:rsidR="00A941CE">
              <w:rPr>
                <w:noProof/>
                <w:webHidden/>
              </w:rPr>
            </w:r>
            <w:r w:rsidR="00A941CE">
              <w:rPr>
                <w:noProof/>
                <w:webHidden/>
              </w:rPr>
              <w:fldChar w:fldCharType="separate"/>
            </w:r>
            <w:r w:rsidR="00A941CE">
              <w:rPr>
                <w:noProof/>
                <w:webHidden/>
              </w:rPr>
              <w:t>5</w:t>
            </w:r>
            <w:r w:rsidR="00A941CE">
              <w:rPr>
                <w:noProof/>
                <w:webHidden/>
              </w:rPr>
              <w:fldChar w:fldCharType="end"/>
            </w:r>
          </w:hyperlink>
        </w:p>
        <w:p w:rsidR="00A941CE" w:rsidRDefault="00556059">
          <w:pPr>
            <w:pStyle w:val="TOC2"/>
            <w:tabs>
              <w:tab w:val="right" w:leader="dot" w:pos="9350"/>
            </w:tabs>
            <w:rPr>
              <w:noProof/>
              <w:kern w:val="0"/>
              <w:sz w:val="22"/>
              <w:szCs w:val="22"/>
              <w:lang w:val="en-NZ" w:eastAsia="en-NZ"/>
            </w:rPr>
          </w:pPr>
          <w:hyperlink w:anchor="_Toc5715230" w:history="1">
            <w:r w:rsidR="00A941CE" w:rsidRPr="00A90A97">
              <w:rPr>
                <w:rStyle w:val="Hyperlink"/>
                <w:noProof/>
              </w:rPr>
              <w:t>Deconvolution</w:t>
            </w:r>
            <w:r w:rsidR="00A941CE">
              <w:rPr>
                <w:noProof/>
                <w:webHidden/>
              </w:rPr>
              <w:tab/>
            </w:r>
            <w:r w:rsidR="00A941CE">
              <w:rPr>
                <w:noProof/>
                <w:webHidden/>
              </w:rPr>
              <w:fldChar w:fldCharType="begin"/>
            </w:r>
            <w:r w:rsidR="00A941CE">
              <w:rPr>
                <w:noProof/>
                <w:webHidden/>
              </w:rPr>
              <w:instrText xml:space="preserve"> PAGEREF _Toc5715230 \h </w:instrText>
            </w:r>
            <w:r w:rsidR="00A941CE">
              <w:rPr>
                <w:noProof/>
                <w:webHidden/>
              </w:rPr>
            </w:r>
            <w:r w:rsidR="00A941CE">
              <w:rPr>
                <w:noProof/>
                <w:webHidden/>
              </w:rPr>
              <w:fldChar w:fldCharType="separate"/>
            </w:r>
            <w:r w:rsidR="00A941CE">
              <w:rPr>
                <w:noProof/>
                <w:webHidden/>
              </w:rPr>
              <w:t>6</w:t>
            </w:r>
            <w:r w:rsidR="00A941CE">
              <w:rPr>
                <w:noProof/>
                <w:webHidden/>
              </w:rPr>
              <w:fldChar w:fldCharType="end"/>
            </w:r>
          </w:hyperlink>
        </w:p>
        <w:p w:rsidR="00A941CE" w:rsidRDefault="00556059">
          <w:pPr>
            <w:pStyle w:val="TOC1"/>
            <w:tabs>
              <w:tab w:val="right" w:leader="dot" w:pos="9350"/>
            </w:tabs>
            <w:rPr>
              <w:noProof/>
              <w:kern w:val="0"/>
              <w:sz w:val="22"/>
              <w:szCs w:val="22"/>
              <w:lang w:val="en-NZ" w:eastAsia="en-NZ"/>
            </w:rPr>
          </w:pPr>
          <w:hyperlink w:anchor="_Toc5715231" w:history="1">
            <w:r w:rsidR="00A941CE" w:rsidRPr="00A90A97">
              <w:rPr>
                <w:rStyle w:val="Hyperlink"/>
                <w:noProof/>
              </w:rPr>
              <w:t>Methods</w:t>
            </w:r>
            <w:r w:rsidR="00A941CE">
              <w:rPr>
                <w:noProof/>
                <w:webHidden/>
              </w:rPr>
              <w:tab/>
            </w:r>
            <w:r w:rsidR="00A941CE">
              <w:rPr>
                <w:noProof/>
                <w:webHidden/>
              </w:rPr>
              <w:fldChar w:fldCharType="begin"/>
            </w:r>
            <w:r w:rsidR="00A941CE">
              <w:rPr>
                <w:noProof/>
                <w:webHidden/>
              </w:rPr>
              <w:instrText xml:space="preserve"> PAGEREF _Toc5715231 \h </w:instrText>
            </w:r>
            <w:r w:rsidR="00A941CE">
              <w:rPr>
                <w:noProof/>
                <w:webHidden/>
              </w:rPr>
            </w:r>
            <w:r w:rsidR="00A941CE">
              <w:rPr>
                <w:noProof/>
                <w:webHidden/>
              </w:rPr>
              <w:fldChar w:fldCharType="separate"/>
            </w:r>
            <w:r w:rsidR="00A941CE">
              <w:rPr>
                <w:noProof/>
                <w:webHidden/>
              </w:rPr>
              <w:t>7</w:t>
            </w:r>
            <w:r w:rsidR="00A941CE">
              <w:rPr>
                <w:noProof/>
                <w:webHidden/>
              </w:rPr>
              <w:fldChar w:fldCharType="end"/>
            </w:r>
          </w:hyperlink>
        </w:p>
        <w:p w:rsidR="00A941CE" w:rsidRDefault="00556059">
          <w:pPr>
            <w:pStyle w:val="TOC1"/>
            <w:tabs>
              <w:tab w:val="right" w:leader="dot" w:pos="9350"/>
            </w:tabs>
            <w:rPr>
              <w:noProof/>
              <w:kern w:val="0"/>
              <w:sz w:val="22"/>
              <w:szCs w:val="22"/>
              <w:lang w:val="en-NZ" w:eastAsia="en-NZ"/>
            </w:rPr>
          </w:pPr>
          <w:hyperlink w:anchor="_Toc5715232" w:history="1">
            <w:r w:rsidR="00A941CE" w:rsidRPr="00A90A97">
              <w:rPr>
                <w:rStyle w:val="Hyperlink"/>
                <w:noProof/>
              </w:rPr>
              <w:t>Results</w:t>
            </w:r>
            <w:r w:rsidR="00A941CE">
              <w:rPr>
                <w:noProof/>
                <w:webHidden/>
              </w:rPr>
              <w:tab/>
            </w:r>
            <w:r w:rsidR="00A941CE">
              <w:rPr>
                <w:noProof/>
                <w:webHidden/>
              </w:rPr>
              <w:fldChar w:fldCharType="begin"/>
            </w:r>
            <w:r w:rsidR="00A941CE">
              <w:rPr>
                <w:noProof/>
                <w:webHidden/>
              </w:rPr>
              <w:instrText xml:space="preserve"> PAGEREF _Toc5715232 \h </w:instrText>
            </w:r>
            <w:r w:rsidR="00A941CE">
              <w:rPr>
                <w:noProof/>
                <w:webHidden/>
              </w:rPr>
            </w:r>
            <w:r w:rsidR="00A941CE">
              <w:rPr>
                <w:noProof/>
                <w:webHidden/>
              </w:rPr>
              <w:fldChar w:fldCharType="separate"/>
            </w:r>
            <w:r w:rsidR="00A941CE">
              <w:rPr>
                <w:noProof/>
                <w:webHidden/>
              </w:rPr>
              <w:t>8</w:t>
            </w:r>
            <w:r w:rsidR="00A941CE">
              <w:rPr>
                <w:noProof/>
                <w:webHidden/>
              </w:rPr>
              <w:fldChar w:fldCharType="end"/>
            </w:r>
          </w:hyperlink>
        </w:p>
        <w:p w:rsidR="00A941CE" w:rsidRDefault="00556059">
          <w:pPr>
            <w:pStyle w:val="TOC1"/>
            <w:tabs>
              <w:tab w:val="right" w:leader="dot" w:pos="9350"/>
            </w:tabs>
            <w:rPr>
              <w:noProof/>
              <w:kern w:val="0"/>
              <w:sz w:val="22"/>
              <w:szCs w:val="22"/>
              <w:lang w:val="en-NZ" w:eastAsia="en-NZ"/>
            </w:rPr>
          </w:pPr>
          <w:hyperlink w:anchor="_Toc5715233" w:history="1">
            <w:r w:rsidR="00A941CE" w:rsidRPr="00A90A97">
              <w:rPr>
                <w:rStyle w:val="Hyperlink"/>
                <w:noProof/>
              </w:rPr>
              <w:t>Discussion of Results</w:t>
            </w:r>
            <w:r w:rsidR="00A941CE">
              <w:rPr>
                <w:noProof/>
                <w:webHidden/>
              </w:rPr>
              <w:tab/>
            </w:r>
            <w:r w:rsidR="00A941CE">
              <w:rPr>
                <w:noProof/>
                <w:webHidden/>
              </w:rPr>
              <w:fldChar w:fldCharType="begin"/>
            </w:r>
            <w:r w:rsidR="00A941CE">
              <w:rPr>
                <w:noProof/>
                <w:webHidden/>
              </w:rPr>
              <w:instrText xml:space="preserve"> PAGEREF _Toc5715233 \h </w:instrText>
            </w:r>
            <w:r w:rsidR="00A941CE">
              <w:rPr>
                <w:noProof/>
                <w:webHidden/>
              </w:rPr>
            </w:r>
            <w:r w:rsidR="00A941CE">
              <w:rPr>
                <w:noProof/>
                <w:webHidden/>
              </w:rPr>
              <w:fldChar w:fldCharType="separate"/>
            </w:r>
            <w:r w:rsidR="00A941CE">
              <w:rPr>
                <w:noProof/>
                <w:webHidden/>
              </w:rPr>
              <w:t>9</w:t>
            </w:r>
            <w:r w:rsidR="00A941CE">
              <w:rPr>
                <w:noProof/>
                <w:webHidden/>
              </w:rPr>
              <w:fldChar w:fldCharType="end"/>
            </w:r>
          </w:hyperlink>
        </w:p>
        <w:p w:rsidR="00A941CE" w:rsidRDefault="00556059">
          <w:pPr>
            <w:pStyle w:val="TOC1"/>
            <w:tabs>
              <w:tab w:val="right" w:leader="dot" w:pos="9350"/>
            </w:tabs>
            <w:rPr>
              <w:noProof/>
              <w:kern w:val="0"/>
              <w:sz w:val="22"/>
              <w:szCs w:val="22"/>
              <w:lang w:val="en-NZ" w:eastAsia="en-NZ"/>
            </w:rPr>
          </w:pPr>
          <w:hyperlink w:anchor="_Toc5715234" w:history="1">
            <w:r w:rsidR="00A941CE" w:rsidRPr="00A90A97">
              <w:rPr>
                <w:rStyle w:val="Hyperlink"/>
                <w:noProof/>
              </w:rPr>
              <w:t>Conclusion</w:t>
            </w:r>
            <w:r w:rsidR="00A941CE">
              <w:rPr>
                <w:noProof/>
                <w:webHidden/>
              </w:rPr>
              <w:tab/>
            </w:r>
            <w:r w:rsidR="00A941CE">
              <w:rPr>
                <w:noProof/>
                <w:webHidden/>
              </w:rPr>
              <w:fldChar w:fldCharType="begin"/>
            </w:r>
            <w:r w:rsidR="00A941CE">
              <w:rPr>
                <w:noProof/>
                <w:webHidden/>
              </w:rPr>
              <w:instrText xml:space="preserve"> PAGEREF _Toc5715234 \h </w:instrText>
            </w:r>
            <w:r w:rsidR="00A941CE">
              <w:rPr>
                <w:noProof/>
                <w:webHidden/>
              </w:rPr>
            </w:r>
            <w:r w:rsidR="00A941CE">
              <w:rPr>
                <w:noProof/>
                <w:webHidden/>
              </w:rPr>
              <w:fldChar w:fldCharType="separate"/>
            </w:r>
            <w:r w:rsidR="00A941CE">
              <w:rPr>
                <w:noProof/>
                <w:webHidden/>
              </w:rPr>
              <w:t>10</w:t>
            </w:r>
            <w:r w:rsidR="00A941CE">
              <w:rPr>
                <w:noProof/>
                <w:webHidden/>
              </w:rPr>
              <w:fldChar w:fldCharType="end"/>
            </w:r>
          </w:hyperlink>
        </w:p>
        <w:p w:rsidR="00A941CE" w:rsidRDefault="00556059">
          <w:pPr>
            <w:pStyle w:val="TOC1"/>
            <w:tabs>
              <w:tab w:val="right" w:leader="dot" w:pos="9350"/>
            </w:tabs>
            <w:rPr>
              <w:noProof/>
              <w:kern w:val="0"/>
              <w:sz w:val="22"/>
              <w:szCs w:val="22"/>
              <w:lang w:val="en-NZ" w:eastAsia="en-NZ"/>
            </w:rPr>
          </w:pPr>
          <w:hyperlink w:anchor="_Toc5715235" w:history="1">
            <w:r w:rsidR="00A941CE" w:rsidRPr="00A90A97">
              <w:rPr>
                <w:rStyle w:val="Hyperlink"/>
                <w:b/>
                <w:noProof/>
              </w:rPr>
              <w:t>References</w:t>
            </w:r>
            <w:r w:rsidR="00A941CE">
              <w:rPr>
                <w:noProof/>
                <w:webHidden/>
              </w:rPr>
              <w:tab/>
            </w:r>
            <w:r w:rsidR="00A941CE">
              <w:rPr>
                <w:noProof/>
                <w:webHidden/>
              </w:rPr>
              <w:fldChar w:fldCharType="begin"/>
            </w:r>
            <w:r w:rsidR="00A941CE">
              <w:rPr>
                <w:noProof/>
                <w:webHidden/>
              </w:rPr>
              <w:instrText xml:space="preserve"> PAGEREF _Toc5715235 \h </w:instrText>
            </w:r>
            <w:r w:rsidR="00A941CE">
              <w:rPr>
                <w:noProof/>
                <w:webHidden/>
              </w:rPr>
            </w:r>
            <w:r w:rsidR="00A941CE">
              <w:rPr>
                <w:noProof/>
                <w:webHidden/>
              </w:rPr>
              <w:fldChar w:fldCharType="separate"/>
            </w:r>
            <w:r w:rsidR="00A941CE">
              <w:rPr>
                <w:noProof/>
                <w:webHidden/>
              </w:rPr>
              <w:t>11</w:t>
            </w:r>
            <w:r w:rsidR="00A941CE">
              <w:rPr>
                <w:noProof/>
                <w:webHidden/>
              </w:rPr>
              <w:fldChar w:fldCharType="end"/>
            </w:r>
          </w:hyperlink>
        </w:p>
        <w:p w:rsidR="00A941CE" w:rsidRDefault="00556059">
          <w:pPr>
            <w:pStyle w:val="TOC1"/>
            <w:tabs>
              <w:tab w:val="right" w:leader="dot" w:pos="9350"/>
            </w:tabs>
            <w:rPr>
              <w:noProof/>
              <w:kern w:val="0"/>
              <w:sz w:val="22"/>
              <w:szCs w:val="22"/>
              <w:lang w:val="en-NZ" w:eastAsia="en-NZ"/>
            </w:rPr>
          </w:pPr>
          <w:hyperlink w:anchor="_Toc5715236" w:history="1">
            <w:r w:rsidR="00A941CE" w:rsidRPr="00A90A97">
              <w:rPr>
                <w:rStyle w:val="Hyperlink"/>
                <w:noProof/>
              </w:rPr>
              <w:t>Appendix</w:t>
            </w:r>
            <w:r w:rsidR="00A941CE">
              <w:rPr>
                <w:noProof/>
                <w:webHidden/>
              </w:rPr>
              <w:tab/>
            </w:r>
            <w:r w:rsidR="00A941CE">
              <w:rPr>
                <w:noProof/>
                <w:webHidden/>
              </w:rPr>
              <w:fldChar w:fldCharType="begin"/>
            </w:r>
            <w:r w:rsidR="00A941CE">
              <w:rPr>
                <w:noProof/>
                <w:webHidden/>
              </w:rPr>
              <w:instrText xml:space="preserve"> PAGEREF _Toc5715236 \h </w:instrText>
            </w:r>
            <w:r w:rsidR="00A941CE">
              <w:rPr>
                <w:noProof/>
                <w:webHidden/>
              </w:rPr>
            </w:r>
            <w:r w:rsidR="00A941CE">
              <w:rPr>
                <w:noProof/>
                <w:webHidden/>
              </w:rPr>
              <w:fldChar w:fldCharType="separate"/>
            </w:r>
            <w:r w:rsidR="00A941CE">
              <w:rPr>
                <w:noProof/>
                <w:webHidden/>
              </w:rPr>
              <w:t>12</w:t>
            </w:r>
            <w:r w:rsidR="00A941CE">
              <w:rPr>
                <w:noProof/>
                <w:webHidden/>
              </w:rPr>
              <w:fldChar w:fldCharType="end"/>
            </w:r>
          </w:hyperlink>
        </w:p>
        <w:p w:rsidR="000B11F5" w:rsidRDefault="000B11F5">
          <w:r>
            <w:rPr>
              <w:b/>
              <w:bCs/>
              <w:noProof/>
            </w:rPr>
            <w:fldChar w:fldCharType="end"/>
          </w:r>
        </w:p>
      </w:sdtContent>
    </w:sdt>
    <w:p w:rsidR="00212262" w:rsidRPr="00212262" w:rsidRDefault="00467CA9" w:rsidP="00212262">
      <w:pPr>
        <w:pStyle w:val="SectionTitle"/>
      </w:pPr>
      <w:r>
        <w:lastRenderedPageBreak/>
        <w:t xml:space="preserve"> </w:t>
      </w:r>
      <w:bookmarkStart w:id="3" w:name="_Toc5715226"/>
      <w:bookmarkEnd w:id="2"/>
      <w:r w:rsidR="006D5EE5">
        <w:t>Literature Review</w:t>
      </w:r>
      <w:bookmarkEnd w:id="3"/>
    </w:p>
    <w:p w:rsidR="000A3ED2" w:rsidRDefault="0048313F" w:rsidP="008F1554">
      <w:pPr>
        <w:pStyle w:val="Heading2"/>
      </w:pPr>
      <w:bookmarkStart w:id="4" w:name="_Toc5715227"/>
      <w:r>
        <w:t>Synthesis</w:t>
      </w:r>
      <w:r w:rsidR="004B71EC">
        <w:t xml:space="preserve"> Imaging</w:t>
      </w:r>
      <w:bookmarkEnd w:id="4"/>
      <w:r>
        <w:tab/>
      </w:r>
    </w:p>
    <w:p w:rsidR="00D8313F" w:rsidRDefault="00B55A9F" w:rsidP="00D16B35">
      <w:r>
        <w:t xml:space="preserve">The resolution of radio telescopes can be increased by using pairs of telescopes (baselines) and taking the product of the received signals. This resolution can be changed by increases the separation of the baseline, rather then increasing the size of the individual telescopes. </w:t>
      </w:r>
      <w:r w:rsidR="00576CE5">
        <w:t xml:space="preserve">This method </w:t>
      </w:r>
      <w:r w:rsidR="00827A1A">
        <w:t>popularized by</w:t>
      </w:r>
      <w:r w:rsidR="00576CE5">
        <w:t xml:space="preserve"> the work of </w:t>
      </w:r>
      <w:sdt>
        <w:sdtPr>
          <w:id w:val="-1362664969"/>
          <w:citation/>
        </w:sdtPr>
        <w:sdtEndPr/>
        <w:sdtContent>
          <w:r w:rsidR="00576CE5">
            <w:fldChar w:fldCharType="begin"/>
          </w:r>
          <w:r w:rsidR="00576CE5">
            <w:instrText xml:space="preserve"> CITATION Ryl60 \l 1033 </w:instrText>
          </w:r>
          <w:r w:rsidR="00576CE5">
            <w:fldChar w:fldCharType="separate"/>
          </w:r>
          <w:r w:rsidR="000A15E9">
            <w:rPr>
              <w:noProof/>
            </w:rPr>
            <w:t>(Ryle &amp; Hewish, 1960)</w:t>
          </w:r>
          <w:r w:rsidR="00576CE5">
            <w:fldChar w:fldCharType="end"/>
          </w:r>
        </w:sdtContent>
      </w:sdt>
      <w:r w:rsidR="00576CE5">
        <w:t xml:space="preserve"> states that </w:t>
      </w:r>
      <w:r w:rsidR="00827A1A">
        <w:t xml:space="preserve">using these baselines it produces “exactly the same result as that obtained by using the complete large aperture”. This </w:t>
      </w:r>
      <w:r w:rsidR="00D63239">
        <w:t>technique allowed for cheaper production of much larger apertures</w:t>
      </w:r>
      <w:r w:rsidR="00BE1B94">
        <w:t xml:space="preserve"> and the eventual development of the techniques used now</w:t>
      </w:r>
      <w:r w:rsidR="0041599A">
        <w:t xml:space="preserve">. </w:t>
      </w:r>
    </w:p>
    <w:p w:rsidR="00D8313F" w:rsidRDefault="0041599A" w:rsidP="00D16B35">
      <w:r>
        <w:t>These techniques gather Fourier domain data</w:t>
      </w:r>
      <w:r w:rsidR="001818BB">
        <w:t xml:space="preserve"> in the form of a visibility,</w:t>
      </w:r>
      <w:r>
        <w:t xml:space="preserve"> </w:t>
      </w:r>
      <w:r w:rsidR="001818BB">
        <w:t>however</w:t>
      </w:r>
      <w:r w:rsidR="0096720C">
        <w:t xml:space="preserve"> the way in which they are sampled is non-</w:t>
      </w:r>
      <w:r w:rsidR="00467CA9">
        <w:t>uniform,</w:t>
      </w:r>
      <w:r w:rsidR="001818BB">
        <w:t xml:space="preserve"> so we must place it on a rectangular grid. </w:t>
      </w:r>
      <w:r w:rsidR="00987D8E">
        <w:t xml:space="preserve">This process is known as gridding and the methods used now are based on </w:t>
      </w:r>
      <w:r w:rsidR="00012E03">
        <w:t xml:space="preserve">the work by </w:t>
      </w:r>
      <w:sdt>
        <w:sdtPr>
          <w:id w:val="-1667085269"/>
          <w:citation/>
        </w:sdtPr>
        <w:sdtEndPr/>
        <w:sdtContent>
          <w:r w:rsidR="00012E03">
            <w:fldChar w:fldCharType="begin"/>
          </w:r>
          <w:r w:rsidR="00012E03">
            <w:instrText xml:space="preserve"> CITATION Bro75 \l 1033 </w:instrText>
          </w:r>
          <w:r w:rsidR="00012E03">
            <w:fldChar w:fldCharType="separate"/>
          </w:r>
          <w:r w:rsidR="000A15E9">
            <w:rPr>
              <w:noProof/>
            </w:rPr>
            <w:t>(Brouw, 1975)</w:t>
          </w:r>
          <w:r w:rsidR="00012E03">
            <w:fldChar w:fldCharType="end"/>
          </w:r>
        </w:sdtContent>
      </w:sdt>
      <w:r w:rsidR="00012E03">
        <w:t>.</w:t>
      </w:r>
      <w:r w:rsidR="00D16B35">
        <w:t xml:space="preserve"> These visibilities </w:t>
      </w:r>
      <w:proofErr w:type="gramStart"/>
      <w:r w:rsidR="00433F28">
        <w:t>V(</w:t>
      </w:r>
      <w:proofErr w:type="gramEnd"/>
      <w:r w:rsidR="00433F28">
        <w:t>u,</w:t>
      </w:r>
      <w:r w:rsidR="00214643">
        <w:t xml:space="preserve"> </w:t>
      </w:r>
      <w:r w:rsidR="00433F28">
        <w:t xml:space="preserve">v) fall upon the plane in which the baselines are setup, for a wider coverage of this place more baselines can be added and could also be moved around. </w:t>
      </w:r>
    </w:p>
    <w:p w:rsidR="00D16B35" w:rsidRDefault="00433F28" w:rsidP="00D16B35">
      <w:r>
        <w:t>With more modern telescopes being developed, moving them around became a substantial task and instead the rotation of the earth can be used to move th</w:t>
      </w:r>
      <w:r w:rsidR="00743F15">
        <w:t>ese</w:t>
      </w:r>
      <w:r>
        <w:t xml:space="preserve"> points around the plane.</w:t>
      </w:r>
      <w:r w:rsidR="00D071E7">
        <w:t xml:space="preserve"> </w:t>
      </w:r>
      <w:r w:rsidR="00D8313F">
        <w:t xml:space="preserve">An image of these points on the </w:t>
      </w:r>
      <w:proofErr w:type="gramStart"/>
      <w:r w:rsidR="00D8313F">
        <w:t>V(</w:t>
      </w:r>
      <w:proofErr w:type="gramEnd"/>
      <w:r w:rsidR="00D8313F">
        <w:t>u,</w:t>
      </w:r>
      <w:r w:rsidR="00214643">
        <w:t xml:space="preserve"> </w:t>
      </w:r>
      <w:r w:rsidR="00D8313F">
        <w:t xml:space="preserve">v) plane can be seen </w:t>
      </w:r>
      <w:r w:rsidR="00843864">
        <w:t>on the left of</w:t>
      </w:r>
      <w:r w:rsidR="00D8313F">
        <w:t xml:space="preserve"> </w:t>
      </w:r>
      <w:r w:rsidR="00843864">
        <w:t>Figure 1</w:t>
      </w:r>
      <w:r w:rsidR="00E70AA0">
        <w:t>.</w:t>
      </w:r>
    </w:p>
    <w:p w:rsidR="00214643" w:rsidRDefault="00214643" w:rsidP="00D16B35">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577119</wp:posOffset>
            </wp:positionV>
            <wp:extent cx="6641465" cy="2975610"/>
            <wp:effectExtent l="0" t="0" r="6985" b="0"/>
            <wp:wrapTight wrapText="bothSides">
              <wp:wrapPolygon edited="0">
                <wp:start x="0" y="0"/>
                <wp:lineTo x="0" y="21434"/>
                <wp:lineTo x="21561" y="21434"/>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v plane and dirty image.PNG"/>
                    <pic:cNvPicPr/>
                  </pic:nvPicPr>
                  <pic:blipFill>
                    <a:blip r:embed="rId9">
                      <a:extLst>
                        <a:ext uri="{28A0092B-C50C-407E-A947-70E740481C1C}">
                          <a14:useLocalDpi xmlns:a14="http://schemas.microsoft.com/office/drawing/2010/main" val="0"/>
                        </a:ext>
                      </a:extLst>
                    </a:blip>
                    <a:stretch>
                      <a:fillRect/>
                    </a:stretch>
                  </pic:blipFill>
                  <pic:spPr>
                    <a:xfrm>
                      <a:off x="0" y="0"/>
                      <a:ext cx="6641465" cy="2975610"/>
                    </a:xfrm>
                    <a:prstGeom prst="rect">
                      <a:avLst/>
                    </a:prstGeom>
                  </pic:spPr>
                </pic:pic>
              </a:graphicData>
            </a:graphic>
            <wp14:sizeRelH relativeFrom="page">
              <wp14:pctWidth>0</wp14:pctWidth>
            </wp14:sizeRelH>
            <wp14:sizeRelV relativeFrom="page">
              <wp14:pctHeight>0</wp14:pctHeight>
            </wp14:sizeRelV>
          </wp:anchor>
        </w:drawing>
      </w:r>
      <w:r>
        <w:t xml:space="preserve">As there are gaps within the </w:t>
      </w:r>
      <w:proofErr w:type="gramStart"/>
      <w:r>
        <w:t>V(</w:t>
      </w:r>
      <w:proofErr w:type="gramEnd"/>
      <w:r>
        <w:t>u, v) plane the image is a “dirty image”, this can be seen on the right of Figure 1.</w:t>
      </w:r>
    </w:p>
    <w:p w:rsidR="00843864" w:rsidRDefault="00843864" w:rsidP="009F3BDD">
      <w:pPr>
        <w:ind w:firstLine="0"/>
      </w:pPr>
    </w:p>
    <w:p w:rsidR="00843864" w:rsidRPr="00F9665D" w:rsidRDefault="00843864" w:rsidP="00843864">
      <w:pPr>
        <w:pStyle w:val="Caption"/>
        <w:rPr>
          <w:i w:val="0"/>
          <w:sz w:val="24"/>
        </w:rPr>
      </w:pPr>
      <w:r w:rsidRPr="00F9665D">
        <w:rPr>
          <w:sz w:val="24"/>
        </w:rPr>
        <w:t xml:space="preserve">Figure </w:t>
      </w:r>
      <w:r w:rsidRPr="00F9665D">
        <w:rPr>
          <w:sz w:val="24"/>
        </w:rPr>
        <w:fldChar w:fldCharType="begin"/>
      </w:r>
      <w:r w:rsidRPr="00F9665D">
        <w:rPr>
          <w:sz w:val="24"/>
        </w:rPr>
        <w:instrText xml:space="preserve"> SEQ Figure \* ARABIC </w:instrText>
      </w:r>
      <w:r w:rsidRPr="00F9665D">
        <w:rPr>
          <w:sz w:val="24"/>
        </w:rPr>
        <w:fldChar w:fldCharType="separate"/>
      </w:r>
      <w:r w:rsidR="009F3BDD" w:rsidRPr="00F9665D">
        <w:rPr>
          <w:noProof/>
          <w:sz w:val="24"/>
        </w:rPr>
        <w:t>1</w:t>
      </w:r>
      <w:r w:rsidRPr="00F9665D">
        <w:rPr>
          <w:sz w:val="24"/>
        </w:rPr>
        <w:fldChar w:fldCharType="end"/>
      </w:r>
      <w:r w:rsidR="009F3BDD" w:rsidRPr="00F9665D">
        <w:rPr>
          <w:sz w:val="24"/>
        </w:rPr>
        <w:t xml:space="preserve">. </w:t>
      </w:r>
      <w:r w:rsidR="009F3BDD" w:rsidRPr="00F9665D">
        <w:rPr>
          <w:i w:val="0"/>
          <w:sz w:val="24"/>
        </w:rPr>
        <w:t>V(</w:t>
      </w:r>
      <w:proofErr w:type="gramStart"/>
      <w:r w:rsidR="009F3BDD" w:rsidRPr="00F9665D">
        <w:rPr>
          <w:i w:val="0"/>
          <w:sz w:val="24"/>
        </w:rPr>
        <w:t>u,v</w:t>
      </w:r>
      <w:proofErr w:type="gramEnd"/>
      <w:r w:rsidR="009F3BDD" w:rsidRPr="00F9665D">
        <w:rPr>
          <w:i w:val="0"/>
          <w:sz w:val="24"/>
        </w:rPr>
        <w:t xml:space="preserve">) plane showing data points. </w:t>
      </w:r>
      <w:sdt>
        <w:sdtPr>
          <w:rPr>
            <w:i w:val="0"/>
            <w:sz w:val="24"/>
          </w:rPr>
          <w:id w:val="403805578"/>
          <w:citation/>
        </w:sdtPr>
        <w:sdtEndPr/>
        <w:sdtContent>
          <w:r w:rsidR="00F9665D">
            <w:rPr>
              <w:i w:val="0"/>
              <w:sz w:val="24"/>
            </w:rPr>
            <w:fldChar w:fldCharType="begin"/>
          </w:r>
          <w:r w:rsidR="00F9665D">
            <w:rPr>
              <w:i w:val="0"/>
              <w:sz w:val="24"/>
            </w:rPr>
            <w:instrText xml:space="preserve"> CITATION Rau12 \l 1033 </w:instrText>
          </w:r>
          <w:r w:rsidR="00F9665D">
            <w:rPr>
              <w:i w:val="0"/>
              <w:sz w:val="24"/>
            </w:rPr>
            <w:fldChar w:fldCharType="separate"/>
          </w:r>
          <w:r w:rsidR="000A15E9" w:rsidRPr="000A15E9">
            <w:rPr>
              <w:noProof/>
              <w:sz w:val="24"/>
            </w:rPr>
            <w:t>(Rau, 2012)</w:t>
          </w:r>
          <w:r w:rsidR="00F9665D">
            <w:rPr>
              <w:i w:val="0"/>
              <w:sz w:val="24"/>
            </w:rPr>
            <w:fldChar w:fldCharType="end"/>
          </w:r>
        </w:sdtContent>
      </w:sdt>
      <w:r w:rsidR="00F9665D">
        <w:rPr>
          <w:i w:val="0"/>
          <w:sz w:val="24"/>
        </w:rPr>
        <w:t xml:space="preserve"> </w:t>
      </w:r>
      <w:r w:rsidR="009F3BDD" w:rsidRPr="00F9665D">
        <w:rPr>
          <w:i w:val="0"/>
          <w:sz w:val="24"/>
        </w:rPr>
        <w:t xml:space="preserve">Retrieved from Australian Telescope National Facility, </w:t>
      </w:r>
      <w:proofErr w:type="gramStart"/>
      <w:r w:rsidR="009F3BDD" w:rsidRPr="00F9665D">
        <w:rPr>
          <w:i w:val="0"/>
          <w:sz w:val="24"/>
        </w:rPr>
        <w:t>from</w:t>
      </w:r>
      <w:r w:rsidR="00F9665D">
        <w:rPr>
          <w:i w:val="0"/>
          <w:sz w:val="24"/>
        </w:rPr>
        <w:t xml:space="preserve">  </w:t>
      </w:r>
      <w:r w:rsidR="009F3BDD" w:rsidRPr="00F9665D">
        <w:rPr>
          <w:i w:val="0"/>
          <w:sz w:val="24"/>
        </w:rPr>
        <w:t>https://www.atnf.csiro.au/research/radio-</w:t>
      </w:r>
      <w:proofErr w:type="gramEnd"/>
      <w:r w:rsidR="00F9665D">
        <w:rPr>
          <w:i w:val="0"/>
          <w:sz w:val="24"/>
        </w:rPr>
        <w:t xml:space="preserve"> s</w:t>
      </w:r>
      <w:r w:rsidR="009F3BDD" w:rsidRPr="00F9665D">
        <w:rPr>
          <w:i w:val="0"/>
          <w:sz w:val="24"/>
        </w:rPr>
        <w:t>chool/2012/lectures/</w:t>
      </w:r>
      <w:proofErr w:type="spellStart"/>
      <w:r w:rsidR="009F3BDD" w:rsidRPr="00F9665D">
        <w:rPr>
          <w:i w:val="0"/>
          <w:sz w:val="24"/>
        </w:rPr>
        <w:t>tue</w:t>
      </w:r>
      <w:proofErr w:type="spellEnd"/>
      <w:r w:rsidR="009F3BDD" w:rsidRPr="00F9665D">
        <w:rPr>
          <w:i w:val="0"/>
          <w:sz w:val="24"/>
        </w:rPr>
        <w:t>/RVU_ImagingDeconvolution.pdf</w:t>
      </w:r>
    </w:p>
    <w:p w:rsidR="00843864" w:rsidRDefault="00843864" w:rsidP="00D16B35"/>
    <w:p w:rsidR="00E866F7" w:rsidRDefault="00EA5402" w:rsidP="00E866F7">
      <w:pPr>
        <w:pStyle w:val="Heading2"/>
      </w:pPr>
      <w:bookmarkStart w:id="5" w:name="_Toc5715228"/>
      <w:r>
        <w:t xml:space="preserve">Fast </w:t>
      </w:r>
      <w:r w:rsidR="002548B1">
        <w:t>Fourier Transform</w:t>
      </w:r>
      <w:r>
        <w:t xml:space="preserve"> (FFT)</w:t>
      </w:r>
      <w:bookmarkEnd w:id="5"/>
    </w:p>
    <w:p w:rsidR="00843864" w:rsidRDefault="008718EB" w:rsidP="00843864">
      <w:r>
        <w:t xml:space="preserve">A Fourier Transform is a </w:t>
      </w:r>
      <w:r w:rsidR="0026600B">
        <w:t xml:space="preserve">process for signal-processing and analysis. </w:t>
      </w:r>
      <w:sdt>
        <w:sdtPr>
          <w:id w:val="-522404020"/>
          <w:citation/>
        </w:sdtPr>
        <w:sdtEndPr/>
        <w:sdtContent>
          <w:r w:rsidR="0026600B">
            <w:fldChar w:fldCharType="begin"/>
          </w:r>
          <w:r w:rsidR="0026600B">
            <w:instrText xml:space="preserve">CITATION Bri88 \l 1033 </w:instrText>
          </w:r>
          <w:r w:rsidR="0026600B">
            <w:fldChar w:fldCharType="separate"/>
          </w:r>
          <w:r w:rsidR="000A15E9">
            <w:rPr>
              <w:noProof/>
            </w:rPr>
            <w:t>(Brigham, 1988)</w:t>
          </w:r>
          <w:r w:rsidR="0026600B">
            <w:fldChar w:fldCharType="end"/>
          </w:r>
        </w:sdtContent>
      </w:sdt>
      <w:r w:rsidR="0026600B">
        <w:t xml:space="preserve"> states that the extent of the use the process is as follows “</w:t>
      </w:r>
      <w:r w:rsidR="0026600B" w:rsidRPr="0026600B">
        <w:t>biomedical engineering, imaging, analysis of stock market data, spectroscopy, metallurgical analysis, nonlinear systems analysis, mechanical analysis, geophysical analysis, simulation, music synthesis</w:t>
      </w:r>
      <w:r w:rsidR="0026600B">
        <w:t xml:space="preserve">”. It is widely regarded as one of the most important algorithms based on its impact in so many areas. </w:t>
      </w:r>
      <w:r w:rsidR="00AC6BE4">
        <w:t xml:space="preserve">Simply put a Fourier Transform </w:t>
      </w:r>
      <w:r w:rsidR="00EA5402">
        <w:t>is used to show different parts of a continuous signal, however for Interferometry an Inverse FFT (</w:t>
      </w:r>
      <w:proofErr w:type="spellStart"/>
      <w:r w:rsidR="00EA5402">
        <w:t>iFFT</w:t>
      </w:r>
      <w:proofErr w:type="spellEnd"/>
      <w:r w:rsidR="00EA5402">
        <w:t xml:space="preserve">) is used as we are combining the amplitude and phase of the signal to </w:t>
      </w:r>
      <w:r w:rsidR="00D16B35">
        <w:t xml:space="preserve">form an image. </w:t>
      </w:r>
      <w:r w:rsidR="00ED4C87">
        <w:t>The inverse Fourier transform is used as we are taking the data from the Fourier Plane</w:t>
      </w:r>
      <w:bookmarkStart w:id="6" w:name="_GoBack"/>
      <w:bookmarkEnd w:id="6"/>
      <w:r w:rsidR="00812BD1">
        <w:t xml:space="preserve">. Using such a method is based upon the work of </w:t>
      </w:r>
      <w:sdt>
        <w:sdtPr>
          <w:id w:val="-758672596"/>
          <w:citation/>
        </w:sdtPr>
        <w:sdtEndPr/>
        <w:sdtContent>
          <w:r w:rsidR="00812BD1">
            <w:fldChar w:fldCharType="begin"/>
          </w:r>
          <w:r w:rsidR="00812BD1">
            <w:instrText xml:space="preserve"> CITATION Hog69 \l 1033 </w:instrText>
          </w:r>
          <w:r w:rsidR="00812BD1">
            <w:fldChar w:fldCharType="separate"/>
          </w:r>
          <w:r w:rsidR="000A15E9">
            <w:rPr>
              <w:noProof/>
            </w:rPr>
            <w:t>(Hogg, MacDonald, Conway, &amp; Wade, 1969)</w:t>
          </w:r>
          <w:r w:rsidR="00812BD1">
            <w:fldChar w:fldCharType="end"/>
          </w:r>
        </w:sdtContent>
      </w:sdt>
      <w:r w:rsidR="00812BD1">
        <w:t xml:space="preserve">. The algorithm used </w:t>
      </w:r>
      <w:r w:rsidR="00467CA9">
        <w:t xml:space="preserve">was first discovered by Gauss and later rediscovered by </w:t>
      </w:r>
      <w:sdt>
        <w:sdtPr>
          <w:id w:val="111947209"/>
          <w:citation/>
        </w:sdtPr>
        <w:sdtEndPr/>
        <w:sdtContent>
          <w:r w:rsidR="00467CA9">
            <w:fldChar w:fldCharType="begin"/>
          </w:r>
          <w:r w:rsidR="00467CA9">
            <w:instrText xml:space="preserve"> CITATION Coo65 \l 1033 </w:instrText>
          </w:r>
          <w:r w:rsidR="00467CA9">
            <w:fldChar w:fldCharType="separate"/>
          </w:r>
          <w:r w:rsidR="000A15E9">
            <w:rPr>
              <w:noProof/>
            </w:rPr>
            <w:t>(Cooley &amp; Tukey, 1965)</w:t>
          </w:r>
          <w:r w:rsidR="00467CA9">
            <w:fldChar w:fldCharType="end"/>
          </w:r>
        </w:sdtContent>
      </w:sdt>
      <w:r w:rsidR="00812BD1">
        <w:t xml:space="preserve"> </w:t>
      </w:r>
      <w:r w:rsidR="00467CA9">
        <w:t xml:space="preserve">which also notes that “Wherever possible the use of </w:t>
      </w:r>
      <w:r w:rsidR="00467CA9" w:rsidRPr="00467CA9">
        <w:t xml:space="preserve">N = </w:t>
      </w:r>
      <w:proofErr w:type="spellStart"/>
      <w:r w:rsidR="00467CA9" w:rsidRPr="00467CA9">
        <w:t>r</w:t>
      </w:r>
      <w:r w:rsidR="0026600B">
        <w:t>^</w:t>
      </w:r>
      <w:r w:rsidR="00467CA9" w:rsidRPr="00467CA9">
        <w:t>m</w:t>
      </w:r>
      <w:proofErr w:type="spellEnd"/>
      <w:r w:rsidR="00467CA9" w:rsidRPr="00467CA9">
        <w:t xml:space="preserve"> with r = 2 or 4 offers important advantages</w:t>
      </w:r>
      <w:r w:rsidR="00467CA9">
        <w:t>” which impacts the design of the pipeline.</w:t>
      </w:r>
    </w:p>
    <w:p w:rsidR="00F04CC4" w:rsidRDefault="00F04CC4" w:rsidP="00843864"/>
    <w:p w:rsidR="00CE3ACE" w:rsidRDefault="005F68BB" w:rsidP="00CE3ACE">
      <w:pPr>
        <w:pStyle w:val="Heading2"/>
      </w:pPr>
      <w:bookmarkStart w:id="7" w:name="_Toc5715229"/>
      <w:r>
        <w:t>Gridding</w:t>
      </w:r>
      <w:bookmarkEnd w:id="7"/>
    </w:p>
    <w:p w:rsidR="00D20523" w:rsidRDefault="001F7040" w:rsidP="001F7040">
      <w:r>
        <w:t xml:space="preserve">Gridding is the process of mapping the data collected onto a rectangular grid so that it may be processed by the </w:t>
      </w:r>
      <w:proofErr w:type="spellStart"/>
      <w:r>
        <w:t>iFFT</w:t>
      </w:r>
      <w:proofErr w:type="spellEnd"/>
      <w:r>
        <w:t xml:space="preserve"> and then displayed as an image. </w:t>
      </w:r>
      <w:r w:rsidR="00433F28">
        <w:t>Early techniques for places the visibility data on a grid involved placing the visibilities upon the closest grid point that aligns with the plane on which they were gathered and either adding then all together or averag</w:t>
      </w:r>
      <w:r w:rsidR="00112B9C">
        <w:t xml:space="preserve">ing them out. </w:t>
      </w:r>
      <w:r w:rsidR="00307D8E">
        <w:t xml:space="preserve">Early methods where used by </w:t>
      </w:r>
      <w:sdt>
        <w:sdtPr>
          <w:id w:val="520209755"/>
          <w:citation/>
        </w:sdtPr>
        <w:sdtEndPr/>
        <w:sdtContent>
          <w:r w:rsidR="00307D8E">
            <w:fldChar w:fldCharType="begin"/>
          </w:r>
          <w:r w:rsidR="00307D8E">
            <w:instrText xml:space="preserve"> CITATION Hog69 \l 1033 </w:instrText>
          </w:r>
          <w:r w:rsidR="00307D8E">
            <w:fldChar w:fldCharType="separate"/>
          </w:r>
          <w:r w:rsidR="000A15E9">
            <w:rPr>
              <w:noProof/>
            </w:rPr>
            <w:t>(Hogg, MacDonald, Conway, &amp; Wade, 1969)</w:t>
          </w:r>
          <w:r w:rsidR="00307D8E">
            <w:fldChar w:fldCharType="end"/>
          </w:r>
        </w:sdtContent>
      </w:sdt>
      <w:r w:rsidR="009F3BDD">
        <w:t xml:space="preserve">. </w:t>
      </w:r>
      <w:r w:rsidR="00743F15">
        <w:t>However,</w:t>
      </w:r>
      <w:r w:rsidR="00112B9C">
        <w:t xml:space="preserve"> this led to </w:t>
      </w:r>
      <w:r w:rsidR="00743F15">
        <w:t xml:space="preserve">artifacts forming and therefore a limited application for the process. An alternative method was first used by </w:t>
      </w:r>
      <w:sdt>
        <w:sdtPr>
          <w:id w:val="-1272548270"/>
          <w:citation/>
        </w:sdtPr>
        <w:sdtEndPr/>
        <w:sdtContent>
          <w:r w:rsidR="00743F15">
            <w:fldChar w:fldCharType="begin"/>
          </w:r>
          <w:r w:rsidR="00743F15">
            <w:instrText xml:space="preserve"> CITATION Bro75 \l 1033 </w:instrText>
          </w:r>
          <w:r w:rsidR="00743F15">
            <w:fldChar w:fldCharType="separate"/>
          </w:r>
          <w:r w:rsidR="000A15E9">
            <w:rPr>
              <w:noProof/>
            </w:rPr>
            <w:t>(Brouw, 1975)</w:t>
          </w:r>
          <w:r w:rsidR="00743F15">
            <w:fldChar w:fldCharType="end"/>
          </w:r>
        </w:sdtContent>
      </w:sdt>
      <w:r w:rsidR="00743F15">
        <w:t xml:space="preserve"> </w:t>
      </w:r>
      <w:r w:rsidR="00631639">
        <w:t xml:space="preserve">and would take a weighted value based </w:t>
      </w:r>
      <w:r w:rsidR="00613397">
        <w:t xml:space="preserve">the distance between local grid point and the point of the visibility. </w:t>
      </w:r>
      <w:r w:rsidR="003759D0">
        <w:t>By designating a “support” area around the local grid point the data can be added to these areas.</w:t>
      </w:r>
      <w:r w:rsidR="00D20523">
        <w:t xml:space="preserve"> An ideal gridding method was given </w:t>
      </w:r>
      <w:r w:rsidR="00E6076B">
        <w:t xml:space="preserve">by </w:t>
      </w:r>
      <w:sdt>
        <w:sdtPr>
          <w:id w:val="1971317591"/>
          <w:citation/>
        </w:sdtPr>
        <w:sdtEndPr/>
        <w:sdtContent>
          <w:r w:rsidR="00E6076B">
            <w:fldChar w:fldCharType="begin"/>
          </w:r>
          <w:r w:rsidR="00E6076B">
            <w:instrText xml:space="preserve"> CITATION OSu85 \l 1033 </w:instrText>
          </w:r>
          <w:r w:rsidR="00E6076B">
            <w:fldChar w:fldCharType="separate"/>
          </w:r>
          <w:r w:rsidR="000A15E9">
            <w:rPr>
              <w:noProof/>
            </w:rPr>
            <w:t>(O'Sullivan, 1985)</w:t>
          </w:r>
          <w:r w:rsidR="00E6076B">
            <w:fldChar w:fldCharType="end"/>
          </w:r>
        </w:sdtContent>
      </w:sdt>
      <w:r w:rsidR="00E6076B">
        <w:t xml:space="preserve"> with his gridding algorithm that </w:t>
      </w:r>
      <w:r w:rsidR="003759D0">
        <w:t xml:space="preserve">used a </w:t>
      </w:r>
      <w:proofErr w:type="spellStart"/>
      <w:r w:rsidR="003759D0">
        <w:t>sinc</w:t>
      </w:r>
      <w:proofErr w:type="spellEnd"/>
      <w:r w:rsidR="003759D0">
        <w:t xml:space="preserve"> function </w:t>
      </w:r>
      <w:r w:rsidR="00E6076B">
        <w:t>was “</w:t>
      </w:r>
      <w:r w:rsidR="00E6076B" w:rsidRPr="00E6076B">
        <w:t>computationally</w:t>
      </w:r>
      <w:r w:rsidR="00E6076B">
        <w:t xml:space="preserve"> </w:t>
      </w:r>
      <w:r w:rsidR="00E6076B" w:rsidRPr="00E6076B">
        <w:t>efficient</w:t>
      </w:r>
      <w:r w:rsidR="00E6076B">
        <w:t>” and resulted in “</w:t>
      </w:r>
      <w:r w:rsidR="00E6076B" w:rsidRPr="00E6076B">
        <w:t>arbitrarily</w:t>
      </w:r>
      <w:r w:rsidR="00E6076B">
        <w:t xml:space="preserve"> </w:t>
      </w:r>
      <w:r w:rsidR="00E6076B" w:rsidRPr="00E6076B">
        <w:t>small</w:t>
      </w:r>
      <w:r w:rsidR="00E6076B">
        <w:t xml:space="preserve"> </w:t>
      </w:r>
      <w:r w:rsidR="00E6076B" w:rsidRPr="00E6076B">
        <w:t>artifact</w:t>
      </w:r>
      <w:r w:rsidR="00E6076B">
        <w:t xml:space="preserve"> </w:t>
      </w:r>
      <w:r w:rsidR="00E6076B" w:rsidRPr="00E6076B">
        <w:t>levels</w:t>
      </w:r>
      <w:r w:rsidR="00E6076B">
        <w:t>”</w:t>
      </w:r>
      <w:r w:rsidR="00D20523">
        <w:t>, however</w:t>
      </w:r>
      <w:r w:rsidR="003759D0">
        <w:t xml:space="preserve"> </w:t>
      </w:r>
      <w:r w:rsidR="00D20523">
        <w:t xml:space="preserve">this function would give </w:t>
      </w:r>
      <w:r w:rsidR="00D20523">
        <w:lastRenderedPageBreak/>
        <w:t>infinite extent to the support. This is not ideal computationally for the gridder so instead the use of convolution kernels with a set support are commonly used.</w:t>
      </w:r>
    </w:p>
    <w:p w:rsidR="00E6076B" w:rsidRDefault="001F7040" w:rsidP="005F68BB">
      <w:r>
        <w:t>A simpl</w:t>
      </w:r>
      <w:r w:rsidR="003759D0">
        <w:t xml:space="preserve">ified approach to gridding follows these steps. For every visibility, find the closest grid point to the data on the </w:t>
      </w:r>
      <w:proofErr w:type="gramStart"/>
      <w:r w:rsidR="003759D0">
        <w:t>V(</w:t>
      </w:r>
      <w:proofErr w:type="gramEnd"/>
      <w:r w:rsidR="003759D0">
        <w:t>u,</w:t>
      </w:r>
      <w:r w:rsidR="00214643">
        <w:t xml:space="preserve"> </w:t>
      </w:r>
      <w:r w:rsidR="003759D0">
        <w:t xml:space="preserve">v) plane, using the </w:t>
      </w:r>
      <w:r w:rsidR="00D20523">
        <w:t>convolution kernel the data point is spread across the support region.</w:t>
      </w:r>
    </w:p>
    <w:p w:rsidR="00F04CC4" w:rsidRDefault="00F04CC4" w:rsidP="005F68BB"/>
    <w:p w:rsidR="005F68BB" w:rsidRDefault="005F68BB" w:rsidP="005F68BB">
      <w:pPr>
        <w:pStyle w:val="Heading2"/>
      </w:pPr>
      <w:bookmarkStart w:id="8" w:name="_Toc5715230"/>
      <w:r>
        <w:t>Deconvolution</w:t>
      </w:r>
      <w:bookmarkEnd w:id="8"/>
      <w:r>
        <w:t xml:space="preserve"> </w:t>
      </w:r>
    </w:p>
    <w:p w:rsidR="00182413" w:rsidRDefault="00307D8E" w:rsidP="00307D8E">
      <w:r>
        <w:t xml:space="preserve">Once an image is formed from the Fourier Transform is it called a ‘dirty image’, </w:t>
      </w:r>
      <w:r w:rsidR="009F3BDD">
        <w:t xml:space="preserve">as seen in Figure 1, </w:t>
      </w:r>
      <w:r>
        <w:t xml:space="preserve">this is due to the effects of having limited sampling of the </w:t>
      </w:r>
      <w:proofErr w:type="gramStart"/>
      <w:r>
        <w:t>V(</w:t>
      </w:r>
      <w:proofErr w:type="gramEnd"/>
      <w:r>
        <w:t>u,</w:t>
      </w:r>
      <w:r w:rsidR="00214643">
        <w:t xml:space="preserve"> </w:t>
      </w:r>
      <w:r>
        <w:t>v) plane</w:t>
      </w:r>
      <w:r w:rsidR="00BC570F">
        <w:t xml:space="preserve">. The process of Deconvolution can be used to </w:t>
      </w:r>
      <w:r w:rsidR="00D853A6">
        <w:t>‘CLEAN’ the image.</w:t>
      </w:r>
      <w:r w:rsidR="00920112">
        <w:t xml:space="preserve"> </w:t>
      </w:r>
      <w:r w:rsidR="00182413">
        <w:t xml:space="preserve">This method by </w:t>
      </w:r>
      <w:sdt>
        <w:sdtPr>
          <w:id w:val="1394853374"/>
          <w:citation/>
        </w:sdtPr>
        <w:sdtEndPr/>
        <w:sdtContent>
          <w:r w:rsidR="00182413">
            <w:fldChar w:fldCharType="begin"/>
          </w:r>
          <w:r w:rsidR="00182413">
            <w:instrText xml:space="preserve"> CITATION Hög74 \l 1033 </w:instrText>
          </w:r>
          <w:r w:rsidR="00182413">
            <w:fldChar w:fldCharType="separate"/>
          </w:r>
          <w:r w:rsidR="000A15E9">
            <w:rPr>
              <w:noProof/>
            </w:rPr>
            <w:t>(Högbom, 1974)</w:t>
          </w:r>
          <w:r w:rsidR="00182413">
            <w:fldChar w:fldCharType="end"/>
          </w:r>
        </w:sdtContent>
      </w:sdt>
      <w:r w:rsidR="00182413">
        <w:t xml:space="preserve"> uses the original V(u,</w:t>
      </w:r>
      <w:r w:rsidR="00214643">
        <w:t xml:space="preserve"> </w:t>
      </w:r>
      <w:r w:rsidR="00182413">
        <w:t xml:space="preserve">v) data to form a “dirty beam”, then by </w:t>
      </w:r>
      <w:r w:rsidR="00214643">
        <w:t>taking away the dirty beam from the points of the dirty image with the greatest brightness you are left with a residual image. By iteratively doing this process a clean image is left behind.</w:t>
      </w:r>
    </w:p>
    <w:p w:rsidR="00214643" w:rsidRDefault="0026091C" w:rsidP="00307D8E">
      <w:r>
        <w:t xml:space="preserve">This was expanded upon by </w:t>
      </w:r>
      <w:sdt>
        <w:sdtPr>
          <w:id w:val="-379867036"/>
          <w:citation/>
        </w:sdtPr>
        <w:sdtEndPr/>
        <w:sdtContent>
          <w:r>
            <w:fldChar w:fldCharType="begin"/>
          </w:r>
          <w:r>
            <w:instrText xml:space="preserve"> CITATION Cla80 \l 1033 </w:instrText>
          </w:r>
          <w:r>
            <w:fldChar w:fldCharType="separate"/>
          </w:r>
          <w:r w:rsidR="000A15E9">
            <w:rPr>
              <w:noProof/>
            </w:rPr>
            <w:t>(Clark, 1980)</w:t>
          </w:r>
          <w:r>
            <w:fldChar w:fldCharType="end"/>
          </w:r>
        </w:sdtContent>
      </w:sdt>
      <w:r>
        <w:t xml:space="preserve"> to make it more efficient. His method involves using more FFT’s in a major and minor cycle to subtract points away from the dirty image.</w:t>
      </w:r>
    </w:p>
    <w:p w:rsidR="00806622" w:rsidRDefault="00920112" w:rsidP="00307D8E">
      <w:r>
        <w:t xml:space="preserve">Further examples of </w:t>
      </w:r>
      <w:r w:rsidR="0026091C">
        <w:t xml:space="preserve">the ‘CLEAN’ algorithm and </w:t>
      </w:r>
      <w:r w:rsidR="00A240B1">
        <w:t xml:space="preserve">the Maximum Entropy technique by </w:t>
      </w:r>
      <w:sdt>
        <w:sdtPr>
          <w:id w:val="227355065"/>
          <w:citation/>
        </w:sdtPr>
        <w:sdtEndPr/>
        <w:sdtContent>
          <w:r w:rsidR="00A240B1">
            <w:fldChar w:fldCharType="begin"/>
          </w:r>
          <w:r w:rsidR="00A240B1">
            <w:instrText xml:space="preserve"> CITATION Ski84 \l 1033 </w:instrText>
          </w:r>
          <w:r w:rsidR="00A240B1">
            <w:fldChar w:fldCharType="separate"/>
          </w:r>
          <w:r w:rsidR="000A15E9">
            <w:rPr>
              <w:noProof/>
            </w:rPr>
            <w:t>(Skilling &amp; Bryan, 1984)</w:t>
          </w:r>
          <w:r w:rsidR="00A240B1">
            <w:fldChar w:fldCharType="end"/>
          </w:r>
        </w:sdtContent>
      </w:sdt>
      <w:r w:rsidR="00A240B1">
        <w:t xml:space="preserve"> are compared </w:t>
      </w:r>
      <w:r>
        <w:t>by</w:t>
      </w:r>
      <w:r w:rsidR="00D853A6">
        <w:t xml:space="preserve"> </w:t>
      </w:r>
      <w:sdt>
        <w:sdtPr>
          <w:id w:val="1051961270"/>
          <w:citation/>
        </w:sdtPr>
        <w:sdtEndPr/>
        <w:sdtContent>
          <w:r w:rsidR="00D853A6">
            <w:fldChar w:fldCharType="begin"/>
          </w:r>
          <w:r w:rsidR="00D853A6">
            <w:instrText xml:space="preserve"> CITATION Cor96 \l 1033 </w:instrText>
          </w:r>
          <w:r w:rsidR="00D853A6">
            <w:fldChar w:fldCharType="separate"/>
          </w:r>
          <w:r w:rsidR="000A15E9">
            <w:rPr>
              <w:noProof/>
            </w:rPr>
            <w:t>(Cornwell &amp; Bridle, 1996)</w:t>
          </w:r>
          <w:r w:rsidR="00D853A6">
            <w:fldChar w:fldCharType="end"/>
          </w:r>
        </w:sdtContent>
      </w:sdt>
      <w:r>
        <w:t>.</w:t>
      </w:r>
      <w:r w:rsidR="00D853A6">
        <w:t xml:space="preserve"> </w:t>
      </w:r>
    </w:p>
    <w:p w:rsidR="009F3BDD" w:rsidRPr="00F9665D" w:rsidRDefault="009F3BDD" w:rsidP="00920112">
      <w:pPr>
        <w:ind w:firstLine="0"/>
        <w:rPr>
          <w:i/>
        </w:rPr>
      </w:pPr>
    </w:p>
    <w:p w:rsidR="005F68BB" w:rsidRDefault="005F68BB" w:rsidP="005F68BB"/>
    <w:p w:rsidR="005F68BB" w:rsidRPr="005F68BB" w:rsidRDefault="005F68BB" w:rsidP="005F68BB"/>
    <w:p w:rsidR="00BC2E27" w:rsidRDefault="00BC2E27" w:rsidP="002E1416">
      <w:pPr>
        <w:pStyle w:val="SectionTitle"/>
      </w:pPr>
      <w:bookmarkStart w:id="9" w:name="_Toc5097076"/>
      <w:bookmarkStart w:id="10" w:name="_Toc5715231"/>
      <w:r>
        <w:lastRenderedPageBreak/>
        <w:t>Methods</w:t>
      </w:r>
      <w:bookmarkEnd w:id="9"/>
      <w:bookmarkEnd w:id="10"/>
    </w:p>
    <w:p w:rsidR="00C255CB" w:rsidRDefault="00C255CB" w:rsidP="003819CF">
      <w:pPr>
        <w:pStyle w:val="Heading2"/>
      </w:pPr>
    </w:p>
    <w:p w:rsidR="00C255CB" w:rsidRDefault="00C255CB" w:rsidP="003819CF">
      <w:pPr>
        <w:pStyle w:val="Heading2"/>
      </w:pPr>
    </w:p>
    <w:p w:rsidR="00C255CB" w:rsidRDefault="00C255CB" w:rsidP="003819CF">
      <w:pPr>
        <w:pStyle w:val="Heading2"/>
      </w:pPr>
    </w:p>
    <w:p w:rsidR="00C255CB" w:rsidRDefault="00C255CB" w:rsidP="003819CF">
      <w:pPr>
        <w:pStyle w:val="Heading2"/>
      </w:pPr>
    </w:p>
    <w:p w:rsidR="00C255CB" w:rsidRDefault="00C255CB" w:rsidP="003819CF">
      <w:pPr>
        <w:pStyle w:val="Heading2"/>
      </w:pPr>
    </w:p>
    <w:p w:rsidR="00EA5564" w:rsidRDefault="007E2134" w:rsidP="003819CF">
      <w:pPr>
        <w:pStyle w:val="Heading2"/>
      </w:pPr>
      <w:r>
        <w:t>Design of pipeline</w:t>
      </w:r>
    </w:p>
    <w:p w:rsidR="003819CF" w:rsidRDefault="003819CF" w:rsidP="003819CF">
      <w:r>
        <w:t>The pipeline will consist of three main sections, the Gridder, the inverse Fourier Transform, and the Deconvolution. Before that I will break down some design choices made before coding began.</w:t>
      </w:r>
    </w:p>
    <w:p w:rsidR="003819CF" w:rsidRDefault="003819CF" w:rsidP="003819CF">
      <w:r>
        <w:t>For the language to be used I decided on Java, this is due to it being the language I am most famil</w:t>
      </w:r>
      <w:r w:rsidR="00A431F7">
        <w:t xml:space="preserve">iar with. Java is the language primarily used in my computer science papers at AUT. It is also more then capable of handling the size of the data I will be using and supports parallelization. </w:t>
      </w:r>
    </w:p>
    <w:p w:rsidR="00A05571" w:rsidRDefault="00A05571" w:rsidP="003819CF">
      <w:r>
        <w:t xml:space="preserve">The grid size to be used will be 1024x1024. This </w:t>
      </w:r>
      <w:proofErr w:type="spellStart"/>
      <w:r>
        <w:t>us</w:t>
      </w:r>
      <w:proofErr w:type="spellEnd"/>
      <w:r>
        <w:t xml:space="preserve"> due to wanting a high enough resolution to be able to properly test against, </w:t>
      </w:r>
      <w:r w:rsidR="00F72EF0">
        <w:t>and</w:t>
      </w:r>
      <w:r>
        <w:t xml:space="preserve"> the grid length and height must be </w:t>
      </w:r>
      <w:r w:rsidR="00F72EF0">
        <w:t xml:space="preserve">a result of 2^x due to the </w:t>
      </w:r>
      <w:sdt>
        <w:sdtPr>
          <w:id w:val="-2141712819"/>
          <w:citation/>
        </w:sdtPr>
        <w:sdtEndPr/>
        <w:sdtContent>
          <w:r w:rsidR="00F72EF0">
            <w:fldChar w:fldCharType="begin"/>
          </w:r>
          <w:r w:rsidR="00F72EF0">
            <w:instrText xml:space="preserve"> CITATION Coo65 \l 1033 </w:instrText>
          </w:r>
          <w:r w:rsidR="00F72EF0">
            <w:fldChar w:fldCharType="separate"/>
          </w:r>
          <w:r w:rsidR="000A15E9">
            <w:rPr>
              <w:noProof/>
            </w:rPr>
            <w:t>(Cooley &amp; Tukey, 1965)</w:t>
          </w:r>
          <w:r w:rsidR="00F72EF0">
            <w:fldChar w:fldCharType="end"/>
          </w:r>
        </w:sdtContent>
      </w:sdt>
      <w:r w:rsidR="00F72EF0">
        <w:t xml:space="preserve"> radix 2 FFT we are using.</w:t>
      </w:r>
      <w:r w:rsidR="00ED4C87">
        <w:t xml:space="preserve"> This algorithm has a much better run time then a standard Fourier Transform under the condition that the data is ordered, hence why we grid the visibilities.</w:t>
      </w:r>
    </w:p>
    <w:p w:rsidR="00A431F7" w:rsidRDefault="00F72EF0" w:rsidP="003819CF">
      <w:r>
        <w:t>To</w:t>
      </w:r>
      <w:r w:rsidR="00A431F7">
        <w:t xml:space="preserve"> test my </w:t>
      </w:r>
      <w:r w:rsidR="001B228B">
        <w:t>pipeline,</w:t>
      </w:r>
      <w:r w:rsidR="00A431F7">
        <w:t xml:space="preserve"> I will use a dataset generated by the HPCRL </w:t>
      </w:r>
      <w:r w:rsidR="00717DC9">
        <w:t xml:space="preserve">at AUT. By using this </w:t>
      </w:r>
      <w:proofErr w:type="gramStart"/>
      <w:r w:rsidR="00717DC9">
        <w:t>data</w:t>
      </w:r>
      <w:proofErr w:type="gramEnd"/>
      <w:r w:rsidR="00717DC9">
        <w:t xml:space="preserve"> I can better check </w:t>
      </w:r>
      <w:r w:rsidR="001B228B">
        <w:t xml:space="preserve">how well the Fourier Transform and deconvolution is working as it comes with a perfect image made from the </w:t>
      </w:r>
      <w:r w:rsidR="007041AD">
        <w:t xml:space="preserve">real components of the sky. This perfect image comes from the data being generated, with captured data we never know the true sky image and so it is les useful to compare. As well as a perfect image the data contains Visibilities.csv, a file containing </w:t>
      </w:r>
      <w:r w:rsidR="005510C1">
        <w:t xml:space="preserve">around </w:t>
      </w:r>
      <w:r w:rsidR="007041AD">
        <w:t>23000 data points. Each visibility consists of its locations along the (u, v) plane, following by its value as a complex number. The dataset also includes the Prolate</w:t>
      </w:r>
      <w:r w:rsidR="00F343DE">
        <w:t xml:space="preserve"> </w:t>
      </w:r>
      <w:r w:rsidR="007041AD">
        <w:t>Sph</w:t>
      </w:r>
      <w:r w:rsidR="00F343DE">
        <w:t>eroidal, used as the convolution kernel for the data with a support size of 7</w:t>
      </w:r>
      <w:r w:rsidR="00A05571">
        <w:t xml:space="preserve">, however for better precision it has been oversampled by a factor of 4. </w:t>
      </w:r>
      <w:r w:rsidR="00892294">
        <w:t xml:space="preserve">The last thing needed from the data is the configuration for achieving the best accuracy for the gridder. </w:t>
      </w:r>
      <w:proofErr w:type="gramStart"/>
      <w:r w:rsidR="006E53B6">
        <w:t>In order to</w:t>
      </w:r>
      <w:proofErr w:type="gramEnd"/>
      <w:r w:rsidR="006E53B6">
        <w:t xml:space="preserve"> </w:t>
      </w:r>
      <w:r w:rsidR="00DC4A5E">
        <w:t>correctly place the visibilities</w:t>
      </w:r>
      <w:r w:rsidR="00892294">
        <w:t xml:space="preserve"> </w:t>
      </w:r>
      <w:r w:rsidR="00DC4A5E">
        <w:t xml:space="preserve">two thing must be used, a wavelength to meters ratio, and the UV scale. For the data generates a frequency of </w:t>
      </w:r>
      <w:r w:rsidR="00DC4A5E" w:rsidRPr="00DC4A5E">
        <w:t>300000000</w:t>
      </w:r>
      <w:r w:rsidR="00DC4A5E">
        <w:t xml:space="preserve"> was used.</w:t>
      </w:r>
      <w:r w:rsidR="004C35F3">
        <w:t xml:space="preserve"> To calculate the </w:t>
      </w:r>
      <w:proofErr w:type="gramStart"/>
      <w:r w:rsidR="004C35F3">
        <w:t>scale</w:t>
      </w:r>
      <w:proofErr w:type="gramEnd"/>
      <w:r w:rsidR="004C35F3">
        <w:t xml:space="preserve"> we use the product of the grid size and </w:t>
      </w:r>
      <w:r w:rsidR="004C35F3">
        <w:lastRenderedPageBreak/>
        <w:t xml:space="preserve">the cell size, our grid size is 1024 as discussed earlier, cell size is </w:t>
      </w:r>
      <w:r w:rsidR="004C35F3" w:rsidRPr="004C35F3">
        <w:t>4.848136811095360e-06</w:t>
      </w:r>
      <w:r w:rsidR="004C35F3">
        <w:t xml:space="preserve"> as given by the data. We used these values as follows.</w:t>
      </w:r>
    </w:p>
    <w:p w:rsidR="004C35F3" w:rsidRDefault="004C35F3" w:rsidP="004C35F3">
      <w:proofErr w:type="spellStart"/>
      <w:r>
        <w:t>uLocationOnGrid</w:t>
      </w:r>
      <w:proofErr w:type="spellEnd"/>
      <w:r>
        <w:t xml:space="preserve"> = </w:t>
      </w:r>
      <w:r w:rsidR="00631285">
        <w:t>(</w:t>
      </w:r>
      <w:r>
        <w:t>-</w:t>
      </w:r>
      <w:proofErr w:type="spellStart"/>
      <w:r>
        <w:t>uCoordinate</w:t>
      </w:r>
      <w:proofErr w:type="spellEnd"/>
      <w:r>
        <w:t xml:space="preserve"> * </w:t>
      </w:r>
      <w:proofErr w:type="spellStart"/>
      <w:r>
        <w:t>wavelengthsToMeters</w:t>
      </w:r>
      <w:proofErr w:type="spellEnd"/>
      <w:r w:rsidR="00631285">
        <w:t>) * UVScale</w:t>
      </w:r>
      <w:r>
        <w:t>;</w:t>
      </w:r>
    </w:p>
    <w:p w:rsidR="004C35F3" w:rsidRDefault="004C35F3" w:rsidP="004C35F3">
      <w:proofErr w:type="spellStart"/>
      <w:r>
        <w:t>vLocationOnGrid</w:t>
      </w:r>
      <w:proofErr w:type="spellEnd"/>
      <w:r>
        <w:t xml:space="preserve"> = </w:t>
      </w:r>
      <w:r w:rsidR="00631285">
        <w:t>(</w:t>
      </w:r>
      <w:proofErr w:type="spellStart"/>
      <w:r>
        <w:t>vCoordinate</w:t>
      </w:r>
      <w:proofErr w:type="spellEnd"/>
      <w:r>
        <w:t xml:space="preserve"> * </w:t>
      </w:r>
      <w:proofErr w:type="spellStart"/>
      <w:r>
        <w:t>wavelengthsToMeters</w:t>
      </w:r>
      <w:proofErr w:type="spellEnd"/>
      <w:r w:rsidR="00631285">
        <w:t>) * UVScale</w:t>
      </w:r>
      <w:r>
        <w:t>;</w:t>
      </w:r>
    </w:p>
    <w:p w:rsidR="004B2185" w:rsidRDefault="001910C0" w:rsidP="004C35F3">
      <w:r>
        <w:t xml:space="preserve">A double is used as the primitive data type as in the Java language </w:t>
      </w:r>
      <w:sdt>
        <w:sdtPr>
          <w:id w:val="-275951116"/>
          <w:citation/>
        </w:sdtPr>
        <w:sdtEndPr/>
        <w:sdtContent>
          <w:r>
            <w:fldChar w:fldCharType="begin"/>
          </w:r>
          <w:r>
            <w:instrText xml:space="preserve"> CITATION Ora93 \l 1033 </w:instrText>
          </w:r>
          <w:r>
            <w:fldChar w:fldCharType="separate"/>
          </w:r>
          <w:r>
            <w:rPr>
              <w:noProof/>
            </w:rPr>
            <w:t>(Oracle, 1993)</w:t>
          </w:r>
          <w:r>
            <w:fldChar w:fldCharType="end"/>
          </w:r>
        </w:sdtContent>
      </w:sdt>
      <w:r>
        <w:t xml:space="preserve"> </w:t>
      </w:r>
      <w:proofErr w:type="gramStart"/>
      <w:r>
        <w:t>is able to</w:t>
      </w:r>
      <w:proofErr w:type="gramEnd"/>
      <w:r>
        <w:t xml:space="preserve"> store values from </w:t>
      </w:r>
      <w:r w:rsidRPr="000A15E9">
        <w:t>4.94065645841246544e-324 to 1.79769313486231570e+308</w:t>
      </w:r>
      <w:r>
        <w:t xml:space="preserve"> including values with high decimal accuracy needed.</w:t>
      </w:r>
    </w:p>
    <w:p w:rsidR="00892294" w:rsidRDefault="004B2185" w:rsidP="004B2185">
      <w:pPr>
        <w:pStyle w:val="Heading2"/>
      </w:pPr>
      <w:r>
        <w:t>Gridder</w:t>
      </w:r>
    </w:p>
    <w:p w:rsidR="004B2185" w:rsidRDefault="004B2185" w:rsidP="004B2185">
      <w:pPr>
        <w:ind w:firstLine="0"/>
      </w:pPr>
      <w:r>
        <w:tab/>
        <w:t xml:space="preserve">Implementing the gridder begins with </w:t>
      </w:r>
      <w:r w:rsidR="006D4829">
        <w:t xml:space="preserve">initializes </w:t>
      </w:r>
      <w:r w:rsidR="00D85CB7">
        <w:t xml:space="preserve">two 2d double arrays, these are used to store the real and imaginary values respectively, as the values are placed on the grid they will be stored in these. Following that the gridder </w:t>
      </w:r>
      <w:r>
        <w:t>load</w:t>
      </w:r>
      <w:r w:rsidR="00D85CB7">
        <w:t>s</w:t>
      </w:r>
      <w:r>
        <w:t xml:space="preserve"> the data from the </w:t>
      </w:r>
      <w:proofErr w:type="spellStart"/>
      <w:r>
        <w:t>cvs</w:t>
      </w:r>
      <w:proofErr w:type="spellEnd"/>
      <w:r>
        <w:t xml:space="preserve"> file and storing it as a double array. The first two indexes are the u and v coordinates, after that is the real and then imaginary values. </w:t>
      </w:r>
      <w:r w:rsidR="00631285">
        <w:t>These double arrays are placed in linked list data type to ensure the size of the list is not an issue. Then going through the list</w:t>
      </w:r>
      <w:r w:rsidR="006D4829">
        <w:t>,</w:t>
      </w:r>
      <w:r w:rsidR="00631285">
        <w:t xml:space="preserve"> </w:t>
      </w:r>
      <w:r w:rsidR="006D4829">
        <w:t xml:space="preserve">each array is transformed as per the formula mentioned before. </w:t>
      </w:r>
    </w:p>
    <w:p w:rsidR="00896C8C" w:rsidRPr="004B2185" w:rsidRDefault="00896C8C" w:rsidP="004B2185">
      <w:pPr>
        <w:ind w:firstLine="0"/>
      </w:pPr>
      <w:r>
        <w:tab/>
        <w:t xml:space="preserve">Once the visibilities are modified correctly the process of placing the points on the grid begins. </w:t>
      </w:r>
      <w:r w:rsidR="00EC5D5C">
        <w:t>Firstly,</w:t>
      </w:r>
      <w:r>
        <w:t xml:space="preserve"> we take the location modified by the UVScale and round it to the nearest integer to find the closest grid point. The using the support value of 7</w:t>
      </w:r>
      <w:r w:rsidR="003D2D39">
        <w:t xml:space="preserve"> we take a 7</w:t>
      </w:r>
      <w:r w:rsidR="002E5956">
        <w:t>x7 grid around this center grid point as where we will place the data point. Using our convolution</w:t>
      </w:r>
      <w:r w:rsidR="00DC1ED9">
        <w:t xml:space="preserve"> kernel we form a </w:t>
      </w:r>
      <w:r w:rsidR="00FB28BA">
        <w:t xml:space="preserve">2d array 27x27, due to our x4 oversampling, and </w:t>
      </w:r>
      <w:r w:rsidR="00EC5D5C">
        <w:t>finding</w:t>
      </w:r>
      <w:r w:rsidR="00FB28BA">
        <w:t xml:space="preserve"> the distance of </w:t>
      </w:r>
      <w:r w:rsidR="00EC5D5C">
        <w:t>the grid point to the true visibility point</w:t>
      </w:r>
    </w:p>
    <w:p w:rsidR="004B2185" w:rsidRDefault="004B2185" w:rsidP="003819CF"/>
    <w:p w:rsidR="00892294" w:rsidRPr="003819CF" w:rsidRDefault="00892294" w:rsidP="003819CF"/>
    <w:p w:rsidR="00BC2E27" w:rsidRDefault="00BC2E27" w:rsidP="00BC2E27">
      <w:pPr>
        <w:pStyle w:val="SectionTitle"/>
      </w:pPr>
      <w:bookmarkStart w:id="11" w:name="_Toc5097077"/>
      <w:bookmarkStart w:id="12" w:name="_Toc5715232"/>
      <w:r>
        <w:lastRenderedPageBreak/>
        <w:t>Results</w:t>
      </w:r>
      <w:bookmarkEnd w:id="11"/>
      <w:bookmarkEnd w:id="12"/>
    </w:p>
    <w:p w:rsidR="00BC2E27" w:rsidRDefault="00BC2E27" w:rsidP="00BC2E27">
      <w:pPr>
        <w:pStyle w:val="SectionTitle"/>
      </w:pPr>
      <w:bookmarkStart w:id="13" w:name="_Toc5097078"/>
      <w:bookmarkStart w:id="14" w:name="_Toc5715233"/>
      <w:r>
        <w:lastRenderedPageBreak/>
        <w:t>Discussion of Results</w:t>
      </w:r>
      <w:bookmarkEnd w:id="13"/>
      <w:bookmarkEnd w:id="14"/>
    </w:p>
    <w:p w:rsidR="00BC2E27" w:rsidRDefault="00BC2E27" w:rsidP="00BC2E27">
      <w:pPr>
        <w:pStyle w:val="SectionTitle"/>
      </w:pPr>
      <w:bookmarkStart w:id="15" w:name="_Toc5097079"/>
      <w:bookmarkStart w:id="16" w:name="_Toc5715234"/>
      <w:r>
        <w:lastRenderedPageBreak/>
        <w:t>Conclusion</w:t>
      </w:r>
      <w:bookmarkEnd w:id="15"/>
      <w:bookmarkEnd w:id="16"/>
    </w:p>
    <w:p w:rsidR="00272368" w:rsidRPr="00272368" w:rsidRDefault="00272368" w:rsidP="00BC2E27">
      <w:pPr>
        <w:pStyle w:val="SectionTitle"/>
        <w:rPr>
          <w:b/>
        </w:rPr>
      </w:pPr>
      <w:bookmarkStart w:id="17" w:name="_Toc5097080"/>
      <w:bookmarkStart w:id="18" w:name="_Toc5715235"/>
      <w:r w:rsidRPr="00272368">
        <w:rPr>
          <w:b/>
        </w:rPr>
        <w:lastRenderedPageBreak/>
        <w:t>References</w:t>
      </w:r>
      <w:bookmarkEnd w:id="17"/>
      <w:bookmarkEnd w:id="18"/>
    </w:p>
    <w:sdt>
      <w:sdtPr>
        <w:rPr>
          <w:rFonts w:asciiTheme="minorHAnsi" w:eastAsiaTheme="minorEastAsia" w:hAnsiTheme="minorHAnsi" w:cstheme="minorBidi"/>
          <w:b w:val="0"/>
          <w:bCs w:val="0"/>
        </w:rPr>
        <w:id w:val="-2129768426"/>
        <w:docPartObj>
          <w:docPartGallery w:val="Bibliographies"/>
          <w:docPartUnique/>
        </w:docPartObj>
      </w:sdtPr>
      <w:sdtEndPr/>
      <w:sdtContent>
        <w:p w:rsidR="00272368" w:rsidRDefault="00272368">
          <w:pPr>
            <w:pStyle w:val="Heading1"/>
          </w:pPr>
        </w:p>
        <w:sdt>
          <w:sdtPr>
            <w:id w:val="-573587230"/>
            <w:bibliography/>
          </w:sdtPr>
          <w:sdtEndPr/>
          <w:sdtContent>
            <w:p w:rsidR="000A15E9" w:rsidRDefault="00272368" w:rsidP="000A15E9">
              <w:pPr>
                <w:pStyle w:val="Bibliography"/>
                <w:rPr>
                  <w:noProof/>
                </w:rPr>
              </w:pPr>
              <w:r>
                <w:fldChar w:fldCharType="begin"/>
              </w:r>
              <w:r>
                <w:instrText xml:space="preserve"> BIBLIOGRAPHY </w:instrText>
              </w:r>
              <w:r>
                <w:fldChar w:fldCharType="separate"/>
              </w:r>
              <w:r w:rsidR="000A15E9">
                <w:rPr>
                  <w:noProof/>
                </w:rPr>
                <w:t xml:space="preserve">Brigham, R. O. (1988). </w:t>
              </w:r>
              <w:r w:rsidR="000A15E9">
                <w:rPr>
                  <w:i/>
                  <w:iCs/>
                  <w:noProof/>
                </w:rPr>
                <w:t>The Fast Fourier Transform and its Applications.</w:t>
              </w:r>
              <w:r w:rsidR="000A15E9">
                <w:rPr>
                  <w:noProof/>
                </w:rPr>
                <w:t xml:space="preserve"> Prentice-Hall.</w:t>
              </w:r>
            </w:p>
            <w:p w:rsidR="000A15E9" w:rsidRDefault="000A15E9" w:rsidP="000A15E9">
              <w:pPr>
                <w:pStyle w:val="Bibliography"/>
                <w:rPr>
                  <w:noProof/>
                </w:rPr>
              </w:pPr>
              <w:r>
                <w:rPr>
                  <w:noProof/>
                </w:rPr>
                <w:t xml:space="preserve">Brouw, W. N. (1975). Aperture Synthesis. In C. De Jager, &amp; H. Nieuwenhuijzen, </w:t>
              </w:r>
              <w:r>
                <w:rPr>
                  <w:i/>
                  <w:iCs/>
                  <w:noProof/>
                </w:rPr>
                <w:t>Image Processing Techinques in Astronomy</w:t>
              </w:r>
              <w:r>
                <w:rPr>
                  <w:noProof/>
                </w:rPr>
                <w:t xml:space="preserve"> (pp. 301-307). Dordrecht: Springer.</w:t>
              </w:r>
            </w:p>
            <w:p w:rsidR="000A15E9" w:rsidRDefault="000A15E9" w:rsidP="000A15E9">
              <w:pPr>
                <w:pStyle w:val="Bibliography"/>
                <w:rPr>
                  <w:noProof/>
                </w:rPr>
              </w:pPr>
              <w:r>
                <w:rPr>
                  <w:noProof/>
                </w:rPr>
                <w:t xml:space="preserve">Clark, B. G. (1980). An efficient implementation of the algorithm 'CLEAN'. </w:t>
              </w:r>
              <w:r>
                <w:rPr>
                  <w:i/>
                  <w:iCs/>
                  <w:noProof/>
                </w:rPr>
                <w:t>Astronomy and Astrophysics</w:t>
              </w:r>
              <w:r>
                <w:rPr>
                  <w:noProof/>
                </w:rPr>
                <w:t>, 377-378.</w:t>
              </w:r>
            </w:p>
            <w:p w:rsidR="000A15E9" w:rsidRDefault="000A15E9" w:rsidP="000A15E9">
              <w:pPr>
                <w:pStyle w:val="Bibliography"/>
                <w:rPr>
                  <w:noProof/>
                </w:rPr>
              </w:pPr>
              <w:r>
                <w:rPr>
                  <w:noProof/>
                </w:rPr>
                <w:t xml:space="preserve">Cooley, J., &amp; Tukey, J. (1965). An algorithm for the machine calculation of complex Fourier series. </w:t>
              </w:r>
              <w:r>
                <w:rPr>
                  <w:i/>
                  <w:iCs/>
                  <w:noProof/>
                </w:rPr>
                <w:t>Mathematics of Computation</w:t>
              </w:r>
              <w:r>
                <w:rPr>
                  <w:noProof/>
                </w:rPr>
                <w:t>, 297-301.</w:t>
              </w:r>
            </w:p>
            <w:p w:rsidR="000A15E9" w:rsidRDefault="000A15E9" w:rsidP="000A15E9">
              <w:pPr>
                <w:pStyle w:val="Bibliography"/>
                <w:rPr>
                  <w:noProof/>
                </w:rPr>
              </w:pPr>
              <w:r>
                <w:rPr>
                  <w:noProof/>
                </w:rPr>
                <w:t xml:space="preserve">Cornwell, T., &amp; Bridle, A. (1996). </w:t>
              </w:r>
              <w:r>
                <w:rPr>
                  <w:i/>
                  <w:iCs/>
                  <w:noProof/>
                </w:rPr>
                <w:t>Deconvolution Tutorial</w:t>
              </w:r>
              <w:r>
                <w:rPr>
                  <w:noProof/>
                </w:rPr>
                <w:t>. Retrieved from National Radio: https://www.cv.nrao.edu/~abridle/deconvol/deconvol.html</w:t>
              </w:r>
            </w:p>
            <w:p w:rsidR="000A15E9" w:rsidRDefault="000A15E9" w:rsidP="000A15E9">
              <w:pPr>
                <w:pStyle w:val="Bibliography"/>
                <w:rPr>
                  <w:noProof/>
                </w:rPr>
              </w:pPr>
              <w:r>
                <w:rPr>
                  <w:noProof/>
                </w:rPr>
                <w:t xml:space="preserve">Högbom, J. (1974). </w:t>
              </w:r>
              <w:r>
                <w:rPr>
                  <w:i/>
                  <w:iCs/>
                  <w:noProof/>
                </w:rPr>
                <w:t>Astronomy and Astrophysics Supplement Series</w:t>
              </w:r>
              <w:r>
                <w:rPr>
                  <w:noProof/>
                </w:rPr>
                <w:t>, 417.</w:t>
              </w:r>
            </w:p>
            <w:p w:rsidR="000A15E9" w:rsidRDefault="000A15E9" w:rsidP="000A15E9">
              <w:pPr>
                <w:pStyle w:val="Bibliography"/>
                <w:rPr>
                  <w:noProof/>
                </w:rPr>
              </w:pPr>
              <w:r>
                <w:rPr>
                  <w:noProof/>
                </w:rPr>
                <w:t xml:space="preserve">Hogg, D. E., MacDonald, G. H., Conway, R. G., &amp; Wade, C. M. (1969). Synthesis of Brightness Distribution in Radio Sources. </w:t>
              </w:r>
              <w:r>
                <w:rPr>
                  <w:i/>
                  <w:iCs/>
                  <w:noProof/>
                </w:rPr>
                <w:t>Astronomical Journal</w:t>
              </w:r>
              <w:r>
                <w:rPr>
                  <w:noProof/>
                </w:rPr>
                <w:t>, 1206-1213.</w:t>
              </w:r>
            </w:p>
            <w:p w:rsidR="000A15E9" w:rsidRDefault="000A15E9" w:rsidP="000A15E9">
              <w:pPr>
                <w:pStyle w:val="Bibliography"/>
                <w:rPr>
                  <w:noProof/>
                </w:rPr>
              </w:pPr>
              <w:r>
                <w:rPr>
                  <w:noProof/>
                </w:rPr>
                <w:t xml:space="preserve">Oracle. (1993). </w:t>
              </w:r>
              <w:r>
                <w:rPr>
                  <w:i/>
                  <w:iCs/>
                  <w:noProof/>
                </w:rPr>
                <w:t>Class Double</w:t>
              </w:r>
              <w:r>
                <w:rPr>
                  <w:noProof/>
                </w:rPr>
                <w:t>. Retrieved from Javadocs: https://docs.oracle.com/javase/7/docs/api/java/lang/Double.html</w:t>
              </w:r>
            </w:p>
            <w:p w:rsidR="000A15E9" w:rsidRDefault="000A15E9" w:rsidP="000A15E9">
              <w:pPr>
                <w:pStyle w:val="Bibliography"/>
                <w:rPr>
                  <w:noProof/>
                </w:rPr>
              </w:pPr>
              <w:r>
                <w:rPr>
                  <w:noProof/>
                </w:rPr>
                <w:t xml:space="preserve">O'Sullivan, J. D. (1985). A Fast Sinc Function Gridding Algorithm for Fourier Inversion in Computer Tomography. </w:t>
              </w:r>
              <w:r>
                <w:rPr>
                  <w:i/>
                  <w:iCs/>
                  <w:noProof/>
                </w:rPr>
                <w:t>IEEE Transactions on Medical Imaging</w:t>
              </w:r>
              <w:r>
                <w:rPr>
                  <w:noProof/>
                </w:rPr>
                <w:t>, 200-207.</w:t>
              </w:r>
            </w:p>
            <w:p w:rsidR="000A15E9" w:rsidRDefault="000A15E9" w:rsidP="000A15E9">
              <w:pPr>
                <w:pStyle w:val="Bibliography"/>
                <w:rPr>
                  <w:noProof/>
                </w:rPr>
              </w:pPr>
              <w:r>
                <w:rPr>
                  <w:noProof/>
                </w:rPr>
                <w:t xml:space="preserve">Rau, U. (2012, Sept 24). </w:t>
              </w:r>
              <w:r>
                <w:rPr>
                  <w:i/>
                  <w:iCs/>
                  <w:noProof/>
                </w:rPr>
                <w:t>Imaging and Deconvolution.</w:t>
              </w:r>
              <w:r>
                <w:rPr>
                  <w:noProof/>
                </w:rPr>
                <w:t xml:space="preserve"> Retrieved from Australia Telescope National Facility: https://www.atnf.csiro.au/research/radio-school/2012/lectures/tue/RVU_ImagingDeconvolution.pdf</w:t>
              </w:r>
            </w:p>
            <w:p w:rsidR="000A15E9" w:rsidRDefault="000A15E9" w:rsidP="000A15E9">
              <w:pPr>
                <w:pStyle w:val="Bibliography"/>
                <w:rPr>
                  <w:noProof/>
                </w:rPr>
              </w:pPr>
              <w:r>
                <w:rPr>
                  <w:noProof/>
                </w:rPr>
                <w:t xml:space="preserve">Ryle, M., &amp; Hewish, A. (1960). The synthesis of large radio telescopes. </w:t>
              </w:r>
              <w:r>
                <w:rPr>
                  <w:i/>
                  <w:iCs/>
                  <w:noProof/>
                </w:rPr>
                <w:t>Monthly Notices of the Royal Astronomical Society, Vol. 120</w:t>
              </w:r>
              <w:r>
                <w:rPr>
                  <w:noProof/>
                </w:rPr>
                <w:t>, 220-230.</w:t>
              </w:r>
            </w:p>
            <w:p w:rsidR="000A15E9" w:rsidRDefault="000A15E9" w:rsidP="000A15E9">
              <w:pPr>
                <w:pStyle w:val="Bibliography"/>
                <w:rPr>
                  <w:noProof/>
                </w:rPr>
              </w:pPr>
              <w:r>
                <w:rPr>
                  <w:noProof/>
                </w:rPr>
                <w:t xml:space="preserve">Skilling, J., &amp; Bryan, R. K. (1984). Maximum Entropy Image Reconstruction. </w:t>
              </w:r>
              <w:r>
                <w:rPr>
                  <w:i/>
                  <w:iCs/>
                  <w:noProof/>
                </w:rPr>
                <w:t>Monthly Notices of the Royal Astronomical Society</w:t>
              </w:r>
              <w:r>
                <w:rPr>
                  <w:noProof/>
                </w:rPr>
                <w:t>, 111-124.</w:t>
              </w:r>
            </w:p>
            <w:p w:rsidR="00272368" w:rsidRDefault="00272368" w:rsidP="000A15E9">
              <w:r>
                <w:rPr>
                  <w:b/>
                  <w:bCs/>
                  <w:noProof/>
                </w:rPr>
                <w:fldChar w:fldCharType="end"/>
              </w:r>
            </w:p>
          </w:sdtContent>
        </w:sdt>
      </w:sdtContent>
    </w:sdt>
    <w:p w:rsidR="00E81978" w:rsidRDefault="00BC2E27">
      <w:pPr>
        <w:pStyle w:val="SectionTitle"/>
      </w:pPr>
      <w:bookmarkStart w:id="19" w:name="_Toc5097081"/>
      <w:bookmarkStart w:id="20" w:name="_Toc5715236"/>
      <w:r>
        <w:lastRenderedPageBreak/>
        <w:t>Appendix</w:t>
      </w:r>
      <w:bookmarkEnd w:id="19"/>
      <w:bookmarkEnd w:id="20"/>
    </w:p>
    <w:p w:rsidR="00E81978" w:rsidRDefault="00E81978"/>
    <w:p w:rsidR="00E81978" w:rsidRDefault="00E81978">
      <w:pPr>
        <w:pStyle w:val="TableFigure"/>
      </w:pP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059" w:rsidRDefault="00556059">
      <w:pPr>
        <w:spacing w:line="240" w:lineRule="auto"/>
      </w:pPr>
      <w:r>
        <w:separator/>
      </w:r>
    </w:p>
    <w:p w:rsidR="00556059" w:rsidRDefault="00556059"/>
  </w:endnote>
  <w:endnote w:type="continuationSeparator" w:id="0">
    <w:p w:rsidR="00556059" w:rsidRDefault="00556059">
      <w:pPr>
        <w:spacing w:line="240" w:lineRule="auto"/>
      </w:pPr>
      <w:r>
        <w:continuationSeparator/>
      </w:r>
    </w:p>
    <w:p w:rsidR="00556059" w:rsidRDefault="005560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059" w:rsidRDefault="00556059">
      <w:pPr>
        <w:spacing w:line="240" w:lineRule="auto"/>
      </w:pPr>
      <w:r>
        <w:separator/>
      </w:r>
    </w:p>
    <w:p w:rsidR="00556059" w:rsidRDefault="00556059"/>
  </w:footnote>
  <w:footnote w:type="continuationSeparator" w:id="0">
    <w:p w:rsidR="00556059" w:rsidRDefault="00556059">
      <w:pPr>
        <w:spacing w:line="240" w:lineRule="auto"/>
      </w:pPr>
      <w:r>
        <w:continuationSeparator/>
      </w:r>
    </w:p>
    <w:p w:rsidR="00556059" w:rsidRDefault="005560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56059">
    <w:pPr>
      <w:pStyle w:val="Header"/>
    </w:pPr>
    <w:sdt>
      <w:sdtPr>
        <w:rPr>
          <w:rStyle w:val="Strong"/>
        </w:rPr>
        <w:alias w:val="Running head"/>
        <w:tag w:val=""/>
        <w:id w:val="12739865"/>
        <w:placeholder>
          <w:docPart w:val="A1D71F65866443689DE61D15B5B9EE8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30354">
          <w:rPr>
            <w:rStyle w:val="Strong"/>
          </w:rPr>
          <w:t>Imaging pipeline software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8D2C641CCF5B4BACBC8CAA93C223436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C2E27">
          <w:rPr>
            <w:rStyle w:val="Strong"/>
          </w:rPr>
          <w:t>Imaging pipeline software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54"/>
    <w:rsid w:val="00012E03"/>
    <w:rsid w:val="00062946"/>
    <w:rsid w:val="0009147F"/>
    <w:rsid w:val="000A15E9"/>
    <w:rsid w:val="000A3ED2"/>
    <w:rsid w:val="000B11F5"/>
    <w:rsid w:val="000D3F41"/>
    <w:rsid w:val="00112B9C"/>
    <w:rsid w:val="001157E8"/>
    <w:rsid w:val="00127C79"/>
    <w:rsid w:val="00157138"/>
    <w:rsid w:val="00162E99"/>
    <w:rsid w:val="0016580D"/>
    <w:rsid w:val="00181240"/>
    <w:rsid w:val="001818BB"/>
    <w:rsid w:val="00182413"/>
    <w:rsid w:val="001910C0"/>
    <w:rsid w:val="00196B0B"/>
    <w:rsid w:val="001B228B"/>
    <w:rsid w:val="001F7040"/>
    <w:rsid w:val="00212262"/>
    <w:rsid w:val="00214643"/>
    <w:rsid w:val="00225B9C"/>
    <w:rsid w:val="0023429B"/>
    <w:rsid w:val="002548B1"/>
    <w:rsid w:val="00257E02"/>
    <w:rsid w:val="00260400"/>
    <w:rsid w:val="0026091C"/>
    <w:rsid w:val="0026600B"/>
    <w:rsid w:val="00272368"/>
    <w:rsid w:val="00275858"/>
    <w:rsid w:val="002E1416"/>
    <w:rsid w:val="002E5956"/>
    <w:rsid w:val="002F5FA7"/>
    <w:rsid w:val="00307D8E"/>
    <w:rsid w:val="003151F4"/>
    <w:rsid w:val="00355DCA"/>
    <w:rsid w:val="00375832"/>
    <w:rsid w:val="003759D0"/>
    <w:rsid w:val="00377EAF"/>
    <w:rsid w:val="003819CF"/>
    <w:rsid w:val="003D2D39"/>
    <w:rsid w:val="00406C66"/>
    <w:rsid w:val="0041599A"/>
    <w:rsid w:val="00420A17"/>
    <w:rsid w:val="00433F28"/>
    <w:rsid w:val="00467CA9"/>
    <w:rsid w:val="0048313F"/>
    <w:rsid w:val="004A293A"/>
    <w:rsid w:val="004B2185"/>
    <w:rsid w:val="004B71EC"/>
    <w:rsid w:val="004C35F3"/>
    <w:rsid w:val="005340B7"/>
    <w:rsid w:val="005510C1"/>
    <w:rsid w:val="00551A02"/>
    <w:rsid w:val="005534FA"/>
    <w:rsid w:val="00556059"/>
    <w:rsid w:val="00576CE5"/>
    <w:rsid w:val="00586C17"/>
    <w:rsid w:val="00586D87"/>
    <w:rsid w:val="005D3A03"/>
    <w:rsid w:val="005F68BB"/>
    <w:rsid w:val="00613397"/>
    <w:rsid w:val="006213BF"/>
    <w:rsid w:val="00631285"/>
    <w:rsid w:val="00631639"/>
    <w:rsid w:val="00640C5E"/>
    <w:rsid w:val="006C66B6"/>
    <w:rsid w:val="006D4829"/>
    <w:rsid w:val="006D5EE5"/>
    <w:rsid w:val="006D6942"/>
    <w:rsid w:val="006E53B6"/>
    <w:rsid w:val="007041AD"/>
    <w:rsid w:val="00717C83"/>
    <w:rsid w:val="00717DC9"/>
    <w:rsid w:val="00731FC7"/>
    <w:rsid w:val="00743F15"/>
    <w:rsid w:val="007451E2"/>
    <w:rsid w:val="007E2134"/>
    <w:rsid w:val="008002C0"/>
    <w:rsid w:val="00806622"/>
    <w:rsid w:val="00812BD1"/>
    <w:rsid w:val="00827A1A"/>
    <w:rsid w:val="00843864"/>
    <w:rsid w:val="00857719"/>
    <w:rsid w:val="008718EB"/>
    <w:rsid w:val="00892294"/>
    <w:rsid w:val="00896C8C"/>
    <w:rsid w:val="008C5323"/>
    <w:rsid w:val="008F1554"/>
    <w:rsid w:val="00920112"/>
    <w:rsid w:val="0096720C"/>
    <w:rsid w:val="00987D8E"/>
    <w:rsid w:val="009A6A3B"/>
    <w:rsid w:val="009F3BDD"/>
    <w:rsid w:val="00A05571"/>
    <w:rsid w:val="00A240B1"/>
    <w:rsid w:val="00A35B70"/>
    <w:rsid w:val="00A431F7"/>
    <w:rsid w:val="00A60691"/>
    <w:rsid w:val="00A83B07"/>
    <w:rsid w:val="00A941CE"/>
    <w:rsid w:val="00AC6BE4"/>
    <w:rsid w:val="00B15198"/>
    <w:rsid w:val="00B1690E"/>
    <w:rsid w:val="00B30354"/>
    <w:rsid w:val="00B374FD"/>
    <w:rsid w:val="00B513F1"/>
    <w:rsid w:val="00B55A9F"/>
    <w:rsid w:val="00B66261"/>
    <w:rsid w:val="00B823AA"/>
    <w:rsid w:val="00BA45DB"/>
    <w:rsid w:val="00BC2BD1"/>
    <w:rsid w:val="00BC2E27"/>
    <w:rsid w:val="00BC570F"/>
    <w:rsid w:val="00BE1B94"/>
    <w:rsid w:val="00BF2E7D"/>
    <w:rsid w:val="00BF4184"/>
    <w:rsid w:val="00C0601E"/>
    <w:rsid w:val="00C255CB"/>
    <w:rsid w:val="00C31D30"/>
    <w:rsid w:val="00C7685B"/>
    <w:rsid w:val="00CB02EC"/>
    <w:rsid w:val="00CD6E39"/>
    <w:rsid w:val="00CE2F4D"/>
    <w:rsid w:val="00CE3ACE"/>
    <w:rsid w:val="00CF6E91"/>
    <w:rsid w:val="00D00B83"/>
    <w:rsid w:val="00D071E7"/>
    <w:rsid w:val="00D16B35"/>
    <w:rsid w:val="00D20523"/>
    <w:rsid w:val="00D2595A"/>
    <w:rsid w:val="00D63239"/>
    <w:rsid w:val="00D8313F"/>
    <w:rsid w:val="00D853A6"/>
    <w:rsid w:val="00D85B68"/>
    <w:rsid w:val="00D85CB7"/>
    <w:rsid w:val="00DB01DA"/>
    <w:rsid w:val="00DC1ED9"/>
    <w:rsid w:val="00DC4A5E"/>
    <w:rsid w:val="00E228BC"/>
    <w:rsid w:val="00E430D7"/>
    <w:rsid w:val="00E6004D"/>
    <w:rsid w:val="00E6076B"/>
    <w:rsid w:val="00E70AA0"/>
    <w:rsid w:val="00E81978"/>
    <w:rsid w:val="00E866F7"/>
    <w:rsid w:val="00E8723C"/>
    <w:rsid w:val="00EA5402"/>
    <w:rsid w:val="00EA5564"/>
    <w:rsid w:val="00EB2D11"/>
    <w:rsid w:val="00EC5D5C"/>
    <w:rsid w:val="00ED4C87"/>
    <w:rsid w:val="00F04CC4"/>
    <w:rsid w:val="00F343DE"/>
    <w:rsid w:val="00F379B7"/>
    <w:rsid w:val="00F402FE"/>
    <w:rsid w:val="00F525FA"/>
    <w:rsid w:val="00F575D8"/>
    <w:rsid w:val="00F72EF0"/>
    <w:rsid w:val="00F9665D"/>
    <w:rsid w:val="00FB28B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5588A"/>
  <w15:chartTrackingRefBased/>
  <w15:docId w15:val="{91C0AEE7-9470-4EE5-B6E2-65B2A3C8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354"/>
    <w:pPr>
      <w:spacing w:line="360" w:lineRule="auto"/>
    </w:pPr>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BC2E27"/>
    <w:pPr>
      <w:spacing w:line="360" w:lineRule="auto"/>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BC2E27"/>
    <w:pPr>
      <w:spacing w:after="100"/>
    </w:pPr>
  </w:style>
  <w:style w:type="character" w:styleId="Hyperlink">
    <w:name w:val="Hyperlink"/>
    <w:basedOn w:val="DefaultParagraphFont"/>
    <w:uiPriority w:val="99"/>
    <w:unhideWhenUsed/>
    <w:rsid w:val="00BC2E27"/>
    <w:rPr>
      <w:color w:val="5F5F5F" w:themeColor="hyperlink"/>
      <w:u w:val="single"/>
    </w:rPr>
  </w:style>
  <w:style w:type="paragraph" w:styleId="TOC2">
    <w:name w:val="toc 2"/>
    <w:basedOn w:val="Normal"/>
    <w:next w:val="Normal"/>
    <w:autoRedefine/>
    <w:uiPriority w:val="39"/>
    <w:unhideWhenUsed/>
    <w:rsid w:val="00E866F7"/>
    <w:pPr>
      <w:spacing w:after="100"/>
      <w:ind w:left="240"/>
    </w:pPr>
  </w:style>
  <w:style w:type="character" w:styleId="UnresolvedMention">
    <w:name w:val="Unresolved Mention"/>
    <w:basedOn w:val="DefaultParagraphFont"/>
    <w:uiPriority w:val="99"/>
    <w:semiHidden/>
    <w:unhideWhenUsed/>
    <w:rsid w:val="00F96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134">
      <w:bodyDiv w:val="1"/>
      <w:marLeft w:val="0"/>
      <w:marRight w:val="0"/>
      <w:marTop w:val="0"/>
      <w:marBottom w:val="0"/>
      <w:divBdr>
        <w:top w:val="none" w:sz="0" w:space="0" w:color="auto"/>
        <w:left w:val="none" w:sz="0" w:space="0" w:color="auto"/>
        <w:bottom w:val="none" w:sz="0" w:space="0" w:color="auto"/>
        <w:right w:val="none" w:sz="0" w:space="0" w:color="auto"/>
      </w:divBdr>
    </w:div>
    <w:div w:id="6250718">
      <w:bodyDiv w:val="1"/>
      <w:marLeft w:val="0"/>
      <w:marRight w:val="0"/>
      <w:marTop w:val="0"/>
      <w:marBottom w:val="0"/>
      <w:divBdr>
        <w:top w:val="none" w:sz="0" w:space="0" w:color="auto"/>
        <w:left w:val="none" w:sz="0" w:space="0" w:color="auto"/>
        <w:bottom w:val="none" w:sz="0" w:space="0" w:color="auto"/>
        <w:right w:val="none" w:sz="0" w:space="0" w:color="auto"/>
      </w:divBdr>
    </w:div>
    <w:div w:id="38823582">
      <w:bodyDiv w:val="1"/>
      <w:marLeft w:val="0"/>
      <w:marRight w:val="0"/>
      <w:marTop w:val="0"/>
      <w:marBottom w:val="0"/>
      <w:divBdr>
        <w:top w:val="none" w:sz="0" w:space="0" w:color="auto"/>
        <w:left w:val="none" w:sz="0" w:space="0" w:color="auto"/>
        <w:bottom w:val="none" w:sz="0" w:space="0" w:color="auto"/>
        <w:right w:val="none" w:sz="0" w:space="0" w:color="auto"/>
      </w:divBdr>
    </w:div>
    <w:div w:id="42600497">
      <w:bodyDiv w:val="1"/>
      <w:marLeft w:val="0"/>
      <w:marRight w:val="0"/>
      <w:marTop w:val="0"/>
      <w:marBottom w:val="0"/>
      <w:divBdr>
        <w:top w:val="none" w:sz="0" w:space="0" w:color="auto"/>
        <w:left w:val="none" w:sz="0" w:space="0" w:color="auto"/>
        <w:bottom w:val="none" w:sz="0" w:space="0" w:color="auto"/>
        <w:right w:val="none" w:sz="0" w:space="0" w:color="auto"/>
      </w:divBdr>
    </w:div>
    <w:div w:id="77529747">
      <w:bodyDiv w:val="1"/>
      <w:marLeft w:val="0"/>
      <w:marRight w:val="0"/>
      <w:marTop w:val="0"/>
      <w:marBottom w:val="0"/>
      <w:divBdr>
        <w:top w:val="none" w:sz="0" w:space="0" w:color="auto"/>
        <w:left w:val="none" w:sz="0" w:space="0" w:color="auto"/>
        <w:bottom w:val="none" w:sz="0" w:space="0" w:color="auto"/>
        <w:right w:val="none" w:sz="0" w:space="0" w:color="auto"/>
      </w:divBdr>
    </w:div>
    <w:div w:id="11325087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28053">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9782067">
      <w:bodyDiv w:val="1"/>
      <w:marLeft w:val="0"/>
      <w:marRight w:val="0"/>
      <w:marTop w:val="0"/>
      <w:marBottom w:val="0"/>
      <w:divBdr>
        <w:top w:val="none" w:sz="0" w:space="0" w:color="auto"/>
        <w:left w:val="none" w:sz="0" w:space="0" w:color="auto"/>
        <w:bottom w:val="none" w:sz="0" w:space="0" w:color="auto"/>
        <w:right w:val="none" w:sz="0" w:space="0" w:color="auto"/>
      </w:divBdr>
    </w:div>
    <w:div w:id="198712114">
      <w:bodyDiv w:val="1"/>
      <w:marLeft w:val="0"/>
      <w:marRight w:val="0"/>
      <w:marTop w:val="0"/>
      <w:marBottom w:val="0"/>
      <w:divBdr>
        <w:top w:val="none" w:sz="0" w:space="0" w:color="auto"/>
        <w:left w:val="none" w:sz="0" w:space="0" w:color="auto"/>
        <w:bottom w:val="none" w:sz="0" w:space="0" w:color="auto"/>
        <w:right w:val="none" w:sz="0" w:space="0" w:color="auto"/>
      </w:divBdr>
    </w:div>
    <w:div w:id="212810510">
      <w:bodyDiv w:val="1"/>
      <w:marLeft w:val="0"/>
      <w:marRight w:val="0"/>
      <w:marTop w:val="0"/>
      <w:marBottom w:val="0"/>
      <w:divBdr>
        <w:top w:val="none" w:sz="0" w:space="0" w:color="auto"/>
        <w:left w:val="none" w:sz="0" w:space="0" w:color="auto"/>
        <w:bottom w:val="none" w:sz="0" w:space="0" w:color="auto"/>
        <w:right w:val="none" w:sz="0" w:space="0" w:color="auto"/>
      </w:divBdr>
    </w:div>
    <w:div w:id="213545491">
      <w:bodyDiv w:val="1"/>
      <w:marLeft w:val="0"/>
      <w:marRight w:val="0"/>
      <w:marTop w:val="0"/>
      <w:marBottom w:val="0"/>
      <w:divBdr>
        <w:top w:val="none" w:sz="0" w:space="0" w:color="auto"/>
        <w:left w:val="none" w:sz="0" w:space="0" w:color="auto"/>
        <w:bottom w:val="none" w:sz="0" w:space="0" w:color="auto"/>
        <w:right w:val="none" w:sz="0" w:space="0" w:color="auto"/>
      </w:divBdr>
    </w:div>
    <w:div w:id="25096829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83247">
      <w:bodyDiv w:val="1"/>
      <w:marLeft w:val="0"/>
      <w:marRight w:val="0"/>
      <w:marTop w:val="0"/>
      <w:marBottom w:val="0"/>
      <w:divBdr>
        <w:top w:val="none" w:sz="0" w:space="0" w:color="auto"/>
        <w:left w:val="none" w:sz="0" w:space="0" w:color="auto"/>
        <w:bottom w:val="none" w:sz="0" w:space="0" w:color="auto"/>
        <w:right w:val="none" w:sz="0" w:space="0" w:color="auto"/>
      </w:divBdr>
    </w:div>
    <w:div w:id="321272362">
      <w:bodyDiv w:val="1"/>
      <w:marLeft w:val="0"/>
      <w:marRight w:val="0"/>
      <w:marTop w:val="0"/>
      <w:marBottom w:val="0"/>
      <w:divBdr>
        <w:top w:val="none" w:sz="0" w:space="0" w:color="auto"/>
        <w:left w:val="none" w:sz="0" w:space="0" w:color="auto"/>
        <w:bottom w:val="none" w:sz="0" w:space="0" w:color="auto"/>
        <w:right w:val="none" w:sz="0" w:space="0" w:color="auto"/>
      </w:divBdr>
    </w:div>
    <w:div w:id="347490030">
      <w:bodyDiv w:val="1"/>
      <w:marLeft w:val="0"/>
      <w:marRight w:val="0"/>
      <w:marTop w:val="0"/>
      <w:marBottom w:val="0"/>
      <w:divBdr>
        <w:top w:val="none" w:sz="0" w:space="0" w:color="auto"/>
        <w:left w:val="none" w:sz="0" w:space="0" w:color="auto"/>
        <w:bottom w:val="none" w:sz="0" w:space="0" w:color="auto"/>
        <w:right w:val="none" w:sz="0" w:space="0" w:color="auto"/>
      </w:divBdr>
    </w:div>
    <w:div w:id="34787068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0690528">
      <w:bodyDiv w:val="1"/>
      <w:marLeft w:val="0"/>
      <w:marRight w:val="0"/>
      <w:marTop w:val="0"/>
      <w:marBottom w:val="0"/>
      <w:divBdr>
        <w:top w:val="none" w:sz="0" w:space="0" w:color="auto"/>
        <w:left w:val="none" w:sz="0" w:space="0" w:color="auto"/>
        <w:bottom w:val="none" w:sz="0" w:space="0" w:color="auto"/>
        <w:right w:val="none" w:sz="0" w:space="0" w:color="auto"/>
      </w:divBdr>
      <w:divsChild>
        <w:div w:id="738401844">
          <w:marLeft w:val="0"/>
          <w:marRight w:val="0"/>
          <w:marTop w:val="0"/>
          <w:marBottom w:val="0"/>
          <w:divBdr>
            <w:top w:val="none" w:sz="0" w:space="0" w:color="auto"/>
            <w:left w:val="none" w:sz="0" w:space="0" w:color="auto"/>
            <w:bottom w:val="none" w:sz="0" w:space="0" w:color="auto"/>
            <w:right w:val="none" w:sz="0" w:space="0" w:color="auto"/>
          </w:divBdr>
        </w:div>
        <w:div w:id="1266890474">
          <w:marLeft w:val="0"/>
          <w:marRight w:val="0"/>
          <w:marTop w:val="0"/>
          <w:marBottom w:val="0"/>
          <w:divBdr>
            <w:top w:val="none" w:sz="0" w:space="0" w:color="auto"/>
            <w:left w:val="none" w:sz="0" w:space="0" w:color="auto"/>
            <w:bottom w:val="none" w:sz="0" w:space="0" w:color="auto"/>
            <w:right w:val="none" w:sz="0" w:space="0" w:color="auto"/>
          </w:divBdr>
        </w:div>
        <w:div w:id="956520036">
          <w:marLeft w:val="0"/>
          <w:marRight w:val="0"/>
          <w:marTop w:val="0"/>
          <w:marBottom w:val="0"/>
          <w:divBdr>
            <w:top w:val="none" w:sz="0" w:space="0" w:color="auto"/>
            <w:left w:val="none" w:sz="0" w:space="0" w:color="auto"/>
            <w:bottom w:val="none" w:sz="0" w:space="0" w:color="auto"/>
            <w:right w:val="none" w:sz="0" w:space="0" w:color="auto"/>
          </w:divBdr>
        </w:div>
        <w:div w:id="1747917735">
          <w:marLeft w:val="0"/>
          <w:marRight w:val="0"/>
          <w:marTop w:val="0"/>
          <w:marBottom w:val="0"/>
          <w:divBdr>
            <w:top w:val="none" w:sz="0" w:space="0" w:color="auto"/>
            <w:left w:val="none" w:sz="0" w:space="0" w:color="auto"/>
            <w:bottom w:val="none" w:sz="0" w:space="0" w:color="auto"/>
            <w:right w:val="none" w:sz="0" w:space="0" w:color="auto"/>
          </w:divBdr>
        </w:div>
        <w:div w:id="1809395232">
          <w:marLeft w:val="0"/>
          <w:marRight w:val="0"/>
          <w:marTop w:val="0"/>
          <w:marBottom w:val="0"/>
          <w:divBdr>
            <w:top w:val="none" w:sz="0" w:space="0" w:color="auto"/>
            <w:left w:val="none" w:sz="0" w:space="0" w:color="auto"/>
            <w:bottom w:val="none" w:sz="0" w:space="0" w:color="auto"/>
            <w:right w:val="none" w:sz="0" w:space="0" w:color="auto"/>
          </w:divBdr>
        </w:div>
        <w:div w:id="354693144">
          <w:marLeft w:val="0"/>
          <w:marRight w:val="0"/>
          <w:marTop w:val="0"/>
          <w:marBottom w:val="0"/>
          <w:divBdr>
            <w:top w:val="none" w:sz="0" w:space="0" w:color="auto"/>
            <w:left w:val="none" w:sz="0" w:space="0" w:color="auto"/>
            <w:bottom w:val="none" w:sz="0" w:space="0" w:color="auto"/>
            <w:right w:val="none" w:sz="0" w:space="0" w:color="auto"/>
          </w:divBdr>
        </w:div>
        <w:div w:id="525795471">
          <w:marLeft w:val="0"/>
          <w:marRight w:val="0"/>
          <w:marTop w:val="0"/>
          <w:marBottom w:val="0"/>
          <w:divBdr>
            <w:top w:val="none" w:sz="0" w:space="0" w:color="auto"/>
            <w:left w:val="none" w:sz="0" w:space="0" w:color="auto"/>
            <w:bottom w:val="none" w:sz="0" w:space="0" w:color="auto"/>
            <w:right w:val="none" w:sz="0" w:space="0" w:color="auto"/>
          </w:divBdr>
        </w:div>
        <w:div w:id="1668552935">
          <w:marLeft w:val="0"/>
          <w:marRight w:val="0"/>
          <w:marTop w:val="0"/>
          <w:marBottom w:val="0"/>
          <w:divBdr>
            <w:top w:val="none" w:sz="0" w:space="0" w:color="auto"/>
            <w:left w:val="none" w:sz="0" w:space="0" w:color="auto"/>
            <w:bottom w:val="none" w:sz="0" w:space="0" w:color="auto"/>
            <w:right w:val="none" w:sz="0" w:space="0" w:color="auto"/>
          </w:divBdr>
        </w:div>
        <w:div w:id="1398623512">
          <w:marLeft w:val="0"/>
          <w:marRight w:val="0"/>
          <w:marTop w:val="0"/>
          <w:marBottom w:val="0"/>
          <w:divBdr>
            <w:top w:val="none" w:sz="0" w:space="0" w:color="auto"/>
            <w:left w:val="none" w:sz="0" w:space="0" w:color="auto"/>
            <w:bottom w:val="none" w:sz="0" w:space="0" w:color="auto"/>
            <w:right w:val="none" w:sz="0" w:space="0" w:color="auto"/>
          </w:divBdr>
        </w:div>
        <w:div w:id="963462211">
          <w:marLeft w:val="0"/>
          <w:marRight w:val="0"/>
          <w:marTop w:val="0"/>
          <w:marBottom w:val="0"/>
          <w:divBdr>
            <w:top w:val="none" w:sz="0" w:space="0" w:color="auto"/>
            <w:left w:val="none" w:sz="0" w:space="0" w:color="auto"/>
            <w:bottom w:val="none" w:sz="0" w:space="0" w:color="auto"/>
            <w:right w:val="none" w:sz="0" w:space="0" w:color="auto"/>
          </w:divBdr>
        </w:div>
        <w:div w:id="1747914152">
          <w:marLeft w:val="0"/>
          <w:marRight w:val="0"/>
          <w:marTop w:val="0"/>
          <w:marBottom w:val="0"/>
          <w:divBdr>
            <w:top w:val="none" w:sz="0" w:space="0" w:color="auto"/>
            <w:left w:val="none" w:sz="0" w:space="0" w:color="auto"/>
            <w:bottom w:val="none" w:sz="0" w:space="0" w:color="auto"/>
            <w:right w:val="none" w:sz="0" w:space="0" w:color="auto"/>
          </w:divBdr>
        </w:div>
        <w:div w:id="2054678">
          <w:marLeft w:val="0"/>
          <w:marRight w:val="0"/>
          <w:marTop w:val="0"/>
          <w:marBottom w:val="0"/>
          <w:divBdr>
            <w:top w:val="none" w:sz="0" w:space="0" w:color="auto"/>
            <w:left w:val="none" w:sz="0" w:space="0" w:color="auto"/>
            <w:bottom w:val="none" w:sz="0" w:space="0" w:color="auto"/>
            <w:right w:val="none" w:sz="0" w:space="0" w:color="auto"/>
          </w:divBdr>
        </w:div>
      </w:divsChild>
    </w:div>
    <w:div w:id="387263793">
      <w:bodyDiv w:val="1"/>
      <w:marLeft w:val="0"/>
      <w:marRight w:val="0"/>
      <w:marTop w:val="0"/>
      <w:marBottom w:val="0"/>
      <w:divBdr>
        <w:top w:val="none" w:sz="0" w:space="0" w:color="auto"/>
        <w:left w:val="none" w:sz="0" w:space="0" w:color="auto"/>
        <w:bottom w:val="none" w:sz="0" w:space="0" w:color="auto"/>
        <w:right w:val="none" w:sz="0" w:space="0" w:color="auto"/>
      </w:divBdr>
    </w:div>
    <w:div w:id="399989497">
      <w:bodyDiv w:val="1"/>
      <w:marLeft w:val="0"/>
      <w:marRight w:val="0"/>
      <w:marTop w:val="0"/>
      <w:marBottom w:val="0"/>
      <w:divBdr>
        <w:top w:val="none" w:sz="0" w:space="0" w:color="auto"/>
        <w:left w:val="none" w:sz="0" w:space="0" w:color="auto"/>
        <w:bottom w:val="none" w:sz="0" w:space="0" w:color="auto"/>
        <w:right w:val="none" w:sz="0" w:space="0" w:color="auto"/>
      </w:divBdr>
    </w:div>
    <w:div w:id="403063325">
      <w:bodyDiv w:val="1"/>
      <w:marLeft w:val="0"/>
      <w:marRight w:val="0"/>
      <w:marTop w:val="0"/>
      <w:marBottom w:val="0"/>
      <w:divBdr>
        <w:top w:val="none" w:sz="0" w:space="0" w:color="auto"/>
        <w:left w:val="none" w:sz="0" w:space="0" w:color="auto"/>
        <w:bottom w:val="none" w:sz="0" w:space="0" w:color="auto"/>
        <w:right w:val="none" w:sz="0" w:space="0" w:color="auto"/>
      </w:divBdr>
    </w:div>
    <w:div w:id="420490758">
      <w:bodyDiv w:val="1"/>
      <w:marLeft w:val="0"/>
      <w:marRight w:val="0"/>
      <w:marTop w:val="0"/>
      <w:marBottom w:val="0"/>
      <w:divBdr>
        <w:top w:val="none" w:sz="0" w:space="0" w:color="auto"/>
        <w:left w:val="none" w:sz="0" w:space="0" w:color="auto"/>
        <w:bottom w:val="none" w:sz="0" w:space="0" w:color="auto"/>
        <w:right w:val="none" w:sz="0" w:space="0" w:color="auto"/>
      </w:divBdr>
    </w:div>
    <w:div w:id="44265360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7862989">
      <w:bodyDiv w:val="1"/>
      <w:marLeft w:val="0"/>
      <w:marRight w:val="0"/>
      <w:marTop w:val="0"/>
      <w:marBottom w:val="0"/>
      <w:divBdr>
        <w:top w:val="none" w:sz="0" w:space="0" w:color="auto"/>
        <w:left w:val="none" w:sz="0" w:space="0" w:color="auto"/>
        <w:bottom w:val="none" w:sz="0" w:space="0" w:color="auto"/>
        <w:right w:val="none" w:sz="0" w:space="0" w:color="auto"/>
      </w:divBdr>
    </w:div>
    <w:div w:id="473329860">
      <w:bodyDiv w:val="1"/>
      <w:marLeft w:val="0"/>
      <w:marRight w:val="0"/>
      <w:marTop w:val="0"/>
      <w:marBottom w:val="0"/>
      <w:divBdr>
        <w:top w:val="none" w:sz="0" w:space="0" w:color="auto"/>
        <w:left w:val="none" w:sz="0" w:space="0" w:color="auto"/>
        <w:bottom w:val="none" w:sz="0" w:space="0" w:color="auto"/>
        <w:right w:val="none" w:sz="0" w:space="0" w:color="auto"/>
      </w:divBdr>
    </w:div>
    <w:div w:id="501287263">
      <w:bodyDiv w:val="1"/>
      <w:marLeft w:val="0"/>
      <w:marRight w:val="0"/>
      <w:marTop w:val="0"/>
      <w:marBottom w:val="0"/>
      <w:divBdr>
        <w:top w:val="none" w:sz="0" w:space="0" w:color="auto"/>
        <w:left w:val="none" w:sz="0" w:space="0" w:color="auto"/>
        <w:bottom w:val="none" w:sz="0" w:space="0" w:color="auto"/>
        <w:right w:val="none" w:sz="0" w:space="0" w:color="auto"/>
      </w:divBdr>
    </w:div>
    <w:div w:id="556165256">
      <w:bodyDiv w:val="1"/>
      <w:marLeft w:val="0"/>
      <w:marRight w:val="0"/>
      <w:marTop w:val="0"/>
      <w:marBottom w:val="0"/>
      <w:divBdr>
        <w:top w:val="none" w:sz="0" w:space="0" w:color="auto"/>
        <w:left w:val="none" w:sz="0" w:space="0" w:color="auto"/>
        <w:bottom w:val="none" w:sz="0" w:space="0" w:color="auto"/>
        <w:right w:val="none" w:sz="0" w:space="0" w:color="auto"/>
      </w:divBdr>
    </w:div>
    <w:div w:id="561256670">
      <w:bodyDiv w:val="1"/>
      <w:marLeft w:val="0"/>
      <w:marRight w:val="0"/>
      <w:marTop w:val="0"/>
      <w:marBottom w:val="0"/>
      <w:divBdr>
        <w:top w:val="none" w:sz="0" w:space="0" w:color="auto"/>
        <w:left w:val="none" w:sz="0" w:space="0" w:color="auto"/>
        <w:bottom w:val="none" w:sz="0" w:space="0" w:color="auto"/>
        <w:right w:val="none" w:sz="0" w:space="0" w:color="auto"/>
      </w:divBdr>
    </w:div>
    <w:div w:id="595214568">
      <w:bodyDiv w:val="1"/>
      <w:marLeft w:val="0"/>
      <w:marRight w:val="0"/>
      <w:marTop w:val="0"/>
      <w:marBottom w:val="0"/>
      <w:divBdr>
        <w:top w:val="none" w:sz="0" w:space="0" w:color="auto"/>
        <w:left w:val="none" w:sz="0" w:space="0" w:color="auto"/>
        <w:bottom w:val="none" w:sz="0" w:space="0" w:color="auto"/>
        <w:right w:val="none" w:sz="0" w:space="0" w:color="auto"/>
      </w:divBdr>
    </w:div>
    <w:div w:id="6537264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4355660">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0667961">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9987978">
      <w:bodyDiv w:val="1"/>
      <w:marLeft w:val="0"/>
      <w:marRight w:val="0"/>
      <w:marTop w:val="0"/>
      <w:marBottom w:val="0"/>
      <w:divBdr>
        <w:top w:val="none" w:sz="0" w:space="0" w:color="auto"/>
        <w:left w:val="none" w:sz="0" w:space="0" w:color="auto"/>
        <w:bottom w:val="none" w:sz="0" w:space="0" w:color="auto"/>
        <w:right w:val="none" w:sz="0" w:space="0" w:color="auto"/>
      </w:divBdr>
    </w:div>
    <w:div w:id="756445804">
      <w:bodyDiv w:val="1"/>
      <w:marLeft w:val="0"/>
      <w:marRight w:val="0"/>
      <w:marTop w:val="0"/>
      <w:marBottom w:val="0"/>
      <w:divBdr>
        <w:top w:val="none" w:sz="0" w:space="0" w:color="auto"/>
        <w:left w:val="none" w:sz="0" w:space="0" w:color="auto"/>
        <w:bottom w:val="none" w:sz="0" w:space="0" w:color="auto"/>
        <w:right w:val="none" w:sz="0" w:space="0" w:color="auto"/>
      </w:divBdr>
    </w:div>
    <w:div w:id="798112784">
      <w:bodyDiv w:val="1"/>
      <w:marLeft w:val="0"/>
      <w:marRight w:val="0"/>
      <w:marTop w:val="0"/>
      <w:marBottom w:val="0"/>
      <w:divBdr>
        <w:top w:val="none" w:sz="0" w:space="0" w:color="auto"/>
        <w:left w:val="none" w:sz="0" w:space="0" w:color="auto"/>
        <w:bottom w:val="none" w:sz="0" w:space="0" w:color="auto"/>
        <w:right w:val="none" w:sz="0" w:space="0" w:color="auto"/>
      </w:divBdr>
    </w:div>
    <w:div w:id="843327041">
      <w:bodyDiv w:val="1"/>
      <w:marLeft w:val="0"/>
      <w:marRight w:val="0"/>
      <w:marTop w:val="0"/>
      <w:marBottom w:val="0"/>
      <w:divBdr>
        <w:top w:val="none" w:sz="0" w:space="0" w:color="auto"/>
        <w:left w:val="none" w:sz="0" w:space="0" w:color="auto"/>
        <w:bottom w:val="none" w:sz="0" w:space="0" w:color="auto"/>
        <w:right w:val="none" w:sz="0" w:space="0" w:color="auto"/>
      </w:divBdr>
    </w:div>
    <w:div w:id="905460206">
      <w:bodyDiv w:val="1"/>
      <w:marLeft w:val="0"/>
      <w:marRight w:val="0"/>
      <w:marTop w:val="0"/>
      <w:marBottom w:val="0"/>
      <w:divBdr>
        <w:top w:val="none" w:sz="0" w:space="0" w:color="auto"/>
        <w:left w:val="none" w:sz="0" w:space="0" w:color="auto"/>
        <w:bottom w:val="none" w:sz="0" w:space="0" w:color="auto"/>
        <w:right w:val="none" w:sz="0" w:space="0" w:color="auto"/>
      </w:divBdr>
    </w:div>
    <w:div w:id="957564537">
      <w:bodyDiv w:val="1"/>
      <w:marLeft w:val="0"/>
      <w:marRight w:val="0"/>
      <w:marTop w:val="0"/>
      <w:marBottom w:val="0"/>
      <w:divBdr>
        <w:top w:val="none" w:sz="0" w:space="0" w:color="auto"/>
        <w:left w:val="none" w:sz="0" w:space="0" w:color="auto"/>
        <w:bottom w:val="none" w:sz="0" w:space="0" w:color="auto"/>
        <w:right w:val="none" w:sz="0" w:space="0" w:color="auto"/>
      </w:divBdr>
    </w:div>
    <w:div w:id="966855298">
      <w:bodyDiv w:val="1"/>
      <w:marLeft w:val="0"/>
      <w:marRight w:val="0"/>
      <w:marTop w:val="0"/>
      <w:marBottom w:val="0"/>
      <w:divBdr>
        <w:top w:val="none" w:sz="0" w:space="0" w:color="auto"/>
        <w:left w:val="none" w:sz="0" w:space="0" w:color="auto"/>
        <w:bottom w:val="none" w:sz="0" w:space="0" w:color="auto"/>
        <w:right w:val="none" w:sz="0" w:space="0" w:color="auto"/>
      </w:divBdr>
    </w:div>
    <w:div w:id="999118888">
      <w:bodyDiv w:val="1"/>
      <w:marLeft w:val="0"/>
      <w:marRight w:val="0"/>
      <w:marTop w:val="0"/>
      <w:marBottom w:val="0"/>
      <w:divBdr>
        <w:top w:val="none" w:sz="0" w:space="0" w:color="auto"/>
        <w:left w:val="none" w:sz="0" w:space="0" w:color="auto"/>
        <w:bottom w:val="none" w:sz="0" w:space="0" w:color="auto"/>
        <w:right w:val="none" w:sz="0" w:space="0" w:color="auto"/>
      </w:divBdr>
    </w:div>
    <w:div w:id="101758060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841724">
      <w:bodyDiv w:val="1"/>
      <w:marLeft w:val="0"/>
      <w:marRight w:val="0"/>
      <w:marTop w:val="0"/>
      <w:marBottom w:val="0"/>
      <w:divBdr>
        <w:top w:val="none" w:sz="0" w:space="0" w:color="auto"/>
        <w:left w:val="none" w:sz="0" w:space="0" w:color="auto"/>
        <w:bottom w:val="none" w:sz="0" w:space="0" w:color="auto"/>
        <w:right w:val="none" w:sz="0" w:space="0" w:color="auto"/>
      </w:divBdr>
    </w:div>
    <w:div w:id="1046562002">
      <w:bodyDiv w:val="1"/>
      <w:marLeft w:val="0"/>
      <w:marRight w:val="0"/>
      <w:marTop w:val="0"/>
      <w:marBottom w:val="0"/>
      <w:divBdr>
        <w:top w:val="none" w:sz="0" w:space="0" w:color="auto"/>
        <w:left w:val="none" w:sz="0" w:space="0" w:color="auto"/>
        <w:bottom w:val="none" w:sz="0" w:space="0" w:color="auto"/>
        <w:right w:val="none" w:sz="0" w:space="0" w:color="auto"/>
      </w:divBdr>
    </w:div>
    <w:div w:id="1067343500">
      <w:bodyDiv w:val="1"/>
      <w:marLeft w:val="0"/>
      <w:marRight w:val="0"/>
      <w:marTop w:val="0"/>
      <w:marBottom w:val="0"/>
      <w:divBdr>
        <w:top w:val="none" w:sz="0" w:space="0" w:color="auto"/>
        <w:left w:val="none" w:sz="0" w:space="0" w:color="auto"/>
        <w:bottom w:val="none" w:sz="0" w:space="0" w:color="auto"/>
        <w:right w:val="none" w:sz="0" w:space="0" w:color="auto"/>
      </w:divBdr>
    </w:div>
    <w:div w:id="1079790270">
      <w:bodyDiv w:val="1"/>
      <w:marLeft w:val="0"/>
      <w:marRight w:val="0"/>
      <w:marTop w:val="0"/>
      <w:marBottom w:val="0"/>
      <w:divBdr>
        <w:top w:val="none" w:sz="0" w:space="0" w:color="auto"/>
        <w:left w:val="none" w:sz="0" w:space="0" w:color="auto"/>
        <w:bottom w:val="none" w:sz="0" w:space="0" w:color="auto"/>
        <w:right w:val="none" w:sz="0" w:space="0" w:color="auto"/>
      </w:divBdr>
    </w:div>
    <w:div w:id="1103574036">
      <w:bodyDiv w:val="1"/>
      <w:marLeft w:val="0"/>
      <w:marRight w:val="0"/>
      <w:marTop w:val="0"/>
      <w:marBottom w:val="0"/>
      <w:divBdr>
        <w:top w:val="none" w:sz="0" w:space="0" w:color="auto"/>
        <w:left w:val="none" w:sz="0" w:space="0" w:color="auto"/>
        <w:bottom w:val="none" w:sz="0" w:space="0" w:color="auto"/>
        <w:right w:val="none" w:sz="0" w:space="0" w:color="auto"/>
      </w:divBdr>
    </w:div>
    <w:div w:id="1109206951">
      <w:bodyDiv w:val="1"/>
      <w:marLeft w:val="0"/>
      <w:marRight w:val="0"/>
      <w:marTop w:val="0"/>
      <w:marBottom w:val="0"/>
      <w:divBdr>
        <w:top w:val="none" w:sz="0" w:space="0" w:color="auto"/>
        <w:left w:val="none" w:sz="0" w:space="0" w:color="auto"/>
        <w:bottom w:val="none" w:sz="0" w:space="0" w:color="auto"/>
        <w:right w:val="none" w:sz="0" w:space="0" w:color="auto"/>
      </w:divBdr>
    </w:div>
    <w:div w:id="1119446126">
      <w:bodyDiv w:val="1"/>
      <w:marLeft w:val="0"/>
      <w:marRight w:val="0"/>
      <w:marTop w:val="0"/>
      <w:marBottom w:val="0"/>
      <w:divBdr>
        <w:top w:val="none" w:sz="0" w:space="0" w:color="auto"/>
        <w:left w:val="none" w:sz="0" w:space="0" w:color="auto"/>
        <w:bottom w:val="none" w:sz="0" w:space="0" w:color="auto"/>
        <w:right w:val="none" w:sz="0" w:space="0" w:color="auto"/>
      </w:divBdr>
    </w:div>
    <w:div w:id="1140616486">
      <w:bodyDiv w:val="1"/>
      <w:marLeft w:val="0"/>
      <w:marRight w:val="0"/>
      <w:marTop w:val="0"/>
      <w:marBottom w:val="0"/>
      <w:divBdr>
        <w:top w:val="none" w:sz="0" w:space="0" w:color="auto"/>
        <w:left w:val="none" w:sz="0" w:space="0" w:color="auto"/>
        <w:bottom w:val="none" w:sz="0" w:space="0" w:color="auto"/>
        <w:right w:val="none" w:sz="0" w:space="0" w:color="auto"/>
      </w:divBdr>
    </w:div>
    <w:div w:id="1175922080">
      <w:bodyDiv w:val="1"/>
      <w:marLeft w:val="0"/>
      <w:marRight w:val="0"/>
      <w:marTop w:val="0"/>
      <w:marBottom w:val="0"/>
      <w:divBdr>
        <w:top w:val="none" w:sz="0" w:space="0" w:color="auto"/>
        <w:left w:val="none" w:sz="0" w:space="0" w:color="auto"/>
        <w:bottom w:val="none" w:sz="0" w:space="0" w:color="auto"/>
        <w:right w:val="none" w:sz="0" w:space="0" w:color="auto"/>
      </w:divBdr>
    </w:div>
    <w:div w:id="1180391864">
      <w:bodyDiv w:val="1"/>
      <w:marLeft w:val="0"/>
      <w:marRight w:val="0"/>
      <w:marTop w:val="0"/>
      <w:marBottom w:val="0"/>
      <w:divBdr>
        <w:top w:val="none" w:sz="0" w:space="0" w:color="auto"/>
        <w:left w:val="none" w:sz="0" w:space="0" w:color="auto"/>
        <w:bottom w:val="none" w:sz="0" w:space="0" w:color="auto"/>
        <w:right w:val="none" w:sz="0" w:space="0" w:color="auto"/>
      </w:divBdr>
    </w:div>
    <w:div w:id="118143469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8300413">
      <w:bodyDiv w:val="1"/>
      <w:marLeft w:val="0"/>
      <w:marRight w:val="0"/>
      <w:marTop w:val="0"/>
      <w:marBottom w:val="0"/>
      <w:divBdr>
        <w:top w:val="none" w:sz="0" w:space="0" w:color="auto"/>
        <w:left w:val="none" w:sz="0" w:space="0" w:color="auto"/>
        <w:bottom w:val="none" w:sz="0" w:space="0" w:color="auto"/>
        <w:right w:val="none" w:sz="0" w:space="0" w:color="auto"/>
      </w:divBdr>
    </w:div>
    <w:div w:id="1209953075">
      <w:bodyDiv w:val="1"/>
      <w:marLeft w:val="0"/>
      <w:marRight w:val="0"/>
      <w:marTop w:val="0"/>
      <w:marBottom w:val="0"/>
      <w:divBdr>
        <w:top w:val="none" w:sz="0" w:space="0" w:color="auto"/>
        <w:left w:val="none" w:sz="0" w:space="0" w:color="auto"/>
        <w:bottom w:val="none" w:sz="0" w:space="0" w:color="auto"/>
        <w:right w:val="none" w:sz="0" w:space="0" w:color="auto"/>
      </w:divBdr>
    </w:div>
    <w:div w:id="1214653898">
      <w:bodyDiv w:val="1"/>
      <w:marLeft w:val="0"/>
      <w:marRight w:val="0"/>
      <w:marTop w:val="0"/>
      <w:marBottom w:val="0"/>
      <w:divBdr>
        <w:top w:val="none" w:sz="0" w:space="0" w:color="auto"/>
        <w:left w:val="none" w:sz="0" w:space="0" w:color="auto"/>
        <w:bottom w:val="none" w:sz="0" w:space="0" w:color="auto"/>
        <w:right w:val="none" w:sz="0" w:space="0" w:color="auto"/>
      </w:divBdr>
    </w:div>
    <w:div w:id="1257054215">
      <w:bodyDiv w:val="1"/>
      <w:marLeft w:val="0"/>
      <w:marRight w:val="0"/>
      <w:marTop w:val="0"/>
      <w:marBottom w:val="0"/>
      <w:divBdr>
        <w:top w:val="none" w:sz="0" w:space="0" w:color="auto"/>
        <w:left w:val="none" w:sz="0" w:space="0" w:color="auto"/>
        <w:bottom w:val="none" w:sz="0" w:space="0" w:color="auto"/>
        <w:right w:val="none" w:sz="0" w:space="0" w:color="auto"/>
      </w:divBdr>
    </w:div>
    <w:div w:id="126977281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1352346">
      <w:bodyDiv w:val="1"/>
      <w:marLeft w:val="0"/>
      <w:marRight w:val="0"/>
      <w:marTop w:val="0"/>
      <w:marBottom w:val="0"/>
      <w:divBdr>
        <w:top w:val="none" w:sz="0" w:space="0" w:color="auto"/>
        <w:left w:val="none" w:sz="0" w:space="0" w:color="auto"/>
        <w:bottom w:val="none" w:sz="0" w:space="0" w:color="auto"/>
        <w:right w:val="none" w:sz="0" w:space="0" w:color="auto"/>
      </w:divBdr>
    </w:div>
    <w:div w:id="1338653699">
      <w:bodyDiv w:val="1"/>
      <w:marLeft w:val="0"/>
      <w:marRight w:val="0"/>
      <w:marTop w:val="0"/>
      <w:marBottom w:val="0"/>
      <w:divBdr>
        <w:top w:val="none" w:sz="0" w:space="0" w:color="auto"/>
        <w:left w:val="none" w:sz="0" w:space="0" w:color="auto"/>
        <w:bottom w:val="none" w:sz="0" w:space="0" w:color="auto"/>
        <w:right w:val="none" w:sz="0" w:space="0" w:color="auto"/>
      </w:divBdr>
    </w:div>
    <w:div w:id="1351293434">
      <w:bodyDiv w:val="1"/>
      <w:marLeft w:val="0"/>
      <w:marRight w:val="0"/>
      <w:marTop w:val="0"/>
      <w:marBottom w:val="0"/>
      <w:divBdr>
        <w:top w:val="none" w:sz="0" w:space="0" w:color="auto"/>
        <w:left w:val="none" w:sz="0" w:space="0" w:color="auto"/>
        <w:bottom w:val="none" w:sz="0" w:space="0" w:color="auto"/>
        <w:right w:val="none" w:sz="0" w:space="0" w:color="auto"/>
      </w:divBdr>
    </w:div>
    <w:div w:id="1373505423">
      <w:bodyDiv w:val="1"/>
      <w:marLeft w:val="0"/>
      <w:marRight w:val="0"/>
      <w:marTop w:val="0"/>
      <w:marBottom w:val="0"/>
      <w:divBdr>
        <w:top w:val="none" w:sz="0" w:space="0" w:color="auto"/>
        <w:left w:val="none" w:sz="0" w:space="0" w:color="auto"/>
        <w:bottom w:val="none" w:sz="0" w:space="0" w:color="auto"/>
        <w:right w:val="none" w:sz="0" w:space="0" w:color="auto"/>
      </w:divBdr>
    </w:div>
    <w:div w:id="1389845301">
      <w:bodyDiv w:val="1"/>
      <w:marLeft w:val="0"/>
      <w:marRight w:val="0"/>
      <w:marTop w:val="0"/>
      <w:marBottom w:val="0"/>
      <w:divBdr>
        <w:top w:val="none" w:sz="0" w:space="0" w:color="auto"/>
        <w:left w:val="none" w:sz="0" w:space="0" w:color="auto"/>
        <w:bottom w:val="none" w:sz="0" w:space="0" w:color="auto"/>
        <w:right w:val="none" w:sz="0" w:space="0" w:color="auto"/>
      </w:divBdr>
    </w:div>
    <w:div w:id="140942818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9228987">
      <w:bodyDiv w:val="1"/>
      <w:marLeft w:val="0"/>
      <w:marRight w:val="0"/>
      <w:marTop w:val="0"/>
      <w:marBottom w:val="0"/>
      <w:divBdr>
        <w:top w:val="none" w:sz="0" w:space="0" w:color="auto"/>
        <w:left w:val="none" w:sz="0" w:space="0" w:color="auto"/>
        <w:bottom w:val="none" w:sz="0" w:space="0" w:color="auto"/>
        <w:right w:val="none" w:sz="0" w:space="0" w:color="auto"/>
      </w:divBdr>
    </w:div>
    <w:div w:id="146777422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7499787">
      <w:bodyDiv w:val="1"/>
      <w:marLeft w:val="0"/>
      <w:marRight w:val="0"/>
      <w:marTop w:val="0"/>
      <w:marBottom w:val="0"/>
      <w:divBdr>
        <w:top w:val="none" w:sz="0" w:space="0" w:color="auto"/>
        <w:left w:val="none" w:sz="0" w:space="0" w:color="auto"/>
        <w:bottom w:val="none" w:sz="0" w:space="0" w:color="auto"/>
        <w:right w:val="none" w:sz="0" w:space="0" w:color="auto"/>
      </w:divBdr>
    </w:div>
    <w:div w:id="1522010132">
      <w:bodyDiv w:val="1"/>
      <w:marLeft w:val="0"/>
      <w:marRight w:val="0"/>
      <w:marTop w:val="0"/>
      <w:marBottom w:val="0"/>
      <w:divBdr>
        <w:top w:val="none" w:sz="0" w:space="0" w:color="auto"/>
        <w:left w:val="none" w:sz="0" w:space="0" w:color="auto"/>
        <w:bottom w:val="none" w:sz="0" w:space="0" w:color="auto"/>
        <w:right w:val="none" w:sz="0" w:space="0" w:color="auto"/>
      </w:divBdr>
    </w:div>
    <w:div w:id="153970308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001598">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5990448">
      <w:bodyDiv w:val="1"/>
      <w:marLeft w:val="0"/>
      <w:marRight w:val="0"/>
      <w:marTop w:val="0"/>
      <w:marBottom w:val="0"/>
      <w:divBdr>
        <w:top w:val="none" w:sz="0" w:space="0" w:color="auto"/>
        <w:left w:val="none" w:sz="0" w:space="0" w:color="auto"/>
        <w:bottom w:val="none" w:sz="0" w:space="0" w:color="auto"/>
        <w:right w:val="none" w:sz="0" w:space="0" w:color="auto"/>
      </w:divBdr>
    </w:div>
    <w:div w:id="1601529317">
      <w:bodyDiv w:val="1"/>
      <w:marLeft w:val="0"/>
      <w:marRight w:val="0"/>
      <w:marTop w:val="0"/>
      <w:marBottom w:val="0"/>
      <w:divBdr>
        <w:top w:val="none" w:sz="0" w:space="0" w:color="auto"/>
        <w:left w:val="none" w:sz="0" w:space="0" w:color="auto"/>
        <w:bottom w:val="none" w:sz="0" w:space="0" w:color="auto"/>
        <w:right w:val="none" w:sz="0" w:space="0" w:color="auto"/>
      </w:divBdr>
      <w:divsChild>
        <w:div w:id="1339579389">
          <w:marLeft w:val="0"/>
          <w:marRight w:val="0"/>
          <w:marTop w:val="0"/>
          <w:marBottom w:val="0"/>
          <w:divBdr>
            <w:top w:val="none" w:sz="0" w:space="0" w:color="auto"/>
            <w:left w:val="none" w:sz="0" w:space="0" w:color="auto"/>
            <w:bottom w:val="none" w:sz="0" w:space="0" w:color="auto"/>
            <w:right w:val="none" w:sz="0" w:space="0" w:color="auto"/>
          </w:divBdr>
        </w:div>
        <w:div w:id="549653390">
          <w:marLeft w:val="0"/>
          <w:marRight w:val="0"/>
          <w:marTop w:val="0"/>
          <w:marBottom w:val="0"/>
          <w:divBdr>
            <w:top w:val="none" w:sz="0" w:space="0" w:color="auto"/>
            <w:left w:val="none" w:sz="0" w:space="0" w:color="auto"/>
            <w:bottom w:val="none" w:sz="0" w:space="0" w:color="auto"/>
            <w:right w:val="none" w:sz="0" w:space="0" w:color="auto"/>
          </w:divBdr>
        </w:div>
        <w:div w:id="1291550195">
          <w:marLeft w:val="0"/>
          <w:marRight w:val="0"/>
          <w:marTop w:val="0"/>
          <w:marBottom w:val="0"/>
          <w:divBdr>
            <w:top w:val="none" w:sz="0" w:space="0" w:color="auto"/>
            <w:left w:val="none" w:sz="0" w:space="0" w:color="auto"/>
            <w:bottom w:val="none" w:sz="0" w:space="0" w:color="auto"/>
            <w:right w:val="none" w:sz="0" w:space="0" w:color="auto"/>
          </w:divBdr>
        </w:div>
        <w:div w:id="57016402">
          <w:marLeft w:val="0"/>
          <w:marRight w:val="0"/>
          <w:marTop w:val="0"/>
          <w:marBottom w:val="0"/>
          <w:divBdr>
            <w:top w:val="none" w:sz="0" w:space="0" w:color="auto"/>
            <w:left w:val="none" w:sz="0" w:space="0" w:color="auto"/>
            <w:bottom w:val="none" w:sz="0" w:space="0" w:color="auto"/>
            <w:right w:val="none" w:sz="0" w:space="0" w:color="auto"/>
          </w:divBdr>
        </w:div>
      </w:divsChild>
    </w:div>
    <w:div w:id="1606226040">
      <w:bodyDiv w:val="1"/>
      <w:marLeft w:val="0"/>
      <w:marRight w:val="0"/>
      <w:marTop w:val="0"/>
      <w:marBottom w:val="0"/>
      <w:divBdr>
        <w:top w:val="none" w:sz="0" w:space="0" w:color="auto"/>
        <w:left w:val="none" w:sz="0" w:space="0" w:color="auto"/>
        <w:bottom w:val="none" w:sz="0" w:space="0" w:color="auto"/>
        <w:right w:val="none" w:sz="0" w:space="0" w:color="auto"/>
      </w:divBdr>
    </w:div>
    <w:div w:id="1614634784">
      <w:bodyDiv w:val="1"/>
      <w:marLeft w:val="0"/>
      <w:marRight w:val="0"/>
      <w:marTop w:val="0"/>
      <w:marBottom w:val="0"/>
      <w:divBdr>
        <w:top w:val="none" w:sz="0" w:space="0" w:color="auto"/>
        <w:left w:val="none" w:sz="0" w:space="0" w:color="auto"/>
        <w:bottom w:val="none" w:sz="0" w:space="0" w:color="auto"/>
        <w:right w:val="none" w:sz="0" w:space="0" w:color="auto"/>
      </w:divBdr>
    </w:div>
    <w:div w:id="1653682812">
      <w:bodyDiv w:val="1"/>
      <w:marLeft w:val="0"/>
      <w:marRight w:val="0"/>
      <w:marTop w:val="0"/>
      <w:marBottom w:val="0"/>
      <w:divBdr>
        <w:top w:val="none" w:sz="0" w:space="0" w:color="auto"/>
        <w:left w:val="none" w:sz="0" w:space="0" w:color="auto"/>
        <w:bottom w:val="none" w:sz="0" w:space="0" w:color="auto"/>
        <w:right w:val="none" w:sz="0" w:space="0" w:color="auto"/>
      </w:divBdr>
    </w:div>
    <w:div w:id="1669753101">
      <w:bodyDiv w:val="1"/>
      <w:marLeft w:val="0"/>
      <w:marRight w:val="0"/>
      <w:marTop w:val="0"/>
      <w:marBottom w:val="0"/>
      <w:divBdr>
        <w:top w:val="none" w:sz="0" w:space="0" w:color="auto"/>
        <w:left w:val="none" w:sz="0" w:space="0" w:color="auto"/>
        <w:bottom w:val="none" w:sz="0" w:space="0" w:color="auto"/>
        <w:right w:val="none" w:sz="0" w:space="0" w:color="auto"/>
      </w:divBdr>
    </w:div>
    <w:div w:id="167615138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3551521">
      <w:bodyDiv w:val="1"/>
      <w:marLeft w:val="0"/>
      <w:marRight w:val="0"/>
      <w:marTop w:val="0"/>
      <w:marBottom w:val="0"/>
      <w:divBdr>
        <w:top w:val="none" w:sz="0" w:space="0" w:color="auto"/>
        <w:left w:val="none" w:sz="0" w:space="0" w:color="auto"/>
        <w:bottom w:val="none" w:sz="0" w:space="0" w:color="auto"/>
        <w:right w:val="none" w:sz="0" w:space="0" w:color="auto"/>
      </w:divBdr>
    </w:div>
    <w:div w:id="1716156118">
      <w:bodyDiv w:val="1"/>
      <w:marLeft w:val="0"/>
      <w:marRight w:val="0"/>
      <w:marTop w:val="0"/>
      <w:marBottom w:val="0"/>
      <w:divBdr>
        <w:top w:val="none" w:sz="0" w:space="0" w:color="auto"/>
        <w:left w:val="none" w:sz="0" w:space="0" w:color="auto"/>
        <w:bottom w:val="none" w:sz="0" w:space="0" w:color="auto"/>
        <w:right w:val="none" w:sz="0" w:space="0" w:color="auto"/>
      </w:divBdr>
    </w:div>
    <w:div w:id="1717197397">
      <w:bodyDiv w:val="1"/>
      <w:marLeft w:val="0"/>
      <w:marRight w:val="0"/>
      <w:marTop w:val="0"/>
      <w:marBottom w:val="0"/>
      <w:divBdr>
        <w:top w:val="none" w:sz="0" w:space="0" w:color="auto"/>
        <w:left w:val="none" w:sz="0" w:space="0" w:color="auto"/>
        <w:bottom w:val="none" w:sz="0" w:space="0" w:color="auto"/>
        <w:right w:val="none" w:sz="0" w:space="0" w:color="auto"/>
      </w:divBdr>
    </w:div>
    <w:div w:id="1733234647">
      <w:bodyDiv w:val="1"/>
      <w:marLeft w:val="0"/>
      <w:marRight w:val="0"/>
      <w:marTop w:val="0"/>
      <w:marBottom w:val="0"/>
      <w:divBdr>
        <w:top w:val="none" w:sz="0" w:space="0" w:color="auto"/>
        <w:left w:val="none" w:sz="0" w:space="0" w:color="auto"/>
        <w:bottom w:val="none" w:sz="0" w:space="0" w:color="auto"/>
        <w:right w:val="none" w:sz="0" w:space="0" w:color="auto"/>
      </w:divBdr>
    </w:div>
    <w:div w:id="174090836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069674">
      <w:bodyDiv w:val="1"/>
      <w:marLeft w:val="0"/>
      <w:marRight w:val="0"/>
      <w:marTop w:val="0"/>
      <w:marBottom w:val="0"/>
      <w:divBdr>
        <w:top w:val="none" w:sz="0" w:space="0" w:color="auto"/>
        <w:left w:val="none" w:sz="0" w:space="0" w:color="auto"/>
        <w:bottom w:val="none" w:sz="0" w:space="0" w:color="auto"/>
        <w:right w:val="none" w:sz="0" w:space="0" w:color="auto"/>
      </w:divBdr>
    </w:div>
    <w:div w:id="1771705843">
      <w:bodyDiv w:val="1"/>
      <w:marLeft w:val="0"/>
      <w:marRight w:val="0"/>
      <w:marTop w:val="0"/>
      <w:marBottom w:val="0"/>
      <w:divBdr>
        <w:top w:val="none" w:sz="0" w:space="0" w:color="auto"/>
        <w:left w:val="none" w:sz="0" w:space="0" w:color="auto"/>
        <w:bottom w:val="none" w:sz="0" w:space="0" w:color="auto"/>
        <w:right w:val="none" w:sz="0" w:space="0" w:color="auto"/>
      </w:divBdr>
    </w:div>
    <w:div w:id="178133516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2818866">
      <w:bodyDiv w:val="1"/>
      <w:marLeft w:val="0"/>
      <w:marRight w:val="0"/>
      <w:marTop w:val="0"/>
      <w:marBottom w:val="0"/>
      <w:divBdr>
        <w:top w:val="none" w:sz="0" w:space="0" w:color="auto"/>
        <w:left w:val="none" w:sz="0" w:space="0" w:color="auto"/>
        <w:bottom w:val="none" w:sz="0" w:space="0" w:color="auto"/>
        <w:right w:val="none" w:sz="0" w:space="0" w:color="auto"/>
      </w:divBdr>
    </w:div>
    <w:div w:id="1858690760">
      <w:bodyDiv w:val="1"/>
      <w:marLeft w:val="0"/>
      <w:marRight w:val="0"/>
      <w:marTop w:val="0"/>
      <w:marBottom w:val="0"/>
      <w:divBdr>
        <w:top w:val="none" w:sz="0" w:space="0" w:color="auto"/>
        <w:left w:val="none" w:sz="0" w:space="0" w:color="auto"/>
        <w:bottom w:val="none" w:sz="0" w:space="0" w:color="auto"/>
        <w:right w:val="none" w:sz="0" w:space="0" w:color="auto"/>
      </w:divBdr>
    </w:div>
    <w:div w:id="1870336487">
      <w:bodyDiv w:val="1"/>
      <w:marLeft w:val="0"/>
      <w:marRight w:val="0"/>
      <w:marTop w:val="0"/>
      <w:marBottom w:val="0"/>
      <w:divBdr>
        <w:top w:val="none" w:sz="0" w:space="0" w:color="auto"/>
        <w:left w:val="none" w:sz="0" w:space="0" w:color="auto"/>
        <w:bottom w:val="none" w:sz="0" w:space="0" w:color="auto"/>
        <w:right w:val="none" w:sz="0" w:space="0" w:color="auto"/>
      </w:divBdr>
    </w:div>
    <w:div w:id="1873154721">
      <w:bodyDiv w:val="1"/>
      <w:marLeft w:val="0"/>
      <w:marRight w:val="0"/>
      <w:marTop w:val="0"/>
      <w:marBottom w:val="0"/>
      <w:divBdr>
        <w:top w:val="none" w:sz="0" w:space="0" w:color="auto"/>
        <w:left w:val="none" w:sz="0" w:space="0" w:color="auto"/>
        <w:bottom w:val="none" w:sz="0" w:space="0" w:color="auto"/>
        <w:right w:val="none" w:sz="0" w:space="0" w:color="auto"/>
      </w:divBdr>
    </w:div>
    <w:div w:id="1912158268">
      <w:bodyDiv w:val="1"/>
      <w:marLeft w:val="0"/>
      <w:marRight w:val="0"/>
      <w:marTop w:val="0"/>
      <w:marBottom w:val="0"/>
      <w:divBdr>
        <w:top w:val="none" w:sz="0" w:space="0" w:color="auto"/>
        <w:left w:val="none" w:sz="0" w:space="0" w:color="auto"/>
        <w:bottom w:val="none" w:sz="0" w:space="0" w:color="auto"/>
        <w:right w:val="none" w:sz="0" w:space="0" w:color="auto"/>
      </w:divBdr>
      <w:divsChild>
        <w:div w:id="59645504">
          <w:marLeft w:val="0"/>
          <w:marRight w:val="0"/>
          <w:marTop w:val="0"/>
          <w:marBottom w:val="0"/>
          <w:divBdr>
            <w:top w:val="none" w:sz="0" w:space="0" w:color="auto"/>
            <w:left w:val="none" w:sz="0" w:space="0" w:color="auto"/>
            <w:bottom w:val="none" w:sz="0" w:space="0" w:color="auto"/>
            <w:right w:val="none" w:sz="0" w:space="0" w:color="auto"/>
          </w:divBdr>
        </w:div>
        <w:div w:id="97527940">
          <w:marLeft w:val="0"/>
          <w:marRight w:val="0"/>
          <w:marTop w:val="0"/>
          <w:marBottom w:val="0"/>
          <w:divBdr>
            <w:top w:val="none" w:sz="0" w:space="0" w:color="auto"/>
            <w:left w:val="none" w:sz="0" w:space="0" w:color="auto"/>
            <w:bottom w:val="none" w:sz="0" w:space="0" w:color="auto"/>
            <w:right w:val="none" w:sz="0" w:space="0" w:color="auto"/>
          </w:divBdr>
        </w:div>
        <w:div w:id="1385444008">
          <w:marLeft w:val="0"/>
          <w:marRight w:val="0"/>
          <w:marTop w:val="0"/>
          <w:marBottom w:val="0"/>
          <w:divBdr>
            <w:top w:val="none" w:sz="0" w:space="0" w:color="auto"/>
            <w:left w:val="none" w:sz="0" w:space="0" w:color="auto"/>
            <w:bottom w:val="none" w:sz="0" w:space="0" w:color="auto"/>
            <w:right w:val="none" w:sz="0" w:space="0" w:color="auto"/>
          </w:divBdr>
        </w:div>
        <w:div w:id="1884365423">
          <w:marLeft w:val="0"/>
          <w:marRight w:val="0"/>
          <w:marTop w:val="0"/>
          <w:marBottom w:val="0"/>
          <w:divBdr>
            <w:top w:val="none" w:sz="0" w:space="0" w:color="auto"/>
            <w:left w:val="none" w:sz="0" w:space="0" w:color="auto"/>
            <w:bottom w:val="none" w:sz="0" w:space="0" w:color="auto"/>
            <w:right w:val="none" w:sz="0" w:space="0" w:color="auto"/>
          </w:divBdr>
        </w:div>
        <w:div w:id="2089227817">
          <w:marLeft w:val="0"/>
          <w:marRight w:val="0"/>
          <w:marTop w:val="0"/>
          <w:marBottom w:val="0"/>
          <w:divBdr>
            <w:top w:val="none" w:sz="0" w:space="0" w:color="auto"/>
            <w:left w:val="none" w:sz="0" w:space="0" w:color="auto"/>
            <w:bottom w:val="none" w:sz="0" w:space="0" w:color="auto"/>
            <w:right w:val="none" w:sz="0" w:space="0" w:color="auto"/>
          </w:divBdr>
        </w:div>
        <w:div w:id="740756452">
          <w:marLeft w:val="0"/>
          <w:marRight w:val="0"/>
          <w:marTop w:val="0"/>
          <w:marBottom w:val="0"/>
          <w:divBdr>
            <w:top w:val="none" w:sz="0" w:space="0" w:color="auto"/>
            <w:left w:val="none" w:sz="0" w:space="0" w:color="auto"/>
            <w:bottom w:val="none" w:sz="0" w:space="0" w:color="auto"/>
            <w:right w:val="none" w:sz="0" w:space="0" w:color="auto"/>
          </w:divBdr>
        </w:div>
        <w:div w:id="661082767">
          <w:marLeft w:val="0"/>
          <w:marRight w:val="0"/>
          <w:marTop w:val="0"/>
          <w:marBottom w:val="0"/>
          <w:divBdr>
            <w:top w:val="none" w:sz="0" w:space="0" w:color="auto"/>
            <w:left w:val="none" w:sz="0" w:space="0" w:color="auto"/>
            <w:bottom w:val="none" w:sz="0" w:space="0" w:color="auto"/>
            <w:right w:val="none" w:sz="0" w:space="0" w:color="auto"/>
          </w:divBdr>
        </w:div>
        <w:div w:id="1659377523">
          <w:marLeft w:val="0"/>
          <w:marRight w:val="0"/>
          <w:marTop w:val="0"/>
          <w:marBottom w:val="0"/>
          <w:divBdr>
            <w:top w:val="none" w:sz="0" w:space="0" w:color="auto"/>
            <w:left w:val="none" w:sz="0" w:space="0" w:color="auto"/>
            <w:bottom w:val="none" w:sz="0" w:space="0" w:color="auto"/>
            <w:right w:val="none" w:sz="0" w:space="0" w:color="auto"/>
          </w:divBdr>
        </w:div>
        <w:div w:id="517357469">
          <w:marLeft w:val="0"/>
          <w:marRight w:val="0"/>
          <w:marTop w:val="0"/>
          <w:marBottom w:val="0"/>
          <w:divBdr>
            <w:top w:val="none" w:sz="0" w:space="0" w:color="auto"/>
            <w:left w:val="none" w:sz="0" w:space="0" w:color="auto"/>
            <w:bottom w:val="none" w:sz="0" w:space="0" w:color="auto"/>
            <w:right w:val="none" w:sz="0" w:space="0" w:color="auto"/>
          </w:divBdr>
        </w:div>
        <w:div w:id="1998260738">
          <w:marLeft w:val="0"/>
          <w:marRight w:val="0"/>
          <w:marTop w:val="0"/>
          <w:marBottom w:val="0"/>
          <w:divBdr>
            <w:top w:val="none" w:sz="0" w:space="0" w:color="auto"/>
            <w:left w:val="none" w:sz="0" w:space="0" w:color="auto"/>
            <w:bottom w:val="none" w:sz="0" w:space="0" w:color="auto"/>
            <w:right w:val="none" w:sz="0" w:space="0" w:color="auto"/>
          </w:divBdr>
        </w:div>
        <w:div w:id="1760516041">
          <w:marLeft w:val="0"/>
          <w:marRight w:val="0"/>
          <w:marTop w:val="0"/>
          <w:marBottom w:val="0"/>
          <w:divBdr>
            <w:top w:val="none" w:sz="0" w:space="0" w:color="auto"/>
            <w:left w:val="none" w:sz="0" w:space="0" w:color="auto"/>
            <w:bottom w:val="none" w:sz="0" w:space="0" w:color="auto"/>
            <w:right w:val="none" w:sz="0" w:space="0" w:color="auto"/>
          </w:divBdr>
        </w:div>
        <w:div w:id="1855653232">
          <w:marLeft w:val="0"/>
          <w:marRight w:val="0"/>
          <w:marTop w:val="0"/>
          <w:marBottom w:val="0"/>
          <w:divBdr>
            <w:top w:val="none" w:sz="0" w:space="0" w:color="auto"/>
            <w:left w:val="none" w:sz="0" w:space="0" w:color="auto"/>
            <w:bottom w:val="none" w:sz="0" w:space="0" w:color="auto"/>
            <w:right w:val="none" w:sz="0" w:space="0" w:color="auto"/>
          </w:divBdr>
        </w:div>
        <w:div w:id="510603891">
          <w:marLeft w:val="0"/>
          <w:marRight w:val="0"/>
          <w:marTop w:val="0"/>
          <w:marBottom w:val="0"/>
          <w:divBdr>
            <w:top w:val="none" w:sz="0" w:space="0" w:color="auto"/>
            <w:left w:val="none" w:sz="0" w:space="0" w:color="auto"/>
            <w:bottom w:val="none" w:sz="0" w:space="0" w:color="auto"/>
            <w:right w:val="none" w:sz="0" w:space="0" w:color="auto"/>
          </w:divBdr>
        </w:div>
        <w:div w:id="250629658">
          <w:marLeft w:val="0"/>
          <w:marRight w:val="0"/>
          <w:marTop w:val="0"/>
          <w:marBottom w:val="0"/>
          <w:divBdr>
            <w:top w:val="none" w:sz="0" w:space="0" w:color="auto"/>
            <w:left w:val="none" w:sz="0" w:space="0" w:color="auto"/>
            <w:bottom w:val="none" w:sz="0" w:space="0" w:color="auto"/>
            <w:right w:val="none" w:sz="0" w:space="0" w:color="auto"/>
          </w:divBdr>
        </w:div>
        <w:div w:id="1685550499">
          <w:marLeft w:val="0"/>
          <w:marRight w:val="0"/>
          <w:marTop w:val="0"/>
          <w:marBottom w:val="0"/>
          <w:divBdr>
            <w:top w:val="none" w:sz="0" w:space="0" w:color="auto"/>
            <w:left w:val="none" w:sz="0" w:space="0" w:color="auto"/>
            <w:bottom w:val="none" w:sz="0" w:space="0" w:color="auto"/>
            <w:right w:val="none" w:sz="0" w:space="0" w:color="auto"/>
          </w:divBdr>
        </w:div>
        <w:div w:id="627199917">
          <w:marLeft w:val="0"/>
          <w:marRight w:val="0"/>
          <w:marTop w:val="0"/>
          <w:marBottom w:val="0"/>
          <w:divBdr>
            <w:top w:val="none" w:sz="0" w:space="0" w:color="auto"/>
            <w:left w:val="none" w:sz="0" w:space="0" w:color="auto"/>
            <w:bottom w:val="none" w:sz="0" w:space="0" w:color="auto"/>
            <w:right w:val="none" w:sz="0" w:space="0" w:color="auto"/>
          </w:divBdr>
        </w:div>
        <w:div w:id="1147674041">
          <w:marLeft w:val="0"/>
          <w:marRight w:val="0"/>
          <w:marTop w:val="0"/>
          <w:marBottom w:val="0"/>
          <w:divBdr>
            <w:top w:val="none" w:sz="0" w:space="0" w:color="auto"/>
            <w:left w:val="none" w:sz="0" w:space="0" w:color="auto"/>
            <w:bottom w:val="none" w:sz="0" w:space="0" w:color="auto"/>
            <w:right w:val="none" w:sz="0" w:space="0" w:color="auto"/>
          </w:divBdr>
        </w:div>
        <w:div w:id="1149977433">
          <w:marLeft w:val="0"/>
          <w:marRight w:val="0"/>
          <w:marTop w:val="0"/>
          <w:marBottom w:val="0"/>
          <w:divBdr>
            <w:top w:val="none" w:sz="0" w:space="0" w:color="auto"/>
            <w:left w:val="none" w:sz="0" w:space="0" w:color="auto"/>
            <w:bottom w:val="none" w:sz="0" w:space="0" w:color="auto"/>
            <w:right w:val="none" w:sz="0" w:space="0" w:color="auto"/>
          </w:divBdr>
        </w:div>
        <w:div w:id="1008098505">
          <w:marLeft w:val="0"/>
          <w:marRight w:val="0"/>
          <w:marTop w:val="0"/>
          <w:marBottom w:val="0"/>
          <w:divBdr>
            <w:top w:val="none" w:sz="0" w:space="0" w:color="auto"/>
            <w:left w:val="none" w:sz="0" w:space="0" w:color="auto"/>
            <w:bottom w:val="none" w:sz="0" w:space="0" w:color="auto"/>
            <w:right w:val="none" w:sz="0" w:space="0" w:color="auto"/>
          </w:divBdr>
        </w:div>
        <w:div w:id="666440821">
          <w:marLeft w:val="0"/>
          <w:marRight w:val="0"/>
          <w:marTop w:val="0"/>
          <w:marBottom w:val="0"/>
          <w:divBdr>
            <w:top w:val="none" w:sz="0" w:space="0" w:color="auto"/>
            <w:left w:val="none" w:sz="0" w:space="0" w:color="auto"/>
            <w:bottom w:val="none" w:sz="0" w:space="0" w:color="auto"/>
            <w:right w:val="none" w:sz="0" w:space="0" w:color="auto"/>
          </w:divBdr>
        </w:div>
        <w:div w:id="1214848359">
          <w:marLeft w:val="0"/>
          <w:marRight w:val="0"/>
          <w:marTop w:val="0"/>
          <w:marBottom w:val="0"/>
          <w:divBdr>
            <w:top w:val="none" w:sz="0" w:space="0" w:color="auto"/>
            <w:left w:val="none" w:sz="0" w:space="0" w:color="auto"/>
            <w:bottom w:val="none" w:sz="0" w:space="0" w:color="auto"/>
            <w:right w:val="none" w:sz="0" w:space="0" w:color="auto"/>
          </w:divBdr>
        </w:div>
        <w:div w:id="319819413">
          <w:marLeft w:val="0"/>
          <w:marRight w:val="0"/>
          <w:marTop w:val="0"/>
          <w:marBottom w:val="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8437848">
      <w:bodyDiv w:val="1"/>
      <w:marLeft w:val="0"/>
      <w:marRight w:val="0"/>
      <w:marTop w:val="0"/>
      <w:marBottom w:val="0"/>
      <w:divBdr>
        <w:top w:val="none" w:sz="0" w:space="0" w:color="auto"/>
        <w:left w:val="none" w:sz="0" w:space="0" w:color="auto"/>
        <w:bottom w:val="none" w:sz="0" w:space="0" w:color="auto"/>
        <w:right w:val="none" w:sz="0" w:space="0" w:color="auto"/>
      </w:divBdr>
    </w:div>
    <w:div w:id="1952056165">
      <w:bodyDiv w:val="1"/>
      <w:marLeft w:val="0"/>
      <w:marRight w:val="0"/>
      <w:marTop w:val="0"/>
      <w:marBottom w:val="0"/>
      <w:divBdr>
        <w:top w:val="none" w:sz="0" w:space="0" w:color="auto"/>
        <w:left w:val="none" w:sz="0" w:space="0" w:color="auto"/>
        <w:bottom w:val="none" w:sz="0" w:space="0" w:color="auto"/>
        <w:right w:val="none" w:sz="0" w:space="0" w:color="auto"/>
      </w:divBdr>
    </w:div>
    <w:div w:id="1957902913">
      <w:bodyDiv w:val="1"/>
      <w:marLeft w:val="0"/>
      <w:marRight w:val="0"/>
      <w:marTop w:val="0"/>
      <w:marBottom w:val="0"/>
      <w:divBdr>
        <w:top w:val="none" w:sz="0" w:space="0" w:color="auto"/>
        <w:left w:val="none" w:sz="0" w:space="0" w:color="auto"/>
        <w:bottom w:val="none" w:sz="0" w:space="0" w:color="auto"/>
        <w:right w:val="none" w:sz="0" w:space="0" w:color="auto"/>
      </w:divBdr>
    </w:div>
    <w:div w:id="1966963626">
      <w:bodyDiv w:val="1"/>
      <w:marLeft w:val="0"/>
      <w:marRight w:val="0"/>
      <w:marTop w:val="0"/>
      <w:marBottom w:val="0"/>
      <w:divBdr>
        <w:top w:val="none" w:sz="0" w:space="0" w:color="auto"/>
        <w:left w:val="none" w:sz="0" w:space="0" w:color="auto"/>
        <w:bottom w:val="none" w:sz="0" w:space="0" w:color="auto"/>
        <w:right w:val="none" w:sz="0" w:space="0" w:color="auto"/>
      </w:divBdr>
    </w:div>
    <w:div w:id="197027699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1251009">
      <w:bodyDiv w:val="1"/>
      <w:marLeft w:val="0"/>
      <w:marRight w:val="0"/>
      <w:marTop w:val="0"/>
      <w:marBottom w:val="0"/>
      <w:divBdr>
        <w:top w:val="none" w:sz="0" w:space="0" w:color="auto"/>
        <w:left w:val="none" w:sz="0" w:space="0" w:color="auto"/>
        <w:bottom w:val="none" w:sz="0" w:space="0" w:color="auto"/>
        <w:right w:val="none" w:sz="0" w:space="0" w:color="auto"/>
      </w:divBdr>
    </w:div>
    <w:div w:id="2033417540">
      <w:bodyDiv w:val="1"/>
      <w:marLeft w:val="0"/>
      <w:marRight w:val="0"/>
      <w:marTop w:val="0"/>
      <w:marBottom w:val="0"/>
      <w:divBdr>
        <w:top w:val="none" w:sz="0" w:space="0" w:color="auto"/>
        <w:left w:val="none" w:sz="0" w:space="0" w:color="auto"/>
        <w:bottom w:val="none" w:sz="0" w:space="0" w:color="auto"/>
        <w:right w:val="none" w:sz="0" w:space="0" w:color="auto"/>
      </w:divBdr>
    </w:div>
    <w:div w:id="203476252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405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FCD861840141FE9FB6A79E20BE2F08"/>
        <w:category>
          <w:name w:val="General"/>
          <w:gallery w:val="placeholder"/>
        </w:category>
        <w:types>
          <w:type w:val="bbPlcHdr"/>
        </w:types>
        <w:behaviors>
          <w:behavior w:val="content"/>
        </w:behaviors>
        <w:guid w:val="{43375548-78F1-49E2-9B8B-573B99AFF48C}"/>
      </w:docPartPr>
      <w:docPartBody>
        <w:p w:rsidR="009D3506" w:rsidRDefault="00DD70EA">
          <w:pPr>
            <w:pStyle w:val="03FCD861840141FE9FB6A79E20BE2F08"/>
          </w:pPr>
          <w:r>
            <w:t>[Title Here, up to 12 Words, on One to Two Lines]</w:t>
          </w:r>
        </w:p>
      </w:docPartBody>
    </w:docPart>
    <w:docPart>
      <w:docPartPr>
        <w:name w:val="A1D71F65866443689DE61D15B5B9EE85"/>
        <w:category>
          <w:name w:val="General"/>
          <w:gallery w:val="placeholder"/>
        </w:category>
        <w:types>
          <w:type w:val="bbPlcHdr"/>
        </w:types>
        <w:behaviors>
          <w:behavior w:val="content"/>
        </w:behaviors>
        <w:guid w:val="{E308CBCF-1373-4420-9B12-678541AB8541}"/>
      </w:docPartPr>
      <w:docPartBody>
        <w:p w:rsidR="009D3506" w:rsidRDefault="00DD70EA">
          <w:pPr>
            <w:pStyle w:val="A1D71F65866443689DE61D15B5B9EE85"/>
          </w:pPr>
          <w:r w:rsidRPr="005D3A03">
            <w:t>Figures title:</w:t>
          </w:r>
        </w:p>
      </w:docPartBody>
    </w:docPart>
    <w:docPart>
      <w:docPartPr>
        <w:name w:val="8D2C641CCF5B4BACBC8CAA93C2234361"/>
        <w:category>
          <w:name w:val="General"/>
          <w:gallery w:val="placeholder"/>
        </w:category>
        <w:types>
          <w:type w:val="bbPlcHdr"/>
        </w:types>
        <w:behaviors>
          <w:behavior w:val="content"/>
        </w:behaviors>
        <w:guid w:val="{1CBD7C3B-3A4C-4440-A04B-4F9C1810DB03}"/>
      </w:docPartPr>
      <w:docPartBody>
        <w:p w:rsidR="009D3506" w:rsidRDefault="00DD70EA">
          <w:pPr>
            <w:pStyle w:val="8D2C641CCF5B4BACBC8CAA93C223436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EA"/>
    <w:rsid w:val="00045B9F"/>
    <w:rsid w:val="00083DB3"/>
    <w:rsid w:val="001349F7"/>
    <w:rsid w:val="00366883"/>
    <w:rsid w:val="004058C3"/>
    <w:rsid w:val="00467DB1"/>
    <w:rsid w:val="00480ACF"/>
    <w:rsid w:val="004B6026"/>
    <w:rsid w:val="005D014B"/>
    <w:rsid w:val="00627416"/>
    <w:rsid w:val="00671C2A"/>
    <w:rsid w:val="006F3C35"/>
    <w:rsid w:val="006F601E"/>
    <w:rsid w:val="009D3506"/>
    <w:rsid w:val="00BA1FC7"/>
    <w:rsid w:val="00D024DA"/>
    <w:rsid w:val="00DD70EA"/>
    <w:rsid w:val="00F116F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FCD861840141FE9FB6A79E20BE2F08">
    <w:name w:val="03FCD861840141FE9FB6A79E20BE2F08"/>
  </w:style>
  <w:style w:type="paragraph" w:customStyle="1" w:styleId="0C15D57589844850B2510ED810221D42">
    <w:name w:val="0C15D57589844850B2510ED810221D42"/>
  </w:style>
  <w:style w:type="paragraph" w:customStyle="1" w:styleId="691756A44020420DA52ADCC8A96E23B5">
    <w:name w:val="691756A44020420DA52ADCC8A96E23B5"/>
  </w:style>
  <w:style w:type="paragraph" w:customStyle="1" w:styleId="9D75B37A3FEC49E7899B8B2464DF6D61">
    <w:name w:val="9D75B37A3FEC49E7899B8B2464DF6D61"/>
  </w:style>
  <w:style w:type="paragraph" w:customStyle="1" w:styleId="1E9FD86A2DAE47519DCDADAD56A6125A">
    <w:name w:val="1E9FD86A2DAE47519DCDADAD56A6125A"/>
  </w:style>
  <w:style w:type="paragraph" w:customStyle="1" w:styleId="4F8B837B4C594E7685FFDE71DCDD9683">
    <w:name w:val="4F8B837B4C594E7685FFDE71DCDD9683"/>
  </w:style>
  <w:style w:type="character" w:styleId="Emphasis">
    <w:name w:val="Emphasis"/>
    <w:basedOn w:val="DefaultParagraphFont"/>
    <w:uiPriority w:val="4"/>
    <w:unhideWhenUsed/>
    <w:qFormat/>
    <w:rPr>
      <w:i/>
      <w:iCs/>
    </w:rPr>
  </w:style>
  <w:style w:type="paragraph" w:customStyle="1" w:styleId="70FAD1B00A3647D9B690F113F88FF867">
    <w:name w:val="70FAD1B00A3647D9B690F113F88FF867"/>
  </w:style>
  <w:style w:type="paragraph" w:customStyle="1" w:styleId="CCA50E932B824335BE688E4BCE0AC295">
    <w:name w:val="CCA50E932B824335BE688E4BCE0AC295"/>
  </w:style>
  <w:style w:type="paragraph" w:customStyle="1" w:styleId="4E1C0A4A6ED7420EA9CD1953BEFD309C">
    <w:name w:val="4E1C0A4A6ED7420EA9CD1953BEFD309C"/>
  </w:style>
  <w:style w:type="paragraph" w:customStyle="1" w:styleId="9A3038A4E55441919DB14E8B07F5E3A6">
    <w:name w:val="9A3038A4E55441919DB14E8B07F5E3A6"/>
  </w:style>
  <w:style w:type="paragraph" w:customStyle="1" w:styleId="0D1F916F2E164C88832ABBED39522B84">
    <w:name w:val="0D1F916F2E164C88832ABBED39522B84"/>
  </w:style>
  <w:style w:type="paragraph" w:customStyle="1" w:styleId="22974CD96C14429A97FB117371863EFF">
    <w:name w:val="22974CD96C14429A97FB117371863EFF"/>
  </w:style>
  <w:style w:type="paragraph" w:customStyle="1" w:styleId="A2D4295EA8C74C57BBF43FD0CF91DC2C">
    <w:name w:val="A2D4295EA8C74C57BBF43FD0CF91DC2C"/>
  </w:style>
  <w:style w:type="paragraph" w:customStyle="1" w:styleId="2A906F91908547378DA2ED6570C3ED0E">
    <w:name w:val="2A906F91908547378DA2ED6570C3ED0E"/>
  </w:style>
  <w:style w:type="paragraph" w:customStyle="1" w:styleId="9CC6A299EA7A48BABE6DCDD02043AA11">
    <w:name w:val="9CC6A299EA7A48BABE6DCDD02043AA11"/>
  </w:style>
  <w:style w:type="paragraph" w:customStyle="1" w:styleId="791581ACFDBE4465A50913D44FBEB056">
    <w:name w:val="791581ACFDBE4465A50913D44FBEB056"/>
  </w:style>
  <w:style w:type="paragraph" w:customStyle="1" w:styleId="3D719232C08F4478858190CB80774DDB">
    <w:name w:val="3D719232C08F4478858190CB80774DDB"/>
  </w:style>
  <w:style w:type="paragraph" w:customStyle="1" w:styleId="097C4CBDE1AC4A57BC147F8B9404E117">
    <w:name w:val="097C4CBDE1AC4A57BC147F8B9404E117"/>
  </w:style>
  <w:style w:type="paragraph" w:customStyle="1" w:styleId="C1ECECC5CF064174A9DE583365EF9B71">
    <w:name w:val="C1ECECC5CF064174A9DE583365EF9B71"/>
  </w:style>
  <w:style w:type="paragraph" w:customStyle="1" w:styleId="8F7E909C87974DE5809F1DEAF86CD95C">
    <w:name w:val="8F7E909C87974DE5809F1DEAF86CD95C"/>
  </w:style>
  <w:style w:type="paragraph" w:customStyle="1" w:styleId="2FFAD4906C694888863DF14711111D7B">
    <w:name w:val="2FFAD4906C694888863DF14711111D7B"/>
  </w:style>
  <w:style w:type="paragraph" w:customStyle="1" w:styleId="7C634398C911444898BF914264391E51">
    <w:name w:val="7C634398C911444898BF914264391E51"/>
  </w:style>
  <w:style w:type="paragraph" w:customStyle="1" w:styleId="8A243FD2B3FC4DF5B59D604A37808C42">
    <w:name w:val="8A243FD2B3FC4DF5B59D604A37808C42"/>
  </w:style>
  <w:style w:type="paragraph" w:customStyle="1" w:styleId="53D7E914D2784B3BAFA71E04A766A3D9">
    <w:name w:val="53D7E914D2784B3BAFA71E04A766A3D9"/>
  </w:style>
  <w:style w:type="paragraph" w:customStyle="1" w:styleId="9EB417727B0A4ACAA521C02BCB433439">
    <w:name w:val="9EB417727B0A4ACAA521C02BCB433439"/>
  </w:style>
  <w:style w:type="paragraph" w:customStyle="1" w:styleId="4F662BCDBA2847A0B2671BBC99D603EB">
    <w:name w:val="4F662BCDBA2847A0B2671BBC99D603EB"/>
  </w:style>
  <w:style w:type="paragraph" w:customStyle="1" w:styleId="9F798E27806442EFA52910010E38DDA6">
    <w:name w:val="9F798E27806442EFA52910010E38DDA6"/>
  </w:style>
  <w:style w:type="paragraph" w:customStyle="1" w:styleId="CB2DB5BBC3BF462A87B24707D6DB8399">
    <w:name w:val="CB2DB5BBC3BF462A87B24707D6DB8399"/>
  </w:style>
  <w:style w:type="paragraph" w:customStyle="1" w:styleId="648D41CB9F674B0D91A1BB2F7FF7768B">
    <w:name w:val="648D41CB9F674B0D91A1BB2F7FF7768B"/>
  </w:style>
  <w:style w:type="paragraph" w:customStyle="1" w:styleId="AE2742211F474F208B874167590AB94A">
    <w:name w:val="AE2742211F474F208B874167590AB94A"/>
  </w:style>
  <w:style w:type="paragraph" w:customStyle="1" w:styleId="7384B812E09D4C3FA12CD7276DAD8FF8">
    <w:name w:val="7384B812E09D4C3FA12CD7276DAD8FF8"/>
  </w:style>
  <w:style w:type="paragraph" w:customStyle="1" w:styleId="6B7CADA7C421492FA9183B36A3B4150F">
    <w:name w:val="6B7CADA7C421492FA9183B36A3B4150F"/>
  </w:style>
  <w:style w:type="paragraph" w:customStyle="1" w:styleId="C688813FE87143E2BF298D257DBF1226">
    <w:name w:val="C688813FE87143E2BF298D257DBF1226"/>
  </w:style>
  <w:style w:type="paragraph" w:customStyle="1" w:styleId="4BF2E775833A42D398CE307518DADEFF">
    <w:name w:val="4BF2E775833A42D398CE307518DADEFF"/>
  </w:style>
  <w:style w:type="paragraph" w:customStyle="1" w:styleId="6D63DEB3870C4D70944FBE94FD9D8CEA">
    <w:name w:val="6D63DEB3870C4D70944FBE94FD9D8CEA"/>
  </w:style>
  <w:style w:type="paragraph" w:customStyle="1" w:styleId="43B72ECC7C374526BEC90AC93B987BA2">
    <w:name w:val="43B72ECC7C374526BEC90AC93B987BA2"/>
  </w:style>
  <w:style w:type="paragraph" w:customStyle="1" w:styleId="B3D14268FA9745A88F0F950CEC31D7B4">
    <w:name w:val="B3D14268FA9745A88F0F950CEC31D7B4"/>
  </w:style>
  <w:style w:type="paragraph" w:customStyle="1" w:styleId="70FB8D59D13C433E99DBFCC71214CBCC">
    <w:name w:val="70FB8D59D13C433E99DBFCC71214CBCC"/>
  </w:style>
  <w:style w:type="paragraph" w:customStyle="1" w:styleId="F6884A71AE4F4BE3A50124DDAE41A04B">
    <w:name w:val="F6884A71AE4F4BE3A50124DDAE41A04B"/>
  </w:style>
  <w:style w:type="paragraph" w:customStyle="1" w:styleId="800F4166E2134989B6922CDD96E3DF7C">
    <w:name w:val="800F4166E2134989B6922CDD96E3DF7C"/>
  </w:style>
  <w:style w:type="paragraph" w:customStyle="1" w:styleId="4628A217EEED4CF5B6FC7B921D3E44BF">
    <w:name w:val="4628A217EEED4CF5B6FC7B921D3E44BF"/>
  </w:style>
  <w:style w:type="paragraph" w:customStyle="1" w:styleId="3B1ADE78588A44FBB2F44161A8F62E2A">
    <w:name w:val="3B1ADE78588A44FBB2F44161A8F62E2A"/>
  </w:style>
  <w:style w:type="paragraph" w:customStyle="1" w:styleId="865D1388DA2B4B64A2FB1F4236A888AB">
    <w:name w:val="865D1388DA2B4B64A2FB1F4236A888AB"/>
  </w:style>
  <w:style w:type="paragraph" w:customStyle="1" w:styleId="A9BF4D7FB71546E29142A9B1577ECF9E">
    <w:name w:val="A9BF4D7FB71546E29142A9B1577ECF9E"/>
  </w:style>
  <w:style w:type="paragraph" w:customStyle="1" w:styleId="6D35CFC864234EAFBC904FB335A61AC1">
    <w:name w:val="6D35CFC864234EAFBC904FB335A61AC1"/>
  </w:style>
  <w:style w:type="paragraph" w:customStyle="1" w:styleId="30C01DDC4CA441088EDFF7109699EAB7">
    <w:name w:val="30C01DDC4CA441088EDFF7109699EAB7"/>
  </w:style>
  <w:style w:type="paragraph" w:customStyle="1" w:styleId="A17A984B67514C2E80FCC0F32E0EDFED">
    <w:name w:val="A17A984B67514C2E80FCC0F32E0EDFED"/>
  </w:style>
  <w:style w:type="paragraph" w:customStyle="1" w:styleId="0A9602AFA3D34D0D989401E5A50EEE28">
    <w:name w:val="0A9602AFA3D34D0D989401E5A50EEE28"/>
  </w:style>
  <w:style w:type="paragraph" w:customStyle="1" w:styleId="08614DC04730471EBA630033AFCBB74F">
    <w:name w:val="08614DC04730471EBA630033AFCBB74F"/>
  </w:style>
  <w:style w:type="paragraph" w:customStyle="1" w:styleId="BC0D8D711D75449BA1FF488049B219C5">
    <w:name w:val="BC0D8D711D75449BA1FF488049B219C5"/>
  </w:style>
  <w:style w:type="paragraph" w:customStyle="1" w:styleId="2DE57CE10E2147748CE6D880544BD615">
    <w:name w:val="2DE57CE10E2147748CE6D880544BD615"/>
  </w:style>
  <w:style w:type="paragraph" w:customStyle="1" w:styleId="2223793488FA4F17B5D186588BC1DBDD">
    <w:name w:val="2223793488FA4F17B5D186588BC1DBDD"/>
  </w:style>
  <w:style w:type="paragraph" w:customStyle="1" w:styleId="0EE82CEA995E4984A6C0CF62852F20EE">
    <w:name w:val="0EE82CEA995E4984A6C0CF62852F20EE"/>
  </w:style>
  <w:style w:type="paragraph" w:customStyle="1" w:styleId="42F1E61089EF45D7906DBC100F8877B1">
    <w:name w:val="42F1E61089EF45D7906DBC100F8877B1"/>
  </w:style>
  <w:style w:type="paragraph" w:customStyle="1" w:styleId="B12328DCE0C84586B301B883E3C22F2A">
    <w:name w:val="B12328DCE0C84586B301B883E3C22F2A"/>
  </w:style>
  <w:style w:type="paragraph" w:customStyle="1" w:styleId="207022FA6D6E44B0B78521F0E385DE50">
    <w:name w:val="207022FA6D6E44B0B78521F0E385DE50"/>
  </w:style>
  <w:style w:type="paragraph" w:customStyle="1" w:styleId="AFD14F6B15174EBB9DFB712626443685">
    <w:name w:val="AFD14F6B15174EBB9DFB712626443685"/>
  </w:style>
  <w:style w:type="paragraph" w:customStyle="1" w:styleId="58641A405B05452C965188A4F12FAC62">
    <w:name w:val="58641A405B05452C965188A4F12FAC62"/>
  </w:style>
  <w:style w:type="paragraph" w:customStyle="1" w:styleId="63480F7511D748D88415CB605816CF90">
    <w:name w:val="63480F7511D748D88415CB605816CF90"/>
  </w:style>
  <w:style w:type="paragraph" w:customStyle="1" w:styleId="A8867BE3CA344E3389F359C280074C5A">
    <w:name w:val="A8867BE3CA344E3389F359C280074C5A"/>
  </w:style>
  <w:style w:type="paragraph" w:customStyle="1" w:styleId="EE90D61EF37E4B6DB43B3D871B46DF32">
    <w:name w:val="EE90D61EF37E4B6DB43B3D871B46DF32"/>
  </w:style>
  <w:style w:type="paragraph" w:customStyle="1" w:styleId="A1D71F65866443689DE61D15B5B9EE85">
    <w:name w:val="A1D71F65866443689DE61D15B5B9EE85"/>
  </w:style>
  <w:style w:type="paragraph" w:customStyle="1" w:styleId="8D2C641CCF5B4BACBC8CAA93C2234361">
    <w:name w:val="8D2C641CCF5B4BACBC8CAA93C22343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Imaging pipeline software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Ryl60</b:Tag>
    <b:SourceType>JournalArticle</b:SourceType>
    <b:Guid>{3DCBE010-8BF2-4031-9B1F-8C7E8CBB1B9E}</b:Guid>
    <b:Title>The synthesis of large radio telescopes</b:Title>
    <b:Year>1960</b:Year>
    <b:Author>
      <b:Author>
        <b:NameList>
          <b:Person>
            <b:Last>Ryle</b:Last>
            <b:First>M</b:First>
          </b:Person>
          <b:Person>
            <b:Last>Hewish</b:Last>
            <b:First>A</b:First>
          </b:Person>
        </b:NameList>
      </b:Author>
    </b:Author>
    <b:JournalName>Monthly Notices of the Royal Astronomical Society, Vol. 120</b:JournalName>
    <b:Pages>220-230</b:Pages>
    <b:RefOrder>1</b:RefOrder>
  </b:Source>
  <b:Source>
    <b:Tag>Bro75</b:Tag>
    <b:SourceType>BookSection</b:SourceType>
    <b:Guid>{071F3C62-F628-4C2C-A510-F68E68754CD0}</b:Guid>
    <b:Title>Aperture Synthesis</b:Title>
    <b:Year>1975</b:Year>
    <b:Pages>301-307</b:Pages>
    <b:City>Dordrecht</b:City>
    <b:Publisher>Springer</b:Publisher>
    <b:BookTitle>Image Processing Techinques in Astronomy</b:BookTitle>
    <b:Author>
      <b:Author>
        <b:NameList>
          <b:Person>
            <b:Last>Brouw</b:Last>
            <b:Middle>N</b:Middle>
            <b:First>W</b:First>
          </b:Person>
        </b:NameList>
      </b:Author>
      <b:BookAuthor>
        <b:NameList>
          <b:Person>
            <b:Last>De Jager</b:Last>
            <b:First>C</b:First>
          </b:Person>
          <b:Person>
            <b:Last>Nieuwenhuijzen</b:Last>
            <b:Middle>H</b:Middle>
          </b:Person>
        </b:NameList>
      </b:BookAuthor>
    </b:Author>
    <b:RefOrder>2</b:RefOrder>
  </b:Source>
  <b:Source>
    <b:Tag>Hog69</b:Tag>
    <b:SourceType>JournalArticle</b:SourceType>
    <b:Guid>{BCC70D32-3F36-4EF9-B652-06FB62819D06}</b:Guid>
    <b:Title>Synthesis of Brightness Distribution in Radio Sources</b:Title>
    <b:Year>1969</b:Year>
    <b:Pages>1206-1213</b:Pages>
    <b:JournalName>Astronomical Journal</b:JournalName>
    <b:Author>
      <b:Author>
        <b:NameList>
          <b:Person>
            <b:Last>Hogg</b:Last>
            <b:Middle>E</b:Middle>
            <b:First>D</b:First>
          </b:Person>
          <b:Person>
            <b:Last>MacDonald</b:Last>
            <b:Middle>H</b:Middle>
            <b:First>G</b:First>
          </b:Person>
          <b:Person>
            <b:Last>Conway</b:Last>
            <b:Middle>G</b:Middle>
            <b:First>R</b:First>
          </b:Person>
          <b:Person>
            <b:Last>Wade</b:Last>
            <b:Middle>M</b:Middle>
            <b:First>C</b:First>
          </b:Person>
        </b:NameList>
      </b:Author>
    </b:Author>
    <b:RefOrder>5</b:RefOrder>
  </b:Source>
  <b:Source>
    <b:Tag>Coo65</b:Tag>
    <b:SourceType>JournalArticle</b:SourceType>
    <b:Guid>{A21C8A73-EB5F-460B-83BB-81BF0BF51F87}</b:Guid>
    <b:Title>An algorithm for the machine calculation of complex Fourier series</b:Title>
    <b:JournalName>Mathematics of Computation</b:JournalName>
    <b:Year>1965</b:Year>
    <b:Pages>297-301</b:Pages>
    <b:Author>
      <b:Author>
        <b:NameList>
          <b:Person>
            <b:Last>Cooley</b:Last>
            <b:First>J</b:First>
          </b:Person>
          <b:Person>
            <b:Last>Tukey</b:Last>
            <b:First>J</b:First>
          </b:Person>
        </b:NameList>
      </b:Author>
    </b:Author>
    <b:RefOrder>6</b:RefOrder>
  </b:Source>
  <b:Source>
    <b:Tag>Bri88</b:Tag>
    <b:SourceType>Book</b:SourceType>
    <b:Guid>{84DE8265-AEA8-4CFF-8A42-DB1C362ABB26}</b:Guid>
    <b:Title>The Fast Fourier Transform and its Applications</b:Title>
    <b:Year>1988</b:Year>
    <b:Publisher>Prentice-Hall</b:Publisher>
    <b:Author>
      <b:Author>
        <b:NameList>
          <b:Person>
            <b:Last>Brigham</b:Last>
            <b:Middle>Oran</b:Middle>
            <b:First>R</b:First>
          </b:Person>
        </b:NameList>
      </b:Author>
    </b:Author>
    <b:RefOrder>4</b:RefOrder>
  </b:Source>
  <b:Source>
    <b:Tag>Rau12</b:Tag>
    <b:SourceType>DocumentFromInternetSite</b:SourceType>
    <b:Guid>{E6A09000-7609-447C-B475-08AD196F5736}</b:Guid>
    <b:Title>Imaging and Deconvolution</b:Title>
    <b:Year>2012</b:Year>
    <b:InternetSiteTitle>Australia Telescope National Facility</b:InternetSiteTitle>
    <b:Month>Sept</b:Month>
    <b:Day>24</b:Day>
    <b:URL>https://www.atnf.csiro.au/research/radio-school/2012/lectures/tue/RVU_ImagingDeconvolution.pdf</b:URL>
    <b:Author>
      <b:Author>
        <b:NameList>
          <b:Person>
            <b:Last>Rau</b:Last>
            <b:First>Urvashi</b:First>
          </b:Person>
        </b:NameList>
      </b:Author>
    </b:Author>
    <b:RefOrder>3</b:RefOrder>
  </b:Source>
  <b:Source>
    <b:Tag>OSu85</b:Tag>
    <b:SourceType>JournalArticle</b:SourceType>
    <b:Guid>{74C9C883-0DB2-4F83-A9DE-84D448970077}</b:Guid>
    <b:Title>A Fast Sinc Function Gridding Algorithm for Fourier Inversion in Computer Tomography</b:Title>
    <b:Year>1985</b:Year>
    <b:JournalName>IEEE Transactions on Medical Imaging</b:JournalName>
    <b:Pages>200-207</b:Pages>
    <b:Author>
      <b:Author>
        <b:NameList>
          <b:Person>
            <b:Last>O'Sullivan</b:Last>
            <b:Middle>D</b:Middle>
            <b:First>J</b:First>
          </b:Person>
        </b:NameList>
      </b:Author>
    </b:Author>
    <b:RefOrder>7</b:RefOrder>
  </b:Source>
  <b:Source>
    <b:Tag>Cor96</b:Tag>
    <b:SourceType>InternetSite</b:SourceType>
    <b:Guid>{4001498F-3201-4390-9EF5-574A8878E764}</b:Guid>
    <b:Title>Deconvolution Tutorial</b:Title>
    <b:Year>1996</b:Year>
    <b:InternetSiteTitle>National Radio</b:InternetSiteTitle>
    <b:URL>https://www.cv.nrao.edu/~abridle/deconvol/deconvol.html</b:URL>
    <b:Author>
      <b:Author>
        <b:NameList>
          <b:Person>
            <b:Last>Cornwell</b:Last>
            <b:First>T</b:First>
          </b:Person>
          <b:Person>
            <b:Last>Bridle</b:Last>
            <b:First>A</b:First>
          </b:Person>
        </b:NameList>
      </b:Author>
    </b:Author>
    <b:RefOrder>11</b:RefOrder>
  </b:Source>
  <b:Source>
    <b:Tag>Hög74</b:Tag>
    <b:SourceType>JournalArticle</b:SourceType>
    <b:Guid>{8923D839-C80F-45B5-ACAD-7B4D51B89FE2}</b:Guid>
    <b:Year>1974</b:Year>
    <b:JournalName>Astronomy and Astrophysics Supplement Series</b:JournalName>
    <b:Pages>417</b:Pages>
    <b:Author>
      <b:Author>
        <b:NameList>
          <b:Person>
            <b:Last>Högbom</b:Last>
            <b:First>J</b:First>
          </b:Person>
        </b:NameList>
      </b:Author>
    </b:Author>
    <b:RefOrder>8</b:RefOrder>
  </b:Source>
  <b:Source>
    <b:Tag>Ski84</b:Tag>
    <b:SourceType>JournalArticle</b:SourceType>
    <b:Guid>{6F96A60E-0F20-4EA3-9850-AAC7C44D7A7E}</b:Guid>
    <b:Title>Maximum Entropy Image Reconstruction</b:Title>
    <b:JournalName>Monthly Notices of the Royal Astronomical Society</b:JournalName>
    <b:Year>1984</b:Year>
    <b:Pages>111-124</b:Pages>
    <b:Author>
      <b:Author>
        <b:NameList>
          <b:Person>
            <b:Last>Skilling</b:Last>
            <b:First>J</b:First>
          </b:Person>
          <b:Person>
            <b:Last>Bryan</b:Last>
            <b:First>R</b:First>
            <b:Middle>K</b:Middle>
          </b:Person>
        </b:NameList>
      </b:Author>
    </b:Author>
    <b:RefOrder>10</b:RefOrder>
  </b:Source>
  <b:Source>
    <b:Tag>Cla80</b:Tag>
    <b:SourceType>JournalArticle</b:SourceType>
    <b:Guid>{9B49A62B-D06A-42AD-B009-874B1CD1A188}</b:Guid>
    <b:Title>An efficient implementation of the algorithm 'CLEAN'</b:Title>
    <b:JournalName>Astronomy and Astrophysics</b:JournalName>
    <b:Year>1980</b:Year>
    <b:Pages>377-378</b:Pages>
    <b:Author>
      <b:Author>
        <b:NameList>
          <b:Person>
            <b:Last>Clark</b:Last>
            <b:Middle>G</b:Middle>
            <b:First>B</b:First>
          </b:Person>
        </b:NameList>
      </b:Author>
    </b:Author>
    <b:RefOrder>9</b:RefOrder>
  </b:Source>
  <b:Source>
    <b:Tag>Ora93</b:Tag>
    <b:SourceType>InternetSite</b:SourceType>
    <b:Guid>{F5BFB509-8614-45D8-BDC5-4A3E8437AED1}</b:Guid>
    <b:Author>
      <b:Author>
        <b:Corporate>Oracle</b:Corporate>
      </b:Author>
    </b:Author>
    <b:Title>Class Double</b:Title>
    <b:Year>1993</b:Year>
    <b:InternetSiteTitle>Javadocs</b:InternetSiteTitle>
    <b:URL>https://docs.oracle.com/javase/7/docs/api/java/lang/Double.html</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DFEB0B-BA86-485A-8BD7-20F7333FE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1667</TotalTime>
  <Pages>14</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Imaging Pipeline Software</vt:lpstr>
    </vt:vector>
  </TitlesOfParts>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Imaging Pipeline Software</dc:title>
  <dc:subject/>
  <dc:creator>Bob</dc:creator>
  <cp:keywords/>
  <dc:description/>
  <cp:lastModifiedBy>Bobbie Ware</cp:lastModifiedBy>
  <cp:revision>36</cp:revision>
  <dcterms:created xsi:type="dcterms:W3CDTF">2019-03-20T02:34:00Z</dcterms:created>
  <dcterms:modified xsi:type="dcterms:W3CDTF">2019-04-11T04:54:00Z</dcterms:modified>
</cp:coreProperties>
</file>