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C21CC" w14:textId="691190C9" w:rsidR="00B54BB0" w:rsidRDefault="00BF422B" w:rsidP="00BF422B">
      <w:pPr>
        <w:pStyle w:val="Heading1"/>
        <w:jc w:val="center"/>
      </w:pPr>
      <w:r>
        <w:t>Module 7.1 Discussion</w:t>
      </w:r>
    </w:p>
    <w:p w14:paraId="38D67C58" w14:textId="77777777" w:rsidR="00BF422B" w:rsidRPr="00BF422B" w:rsidRDefault="00BF422B" w:rsidP="00BF422B">
      <w:pPr>
        <w:pStyle w:val="Heading2"/>
        <w:rPr>
          <w:rFonts w:eastAsia="Times New Roman"/>
        </w:rPr>
      </w:pPr>
      <w:r w:rsidRPr="00BF422B">
        <w:rPr>
          <w:rFonts w:eastAsia="Times New Roman"/>
        </w:rPr>
        <w:t>If a table column name conflicts with a SQL keyword, how would you mark it as a column name? Provide an example.</w:t>
      </w:r>
    </w:p>
    <w:p w14:paraId="46AD2CCB" w14:textId="1B3A275B" w:rsidR="00BF422B" w:rsidRDefault="00BF422B" w:rsidP="00BF422B">
      <w:r>
        <w:t xml:space="preserve">If a column name conflicts with a SQL keyword, you must </w:t>
      </w:r>
      <w:r w:rsidRPr="00BF422B">
        <w:rPr>
          <w:rStyle w:val="Strong"/>
          <w:b w:val="0"/>
          <w:bCs w:val="0"/>
        </w:rPr>
        <w:t>escape</w:t>
      </w:r>
      <w:r>
        <w:t xml:space="preserve"> or </w:t>
      </w:r>
      <w:r w:rsidRPr="00BF422B">
        <w:rPr>
          <w:rStyle w:val="Strong"/>
          <w:b w:val="0"/>
          <w:bCs w:val="0"/>
        </w:rPr>
        <w:t>quote</w:t>
      </w:r>
      <w:r>
        <w:t xml:space="preserve"> </w:t>
      </w:r>
      <w:proofErr w:type="gramStart"/>
      <w:r>
        <w:t>it</w:t>
      </w:r>
      <w:proofErr w:type="gramEnd"/>
      <w:r>
        <w:t xml:space="preserve"> so the database knows you are referring to an identifier (a column) and not the keyword.</w:t>
      </w:r>
    </w:p>
    <w:p w14:paraId="3E016ED2" w14:textId="665E3E65" w:rsidR="00BF422B" w:rsidRDefault="00BF422B" w:rsidP="00BF422B">
      <w:r>
        <w:t>MySQL uses backticks as escape identifiers:</w:t>
      </w:r>
    </w:p>
    <w:p w14:paraId="6E60BC47" w14:textId="4CBB06D1" w:rsidR="00BF422B" w:rsidRDefault="00BF422B" w:rsidP="00BF422B">
      <w:pPr>
        <w:spacing w:after="0"/>
      </w:pPr>
      <w:r>
        <w:t>SELECT `order`, `select`, price</w:t>
      </w:r>
    </w:p>
    <w:p w14:paraId="455B733A" w14:textId="115B15D1" w:rsidR="00BF422B" w:rsidRDefault="00BF422B" w:rsidP="00BF422B">
      <w:r>
        <w:t xml:space="preserve">FROM </w:t>
      </w:r>
      <w:proofErr w:type="gramStart"/>
      <w:r>
        <w:t>sales;</w:t>
      </w:r>
      <w:proofErr w:type="gramEnd"/>
    </w:p>
    <w:p w14:paraId="2A7F3D2A" w14:textId="419B7CCA" w:rsidR="00BF422B" w:rsidRDefault="00BF422B" w:rsidP="00BF422B">
      <w:pPr>
        <w:jc w:val="both"/>
      </w:pPr>
      <w:r>
        <w:t xml:space="preserve">In this example, `order` and `select` are column names, even though ORDER and SELECT are SQL keywords.  </w:t>
      </w:r>
      <w:r>
        <w:t xml:space="preserve">Without the backticks, MySQL would attempt to interpret them as commands, </w:t>
      </w:r>
      <w:r>
        <w:t>resulting</w:t>
      </w:r>
      <w:r>
        <w:t xml:space="preserve"> in a syntax error.</w:t>
      </w:r>
    </w:p>
    <w:p w14:paraId="58AA69C5" w14:textId="0468D72A" w:rsidR="00BF422B" w:rsidRDefault="00BF422B" w:rsidP="00BF422B">
      <w:pPr>
        <w:jc w:val="both"/>
      </w:pPr>
      <w:r>
        <w:t xml:space="preserve">Although escaping is allowed and sometimes necessary, it is widely considered best practice to avoid using SQL keywords as column names altogether. Choosing a keyword as a column name increases the chances of confusion, makes your SQL queries harder to read, and forces you to rely on escaping every time you reference that column. This can make code longer and more prone to </w:t>
      </w:r>
      <w:r w:rsidR="0083616D">
        <w:t>error</w:t>
      </w:r>
      <w:r>
        <w:t xml:space="preserve">s, especially in large projects or when multiple developers </w:t>
      </w:r>
      <w:r w:rsidR="0083616D">
        <w:t>work</w:t>
      </w:r>
      <w:r>
        <w:t xml:space="preserve"> on the same database.</w:t>
      </w:r>
    </w:p>
    <w:p w14:paraId="19797482" w14:textId="2B5C09E7" w:rsidR="00BF422B" w:rsidRPr="00BF422B" w:rsidRDefault="0083616D" w:rsidP="0083616D">
      <w:pPr>
        <w:jc w:val="both"/>
      </w:pPr>
      <w:r w:rsidRPr="0083616D">
        <w:t xml:space="preserve">Using backticks works, but relying on them all the time can get messy. A cleaner approach is to avoid reserved words when you’re naming columns in the first place. It </w:t>
      </w:r>
      <w:r>
        <w:t>make</w:t>
      </w:r>
      <w:r w:rsidRPr="0083616D">
        <w:t xml:space="preserve">s your queries easier to read and helps prevent mistakes when you </w:t>
      </w:r>
      <w:r>
        <w:t>return</w:t>
      </w:r>
      <w:r w:rsidRPr="0083616D">
        <w:t xml:space="preserve"> to the code later or when someone else is trying to understand your work. It also saves you from </w:t>
      </w:r>
      <w:r>
        <w:t>encountering</w:t>
      </w:r>
      <w:r w:rsidRPr="0083616D">
        <w:t xml:space="preserve"> problems if the database is ever m</w:t>
      </w:r>
      <w:r>
        <w:t>igrat</w:t>
      </w:r>
      <w:r w:rsidRPr="0083616D">
        <w:t xml:space="preserve">ed to a different system, since each SQL platform has its own list of reserved terms. A name that’s fine in MySQL might cause trouble somewhere else. </w:t>
      </w:r>
      <w:r>
        <w:t>Choos</w:t>
      </w:r>
      <w:r w:rsidRPr="0083616D">
        <w:t xml:space="preserve">ing a clearer, more descriptive name usually </w:t>
      </w:r>
      <w:r>
        <w:t>re</w:t>
      </w:r>
      <w:r w:rsidRPr="0083616D">
        <w:t xml:space="preserve">solves the issue </w:t>
      </w:r>
      <w:r>
        <w:t>immediatel</w:t>
      </w:r>
      <w:r w:rsidRPr="0083616D">
        <w:t xml:space="preserve">y. For example, instead of using a column called select, you might go with something like selection, selected_value, or choice. Likewise, a column called </w:t>
      </w:r>
      <w:r>
        <w:t>‘</w:t>
      </w:r>
      <w:r w:rsidRPr="0083616D">
        <w:t>order</w:t>
      </w:r>
      <w:r>
        <w:t>’</w:t>
      </w:r>
      <w:r w:rsidRPr="0083616D">
        <w:t xml:space="preserve"> could easily be renamed </w:t>
      </w:r>
      <w:r>
        <w:t>‘</w:t>
      </w:r>
      <w:proofErr w:type="spellStart"/>
      <w:r w:rsidRPr="0083616D">
        <w:t>order_id</w:t>
      </w:r>
      <w:proofErr w:type="spellEnd"/>
      <w:r>
        <w:t>’</w:t>
      </w:r>
      <w:r w:rsidRPr="0083616D">
        <w:t xml:space="preserve"> or </w:t>
      </w:r>
      <w:r>
        <w:t>‘</w:t>
      </w:r>
      <w:proofErr w:type="spellStart"/>
      <w:r w:rsidRPr="0083616D">
        <w:t>order_number</w:t>
      </w:r>
      <w:proofErr w:type="spellEnd"/>
      <w:r>
        <w:t>’</w:t>
      </w:r>
      <w:r w:rsidRPr="0083616D">
        <w:t xml:space="preserve">. These small changes help ensure </w:t>
      </w:r>
      <w:r>
        <w:t xml:space="preserve">that </w:t>
      </w:r>
      <w:r w:rsidRPr="0083616D">
        <w:t xml:space="preserve">your database structure is easier to maintain and far less likely to </w:t>
      </w:r>
      <w:r>
        <w:t>encounter</w:t>
      </w:r>
      <w:r w:rsidRPr="0083616D">
        <w:t xml:space="preserve"> keyword conflicts </w:t>
      </w:r>
      <w:r>
        <w:t>i</w:t>
      </w:r>
      <w:r w:rsidRPr="0083616D">
        <w:t xml:space="preserve">n the </w:t>
      </w:r>
      <w:r>
        <w:t>future</w:t>
      </w:r>
      <w:r w:rsidRPr="0083616D">
        <w:t>.</w:t>
      </w:r>
    </w:p>
    <w:sectPr w:rsidR="00BF422B" w:rsidRPr="00BF4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37360"/>
    <w:multiLevelType w:val="multilevel"/>
    <w:tmpl w:val="F54C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2707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22B"/>
    <w:rsid w:val="001013D8"/>
    <w:rsid w:val="00142DF8"/>
    <w:rsid w:val="00423563"/>
    <w:rsid w:val="0083616D"/>
    <w:rsid w:val="00927BD1"/>
    <w:rsid w:val="009541C9"/>
    <w:rsid w:val="00A30DF6"/>
    <w:rsid w:val="00B07540"/>
    <w:rsid w:val="00B54BB0"/>
    <w:rsid w:val="00B76BB8"/>
    <w:rsid w:val="00BF422B"/>
    <w:rsid w:val="00C8423B"/>
    <w:rsid w:val="00CD5AEF"/>
    <w:rsid w:val="00CF6A09"/>
    <w:rsid w:val="00DC57FE"/>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50FFE8"/>
  <w15:chartTrackingRefBased/>
  <w15:docId w15:val="{B7B4D594-E88F-4045-BF5E-9A24CB11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4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2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2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42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2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2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22B"/>
    <w:rPr>
      <w:rFonts w:eastAsiaTheme="majorEastAsia" w:cstheme="majorBidi"/>
      <w:color w:val="272727" w:themeColor="text1" w:themeTint="D8"/>
    </w:rPr>
  </w:style>
  <w:style w:type="paragraph" w:styleId="Title">
    <w:name w:val="Title"/>
    <w:basedOn w:val="Normal"/>
    <w:next w:val="Normal"/>
    <w:link w:val="TitleChar"/>
    <w:uiPriority w:val="10"/>
    <w:qFormat/>
    <w:rsid w:val="00BF4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22B"/>
    <w:pPr>
      <w:spacing w:before="160"/>
      <w:jc w:val="center"/>
    </w:pPr>
    <w:rPr>
      <w:i/>
      <w:iCs/>
      <w:color w:val="404040" w:themeColor="text1" w:themeTint="BF"/>
    </w:rPr>
  </w:style>
  <w:style w:type="character" w:customStyle="1" w:styleId="QuoteChar">
    <w:name w:val="Quote Char"/>
    <w:basedOn w:val="DefaultParagraphFont"/>
    <w:link w:val="Quote"/>
    <w:uiPriority w:val="29"/>
    <w:rsid w:val="00BF422B"/>
    <w:rPr>
      <w:i/>
      <w:iCs/>
      <w:color w:val="404040" w:themeColor="text1" w:themeTint="BF"/>
    </w:rPr>
  </w:style>
  <w:style w:type="paragraph" w:styleId="ListParagraph">
    <w:name w:val="List Paragraph"/>
    <w:basedOn w:val="Normal"/>
    <w:uiPriority w:val="34"/>
    <w:qFormat/>
    <w:rsid w:val="00BF422B"/>
    <w:pPr>
      <w:ind w:left="720"/>
      <w:contextualSpacing/>
    </w:pPr>
  </w:style>
  <w:style w:type="character" w:styleId="IntenseEmphasis">
    <w:name w:val="Intense Emphasis"/>
    <w:basedOn w:val="DefaultParagraphFont"/>
    <w:uiPriority w:val="21"/>
    <w:qFormat/>
    <w:rsid w:val="00BF422B"/>
    <w:rPr>
      <w:i/>
      <w:iCs/>
      <w:color w:val="0F4761" w:themeColor="accent1" w:themeShade="BF"/>
    </w:rPr>
  </w:style>
  <w:style w:type="paragraph" w:styleId="IntenseQuote">
    <w:name w:val="Intense Quote"/>
    <w:basedOn w:val="Normal"/>
    <w:next w:val="Normal"/>
    <w:link w:val="IntenseQuoteChar"/>
    <w:uiPriority w:val="30"/>
    <w:qFormat/>
    <w:rsid w:val="00BF4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22B"/>
    <w:rPr>
      <w:i/>
      <w:iCs/>
      <w:color w:val="0F4761" w:themeColor="accent1" w:themeShade="BF"/>
    </w:rPr>
  </w:style>
  <w:style w:type="character" w:styleId="IntenseReference">
    <w:name w:val="Intense Reference"/>
    <w:basedOn w:val="DefaultParagraphFont"/>
    <w:uiPriority w:val="32"/>
    <w:qFormat/>
    <w:rsid w:val="00BF422B"/>
    <w:rPr>
      <w:b/>
      <w:bCs/>
      <w:smallCaps/>
      <w:color w:val="0F4761" w:themeColor="accent1" w:themeShade="BF"/>
      <w:spacing w:val="5"/>
    </w:rPr>
  </w:style>
  <w:style w:type="character" w:styleId="Strong">
    <w:name w:val="Strong"/>
    <w:basedOn w:val="DefaultParagraphFont"/>
    <w:uiPriority w:val="22"/>
    <w:qFormat/>
    <w:rsid w:val="00BF42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3</cp:revision>
  <dcterms:created xsi:type="dcterms:W3CDTF">2025-11-22T21:56:00Z</dcterms:created>
  <dcterms:modified xsi:type="dcterms:W3CDTF">2025-11-22T22:09:00Z</dcterms:modified>
</cp:coreProperties>
</file>